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F9AA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117DAD40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1D6C3676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5B7207E9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ind w:left="1701" w:right="1701"/>
        <w:jc w:val="center"/>
        <w:textAlignment w:val="baseline"/>
        <w:outlineLvl w:val="0"/>
        <w:rPr>
          <w:rFonts w:ascii="Times New Roman" w:eastAsia="Times New Roman" w:hAnsi="Times New Roman"/>
          <w:bCs/>
          <w:sz w:val="32"/>
          <w:szCs w:val="17"/>
          <w:lang w:eastAsia="hu-HU"/>
        </w:rPr>
      </w:pPr>
    </w:p>
    <w:p w14:paraId="40A65494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ind w:left="1701" w:right="1701"/>
        <w:jc w:val="center"/>
        <w:textAlignment w:val="baseline"/>
        <w:outlineLvl w:val="0"/>
        <w:rPr>
          <w:rFonts w:ascii="Times New Roman" w:eastAsia="Times New Roman" w:hAnsi="Times New Roman"/>
          <w:bCs/>
          <w:sz w:val="32"/>
          <w:szCs w:val="17"/>
          <w:lang w:eastAsia="hu-HU"/>
        </w:rPr>
      </w:pPr>
    </w:p>
    <w:p w14:paraId="480790ED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ind w:left="1701" w:right="1701"/>
        <w:jc w:val="center"/>
        <w:textAlignment w:val="baseline"/>
        <w:outlineLvl w:val="0"/>
        <w:rPr>
          <w:rFonts w:ascii="Times New Roman" w:eastAsia="Times New Roman" w:hAnsi="Times New Roman"/>
          <w:bCs/>
          <w:sz w:val="32"/>
          <w:szCs w:val="17"/>
          <w:lang w:eastAsia="hu-HU"/>
        </w:rPr>
      </w:pPr>
    </w:p>
    <w:p w14:paraId="654FA1CC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ind w:left="1701" w:right="1701"/>
        <w:jc w:val="center"/>
        <w:textAlignment w:val="baseline"/>
        <w:outlineLvl w:val="0"/>
        <w:rPr>
          <w:rFonts w:ascii="Times New Roman" w:eastAsia="Times New Roman" w:hAnsi="Times New Roman"/>
          <w:bCs/>
          <w:sz w:val="32"/>
          <w:szCs w:val="17"/>
          <w:lang w:eastAsia="hu-HU"/>
        </w:rPr>
      </w:pPr>
    </w:p>
    <w:p w14:paraId="3AFEF6D0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ind w:left="1701" w:right="1701"/>
        <w:jc w:val="center"/>
        <w:textAlignment w:val="baseline"/>
        <w:outlineLvl w:val="0"/>
        <w:rPr>
          <w:rFonts w:ascii="Times New Roman" w:eastAsia="Times New Roman" w:hAnsi="Times New Roman"/>
          <w:bCs/>
          <w:sz w:val="32"/>
          <w:szCs w:val="17"/>
          <w:lang w:eastAsia="hu-HU"/>
        </w:rPr>
      </w:pPr>
    </w:p>
    <w:p w14:paraId="624F4C06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ind w:left="1701" w:right="1701"/>
        <w:jc w:val="center"/>
        <w:textAlignment w:val="baseline"/>
        <w:outlineLvl w:val="0"/>
        <w:rPr>
          <w:rFonts w:ascii="Times New Roman" w:eastAsia="Times New Roman" w:hAnsi="Times New Roman"/>
          <w:bCs/>
          <w:sz w:val="32"/>
          <w:szCs w:val="17"/>
          <w:lang w:eastAsia="hu-HU"/>
        </w:rPr>
      </w:pPr>
    </w:p>
    <w:p w14:paraId="17246071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ind w:left="1701" w:right="1701"/>
        <w:jc w:val="center"/>
        <w:textAlignment w:val="baseline"/>
        <w:outlineLvl w:val="0"/>
        <w:rPr>
          <w:rFonts w:ascii="Times New Roman" w:eastAsia="Times New Roman" w:hAnsi="Times New Roman"/>
          <w:bCs/>
          <w:sz w:val="32"/>
          <w:szCs w:val="17"/>
          <w:lang w:eastAsia="hu-HU"/>
        </w:rPr>
      </w:pPr>
    </w:p>
    <w:p w14:paraId="699495DB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ind w:left="1701" w:right="1701"/>
        <w:jc w:val="center"/>
        <w:textAlignment w:val="baseline"/>
        <w:outlineLvl w:val="0"/>
        <w:rPr>
          <w:rFonts w:ascii="Times New Roman" w:eastAsia="Times New Roman" w:hAnsi="Times New Roman"/>
          <w:bCs/>
          <w:sz w:val="32"/>
          <w:szCs w:val="17"/>
          <w:lang w:eastAsia="hu-HU"/>
        </w:rPr>
      </w:pPr>
    </w:p>
    <w:p w14:paraId="0445E55A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ind w:left="1701" w:right="1701"/>
        <w:jc w:val="center"/>
        <w:textAlignment w:val="baseline"/>
        <w:outlineLvl w:val="0"/>
        <w:rPr>
          <w:rFonts w:ascii="Times New Roman" w:eastAsia="Times New Roman" w:hAnsi="Times New Roman"/>
          <w:bCs/>
          <w:sz w:val="32"/>
          <w:szCs w:val="17"/>
          <w:lang w:eastAsia="hu-HU"/>
        </w:rPr>
      </w:pPr>
    </w:p>
    <w:p w14:paraId="087C6BAA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ind w:left="1701" w:right="1701"/>
        <w:jc w:val="center"/>
        <w:textAlignment w:val="baseline"/>
        <w:outlineLvl w:val="0"/>
        <w:rPr>
          <w:rFonts w:ascii="Times New Roman" w:eastAsia="Times New Roman" w:hAnsi="Times New Roman"/>
          <w:bCs/>
          <w:sz w:val="32"/>
          <w:szCs w:val="17"/>
          <w:lang w:eastAsia="hu-HU"/>
        </w:rPr>
      </w:pPr>
      <w:bookmarkStart w:id="0" w:name="_Toc302909776"/>
      <w:bookmarkStart w:id="1" w:name="_Toc302910129"/>
      <w:bookmarkStart w:id="2" w:name="_Toc368849746"/>
      <w:bookmarkStart w:id="3" w:name="_Toc99459504"/>
      <w:r w:rsidRPr="004051E5">
        <w:rPr>
          <w:rFonts w:ascii="Times New Roman" w:eastAsia="Times New Roman" w:hAnsi="Times New Roman"/>
          <w:bCs/>
          <w:sz w:val="32"/>
          <w:szCs w:val="17"/>
          <w:lang w:eastAsia="hu-HU"/>
        </w:rPr>
        <w:t xml:space="preserve">A </w:t>
      </w:r>
      <w:r w:rsidR="00832A85">
        <w:rPr>
          <w:rFonts w:ascii="Times New Roman" w:eastAsia="Times New Roman" w:hAnsi="Times New Roman"/>
          <w:bCs/>
          <w:sz w:val="32"/>
          <w:szCs w:val="17"/>
          <w:lang w:eastAsia="hu-HU"/>
        </w:rPr>
        <w:t>HANGFESTŐ ALAPFOKÚ MŰVÉSZETI ISKOLA</w:t>
      </w:r>
      <w:r w:rsidRPr="004051E5">
        <w:rPr>
          <w:rFonts w:ascii="Times New Roman" w:eastAsia="Times New Roman" w:hAnsi="Times New Roman"/>
          <w:bCs/>
          <w:sz w:val="32"/>
          <w:szCs w:val="17"/>
          <w:lang w:eastAsia="hu-HU"/>
        </w:rPr>
        <w:t xml:space="preserve"> PEDAGÓGIAI PROGRAMJA</w:t>
      </w:r>
      <w:bookmarkEnd w:id="0"/>
      <w:bookmarkEnd w:id="1"/>
      <w:bookmarkEnd w:id="2"/>
      <w:bookmarkEnd w:id="3"/>
    </w:p>
    <w:p w14:paraId="283B148D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ind w:left="1701" w:right="1701"/>
        <w:jc w:val="center"/>
        <w:textAlignment w:val="baseline"/>
        <w:outlineLvl w:val="0"/>
        <w:rPr>
          <w:rFonts w:ascii="Times New Roman" w:eastAsia="Times New Roman" w:hAnsi="Times New Roman"/>
          <w:bCs/>
          <w:sz w:val="32"/>
          <w:szCs w:val="17"/>
          <w:u w:val="single"/>
          <w:lang w:eastAsia="hu-HU"/>
        </w:rPr>
      </w:pPr>
    </w:p>
    <w:p w14:paraId="7D903D1C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21855DD9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146E1F48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5FB2D1A4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6A215B2A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1CB34B41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255AACCB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22A3B9B8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7E1896BD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105BDB22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2EF24E3E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20B05E6B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2922E3B2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3A85FFAD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41AE6BC9" w14:textId="77777777" w:rsidR="002A33C7" w:rsidRDefault="00CE7145" w:rsidP="002A33C7">
      <w:pPr>
        <w:pStyle w:val="Cm"/>
        <w:spacing w:before="0" w:after="0" w:line="240" w:lineRule="auto"/>
        <w:rPr>
          <w:rFonts w:ascii="Times New Roman" w:hAnsi="Times New Roman"/>
          <w:sz w:val="24"/>
          <w:szCs w:val="24"/>
          <w:lang w:eastAsia="hu-HU"/>
        </w:rPr>
      </w:pPr>
      <w:bookmarkStart w:id="4" w:name="_Toc303756592"/>
      <w:r>
        <w:rPr>
          <w:rFonts w:ascii="Times New Roman" w:hAnsi="Times New Roman"/>
          <w:sz w:val="24"/>
          <w:szCs w:val="24"/>
          <w:lang w:eastAsia="hu-HU"/>
        </w:rPr>
        <w:br w:type="page"/>
      </w:r>
      <w:bookmarkEnd w:id="4"/>
    </w:p>
    <w:p w14:paraId="5B69D2FD" w14:textId="77777777" w:rsidR="002A33C7" w:rsidRDefault="002A33C7" w:rsidP="002A33C7">
      <w:pPr>
        <w:pStyle w:val="Cm"/>
        <w:spacing w:before="0" w:after="0" w:line="240" w:lineRule="auto"/>
        <w:rPr>
          <w:rFonts w:ascii="Times New Roman" w:hAnsi="Times New Roman"/>
          <w:bCs w:val="0"/>
          <w:sz w:val="24"/>
          <w:szCs w:val="17"/>
          <w:lang w:eastAsia="hu-HU"/>
        </w:rPr>
      </w:pPr>
      <w:r>
        <w:rPr>
          <w:rFonts w:ascii="Times New Roman" w:hAnsi="Times New Roman"/>
          <w:bCs w:val="0"/>
          <w:sz w:val="24"/>
          <w:szCs w:val="17"/>
          <w:lang w:eastAsia="hu-HU"/>
        </w:rPr>
        <w:lastRenderedPageBreak/>
        <w:t xml:space="preserve"> </w:t>
      </w:r>
    </w:p>
    <w:p w14:paraId="05D00D01" w14:textId="77777777" w:rsidR="00E7493A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198F91B8" w14:textId="10BDB27F" w:rsidR="00E7493A" w:rsidRPr="003953D6" w:rsidRDefault="00547B33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sz w:val="24"/>
          <w:szCs w:val="17"/>
          <w:lang w:eastAsia="hu-H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17"/>
          <w:lang w:eastAsia="hu-HU"/>
        </w:rPr>
        <w:t>Tartalojegyzék</w:t>
      </w:r>
      <w:proofErr w:type="spellEnd"/>
    </w:p>
    <w:p w14:paraId="7B67C7D7" w14:textId="50C3CF5A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r>
        <w:rPr>
          <w:rFonts w:eastAsia="Times New Roman"/>
          <w:b w:val="0"/>
          <w:bCs w:val="0"/>
          <w:caps w:val="0"/>
          <w:noProof/>
          <w:lang w:eastAsia="hu-HU"/>
        </w:rPr>
        <w:fldChar w:fldCharType="begin"/>
      </w:r>
      <w:r>
        <w:rPr>
          <w:rFonts w:eastAsia="Times New Roman"/>
          <w:b w:val="0"/>
          <w:bCs w:val="0"/>
          <w:caps w:val="0"/>
          <w:noProof/>
          <w:lang w:eastAsia="hu-HU"/>
        </w:rPr>
        <w:instrText xml:space="preserve"> TOC \o "1-3" \h \z \u </w:instrText>
      </w:r>
      <w:r>
        <w:rPr>
          <w:rFonts w:eastAsia="Times New Roman"/>
          <w:b w:val="0"/>
          <w:bCs w:val="0"/>
          <w:caps w:val="0"/>
          <w:noProof/>
          <w:lang w:eastAsia="hu-HU"/>
        </w:rPr>
        <w:fldChar w:fldCharType="separate"/>
      </w:r>
    </w:p>
    <w:p w14:paraId="576A7332" w14:textId="6379AD7E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05" w:history="1">
        <w:r w:rsidRPr="008E2A08">
          <w:rPr>
            <w:rStyle w:val="Hiperhivatkozs"/>
            <w:noProof/>
          </w:rPr>
          <w:t>1. KÖSZÖNTÉS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D23B2E" w14:textId="1BE9527B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06" w:history="1">
        <w:r w:rsidRPr="008E2A08">
          <w:rPr>
            <w:rStyle w:val="Hiperhivatkozs"/>
            <w:noProof/>
            <w:lang w:eastAsia="hu-HU"/>
          </w:rPr>
          <w:t>2. A pedagógiai Program jogszabályi alapjai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350A6A" w14:textId="112B3BAC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07" w:history="1">
        <w:r w:rsidRPr="008E2A08">
          <w:rPr>
            <w:rStyle w:val="Hiperhivatkozs"/>
            <w:noProof/>
          </w:rPr>
          <w:t>3. Az iskola jogi státusa az Alapító Okirat alapján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1696ADC" w14:textId="6ADEC4D7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09" w:history="1">
        <w:r w:rsidRPr="008E2A08">
          <w:rPr>
            <w:rStyle w:val="Hiperhivatkozs"/>
            <w:noProof/>
          </w:rPr>
          <w:t>4. A Pedagógiai Program hatályba lépése, ellenőrzése, felülvizsgálata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43563CD" w14:textId="0597B0FE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10" w:history="1">
        <w:r w:rsidRPr="008E2A08">
          <w:rPr>
            <w:rStyle w:val="Hiperhivatkozs"/>
            <w:noProof/>
          </w:rPr>
          <w:t>5. A Művészeti Iskola önmeghatározása, alapvető célja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42C41CE" w14:textId="2F09747B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13" w:history="1">
        <w:r w:rsidRPr="008E2A08">
          <w:rPr>
            <w:rStyle w:val="Hiperhivatkozs"/>
            <w:noProof/>
          </w:rPr>
          <w:t>6. AZ ISKOLÁBAN FOLYÓ NEVEL</w:t>
        </w:r>
        <w:r w:rsidRPr="008E2A08">
          <w:rPr>
            <w:rStyle w:val="Hiperhivatkozs"/>
            <w:rFonts w:eastAsia="TimesNewRoman,Bold"/>
            <w:noProof/>
          </w:rPr>
          <w:t>Ő</w:t>
        </w:r>
        <w:r w:rsidRPr="008E2A08">
          <w:rPr>
            <w:rStyle w:val="Hiperhivatkozs"/>
            <w:noProof/>
          </w:rPr>
          <w:t>-OKTATÓ MUNKA PEDAGÓGIAI ALAPELVEI, ÉRTÉKEI, CÉLJAI, FELADATAI, ESZKÖZEI, ELJÁRÁSAI</w:t>
        </w:r>
        <w:r w:rsidR="0018473E">
          <w:rPr>
            <w:rStyle w:val="Hiperhivatkozs"/>
            <w:noProof/>
          </w:rPr>
          <w:t>,</w:t>
        </w:r>
        <w:r w:rsidR="007428B6">
          <w:rPr>
            <w:rStyle w:val="Hiperhivatkozs"/>
            <w:noProof/>
          </w:rPr>
          <w:t>Egészségfejlesztés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0E52F03" w14:textId="58807852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14" w:history="1">
        <w:r w:rsidRPr="008E2A08">
          <w:rPr>
            <w:rStyle w:val="Hiperhivatkozs"/>
            <w:noProof/>
            <w:lang w:eastAsia="hu-HU"/>
          </w:rPr>
          <w:t>7. SZEMÉLYISÉGFEJLESZTÉSSEL KAPCSOLATOS PEDAGÓGIAI FELADATOK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3496240" w14:textId="3AD4A77D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15" w:history="1">
        <w:r w:rsidRPr="008E2A08">
          <w:rPr>
            <w:rStyle w:val="Hiperhivatkozs"/>
            <w:noProof/>
            <w:lang w:eastAsia="hu-HU"/>
          </w:rPr>
          <w:t>8. A közösségfejlesztéssel, az iskola szereplőinek együttműködésével kapcsolatos feladatok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14B1B20" w14:textId="5D71BF18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16" w:history="1">
        <w:r w:rsidRPr="008E2A08">
          <w:rPr>
            <w:rStyle w:val="Hiperhivatkozs"/>
            <w:noProof/>
          </w:rPr>
          <w:t>9. A pedagógusok helyi intézményi feladatai az osztályfőnöki munka tartalma, és feladatai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95C675B" w14:textId="305F9A01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17" w:history="1">
        <w:r w:rsidRPr="008E2A08">
          <w:rPr>
            <w:rStyle w:val="Hiperhivatkozs"/>
            <w:noProof/>
            <w:lang w:eastAsia="hu-HU"/>
          </w:rPr>
          <w:t>10. A kiemelt figyelmet igénylő tanulókkal kapcsolatos pedagógiai tevékenység helyi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8F5C189" w14:textId="76FCCDBF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518" w:history="1">
        <w:r w:rsidRPr="008E2A08">
          <w:rPr>
            <w:rStyle w:val="Hiperhivatkozs"/>
            <w:noProof/>
          </w:rPr>
          <w:t>10.1. ESÉLYEGYENLŐSÉG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70E7671" w14:textId="3D94937A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519" w:history="1">
        <w:r w:rsidRPr="008E2A08">
          <w:rPr>
            <w:rStyle w:val="Hiperhivatkozs"/>
            <w:noProof/>
          </w:rPr>
          <w:t>10.2. A BEILLESZKEDÉSI, MAGATARTÁSI NEHÉZSÉGEKKEL ÖSSZEFÜGGŐ TEVÉKENYSÉG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0E2A672" w14:textId="48C997FA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520" w:history="1">
        <w:r w:rsidRPr="008E2A08">
          <w:rPr>
            <w:rStyle w:val="Hiperhivatkozs"/>
            <w:noProof/>
          </w:rPr>
          <w:t>10.3. A TANULÁSI KUDARCNAK KITETT TANULÓK FELZÁRKÓZTATÁSÁT SEGÍTŐ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2180B46" w14:textId="18351D21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521" w:history="1">
        <w:r w:rsidRPr="008E2A08">
          <w:rPr>
            <w:rStyle w:val="Hiperhivatkozs"/>
            <w:noProof/>
          </w:rPr>
          <w:t>10.4. A SZOCIÁLIS HÁTRÁNYOK ENYHÍTÉSÉT SEGÍTŐ TEVÉKENYSÉGEK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B96830A" w14:textId="17E6CF84" w:rsidR="00F55908" w:rsidRPr="00232439" w:rsidRDefault="00D8315B" w:rsidP="00232439">
      <w:pPr>
        <w:pStyle w:val="TJ2"/>
        <w:tabs>
          <w:tab w:val="right" w:pos="9911"/>
        </w:tabs>
        <w:rPr>
          <w:noProof/>
        </w:rPr>
      </w:pPr>
      <w:hyperlink w:anchor="_Toc99459522" w:history="1">
        <w:r w:rsidRPr="008E2A08">
          <w:rPr>
            <w:rStyle w:val="Hiperhivatkozs"/>
            <w:noProof/>
          </w:rPr>
          <w:t>10.5. A TEHETSÉG, KÉPESSÉG KIBONTAKOZTATÁSÁT SEGÍTŐ TEVÉKENYSÉGEK</w:t>
        </w:r>
        <w:r w:rsidR="00232439">
          <w:rPr>
            <w:rStyle w:val="Hiperhivatkozs"/>
            <w:noProof/>
          </w:rPr>
          <w:t xml:space="preserve">, </w:t>
        </w:r>
        <w:r w:rsidR="00232439" w:rsidRPr="00232439">
          <w:rPr>
            <w:rStyle w:val="Hiperhivatkozs"/>
            <w:noProof/>
          </w:rPr>
          <w:t>SNI-vel KAPCSOLATOS IRÁNYELVEK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AFD89A6" w14:textId="77777777" w:rsidR="00F55908" w:rsidRPr="00F55908" w:rsidRDefault="00F55908" w:rsidP="00F55908">
      <w:pPr>
        <w:rPr>
          <w:noProof/>
        </w:rPr>
      </w:pPr>
    </w:p>
    <w:p w14:paraId="20636D20" w14:textId="756511CA" w:rsidR="00F55908" w:rsidRPr="00F55908" w:rsidRDefault="00F55908" w:rsidP="00F55908">
      <w:pPr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7"/>
        <w:rPr>
          <w:rFonts w:asciiTheme="minorHAnsi" w:hAnsiTheme="minorHAnsi" w:cstheme="minorHAnsi"/>
          <w:b/>
          <w:iCs/>
          <w:noProof/>
          <w:sz w:val="20"/>
          <w:szCs w:val="20"/>
          <w:lang w:val="en-US" w:eastAsia="hu-HU"/>
        </w:rPr>
      </w:pPr>
      <w:r>
        <w:rPr>
          <w:rFonts w:asciiTheme="minorHAnsi" w:hAnsiTheme="minorHAnsi" w:cstheme="minorHAnsi"/>
          <w:b/>
          <w:iCs/>
          <w:noProof/>
          <w:sz w:val="20"/>
          <w:szCs w:val="20"/>
          <w:lang w:val="en-US" w:eastAsia="hu-H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8D4B91" w14:textId="77777777" w:rsidR="00F55908" w:rsidRPr="00F55908" w:rsidRDefault="00F55908" w:rsidP="00F55908">
      <w:pPr>
        <w:rPr>
          <w:noProof/>
        </w:rPr>
      </w:pPr>
    </w:p>
    <w:p w14:paraId="671EBCD6" w14:textId="23033737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23" w:history="1">
        <w:r w:rsidRPr="008E2A08">
          <w:rPr>
            <w:rStyle w:val="Hiperhivatkozs"/>
            <w:noProof/>
          </w:rPr>
          <w:t>11. A tanulóknak az intézményi döntési folyamatban való részvételi jogai-gyakorlásának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13F3EA0" w14:textId="2C81F88D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24" w:history="1">
        <w:r w:rsidRPr="008E2A08">
          <w:rPr>
            <w:rStyle w:val="Hiperhivatkozs"/>
            <w:noProof/>
            <w:lang w:eastAsia="hu-HU"/>
          </w:rPr>
          <w:t>12. A szülő, a tanuló, a pedagógus és az intézmény partnerei kapcsolattartásának formái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25254A6" w14:textId="7461055D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25" w:history="1">
        <w:r w:rsidRPr="008E2A08">
          <w:rPr>
            <w:rStyle w:val="Hiperhivatkozs"/>
            <w:noProof/>
          </w:rPr>
          <w:t>13.A tanulmányok alatti vizsgák követelményei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B861395" w14:textId="62780DE9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26" w:history="1">
        <w:r w:rsidRPr="008E2A08">
          <w:rPr>
            <w:rStyle w:val="Hiperhivatkozs"/>
            <w:noProof/>
            <w:shd w:val="clear" w:color="auto" w:fill="FFFFFF"/>
          </w:rPr>
          <w:t>14. A</w:t>
        </w:r>
        <w:r w:rsidRPr="008E2A08">
          <w:rPr>
            <w:rStyle w:val="Hiperhivatkozs"/>
            <w:noProof/>
          </w:rPr>
          <w:t xml:space="preserve"> felvétel és az átvétel szabályai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1AA2C92" w14:textId="0DCFB1DC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27" w:history="1">
        <w:r w:rsidRPr="008E2A08">
          <w:rPr>
            <w:rStyle w:val="Hiperhivatkozs"/>
            <w:rFonts w:ascii="Times" w:hAnsi="Times"/>
            <w:noProof/>
            <w:shd w:val="clear" w:color="auto" w:fill="FFFFFF"/>
          </w:rPr>
          <w:t xml:space="preserve">15. </w:t>
        </w:r>
        <w:r w:rsidRPr="008E2A08">
          <w:rPr>
            <w:rStyle w:val="Hiperhivatkozs"/>
            <w:noProof/>
            <w:shd w:val="clear" w:color="auto" w:fill="FFFFFF"/>
          </w:rPr>
          <w:t xml:space="preserve">A pedagógiai program végrehajtásához szükséges személyi és tárgyi feltételek. 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87CB72D" w14:textId="44DAEB1F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28" w:history="1">
        <w:r w:rsidRPr="008E2A08">
          <w:rPr>
            <w:rStyle w:val="Hiperhivatkozs"/>
            <w:noProof/>
            <w:lang w:eastAsia="hu-HU"/>
          </w:rPr>
          <w:t>16. Az alkalmazható tankönyvek, tanulmányi segédletek kiválasztásának elvei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38C26E5" w14:textId="0F9EE0AE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29" w:history="1">
        <w:r w:rsidRPr="008E2A08">
          <w:rPr>
            <w:rStyle w:val="Hiperhivatkozs"/>
            <w:noProof/>
          </w:rPr>
          <w:t>ÁLTALÁNOS FEJLESZTÉSI KÖVETELMÉNYEK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EA58AEE" w14:textId="63B377AF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</w:p>
    <w:p w14:paraId="0AB9D456" w14:textId="688F4244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37" w:history="1">
        <w:r w:rsidRPr="008E2A08">
          <w:rPr>
            <w:rStyle w:val="Hiperhivatkozs"/>
            <w:noProof/>
          </w:rPr>
          <w:t>Az iskola magasabb évfolyamaira lépés feltételei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613945A" w14:textId="490B99FF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38" w:history="1">
        <w:r w:rsidRPr="008E2A08">
          <w:rPr>
            <w:rStyle w:val="Hiperhivatkozs"/>
            <w:noProof/>
          </w:rPr>
          <w:t>Az iskolai beszámoltatás, az ismeretek számonkérésének követelményei és formái,  ill. a tanuló szorgalma és teljesítménye értékelésének minősítésének</w:t>
        </w:r>
        <w:r w:rsidRPr="008E2A08">
          <w:rPr>
            <w:rStyle w:val="Hiperhivatkozs"/>
            <w:rFonts w:ascii="Times New Roman" w:hAnsi="Times New Roman"/>
            <w:noProof/>
          </w:rPr>
          <w:t xml:space="preserve"> formái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82F0183" w14:textId="42910959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39" w:history="1">
        <w:r w:rsidRPr="008E2A08">
          <w:rPr>
            <w:rStyle w:val="Hiperhivatkozs"/>
            <w:noProof/>
          </w:rPr>
          <w:t>Személyi feltételek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0E59B6A4" w14:textId="0F5427D1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40" w:history="1">
        <w:r w:rsidRPr="008E2A08">
          <w:rPr>
            <w:rStyle w:val="Hiperhivatkozs"/>
            <w:noProof/>
          </w:rPr>
          <w:t>TANANYAG ÉS KÖVETELMÉNY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2C05FF6" w14:textId="0D1C18AB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41" w:history="1">
        <w:r w:rsidRPr="008E2A08">
          <w:rPr>
            <w:rStyle w:val="Hiperhivatkozs"/>
            <w:noProof/>
          </w:rPr>
          <w:t>AZ OKTATÁSBAN ALKALMAZHATÓ TANKÖNYVEK</w:t>
        </w:r>
        <w:r w:rsidR="00305FDD">
          <w:rPr>
            <w:rStyle w:val="Hiperhivatkozs"/>
            <w:noProof/>
          </w:rPr>
          <w:t>, Eszközök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92E248D" w14:textId="21D0A77D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542" w:history="1">
        <w:r w:rsidRPr="008E2A08">
          <w:rPr>
            <w:rStyle w:val="Hiperhivatkozs"/>
            <w:noProof/>
          </w:rPr>
          <w:t>Művészeti Alap-és záróvizsga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544134F" w14:textId="4B17567C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645" w:history="1">
        <w:r w:rsidRPr="008E2A08">
          <w:rPr>
            <w:rStyle w:val="Hiperhivatkozs"/>
            <w:noProof/>
          </w:rPr>
          <w:t>2011. szeptember 1.-től felmenő rendszerben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FA585B5" w14:textId="24F659F0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646" w:history="1">
        <w:r w:rsidRPr="008E2A08">
          <w:rPr>
            <w:rStyle w:val="Hiperhivatkozs"/>
            <w:noProof/>
          </w:rPr>
          <w:t>KLASSZIKUS ZENE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C073995" w14:textId="3308D93D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647" w:history="1">
        <w:r w:rsidRPr="008E2A08">
          <w:rPr>
            <w:rStyle w:val="Hiperhivatkozs"/>
            <w:rFonts w:ascii="Times New Roman" w:hAnsi="Times New Roman"/>
            <w:noProof/>
          </w:rPr>
          <w:t>ZENEMŰVÉSZETI 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335528B" w14:textId="2E4B0846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650" w:history="1">
        <w:r w:rsidRPr="008E2A08">
          <w:rPr>
            <w:rStyle w:val="Hiperhivatkozs"/>
            <w:noProof/>
          </w:rPr>
          <w:t>FURULYA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1FAC6408" w14:textId="1B655F77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651" w:history="1">
        <w:r w:rsidRPr="008E2A08">
          <w:rPr>
            <w:rStyle w:val="Hiperhivatkozs"/>
            <w:noProof/>
          </w:rPr>
          <w:t>TROMBITA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33864FF6" w14:textId="15E4A011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652" w:history="1">
        <w:r w:rsidRPr="008E2A08">
          <w:rPr>
            <w:rStyle w:val="Hiperhivatkozs"/>
            <w:noProof/>
          </w:rPr>
          <w:t>TUBA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5499B0FA" w14:textId="5856C256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656" w:history="1">
        <w:r w:rsidRPr="008E2A08">
          <w:rPr>
            <w:rStyle w:val="Hiperhivatkozs"/>
            <w:noProof/>
          </w:rPr>
          <w:t>KÜRT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140</w:t>
        </w:r>
        <w:r>
          <w:rPr>
            <w:noProof/>
            <w:webHidden/>
          </w:rPr>
          <w:fldChar w:fldCharType="end"/>
        </w:r>
      </w:hyperlink>
    </w:p>
    <w:p w14:paraId="27273ECA" w14:textId="7BE7B97C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657" w:history="1">
        <w:r w:rsidRPr="008E2A08">
          <w:rPr>
            <w:rStyle w:val="Hiperhivatkozs"/>
            <w:noProof/>
          </w:rPr>
          <w:t>ZONGORA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163</w:t>
        </w:r>
        <w:r>
          <w:rPr>
            <w:noProof/>
            <w:webHidden/>
          </w:rPr>
          <w:fldChar w:fldCharType="end"/>
        </w:r>
      </w:hyperlink>
    </w:p>
    <w:p w14:paraId="27A0884D" w14:textId="6D6B587B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658" w:history="1">
        <w:r w:rsidRPr="008E2A08">
          <w:rPr>
            <w:rStyle w:val="Hiperhivatkozs"/>
            <w:noProof/>
          </w:rPr>
          <w:t>HEGEDŰ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195</w:t>
        </w:r>
        <w:r>
          <w:rPr>
            <w:noProof/>
            <w:webHidden/>
          </w:rPr>
          <w:fldChar w:fldCharType="end"/>
        </w:r>
      </w:hyperlink>
    </w:p>
    <w:p w14:paraId="202E38C1" w14:textId="6D3DA470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668" w:history="1">
        <w:r w:rsidRPr="008E2A08">
          <w:rPr>
            <w:rStyle w:val="Hiperhivatkozs"/>
            <w:noProof/>
          </w:rPr>
          <w:t>GITÁR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236</w:t>
        </w:r>
        <w:r>
          <w:rPr>
            <w:noProof/>
            <w:webHidden/>
          </w:rPr>
          <w:fldChar w:fldCharType="end"/>
        </w:r>
      </w:hyperlink>
    </w:p>
    <w:p w14:paraId="4C0DE0AA" w14:textId="7843D522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674" w:history="1">
        <w:r w:rsidRPr="008E2A08">
          <w:rPr>
            <w:rStyle w:val="Hiperhivatkozs"/>
            <w:noProof/>
          </w:rPr>
          <w:t xml:space="preserve">SZOLFÉZS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271</w:t>
        </w:r>
        <w:r>
          <w:rPr>
            <w:noProof/>
            <w:webHidden/>
          </w:rPr>
          <w:fldChar w:fldCharType="end"/>
        </w:r>
      </w:hyperlink>
    </w:p>
    <w:p w14:paraId="47070AB9" w14:textId="7B4D2CCF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695" w:history="1">
        <w:r w:rsidRPr="008E2A08">
          <w:rPr>
            <w:rStyle w:val="Hiperhivatkozs"/>
            <w:noProof/>
          </w:rPr>
          <w:t>KAMARAZENE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354</w:t>
        </w:r>
        <w:r>
          <w:rPr>
            <w:noProof/>
            <w:webHidden/>
          </w:rPr>
          <w:fldChar w:fldCharType="end"/>
        </w:r>
      </w:hyperlink>
    </w:p>
    <w:p w14:paraId="743347C6" w14:textId="4EABD9C5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696" w:history="1">
        <w:r w:rsidRPr="008E2A08">
          <w:rPr>
            <w:rStyle w:val="Hiperhivatkozs"/>
            <w:noProof/>
          </w:rPr>
          <w:t>KÓRUS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362</w:t>
        </w:r>
        <w:r>
          <w:rPr>
            <w:noProof/>
            <w:webHidden/>
          </w:rPr>
          <w:fldChar w:fldCharType="end"/>
        </w:r>
      </w:hyperlink>
    </w:p>
    <w:p w14:paraId="6E557EB2" w14:textId="0DD2CE4A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697" w:history="1">
        <w:r w:rsidRPr="008E2A08">
          <w:rPr>
            <w:rStyle w:val="Hiperhivatkozs"/>
            <w:noProof/>
          </w:rPr>
          <w:t xml:space="preserve">NÉPTÁNC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366</w:t>
        </w:r>
        <w:r>
          <w:rPr>
            <w:noProof/>
            <w:webHidden/>
          </w:rPr>
          <w:fldChar w:fldCharType="end"/>
        </w:r>
      </w:hyperlink>
    </w:p>
    <w:p w14:paraId="74B8ED3B" w14:textId="1B2C1EE2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702" w:history="1">
        <w:r w:rsidRPr="008E2A08">
          <w:rPr>
            <w:rStyle w:val="Hiperhivatkozs"/>
            <w:noProof/>
          </w:rPr>
          <w:t>NÉPI JÁTÉK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370</w:t>
        </w:r>
        <w:r>
          <w:rPr>
            <w:noProof/>
            <w:webHidden/>
          </w:rPr>
          <w:fldChar w:fldCharType="end"/>
        </w:r>
      </w:hyperlink>
    </w:p>
    <w:p w14:paraId="7571F188" w14:textId="390A5364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703" w:history="1">
        <w:r w:rsidRPr="008E2A08">
          <w:rPr>
            <w:rStyle w:val="Hiperhivatkozs"/>
            <w:noProof/>
          </w:rPr>
          <w:t>NÉPTÁNC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372</w:t>
        </w:r>
        <w:r>
          <w:rPr>
            <w:noProof/>
            <w:webHidden/>
          </w:rPr>
          <w:fldChar w:fldCharType="end"/>
        </w:r>
      </w:hyperlink>
    </w:p>
    <w:p w14:paraId="2F4BED69" w14:textId="1939F213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704" w:history="1">
        <w:r w:rsidRPr="008E2A08">
          <w:rPr>
            <w:rStyle w:val="Hiperhivatkozs"/>
            <w:noProof/>
          </w:rPr>
          <w:t>FOLKLÓRISMERET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384</w:t>
        </w:r>
        <w:r>
          <w:rPr>
            <w:noProof/>
            <w:webHidden/>
          </w:rPr>
          <w:fldChar w:fldCharType="end"/>
        </w:r>
      </w:hyperlink>
    </w:p>
    <w:p w14:paraId="0EDFAA7E" w14:textId="3CEB242D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705" w:history="1">
        <w:r w:rsidRPr="008E2A08">
          <w:rPr>
            <w:rStyle w:val="Hiperhivatkozs"/>
            <w:noProof/>
          </w:rPr>
          <w:t>TÁNCTÖRTÉNET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390</w:t>
        </w:r>
        <w:r>
          <w:rPr>
            <w:noProof/>
            <w:webHidden/>
          </w:rPr>
          <w:fldChar w:fldCharType="end"/>
        </w:r>
      </w:hyperlink>
    </w:p>
    <w:p w14:paraId="359C52FB" w14:textId="74D93A36" w:rsidR="00D8315B" w:rsidRDefault="00D8315B">
      <w:pPr>
        <w:pStyle w:val="TJ2"/>
        <w:tabs>
          <w:tab w:val="right" w:pos="9911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hu-HU"/>
        </w:rPr>
      </w:pPr>
      <w:hyperlink w:anchor="_Toc99459706" w:history="1">
        <w:r w:rsidRPr="008E2A08">
          <w:rPr>
            <w:rStyle w:val="Hiperhivatkozs"/>
            <w:rFonts w:asciiTheme="majorHAnsi" w:hAnsiTheme="majorHAnsi"/>
            <w:noProof/>
          </w:rPr>
          <w:t>KINETOGRÁFIA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393</w:t>
        </w:r>
        <w:r>
          <w:rPr>
            <w:noProof/>
            <w:webHidden/>
          </w:rPr>
          <w:fldChar w:fldCharType="end"/>
        </w:r>
      </w:hyperlink>
    </w:p>
    <w:p w14:paraId="3427144B" w14:textId="5B2911BB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709" w:history="1">
        <w:r w:rsidRPr="008E2A08">
          <w:rPr>
            <w:rStyle w:val="Hiperhivatkozs"/>
            <w:noProof/>
          </w:rPr>
          <w:t>Tananyag és követelmény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394</w:t>
        </w:r>
        <w:r>
          <w:rPr>
            <w:noProof/>
            <w:webHidden/>
          </w:rPr>
          <w:fldChar w:fldCharType="end"/>
        </w:r>
      </w:hyperlink>
    </w:p>
    <w:p w14:paraId="5A4255EA" w14:textId="5F0E3B48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710" w:history="1">
        <w:r w:rsidRPr="008E2A08">
          <w:rPr>
            <w:rStyle w:val="Hiperhivatkozs"/>
            <w:noProof/>
          </w:rPr>
          <w:t>Az oktatásban alkalmazható tankönyvek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394</w:t>
        </w:r>
        <w:r>
          <w:rPr>
            <w:noProof/>
            <w:webHidden/>
          </w:rPr>
          <w:fldChar w:fldCharType="end"/>
        </w:r>
      </w:hyperlink>
    </w:p>
    <w:p w14:paraId="2832950A" w14:textId="506169BD" w:rsidR="00D8315B" w:rsidRDefault="00D8315B">
      <w:pPr>
        <w:pStyle w:val="TJ1"/>
        <w:tabs>
          <w:tab w:val="right" w:pos="991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hu-HU"/>
        </w:rPr>
      </w:pPr>
      <w:hyperlink w:anchor="_Toc99459713" w:history="1">
        <w:r w:rsidRPr="008E2A08">
          <w:rPr>
            <w:rStyle w:val="Hiperhivatkozs"/>
            <w:noProof/>
            <w:shd w:val="clear" w:color="auto" w:fill="FFFFFF"/>
          </w:rPr>
          <w:t>ZÁRADÉK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_Toc99459713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6397">
          <w:rPr>
            <w:noProof/>
            <w:webHidden/>
          </w:rPr>
          <w:t>395</w:t>
        </w:r>
        <w:r>
          <w:rPr>
            <w:noProof/>
            <w:webHidden/>
          </w:rPr>
          <w:fldChar w:fldCharType="end"/>
        </w:r>
      </w:hyperlink>
    </w:p>
    <w:p w14:paraId="789ED933" w14:textId="378C7933" w:rsidR="00E7493A" w:rsidRPr="007D7165" w:rsidRDefault="00D8315B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Theme="majorHAnsi" w:eastAsia="Times New Roman" w:hAnsiTheme="majorHAnsi"/>
          <w:bCs/>
          <w:sz w:val="24"/>
          <w:szCs w:val="24"/>
          <w:lang w:eastAsia="hu-HU"/>
        </w:rPr>
      </w:pPr>
      <w:r>
        <w:rPr>
          <w:rFonts w:asciiTheme="majorHAnsi" w:eastAsia="Times New Roman" w:hAnsiTheme="majorHAnsi"/>
          <w:b/>
          <w:bCs/>
          <w:caps/>
          <w:noProof/>
          <w:sz w:val="24"/>
          <w:szCs w:val="24"/>
          <w:lang w:eastAsia="hu-HU"/>
        </w:rPr>
        <w:fldChar w:fldCharType="end"/>
      </w:r>
    </w:p>
    <w:p w14:paraId="00FF7324" w14:textId="77777777" w:rsidR="00E7493A" w:rsidRPr="007D7165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Theme="majorHAnsi" w:eastAsia="Times New Roman" w:hAnsiTheme="majorHAnsi"/>
          <w:bCs/>
          <w:sz w:val="24"/>
          <w:szCs w:val="24"/>
          <w:lang w:eastAsia="hu-HU"/>
        </w:rPr>
      </w:pPr>
    </w:p>
    <w:p w14:paraId="62F0D80F" w14:textId="77777777" w:rsidR="00E7493A" w:rsidRPr="007D7165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Theme="majorHAnsi" w:eastAsia="Times New Roman" w:hAnsiTheme="majorHAnsi"/>
          <w:bCs/>
          <w:sz w:val="24"/>
          <w:szCs w:val="24"/>
          <w:lang w:eastAsia="hu-HU"/>
        </w:rPr>
      </w:pPr>
    </w:p>
    <w:p w14:paraId="4C9DA931" w14:textId="77777777" w:rsidR="00E7493A" w:rsidRPr="007D7165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Theme="majorHAnsi" w:eastAsia="Times New Roman" w:hAnsiTheme="majorHAnsi"/>
          <w:bCs/>
          <w:sz w:val="24"/>
          <w:szCs w:val="24"/>
          <w:lang w:eastAsia="hu-HU"/>
        </w:rPr>
      </w:pPr>
    </w:p>
    <w:p w14:paraId="577097C3" w14:textId="77777777" w:rsidR="00E7493A" w:rsidRPr="007D7165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Theme="majorHAnsi" w:eastAsia="Times New Roman" w:hAnsiTheme="majorHAnsi"/>
          <w:bCs/>
          <w:sz w:val="24"/>
          <w:szCs w:val="24"/>
          <w:lang w:eastAsia="hu-HU"/>
        </w:rPr>
      </w:pPr>
    </w:p>
    <w:p w14:paraId="157B0150" w14:textId="77777777" w:rsidR="00E7493A" w:rsidRPr="007D7165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Theme="majorHAnsi" w:eastAsia="Times New Roman" w:hAnsiTheme="majorHAnsi"/>
          <w:bCs/>
          <w:sz w:val="24"/>
          <w:szCs w:val="24"/>
          <w:lang w:eastAsia="hu-HU"/>
        </w:rPr>
      </w:pPr>
    </w:p>
    <w:p w14:paraId="2AEE1C00" w14:textId="77777777" w:rsidR="00E7493A" w:rsidRPr="007D7165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Theme="majorHAnsi" w:eastAsia="Times New Roman" w:hAnsiTheme="majorHAnsi"/>
          <w:bCs/>
          <w:sz w:val="24"/>
          <w:szCs w:val="24"/>
          <w:lang w:eastAsia="hu-HU"/>
        </w:rPr>
      </w:pPr>
    </w:p>
    <w:p w14:paraId="0BB4FFD9" w14:textId="77777777" w:rsidR="00E7493A" w:rsidRPr="007D7165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Theme="majorHAnsi" w:eastAsia="Times New Roman" w:hAnsiTheme="majorHAnsi"/>
          <w:bCs/>
          <w:sz w:val="24"/>
          <w:szCs w:val="24"/>
          <w:lang w:eastAsia="hu-HU"/>
        </w:rPr>
      </w:pPr>
    </w:p>
    <w:p w14:paraId="39C7E520" w14:textId="77777777" w:rsidR="00E7493A" w:rsidRPr="007D7165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Theme="majorHAnsi" w:eastAsia="Times New Roman" w:hAnsiTheme="majorHAnsi"/>
          <w:bCs/>
          <w:sz w:val="24"/>
          <w:szCs w:val="24"/>
          <w:lang w:eastAsia="hu-HU"/>
        </w:rPr>
      </w:pPr>
    </w:p>
    <w:p w14:paraId="44ADC66E" w14:textId="77777777" w:rsidR="00E7493A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59A24094" w14:textId="77777777" w:rsidR="00E7493A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409446B5" w14:textId="77777777" w:rsidR="00E7493A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13695889" w14:textId="77777777" w:rsidR="00E7493A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4B763DE2" w14:textId="77777777" w:rsidR="00E7493A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1230F733" w14:textId="77777777" w:rsidR="00E7493A" w:rsidRDefault="00E7493A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03FC86CA" w14:textId="27883E1D" w:rsidR="004051E5" w:rsidRPr="00B048A5" w:rsidRDefault="004051E5" w:rsidP="00B048A5">
      <w:pPr>
        <w:pStyle w:val="Cmsor1"/>
      </w:pPr>
      <w:bookmarkStart w:id="5" w:name="_Toc302909778"/>
      <w:bookmarkStart w:id="6" w:name="_Toc302910131"/>
      <w:bookmarkStart w:id="7" w:name="_Toc368849748"/>
      <w:bookmarkStart w:id="8" w:name="_Toc368850008"/>
      <w:bookmarkStart w:id="9" w:name="_Toc368852154"/>
      <w:bookmarkStart w:id="10" w:name="_Toc7876651"/>
      <w:bookmarkStart w:id="11" w:name="_Toc7876827"/>
      <w:bookmarkStart w:id="12" w:name="_Toc7879081"/>
      <w:bookmarkStart w:id="13" w:name="_Toc7879231"/>
      <w:bookmarkStart w:id="14" w:name="_Toc99459505"/>
      <w:r w:rsidRPr="00B048A5">
        <w:lastRenderedPageBreak/>
        <w:t>1. KÖSZÖNTÉS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9CBA31E" w14:textId="77777777" w:rsidR="004051E5" w:rsidRPr="004051E5" w:rsidRDefault="004051E5" w:rsidP="00CE7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5" w:name="_Toc302909779"/>
      <w:r w:rsidRPr="004051E5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832A85">
        <w:rPr>
          <w:rFonts w:ascii="Times New Roman" w:eastAsia="Times New Roman" w:hAnsi="Times New Roman"/>
          <w:sz w:val="24"/>
          <w:szCs w:val="24"/>
          <w:lang w:eastAsia="hu-HU"/>
        </w:rPr>
        <w:t>Hangfestő Alapfokú Művészeti Iskola</w:t>
      </w:r>
      <w:r w:rsidRPr="004051E5">
        <w:rPr>
          <w:rFonts w:ascii="Times New Roman" w:eastAsia="Times New Roman" w:hAnsi="Times New Roman"/>
          <w:sz w:val="24"/>
          <w:szCs w:val="24"/>
          <w:lang w:eastAsia="hu-HU"/>
        </w:rPr>
        <w:t xml:space="preserve"> pedagógiai programját és helyi tantervét azzal a jó szándékkal és szeretettel ajánlja minden művészeteket tanulni vágyó figyelmébe, mellyel készítettük. Azt kívánjuk, hogy ez a program útmutatást, segítséget adjon azokhoz az ismeretekhez, amelyeket vallunk, átadni kívánunk.</w:t>
      </w:r>
      <w:bookmarkStart w:id="16" w:name="_Toc302909780"/>
      <w:bookmarkEnd w:id="15"/>
      <w:r w:rsidRPr="004051E5">
        <w:rPr>
          <w:rFonts w:ascii="Times New Roman" w:eastAsia="Times New Roman" w:hAnsi="Times New Roman"/>
          <w:sz w:val="24"/>
          <w:szCs w:val="24"/>
          <w:lang w:eastAsia="hu-HU"/>
        </w:rPr>
        <w:t xml:space="preserve"> Művészetek nélkül – hittel valljuk – az ifjúságot nevelni nem érdemes. Mindannyian gazdagabbá válunk általa. Tanulók az ismeretekkel, a művészetek által adott örömmel, tanárok a közös élmény során tanítványaik által nyújtott eredményeikkel. A szülők azzal a semmi mással nem pótolható érzéssel, hogy gyermekük személyisége kiteljesedik az alkotás által.</w:t>
      </w:r>
      <w:bookmarkEnd w:id="16"/>
    </w:p>
    <w:p w14:paraId="643D5E0F" w14:textId="77777777" w:rsidR="00E7493A" w:rsidRDefault="004051E5" w:rsidP="00CE7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7" w:name="_Toc302909781"/>
      <w:r w:rsidRPr="004051E5">
        <w:rPr>
          <w:rFonts w:ascii="Times New Roman" w:eastAsia="Times New Roman" w:hAnsi="Times New Roman"/>
          <w:sz w:val="24"/>
          <w:szCs w:val="24"/>
          <w:lang w:eastAsia="hu-HU"/>
        </w:rPr>
        <w:t>Kívánjuk, hogy a programba foglaltak élő gyakorlatként valósuljanak meg iskolánk mindennapjaiban.</w:t>
      </w:r>
      <w:bookmarkEnd w:id="17"/>
    </w:p>
    <w:p w14:paraId="214E4D14" w14:textId="77777777" w:rsidR="00E7493A" w:rsidRDefault="00E7493A" w:rsidP="00CE7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EFB3C2" w14:textId="77777777" w:rsidR="00CE7145" w:rsidRDefault="00CE7145" w:rsidP="00CE71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DCFFBDC" w14:textId="59B2A28B" w:rsidR="004051E5" w:rsidRPr="008A3432" w:rsidRDefault="0007098B" w:rsidP="00CE7145">
      <w:pPr>
        <w:pStyle w:val="Cmsor1"/>
        <w:spacing w:before="0" w:after="240" w:line="240" w:lineRule="auto"/>
        <w:rPr>
          <w:caps/>
          <w:lang w:eastAsia="hu-HU"/>
        </w:rPr>
      </w:pPr>
      <w:bookmarkStart w:id="18" w:name="_Toc368849749"/>
      <w:bookmarkStart w:id="19" w:name="_Toc368850009"/>
      <w:bookmarkStart w:id="20" w:name="_Toc368852155"/>
      <w:bookmarkStart w:id="21" w:name="_Toc7876652"/>
      <w:bookmarkStart w:id="22" w:name="_Toc7876828"/>
      <w:bookmarkStart w:id="23" w:name="_Toc7879082"/>
      <w:bookmarkStart w:id="24" w:name="_Toc7879232"/>
      <w:bookmarkStart w:id="25" w:name="_Toc99459506"/>
      <w:r w:rsidRPr="008A3432">
        <w:rPr>
          <w:caps/>
          <w:lang w:eastAsia="hu-HU"/>
        </w:rPr>
        <w:t>2.</w:t>
      </w:r>
      <w:r w:rsidR="00B048A5">
        <w:rPr>
          <w:caps/>
          <w:lang w:eastAsia="hu-HU"/>
        </w:rPr>
        <w:t xml:space="preserve"> </w:t>
      </w:r>
      <w:r w:rsidR="00E7493A" w:rsidRPr="008A3432">
        <w:rPr>
          <w:caps/>
          <w:lang w:eastAsia="hu-HU"/>
        </w:rPr>
        <w:t>A pedagógiai Program jogszabályi alapjai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EFDED5B" w14:textId="77777777" w:rsidR="00E7493A" w:rsidRPr="009708BC" w:rsidRDefault="00E7493A" w:rsidP="006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8BC">
        <w:rPr>
          <w:rFonts w:ascii="Times New Roman" w:hAnsi="Times New Roman"/>
          <w:sz w:val="24"/>
          <w:szCs w:val="24"/>
        </w:rPr>
        <w:t>Az 1993. évi LXXIX. törvény a</w:t>
      </w:r>
      <w:r w:rsidR="00CE7145">
        <w:rPr>
          <w:rFonts w:ascii="Times New Roman" w:hAnsi="Times New Roman"/>
          <w:sz w:val="24"/>
          <w:szCs w:val="24"/>
        </w:rPr>
        <w:t xml:space="preserve"> közoktatásról és módosításai.</w:t>
      </w:r>
    </w:p>
    <w:p w14:paraId="0E878C03" w14:textId="77777777" w:rsidR="00E7493A" w:rsidRPr="009708BC" w:rsidRDefault="00E7493A" w:rsidP="006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8BC">
        <w:rPr>
          <w:rFonts w:ascii="Times New Roman" w:hAnsi="Times New Roman"/>
          <w:sz w:val="24"/>
          <w:szCs w:val="24"/>
        </w:rPr>
        <w:t xml:space="preserve">A 2011. évi CXC. törvény a nemzeti köznevelésről és módosításai. </w:t>
      </w:r>
    </w:p>
    <w:p w14:paraId="0112FB4D" w14:textId="77777777" w:rsidR="00E7493A" w:rsidRPr="009708BC" w:rsidRDefault="00E7493A" w:rsidP="006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8BC">
        <w:rPr>
          <w:rFonts w:ascii="Times New Roman" w:hAnsi="Times New Roman"/>
          <w:sz w:val="24"/>
          <w:szCs w:val="24"/>
        </w:rPr>
        <w:t xml:space="preserve">20/2012. (VIII. 31.) EMMI rendelet a nevelési-oktatási intézmények működéséről és a köznevelési intézmények névhasználatáról. </w:t>
      </w:r>
    </w:p>
    <w:p w14:paraId="503F72E4" w14:textId="77777777" w:rsidR="00E7493A" w:rsidRPr="009708BC" w:rsidRDefault="00E7493A" w:rsidP="006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8BC">
        <w:rPr>
          <w:rFonts w:ascii="Times New Roman" w:hAnsi="Times New Roman"/>
          <w:sz w:val="24"/>
          <w:szCs w:val="24"/>
        </w:rPr>
        <w:t xml:space="preserve">A 3/2011.(I.26) EMMI rendelettel módosított 27/1998. (VI. 10.) MKM rendelet az alapfokú művészetoktatás követelményei és tantervi programja. </w:t>
      </w:r>
    </w:p>
    <w:p w14:paraId="2D277E54" w14:textId="77777777" w:rsidR="00E7493A" w:rsidRPr="009708BC" w:rsidRDefault="00E7493A" w:rsidP="006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8BC">
        <w:rPr>
          <w:rFonts w:ascii="Times New Roman" w:hAnsi="Times New Roman"/>
          <w:sz w:val="24"/>
          <w:szCs w:val="24"/>
        </w:rPr>
        <w:t xml:space="preserve">243/2003. (XII. 17.) Korm. rendelet a Nemzeti alaptanterv kiadásáról, bevezetéséről és alkalmazásáról. </w:t>
      </w:r>
    </w:p>
    <w:p w14:paraId="5F26383A" w14:textId="77777777" w:rsidR="00E7493A" w:rsidRPr="009708BC" w:rsidRDefault="00E7493A" w:rsidP="006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8BC">
        <w:rPr>
          <w:rFonts w:ascii="Times New Roman" w:hAnsi="Times New Roman"/>
          <w:sz w:val="24"/>
          <w:szCs w:val="24"/>
        </w:rPr>
        <w:t xml:space="preserve">Az 1/1998 OM rendelet 7. sz. melléklete: Jegyzék a nevelési-oktatási intézmények kötelező (minimális) eszközeiről és felszereléséről.  </w:t>
      </w:r>
    </w:p>
    <w:p w14:paraId="5847EF7F" w14:textId="77777777" w:rsidR="00CE7145" w:rsidRPr="006A7274" w:rsidRDefault="00E7493A" w:rsidP="006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8BC">
        <w:rPr>
          <w:rFonts w:ascii="Times New Roman" w:hAnsi="Times New Roman"/>
          <w:sz w:val="24"/>
          <w:szCs w:val="24"/>
        </w:rPr>
        <w:t xml:space="preserve">Az intézmény érvényes Szervezeti és Működési Szabályzata.  </w:t>
      </w:r>
    </w:p>
    <w:p w14:paraId="5ABBC097" w14:textId="77777777" w:rsidR="00E7493A" w:rsidRPr="006A7274" w:rsidRDefault="00E7493A" w:rsidP="006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7274">
        <w:rPr>
          <w:rFonts w:ascii="Times New Roman" w:hAnsi="Times New Roman"/>
          <w:sz w:val="24"/>
          <w:szCs w:val="24"/>
        </w:rPr>
        <w:t xml:space="preserve">A 20/2012. (VIII. 31.) EMMI rendelet 7. §-a </w:t>
      </w:r>
    </w:p>
    <w:p w14:paraId="6FD83872" w14:textId="77777777" w:rsidR="00CE7145" w:rsidRDefault="00CE7145" w:rsidP="00CE71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FA5437" w14:textId="77777777" w:rsidR="00E7493A" w:rsidRDefault="00E7493A" w:rsidP="00CE71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76EF">
        <w:rPr>
          <w:rFonts w:ascii="Times New Roman" w:hAnsi="Times New Roman"/>
          <w:b/>
          <w:sz w:val="24"/>
          <w:szCs w:val="24"/>
        </w:rPr>
        <w:t xml:space="preserve">Továbbá: </w:t>
      </w:r>
    </w:p>
    <w:p w14:paraId="227DA3EA" w14:textId="77777777" w:rsidR="00CE7145" w:rsidRPr="00E176EF" w:rsidRDefault="00CE7145" w:rsidP="00CE71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060AFE" w14:textId="77777777" w:rsidR="00E7493A" w:rsidRPr="009708BC" w:rsidRDefault="00E7493A" w:rsidP="00CE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8BC">
        <w:rPr>
          <w:rFonts w:ascii="Times New Roman" w:hAnsi="Times New Roman"/>
          <w:sz w:val="24"/>
          <w:szCs w:val="24"/>
        </w:rPr>
        <w:t xml:space="preserve">9. § (1) Az alapfokú művészeti iskola a helyi tantervét az Alapfokú művészetoktatás követelményei és tantervi programja alapján készíti el, vagy az ily módon készített tantervek közül választ, és azt építi be helyi tantervként a pedagógiai programjába. (2) Az alapfokú művészeti iskola pedagógiai programja a 7. § (1) bekezdésben foglaltakon kívül meghatározza a) az iskola nevelési programján belül az egyes művészeti ágak oktatásának cél- és feladatrendszerét, b) az iskola helyi tantervén belül </w:t>
      </w:r>
      <w:proofErr w:type="spellStart"/>
      <w:r w:rsidRPr="009708BC">
        <w:rPr>
          <w:rFonts w:ascii="Times New Roman" w:hAnsi="Times New Roman"/>
          <w:sz w:val="24"/>
          <w:szCs w:val="24"/>
        </w:rPr>
        <w:t>ba</w:t>
      </w:r>
      <w:proofErr w:type="spellEnd"/>
      <w:r w:rsidRPr="009708BC">
        <w:rPr>
          <w:rFonts w:ascii="Times New Roman" w:hAnsi="Times New Roman"/>
          <w:sz w:val="24"/>
          <w:szCs w:val="24"/>
        </w:rPr>
        <w:t xml:space="preserve">) az egyes tanszakok, ezen belül a tantárgyak általános fejlesztési követelményeit, </w:t>
      </w:r>
      <w:proofErr w:type="spellStart"/>
      <w:r w:rsidRPr="009708BC">
        <w:rPr>
          <w:rFonts w:ascii="Times New Roman" w:hAnsi="Times New Roman"/>
          <w:sz w:val="24"/>
          <w:szCs w:val="24"/>
        </w:rPr>
        <w:t>bb</w:t>
      </w:r>
      <w:proofErr w:type="spellEnd"/>
      <w:r w:rsidRPr="009708BC">
        <w:rPr>
          <w:rFonts w:ascii="Times New Roman" w:hAnsi="Times New Roman"/>
          <w:sz w:val="24"/>
          <w:szCs w:val="24"/>
        </w:rPr>
        <w:t xml:space="preserve">) a művészeti alapvizsga és a művészeti záróvizsga követelményeit és témaköreit. </w:t>
      </w:r>
    </w:p>
    <w:p w14:paraId="07E09AF4" w14:textId="77777777" w:rsidR="005D27A0" w:rsidRPr="008A3432" w:rsidRDefault="00CE7145" w:rsidP="00CE7145">
      <w:pPr>
        <w:pStyle w:val="Cmsor1"/>
        <w:spacing w:before="0" w:after="240" w:line="240" w:lineRule="auto"/>
        <w:rPr>
          <w:caps/>
        </w:rPr>
      </w:pPr>
      <w:r>
        <w:br w:type="page"/>
      </w:r>
      <w:bookmarkStart w:id="26" w:name="_Toc368849750"/>
      <w:bookmarkStart w:id="27" w:name="_Toc368850010"/>
      <w:bookmarkStart w:id="28" w:name="_Toc368852156"/>
      <w:bookmarkStart w:id="29" w:name="_Toc7876653"/>
      <w:bookmarkStart w:id="30" w:name="_Toc7876829"/>
      <w:bookmarkStart w:id="31" w:name="_Toc7879083"/>
      <w:bookmarkStart w:id="32" w:name="_Toc7879233"/>
      <w:bookmarkStart w:id="33" w:name="_Toc99459507"/>
      <w:r w:rsidR="00E7493A" w:rsidRPr="008A3432">
        <w:rPr>
          <w:caps/>
        </w:rPr>
        <w:lastRenderedPageBreak/>
        <w:t>3. Az iskola jogi st</w:t>
      </w:r>
      <w:r w:rsidRPr="008A3432">
        <w:rPr>
          <w:caps/>
        </w:rPr>
        <w:t>átusa az Alapító Okirat alapján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FED649F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smartTag w:uri="urn:schemas-microsoft-com:office:smarttags" w:element="metricconverter">
        <w:smartTagPr>
          <w:attr w:name="ProductID" w:val="1. A"/>
        </w:smartTagPr>
        <w:r w:rsidRPr="0089041E">
          <w:rPr>
            <w:rFonts w:ascii="Times New Roman" w:hAnsi="Times New Roman"/>
            <w:b/>
            <w:bCs/>
            <w:sz w:val="24"/>
          </w:rPr>
          <w:t>1. A</w:t>
        </w:r>
      </w:smartTag>
      <w:r w:rsidRPr="0089041E">
        <w:rPr>
          <w:rFonts w:ascii="Times New Roman" w:hAnsi="Times New Roman"/>
          <w:b/>
          <w:bCs/>
          <w:sz w:val="24"/>
        </w:rPr>
        <w:t xml:space="preserve"> fenntartó neve:</w:t>
      </w:r>
      <w:r w:rsidRPr="0089041E">
        <w:rPr>
          <w:rFonts w:ascii="Times New Roman" w:hAnsi="Times New Roman"/>
          <w:bCs/>
          <w:sz w:val="24"/>
        </w:rPr>
        <w:t xml:space="preserve"> Hangfestő Oktató és Szolgáltató Nonprofit Korlátolt Felelősségű Társaság</w:t>
      </w:r>
    </w:p>
    <w:p w14:paraId="7139DE9B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541DDF03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9041E">
        <w:rPr>
          <w:rFonts w:ascii="Times New Roman" w:hAnsi="Times New Roman"/>
          <w:b/>
          <w:bCs/>
          <w:sz w:val="24"/>
        </w:rPr>
        <w:t>Székhelye</w:t>
      </w:r>
      <w:r w:rsidRPr="0089041E">
        <w:rPr>
          <w:rFonts w:ascii="Times New Roman" w:hAnsi="Times New Roman"/>
          <w:bCs/>
          <w:sz w:val="24"/>
        </w:rPr>
        <w:t>:</w:t>
      </w:r>
      <w:r w:rsidRPr="0089041E">
        <w:rPr>
          <w:rFonts w:ascii="Times New Roman" w:hAnsi="Times New Roman"/>
          <w:sz w:val="24"/>
        </w:rPr>
        <w:t xml:space="preserve"> 9028. Győr, Erfurti u. 31. I. em. V.</w:t>
      </w:r>
    </w:p>
    <w:p w14:paraId="190155ED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634A24C9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9041E">
        <w:rPr>
          <w:rFonts w:ascii="Times New Roman" w:hAnsi="Times New Roman"/>
          <w:b/>
          <w:bCs/>
          <w:sz w:val="24"/>
        </w:rPr>
        <w:t>2. Az Intézmény hivatalos neve:</w:t>
      </w:r>
      <w:r w:rsidRPr="0089041E">
        <w:rPr>
          <w:rFonts w:ascii="Times New Roman" w:hAnsi="Times New Roman"/>
          <w:bCs/>
          <w:sz w:val="24"/>
        </w:rPr>
        <w:t xml:space="preserve"> Hangfestő Alapfokú Művészeti Iskola</w:t>
      </w:r>
    </w:p>
    <w:p w14:paraId="2E721BFF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6AA8CB78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9041E">
        <w:rPr>
          <w:rFonts w:ascii="Times New Roman" w:hAnsi="Times New Roman"/>
          <w:b/>
          <w:bCs/>
          <w:sz w:val="24"/>
        </w:rPr>
        <w:t>OM azonosítója:</w:t>
      </w:r>
      <w:r w:rsidRPr="0089041E">
        <w:rPr>
          <w:rFonts w:ascii="Times New Roman" w:hAnsi="Times New Roman"/>
          <w:bCs/>
          <w:sz w:val="24"/>
        </w:rPr>
        <w:t xml:space="preserve"> 200021</w:t>
      </w:r>
    </w:p>
    <w:p w14:paraId="68929F85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5BFEA4DB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9041E">
        <w:rPr>
          <w:rFonts w:ascii="Times New Roman" w:hAnsi="Times New Roman"/>
          <w:b/>
          <w:sz w:val="24"/>
        </w:rPr>
        <w:t>3. Az intézmény típusa</w:t>
      </w:r>
      <w:r w:rsidRPr="0089041E">
        <w:rPr>
          <w:rFonts w:ascii="Times New Roman" w:hAnsi="Times New Roman"/>
          <w:sz w:val="24"/>
        </w:rPr>
        <w:t>: Alapfokú művészeti iskola</w:t>
      </w:r>
    </w:p>
    <w:p w14:paraId="530742D8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589C37C7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89041E">
        <w:rPr>
          <w:rFonts w:ascii="Times New Roman" w:hAnsi="Times New Roman"/>
          <w:b/>
          <w:bCs/>
          <w:sz w:val="24"/>
        </w:rPr>
        <w:t>Az intézmény feladat ellátási helyei:</w:t>
      </w:r>
    </w:p>
    <w:p w14:paraId="7C14A8ED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14:paraId="3FA191EC" w14:textId="77777777" w:rsidR="00F40154" w:rsidRPr="0089041E" w:rsidRDefault="00F40154" w:rsidP="00F40154">
      <w:pPr>
        <w:tabs>
          <w:tab w:val="right" w:pos="10203"/>
        </w:tabs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89041E">
        <w:rPr>
          <w:rFonts w:ascii="Times New Roman" w:hAnsi="Times New Roman"/>
          <w:b/>
          <w:bCs/>
          <w:sz w:val="24"/>
        </w:rPr>
        <w:t xml:space="preserve">Az intézmény székhelye: </w:t>
      </w:r>
    </w:p>
    <w:p w14:paraId="3467CE19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0D5A53E0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9041E">
        <w:rPr>
          <w:rFonts w:ascii="Times New Roman" w:hAnsi="Times New Roman"/>
          <w:bCs/>
          <w:sz w:val="24"/>
        </w:rPr>
        <w:t>2886 Réde, Rákóczi tér 1.</w:t>
      </w:r>
    </w:p>
    <w:p w14:paraId="5D507417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72828DA3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9041E">
        <w:rPr>
          <w:rFonts w:ascii="Times New Roman" w:hAnsi="Times New Roman"/>
          <w:bCs/>
          <w:sz w:val="24"/>
        </w:rPr>
        <w:t>Telephelyei neve és címe:</w:t>
      </w:r>
    </w:p>
    <w:p w14:paraId="1580AD04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047A1D3E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5BC07C22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02670F6E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89041E">
        <w:rPr>
          <w:rFonts w:ascii="Times New Roman" w:hAnsi="Times New Roman"/>
          <w:bCs/>
          <w:sz w:val="24"/>
        </w:rPr>
        <w:t>Komárom – Esztergom megye</w:t>
      </w:r>
    </w:p>
    <w:p w14:paraId="46C791BA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712E7133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9041E">
        <w:rPr>
          <w:rFonts w:ascii="Times New Roman" w:hAnsi="Times New Roman"/>
          <w:sz w:val="24"/>
        </w:rPr>
        <w:t xml:space="preserve">Hangfestő Alapfokú Művészeti Iskola </w:t>
      </w:r>
      <w:proofErr w:type="spellStart"/>
      <w:r w:rsidRPr="0089041E">
        <w:rPr>
          <w:rFonts w:ascii="Times New Roman" w:hAnsi="Times New Roman"/>
          <w:bCs/>
          <w:sz w:val="24"/>
        </w:rPr>
        <w:t>Piliscsév</w:t>
      </w:r>
      <w:r w:rsidRPr="0089041E">
        <w:rPr>
          <w:rFonts w:ascii="Times New Roman" w:hAnsi="Times New Roman"/>
          <w:sz w:val="24"/>
        </w:rPr>
        <w:t>i</w:t>
      </w:r>
      <w:proofErr w:type="spellEnd"/>
      <w:r w:rsidRPr="0089041E">
        <w:rPr>
          <w:rFonts w:ascii="Times New Roman" w:hAnsi="Times New Roman"/>
          <w:sz w:val="24"/>
        </w:rPr>
        <w:t xml:space="preserve"> Telephelye</w:t>
      </w:r>
      <w:r w:rsidRPr="0089041E">
        <w:rPr>
          <w:rFonts w:ascii="Times New Roman" w:hAnsi="Times New Roman"/>
          <w:sz w:val="24"/>
        </w:rPr>
        <w:tab/>
      </w:r>
    </w:p>
    <w:p w14:paraId="1DB9A033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9041E">
        <w:rPr>
          <w:rFonts w:ascii="Times New Roman" w:hAnsi="Times New Roman"/>
          <w:sz w:val="24"/>
        </w:rPr>
        <w:t xml:space="preserve">Címe: 2519 Piliscsév, </w:t>
      </w:r>
      <w:r>
        <w:rPr>
          <w:rFonts w:ascii="Times New Roman" w:hAnsi="Times New Roman"/>
          <w:sz w:val="24"/>
        </w:rPr>
        <w:t>Hősök tere 10.</w:t>
      </w:r>
    </w:p>
    <w:p w14:paraId="754382F1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3A033D27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9041E">
        <w:rPr>
          <w:rFonts w:ascii="Times New Roman" w:hAnsi="Times New Roman"/>
          <w:sz w:val="24"/>
        </w:rPr>
        <w:t xml:space="preserve">Hangfestő Alapfokú Művészeti Iskola </w:t>
      </w:r>
      <w:r w:rsidRPr="0089041E">
        <w:rPr>
          <w:rFonts w:ascii="Times New Roman" w:hAnsi="Times New Roman"/>
          <w:bCs/>
          <w:sz w:val="24"/>
        </w:rPr>
        <w:t xml:space="preserve">Bakonyszombathelyi </w:t>
      </w:r>
      <w:r w:rsidRPr="0089041E">
        <w:rPr>
          <w:rFonts w:ascii="Times New Roman" w:hAnsi="Times New Roman"/>
          <w:sz w:val="24"/>
        </w:rPr>
        <w:t>Telephelye</w:t>
      </w:r>
      <w:r w:rsidRPr="0089041E">
        <w:rPr>
          <w:rFonts w:ascii="Times New Roman" w:hAnsi="Times New Roman"/>
          <w:sz w:val="24"/>
        </w:rPr>
        <w:tab/>
      </w:r>
    </w:p>
    <w:p w14:paraId="294DE6B3" w14:textId="77777777" w:rsidR="00F40154" w:rsidRPr="0089041E" w:rsidRDefault="00F40154" w:rsidP="00F401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</w:rPr>
      </w:pPr>
      <w:r w:rsidRPr="0089041E">
        <w:rPr>
          <w:rFonts w:ascii="Times New Roman" w:hAnsi="Times New Roman"/>
          <w:bCs/>
          <w:sz w:val="24"/>
        </w:rPr>
        <w:t>Címe: 2884 Bakonyszombathely, Kossuth Lajos utca 55.</w:t>
      </w:r>
    </w:p>
    <w:p w14:paraId="2C98193A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14:paraId="620C8263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9041E">
        <w:rPr>
          <w:rFonts w:ascii="Times New Roman" w:hAnsi="Times New Roman"/>
          <w:sz w:val="24"/>
        </w:rPr>
        <w:t xml:space="preserve">Hangfestő Alapfokú Művészeti Iskola </w:t>
      </w:r>
      <w:r w:rsidRPr="0089041E">
        <w:rPr>
          <w:rFonts w:ascii="Times New Roman" w:hAnsi="Times New Roman"/>
          <w:bCs/>
          <w:sz w:val="24"/>
        </w:rPr>
        <w:t xml:space="preserve">Kesztölci </w:t>
      </w:r>
      <w:r w:rsidRPr="0089041E">
        <w:rPr>
          <w:rFonts w:ascii="Times New Roman" w:hAnsi="Times New Roman"/>
          <w:sz w:val="24"/>
        </w:rPr>
        <w:t>Telephelye</w:t>
      </w:r>
      <w:r w:rsidRPr="0089041E">
        <w:rPr>
          <w:rFonts w:ascii="Times New Roman" w:hAnsi="Times New Roman"/>
          <w:sz w:val="24"/>
        </w:rPr>
        <w:tab/>
      </w:r>
    </w:p>
    <w:p w14:paraId="14F2F246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89041E">
        <w:rPr>
          <w:rFonts w:ascii="Times New Roman" w:hAnsi="Times New Roman"/>
          <w:sz w:val="24"/>
          <w:szCs w:val="26"/>
        </w:rPr>
        <w:t>Címe: 2517 Kesztölc, Iskola utca 64.</w:t>
      </w:r>
    </w:p>
    <w:p w14:paraId="474526E5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14:paraId="42F1F343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9041E">
        <w:rPr>
          <w:rFonts w:ascii="Times New Roman" w:hAnsi="Times New Roman"/>
          <w:sz w:val="24"/>
        </w:rPr>
        <w:t xml:space="preserve">Hangfestő Alapfokú Művészeti Iskola </w:t>
      </w:r>
      <w:r w:rsidRPr="0089041E">
        <w:rPr>
          <w:rFonts w:ascii="Times New Roman" w:hAnsi="Times New Roman"/>
          <w:bCs/>
          <w:sz w:val="24"/>
        </w:rPr>
        <w:t xml:space="preserve">Kisbéri </w:t>
      </w:r>
      <w:r w:rsidRPr="0089041E">
        <w:rPr>
          <w:rFonts w:ascii="Times New Roman" w:hAnsi="Times New Roman"/>
          <w:sz w:val="24"/>
        </w:rPr>
        <w:t>Telephelye</w:t>
      </w:r>
      <w:r w:rsidRPr="0089041E">
        <w:rPr>
          <w:rFonts w:ascii="Times New Roman" w:hAnsi="Times New Roman"/>
          <w:sz w:val="24"/>
        </w:rPr>
        <w:tab/>
      </w:r>
    </w:p>
    <w:p w14:paraId="570E2389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</w:rPr>
      </w:pPr>
      <w:r w:rsidRPr="0089041E">
        <w:rPr>
          <w:rFonts w:ascii="Times New Roman" w:hAnsi="Times New Roman"/>
          <w:color w:val="000000"/>
          <w:sz w:val="24"/>
          <w:szCs w:val="26"/>
        </w:rPr>
        <w:t>Címe: 2870 Kisbér, Vásártér utca 1.</w:t>
      </w:r>
    </w:p>
    <w:p w14:paraId="54762293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</w:rPr>
      </w:pPr>
    </w:p>
    <w:p w14:paraId="53193924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9041E">
        <w:rPr>
          <w:rFonts w:ascii="Times New Roman" w:hAnsi="Times New Roman"/>
          <w:sz w:val="24"/>
        </w:rPr>
        <w:t xml:space="preserve">Hangfestő Alapfokú Művészeti Iskola </w:t>
      </w:r>
      <w:proofErr w:type="spellStart"/>
      <w:r w:rsidRPr="0089041E">
        <w:rPr>
          <w:rFonts w:ascii="Times New Roman" w:hAnsi="Times New Roman"/>
          <w:bCs/>
          <w:sz w:val="24"/>
        </w:rPr>
        <w:t>Súri</w:t>
      </w:r>
      <w:proofErr w:type="spellEnd"/>
      <w:r w:rsidRPr="0089041E">
        <w:rPr>
          <w:rFonts w:ascii="Times New Roman" w:hAnsi="Times New Roman"/>
          <w:bCs/>
          <w:sz w:val="24"/>
        </w:rPr>
        <w:t xml:space="preserve"> </w:t>
      </w:r>
      <w:r w:rsidRPr="0089041E">
        <w:rPr>
          <w:rFonts w:ascii="Times New Roman" w:hAnsi="Times New Roman"/>
          <w:sz w:val="24"/>
        </w:rPr>
        <w:t>Telephelye</w:t>
      </w:r>
      <w:r w:rsidRPr="0089041E">
        <w:rPr>
          <w:rFonts w:ascii="Times New Roman" w:hAnsi="Times New Roman"/>
          <w:sz w:val="24"/>
        </w:rPr>
        <w:tab/>
      </w:r>
    </w:p>
    <w:p w14:paraId="09B20ED2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89041E">
        <w:rPr>
          <w:rFonts w:ascii="Times New Roman" w:hAnsi="Times New Roman"/>
          <w:sz w:val="24"/>
          <w:szCs w:val="26"/>
        </w:rPr>
        <w:t>Címe: 2889 Súr, Petőfi Sándor utca 45.</w:t>
      </w:r>
    </w:p>
    <w:p w14:paraId="0EEF419E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B50E23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Hangfestő Alapfokú Művészeti Iskola </w:t>
      </w:r>
      <w:proofErr w:type="spellStart"/>
      <w:r>
        <w:rPr>
          <w:rFonts w:ascii="Times New Roman" w:hAnsi="Times New Roman"/>
          <w:bCs/>
          <w:sz w:val="24"/>
          <w:szCs w:val="24"/>
        </w:rPr>
        <w:t>Tárkányi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Telephelye</w:t>
      </w:r>
    </w:p>
    <w:p w14:paraId="3BEC0FFC" w14:textId="77777777" w:rsidR="00F40154" w:rsidRPr="0021365F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Címe: 2945 Tárkány, Fő u. 98.</w:t>
      </w:r>
    </w:p>
    <w:p w14:paraId="6A2E0405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5D2CFB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9341A5" w14:textId="77777777" w:rsidR="00F40154" w:rsidRPr="008D377E" w:rsidRDefault="00F40154" w:rsidP="00F40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77E">
        <w:rPr>
          <w:rFonts w:ascii="Times New Roman" w:hAnsi="Times New Roman"/>
          <w:sz w:val="24"/>
          <w:szCs w:val="24"/>
        </w:rPr>
        <w:t xml:space="preserve">Hangfestő Alapfokú Művészeti Iskola </w:t>
      </w:r>
      <w:proofErr w:type="spellStart"/>
      <w:r w:rsidRPr="008D377E">
        <w:rPr>
          <w:rFonts w:ascii="Times New Roman" w:hAnsi="Times New Roman"/>
          <w:sz w:val="24"/>
          <w:szCs w:val="24"/>
        </w:rPr>
        <w:t>Ászári</w:t>
      </w:r>
      <w:proofErr w:type="spellEnd"/>
      <w:r w:rsidRPr="008D377E">
        <w:rPr>
          <w:rFonts w:ascii="Times New Roman" w:hAnsi="Times New Roman"/>
          <w:sz w:val="24"/>
          <w:szCs w:val="24"/>
        </w:rPr>
        <w:t xml:space="preserve"> Telephelye</w:t>
      </w:r>
    </w:p>
    <w:p w14:paraId="6B4A3414" w14:textId="77777777" w:rsidR="00F40154" w:rsidRPr="008D377E" w:rsidRDefault="00F40154" w:rsidP="00F40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77E">
        <w:rPr>
          <w:rFonts w:ascii="Times New Roman" w:hAnsi="Times New Roman"/>
          <w:sz w:val="24"/>
          <w:szCs w:val="24"/>
        </w:rPr>
        <w:t>Címe: 2881 Ászár, Kossuth Lajos utca 26.</w:t>
      </w:r>
    </w:p>
    <w:p w14:paraId="18BCCBA5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360FA7" w14:textId="77777777" w:rsidR="00350ACC" w:rsidRDefault="00F40154" w:rsidP="00F40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95D">
        <w:rPr>
          <w:rFonts w:ascii="Times New Roman" w:hAnsi="Times New Roman"/>
          <w:sz w:val="24"/>
          <w:szCs w:val="24"/>
        </w:rPr>
        <w:br w:type="page"/>
      </w:r>
    </w:p>
    <w:p w14:paraId="08E04347" w14:textId="77777777" w:rsidR="00350ACC" w:rsidRDefault="00350ACC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DD2D78" w14:textId="72036FAD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041E">
        <w:rPr>
          <w:rFonts w:ascii="Times New Roman" w:hAnsi="Times New Roman"/>
          <w:b/>
          <w:bCs/>
          <w:sz w:val="24"/>
          <w:szCs w:val="24"/>
        </w:rPr>
        <w:t>Alapfeladat:</w:t>
      </w:r>
      <w:r w:rsidRPr="0089041E">
        <w:rPr>
          <w:rFonts w:ascii="Times New Roman" w:hAnsi="Times New Roman"/>
          <w:bCs/>
          <w:sz w:val="24"/>
          <w:szCs w:val="24"/>
        </w:rPr>
        <w:t xml:space="preserve"> alapfokú művészetoktatás</w:t>
      </w:r>
    </w:p>
    <w:p w14:paraId="492614BB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F6365B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9041E">
        <w:rPr>
          <w:rFonts w:ascii="Times New Roman" w:hAnsi="Times New Roman"/>
          <w:b/>
          <w:bCs/>
          <w:sz w:val="24"/>
          <w:szCs w:val="24"/>
        </w:rPr>
        <w:t xml:space="preserve">Szakfeladat: </w:t>
      </w:r>
    </w:p>
    <w:p w14:paraId="04901488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706639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041E">
        <w:rPr>
          <w:rFonts w:ascii="Times New Roman" w:hAnsi="Times New Roman"/>
          <w:bCs/>
          <w:sz w:val="24"/>
          <w:szCs w:val="24"/>
        </w:rPr>
        <w:t>852031 alapfokú művészetoktatás zeneművészeti ágban</w:t>
      </w:r>
    </w:p>
    <w:p w14:paraId="410E50C1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D3CD0DB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041E">
        <w:rPr>
          <w:rFonts w:ascii="Times New Roman" w:hAnsi="Times New Roman"/>
          <w:bCs/>
          <w:sz w:val="24"/>
          <w:szCs w:val="24"/>
        </w:rPr>
        <w:t>852032 alapfokú művészetoktatás képző-és iparművészeti, táncművészeti, szín-és bábművészeti ágban</w:t>
      </w:r>
    </w:p>
    <w:p w14:paraId="01254C1C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E58CE4" w14:textId="55890DA6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041E">
        <w:rPr>
          <w:rFonts w:ascii="Times New Roman" w:hAnsi="Times New Roman"/>
          <w:b/>
          <w:bCs/>
          <w:sz w:val="24"/>
          <w:szCs w:val="24"/>
        </w:rPr>
        <w:t>A fenntartó képviseletére jogosult személy neve</w:t>
      </w:r>
      <w:r w:rsidRPr="0089041E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Szabó Ágnes</w:t>
      </w:r>
    </w:p>
    <w:p w14:paraId="175ABB95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DAFD50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041E">
        <w:rPr>
          <w:rFonts w:ascii="Times New Roman" w:hAnsi="Times New Roman"/>
          <w:b/>
          <w:bCs/>
          <w:sz w:val="24"/>
          <w:szCs w:val="24"/>
        </w:rPr>
        <w:t>Az intézmény képviseletére jogosult személy neve</w:t>
      </w:r>
      <w:r w:rsidRPr="0089041E">
        <w:rPr>
          <w:rFonts w:ascii="Times New Roman" w:hAnsi="Times New Roman"/>
          <w:bCs/>
          <w:sz w:val="24"/>
          <w:szCs w:val="24"/>
        </w:rPr>
        <w:t>: Balogh Klára igazgató</w:t>
      </w:r>
    </w:p>
    <w:p w14:paraId="0234AE69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13A0CA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041E">
        <w:rPr>
          <w:rFonts w:ascii="Times New Roman" w:hAnsi="Times New Roman"/>
          <w:b/>
          <w:bCs/>
          <w:sz w:val="24"/>
          <w:szCs w:val="24"/>
        </w:rPr>
        <w:t>Az intézmény adószáma:</w:t>
      </w:r>
      <w:r>
        <w:rPr>
          <w:rFonts w:ascii="Times New Roman" w:hAnsi="Times New Roman"/>
          <w:bCs/>
          <w:sz w:val="24"/>
          <w:szCs w:val="24"/>
        </w:rPr>
        <w:t xml:space="preserve"> 18019704-1-11</w:t>
      </w:r>
    </w:p>
    <w:p w14:paraId="1E0C2EC8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6B62BB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041E">
        <w:rPr>
          <w:rFonts w:ascii="Times New Roman" w:hAnsi="Times New Roman"/>
          <w:bCs/>
          <w:sz w:val="24"/>
          <w:szCs w:val="24"/>
        </w:rPr>
        <w:t xml:space="preserve">Az intézmény pénzforgalmi számlaszáma:59800084-11027085 </w:t>
      </w:r>
    </w:p>
    <w:p w14:paraId="36B782FD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2902B2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041E">
        <w:rPr>
          <w:rFonts w:ascii="Times New Roman" w:hAnsi="Times New Roman"/>
          <w:bCs/>
          <w:sz w:val="24"/>
          <w:szCs w:val="24"/>
        </w:rPr>
        <w:t>Az alapító okirat módosításával kapcsolatos fennt</w:t>
      </w:r>
      <w:r>
        <w:rPr>
          <w:rFonts w:ascii="Times New Roman" w:hAnsi="Times New Roman"/>
          <w:bCs/>
          <w:sz w:val="24"/>
          <w:szCs w:val="24"/>
        </w:rPr>
        <w:t>artói döntés, határozat száma: 3</w:t>
      </w:r>
      <w:r w:rsidRPr="0089041E">
        <w:rPr>
          <w:rFonts w:ascii="Times New Roman" w:hAnsi="Times New Roman"/>
          <w:bCs/>
          <w:sz w:val="24"/>
          <w:szCs w:val="24"/>
        </w:rPr>
        <w:t>/20</w:t>
      </w:r>
      <w:r>
        <w:rPr>
          <w:rFonts w:ascii="Times New Roman" w:hAnsi="Times New Roman"/>
          <w:bCs/>
          <w:sz w:val="24"/>
          <w:szCs w:val="24"/>
        </w:rPr>
        <w:t>21</w:t>
      </w:r>
      <w:r w:rsidRPr="0089041E">
        <w:rPr>
          <w:rFonts w:ascii="Times New Roman" w:hAnsi="Times New Roman"/>
          <w:bCs/>
          <w:sz w:val="24"/>
          <w:szCs w:val="24"/>
        </w:rPr>
        <w:t>. számú határozat</w:t>
      </w:r>
    </w:p>
    <w:p w14:paraId="755937E2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C1D568" w14:textId="77777777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9041E">
        <w:rPr>
          <w:rFonts w:ascii="Times New Roman" w:hAnsi="Times New Roman"/>
          <w:b/>
          <w:bCs/>
          <w:sz w:val="24"/>
          <w:szCs w:val="24"/>
        </w:rPr>
        <w:t>Felvehető maximális gyermek-, tanulólétszám:</w:t>
      </w:r>
    </w:p>
    <w:p w14:paraId="7924DDCE" w14:textId="77777777" w:rsidR="00F40154" w:rsidRDefault="00F40154" w:rsidP="00F4015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-3" w:firstLine="3"/>
        <w:rPr>
          <w:rFonts w:ascii="Times New Roman" w:hAnsi="Times New Roman"/>
          <w:bCs/>
          <w:sz w:val="24"/>
          <w:szCs w:val="24"/>
        </w:rPr>
      </w:pPr>
    </w:p>
    <w:p w14:paraId="165E1EC0" w14:textId="0905FC3B" w:rsidR="00F40154" w:rsidRPr="006378E5" w:rsidRDefault="00F40154" w:rsidP="00F4015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-3" w:firstLine="3"/>
        <w:rPr>
          <w:rFonts w:ascii="Times New Roman" w:hAnsi="Times New Roman"/>
          <w:b/>
          <w:sz w:val="24"/>
          <w:szCs w:val="24"/>
        </w:rPr>
      </w:pPr>
      <w:r w:rsidRPr="0089041E">
        <w:rPr>
          <w:rFonts w:ascii="Times New Roman" w:hAnsi="Times New Roman"/>
          <w:bCs/>
          <w:sz w:val="24"/>
          <w:szCs w:val="24"/>
        </w:rPr>
        <w:t xml:space="preserve">összesen: </w:t>
      </w:r>
      <w:r w:rsidR="008D377E">
        <w:rPr>
          <w:rFonts w:ascii="Times New Roman" w:hAnsi="Times New Roman"/>
          <w:b/>
          <w:sz w:val="24"/>
          <w:szCs w:val="24"/>
        </w:rPr>
        <w:t>830</w:t>
      </w:r>
      <w:r w:rsidRPr="006378E5">
        <w:rPr>
          <w:rFonts w:ascii="Times New Roman" w:hAnsi="Times New Roman"/>
          <w:b/>
          <w:sz w:val="24"/>
          <w:szCs w:val="24"/>
        </w:rPr>
        <w:t xml:space="preserve"> fő</w:t>
      </w:r>
    </w:p>
    <w:p w14:paraId="33CE696B" w14:textId="6BA7B85A" w:rsidR="00F40154" w:rsidRPr="0089041E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041E">
        <w:rPr>
          <w:rFonts w:ascii="Times New Roman" w:hAnsi="Times New Roman"/>
          <w:bCs/>
          <w:sz w:val="24"/>
          <w:szCs w:val="24"/>
        </w:rPr>
        <w:t xml:space="preserve">összesen az oktatás munkarendje szerint: </w:t>
      </w:r>
      <w:r w:rsidR="008D377E">
        <w:rPr>
          <w:rFonts w:ascii="Times New Roman" w:hAnsi="Times New Roman"/>
          <w:b/>
          <w:sz w:val="24"/>
          <w:szCs w:val="24"/>
        </w:rPr>
        <w:t>830</w:t>
      </w:r>
      <w:r w:rsidRPr="006378E5">
        <w:rPr>
          <w:rFonts w:ascii="Times New Roman" w:hAnsi="Times New Roman"/>
          <w:b/>
          <w:sz w:val="24"/>
          <w:szCs w:val="24"/>
        </w:rPr>
        <w:t xml:space="preserve"> fő</w:t>
      </w:r>
      <w:r w:rsidRPr="0089041E">
        <w:rPr>
          <w:rFonts w:ascii="Times New Roman" w:hAnsi="Times New Roman"/>
          <w:bCs/>
          <w:sz w:val="24"/>
          <w:szCs w:val="24"/>
        </w:rPr>
        <w:t xml:space="preserve"> nappali</w:t>
      </w:r>
    </w:p>
    <w:p w14:paraId="10AEF428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D9648C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D466A">
        <w:rPr>
          <w:rFonts w:ascii="Times New Roman" w:hAnsi="Times New Roman"/>
          <w:b/>
          <w:bCs/>
          <w:sz w:val="24"/>
          <w:szCs w:val="24"/>
        </w:rPr>
        <w:t xml:space="preserve">Az évfolyamok száma: </w:t>
      </w:r>
      <w:r w:rsidRPr="00ED466A">
        <w:rPr>
          <w:rFonts w:ascii="Times New Roman" w:hAnsi="Times New Roman"/>
          <w:bCs/>
          <w:sz w:val="24"/>
          <w:szCs w:val="24"/>
        </w:rPr>
        <w:t xml:space="preserve">12 évfolyam </w:t>
      </w:r>
    </w:p>
    <w:p w14:paraId="08F30350" w14:textId="77777777" w:rsidR="00F40154" w:rsidRPr="00ED466A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D2CD3B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D466A">
        <w:rPr>
          <w:rFonts w:ascii="Times New Roman" w:hAnsi="Times New Roman"/>
          <w:bCs/>
          <w:sz w:val="24"/>
          <w:szCs w:val="24"/>
        </w:rPr>
        <w:t>2 év előképző, 6 év alapfok, 4 év továbbképző</w:t>
      </w:r>
    </w:p>
    <w:p w14:paraId="4B1840FA" w14:textId="77777777" w:rsidR="00F40154" w:rsidRPr="002D4CD0" w:rsidRDefault="00F40154" w:rsidP="00F40154">
      <w:pPr>
        <w:pStyle w:val="Cmsor1"/>
        <w:rPr>
          <w:sz w:val="24"/>
          <w:szCs w:val="24"/>
        </w:rPr>
      </w:pPr>
      <w:bookmarkStart w:id="34" w:name="_Toc72236854"/>
      <w:bookmarkStart w:id="35" w:name="_Toc99459508"/>
      <w:r w:rsidRPr="002D4CD0">
        <w:rPr>
          <w:sz w:val="24"/>
          <w:szCs w:val="24"/>
        </w:rPr>
        <w:t>2011. szeptember 1.-től felmenő rendszerben</w:t>
      </w:r>
      <w:bookmarkEnd w:id="34"/>
      <w:bookmarkEnd w:id="35"/>
    </w:p>
    <w:p w14:paraId="7C818A10" w14:textId="77777777" w:rsidR="00F40154" w:rsidRPr="00ED466A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09A8073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D466A">
        <w:rPr>
          <w:rFonts w:ascii="Times New Roman" w:hAnsi="Times New Roman"/>
          <w:bCs/>
          <w:sz w:val="24"/>
          <w:szCs w:val="24"/>
        </w:rPr>
        <w:t xml:space="preserve">Zeneművészeti ág </w:t>
      </w:r>
    </w:p>
    <w:p w14:paraId="123E8057" w14:textId="77777777" w:rsidR="00F40154" w:rsidRPr="00ED466A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CE44CE" w14:textId="77777777" w:rsidR="00F40154" w:rsidRPr="006378E5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D466A">
        <w:rPr>
          <w:rFonts w:ascii="Times New Roman" w:hAnsi="Times New Roman"/>
          <w:bCs/>
          <w:sz w:val="24"/>
          <w:szCs w:val="24"/>
        </w:rPr>
        <w:t>Tánc</w:t>
      </w:r>
      <w:r>
        <w:rPr>
          <w:rFonts w:ascii="Times New Roman" w:hAnsi="Times New Roman"/>
          <w:bCs/>
          <w:sz w:val="24"/>
          <w:szCs w:val="24"/>
        </w:rPr>
        <w:t>művészeti ág</w:t>
      </w:r>
    </w:p>
    <w:p w14:paraId="3E3232FB" w14:textId="77777777" w:rsidR="00F40154" w:rsidRDefault="00F40154" w:rsidP="00F40154">
      <w:pPr>
        <w:jc w:val="both"/>
        <w:rPr>
          <w:b/>
          <w:bCs/>
        </w:rPr>
      </w:pPr>
    </w:p>
    <w:p w14:paraId="26DA9E1B" w14:textId="77777777" w:rsidR="00F40154" w:rsidRDefault="00F40154" w:rsidP="00F401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D466A">
        <w:rPr>
          <w:rFonts w:ascii="Times New Roman" w:hAnsi="Times New Roman"/>
          <w:b/>
          <w:bCs/>
          <w:sz w:val="24"/>
          <w:szCs w:val="24"/>
        </w:rPr>
        <w:t>Művészeti ágak, tanszakok:</w:t>
      </w:r>
      <w:r w:rsidRPr="00ED466A">
        <w:rPr>
          <w:rFonts w:ascii="Times New Roman" w:hAnsi="Times New Roman"/>
          <w:bCs/>
          <w:sz w:val="24"/>
          <w:szCs w:val="24"/>
        </w:rPr>
        <w:t xml:space="preserve"> a 3/2011. (I.26.) NEFMI rendelettel módosított 27/1998, (VI.8.) MKM rendelet alapján, felmenő rendszerben a 2011/12. tanévtől</w:t>
      </w:r>
    </w:p>
    <w:p w14:paraId="2BF030E6" w14:textId="77777777" w:rsidR="00F40154" w:rsidRPr="00ED466A" w:rsidRDefault="00F40154" w:rsidP="00F401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90BF26" w14:textId="77777777" w:rsidR="00F40154" w:rsidRPr="00BA16CA" w:rsidRDefault="00F40154" w:rsidP="00F40154">
      <w:pPr>
        <w:jc w:val="both"/>
        <w:rPr>
          <w:bCs/>
        </w:rPr>
      </w:pPr>
    </w:p>
    <w:tbl>
      <w:tblPr>
        <w:tblStyle w:val="Rcsostblzat1"/>
        <w:tblW w:w="0" w:type="auto"/>
        <w:tblLook w:val="01E0" w:firstRow="1" w:lastRow="1" w:firstColumn="1" w:lastColumn="1" w:noHBand="0" w:noVBand="0"/>
      </w:tblPr>
      <w:tblGrid>
        <w:gridCol w:w="4974"/>
        <w:gridCol w:w="4937"/>
      </w:tblGrid>
      <w:tr w:rsidR="00F40154" w:rsidRPr="00833BCD" w14:paraId="4765847D" w14:textId="77777777" w:rsidTr="008218E6">
        <w:tc>
          <w:tcPr>
            <w:tcW w:w="5171" w:type="dxa"/>
          </w:tcPr>
          <w:p w14:paraId="2401D53F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>Művészeti ágak</w:t>
            </w:r>
          </w:p>
        </w:tc>
        <w:tc>
          <w:tcPr>
            <w:tcW w:w="5172" w:type="dxa"/>
          </w:tcPr>
          <w:p w14:paraId="755E8D74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F40154" w:rsidRPr="00833BCD" w14:paraId="34AF4A42" w14:textId="77777777" w:rsidTr="008218E6">
        <w:tc>
          <w:tcPr>
            <w:tcW w:w="5171" w:type="dxa"/>
          </w:tcPr>
          <w:p w14:paraId="1C98983D" w14:textId="77777777" w:rsidR="00F40154" w:rsidRPr="00833BCD" w:rsidRDefault="00F40154" w:rsidP="008218E6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833BCD">
              <w:rPr>
                <w:b/>
                <w:sz w:val="24"/>
                <w:szCs w:val="24"/>
                <w:lang w:eastAsia="ar-SA"/>
              </w:rPr>
              <w:t>Zeneművészet:</w:t>
            </w:r>
          </w:p>
        </w:tc>
        <w:tc>
          <w:tcPr>
            <w:tcW w:w="5172" w:type="dxa"/>
          </w:tcPr>
          <w:p w14:paraId="2515140F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>Főtárgy:</w:t>
            </w:r>
          </w:p>
        </w:tc>
      </w:tr>
      <w:tr w:rsidR="00F40154" w:rsidRPr="00833BCD" w14:paraId="74C24A8A" w14:textId="77777777" w:rsidTr="008218E6">
        <w:tc>
          <w:tcPr>
            <w:tcW w:w="5171" w:type="dxa"/>
          </w:tcPr>
          <w:p w14:paraId="43C09267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 xml:space="preserve">Fafúvós tanszak: </w:t>
            </w:r>
          </w:p>
        </w:tc>
        <w:tc>
          <w:tcPr>
            <w:tcW w:w="5172" w:type="dxa"/>
          </w:tcPr>
          <w:p w14:paraId="4DBD5DBF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>furulya</w:t>
            </w:r>
          </w:p>
        </w:tc>
      </w:tr>
      <w:tr w:rsidR="00F40154" w:rsidRPr="00833BCD" w14:paraId="1D9D7D1D" w14:textId="77777777" w:rsidTr="008218E6">
        <w:tc>
          <w:tcPr>
            <w:tcW w:w="5171" w:type="dxa"/>
          </w:tcPr>
          <w:p w14:paraId="5CB28E63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 xml:space="preserve">Billentyűs tanszak: </w:t>
            </w:r>
          </w:p>
        </w:tc>
        <w:tc>
          <w:tcPr>
            <w:tcW w:w="5172" w:type="dxa"/>
          </w:tcPr>
          <w:p w14:paraId="490D485A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>zongora</w:t>
            </w:r>
          </w:p>
        </w:tc>
      </w:tr>
      <w:tr w:rsidR="00F40154" w:rsidRPr="00833BCD" w14:paraId="6D5CC86C" w14:textId="77777777" w:rsidTr="008218E6">
        <w:tc>
          <w:tcPr>
            <w:tcW w:w="5171" w:type="dxa"/>
          </w:tcPr>
          <w:p w14:paraId="3DD581E6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 xml:space="preserve">Rézfúvós tanszak: </w:t>
            </w:r>
          </w:p>
        </w:tc>
        <w:tc>
          <w:tcPr>
            <w:tcW w:w="5172" w:type="dxa"/>
          </w:tcPr>
          <w:p w14:paraId="42E52F85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>trombita, tuba, kürt</w:t>
            </w:r>
          </w:p>
        </w:tc>
      </w:tr>
      <w:tr w:rsidR="00F40154" w:rsidRPr="00833BCD" w14:paraId="4DA670B0" w14:textId="77777777" w:rsidTr="008218E6">
        <w:tc>
          <w:tcPr>
            <w:tcW w:w="5171" w:type="dxa"/>
          </w:tcPr>
          <w:p w14:paraId="1B81BF89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833BCD">
              <w:rPr>
                <w:bCs/>
                <w:sz w:val="24"/>
                <w:szCs w:val="24"/>
                <w:lang w:eastAsia="ar-SA"/>
              </w:rPr>
              <w:t>Akkordikus</w:t>
            </w:r>
            <w:proofErr w:type="spellEnd"/>
            <w:r w:rsidRPr="00833BCD">
              <w:rPr>
                <w:bCs/>
                <w:sz w:val="24"/>
                <w:szCs w:val="24"/>
                <w:lang w:eastAsia="ar-SA"/>
              </w:rPr>
              <w:t xml:space="preserve"> tanszak: </w:t>
            </w:r>
          </w:p>
        </w:tc>
        <w:tc>
          <w:tcPr>
            <w:tcW w:w="5172" w:type="dxa"/>
          </w:tcPr>
          <w:p w14:paraId="5B9DBE9D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>gitár</w:t>
            </w:r>
          </w:p>
        </w:tc>
      </w:tr>
      <w:tr w:rsidR="00F40154" w:rsidRPr="00833BCD" w14:paraId="55794889" w14:textId="77777777" w:rsidTr="008218E6">
        <w:tc>
          <w:tcPr>
            <w:tcW w:w="5171" w:type="dxa"/>
          </w:tcPr>
          <w:p w14:paraId="053E001C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 xml:space="preserve">Vonós tanszak: </w:t>
            </w:r>
          </w:p>
        </w:tc>
        <w:tc>
          <w:tcPr>
            <w:tcW w:w="5172" w:type="dxa"/>
          </w:tcPr>
          <w:p w14:paraId="3696E26D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>hegedű</w:t>
            </w:r>
          </w:p>
        </w:tc>
      </w:tr>
    </w:tbl>
    <w:p w14:paraId="28E0A0EA" w14:textId="77777777" w:rsidR="00F40154" w:rsidRPr="00833BCD" w:rsidRDefault="00F40154" w:rsidP="00F40154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tbl>
      <w:tblPr>
        <w:tblStyle w:val="Rcsostblzat1"/>
        <w:tblW w:w="0" w:type="auto"/>
        <w:tblLook w:val="01E0" w:firstRow="1" w:lastRow="1" w:firstColumn="1" w:lastColumn="1" w:noHBand="0" w:noVBand="0"/>
      </w:tblPr>
      <w:tblGrid>
        <w:gridCol w:w="5023"/>
        <w:gridCol w:w="4888"/>
      </w:tblGrid>
      <w:tr w:rsidR="00F40154" w:rsidRPr="00833BCD" w14:paraId="4B5B3AB5" w14:textId="77777777" w:rsidTr="008218E6">
        <w:tc>
          <w:tcPr>
            <w:tcW w:w="5211" w:type="dxa"/>
          </w:tcPr>
          <w:p w14:paraId="4C89EF1F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>Művészeti ág</w:t>
            </w:r>
          </w:p>
        </w:tc>
        <w:tc>
          <w:tcPr>
            <w:tcW w:w="5103" w:type="dxa"/>
          </w:tcPr>
          <w:p w14:paraId="62A7685A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>Tanszak:</w:t>
            </w:r>
          </w:p>
        </w:tc>
      </w:tr>
      <w:tr w:rsidR="00F40154" w:rsidRPr="00833BCD" w14:paraId="6DD0A883" w14:textId="77777777" w:rsidTr="008218E6">
        <w:tc>
          <w:tcPr>
            <w:tcW w:w="5211" w:type="dxa"/>
          </w:tcPr>
          <w:p w14:paraId="05E80ED2" w14:textId="77777777" w:rsidR="00F40154" w:rsidRPr="00833BCD" w:rsidRDefault="00F40154" w:rsidP="008218E6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ar-SA"/>
              </w:rPr>
            </w:pPr>
            <w:r w:rsidRPr="00833BCD">
              <w:rPr>
                <w:b/>
                <w:sz w:val="24"/>
                <w:szCs w:val="24"/>
                <w:lang w:eastAsia="ar-SA"/>
              </w:rPr>
              <w:t>Táncművészet</w:t>
            </w:r>
          </w:p>
        </w:tc>
        <w:tc>
          <w:tcPr>
            <w:tcW w:w="5103" w:type="dxa"/>
          </w:tcPr>
          <w:p w14:paraId="328D3255" w14:textId="77777777" w:rsidR="00F40154" w:rsidRPr="00833BCD" w:rsidRDefault="00F40154" w:rsidP="008218E6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833BCD">
              <w:rPr>
                <w:bCs/>
                <w:sz w:val="24"/>
                <w:szCs w:val="24"/>
                <w:lang w:eastAsia="ar-SA"/>
              </w:rPr>
              <w:t>néptánc</w:t>
            </w:r>
          </w:p>
        </w:tc>
      </w:tr>
    </w:tbl>
    <w:p w14:paraId="2191BD2C" w14:textId="77777777" w:rsidR="0041010A" w:rsidRDefault="0041010A" w:rsidP="00CE7145">
      <w:pPr>
        <w:pStyle w:val="Cmsor1"/>
        <w:spacing w:before="0" w:after="0" w:line="240" w:lineRule="auto"/>
        <w:rPr>
          <w:caps/>
        </w:rPr>
      </w:pPr>
      <w:bookmarkStart w:id="36" w:name="_Toc368849751"/>
      <w:bookmarkStart w:id="37" w:name="_Toc368850011"/>
      <w:bookmarkStart w:id="38" w:name="_Toc368852157"/>
    </w:p>
    <w:p w14:paraId="6F12F668" w14:textId="27BEB1AB" w:rsidR="0041010A" w:rsidRPr="008A3432" w:rsidRDefault="0041010A" w:rsidP="0041010A">
      <w:pPr>
        <w:pStyle w:val="Cmsor1"/>
        <w:spacing w:before="0" w:after="0" w:line="240" w:lineRule="auto"/>
        <w:rPr>
          <w:caps/>
        </w:rPr>
      </w:pPr>
      <w:bookmarkStart w:id="39" w:name="_Toc7876654"/>
      <w:bookmarkStart w:id="40" w:name="_Toc7876830"/>
      <w:bookmarkStart w:id="41" w:name="_Toc7879084"/>
      <w:bookmarkStart w:id="42" w:name="_Toc7879234"/>
      <w:bookmarkStart w:id="43" w:name="_Toc99459509"/>
      <w:r w:rsidRPr="008A3432">
        <w:rPr>
          <w:caps/>
        </w:rPr>
        <w:t>4.</w:t>
      </w:r>
      <w:r w:rsidR="00B048A5">
        <w:rPr>
          <w:caps/>
        </w:rPr>
        <w:t xml:space="preserve"> </w:t>
      </w:r>
      <w:r w:rsidRPr="008A3432">
        <w:rPr>
          <w:caps/>
        </w:rPr>
        <w:t>A Pedagógiai Program hatályba lépése, ellenőrzése, felülvizsgálata</w:t>
      </w:r>
      <w:bookmarkEnd w:id="39"/>
      <w:bookmarkEnd w:id="40"/>
      <w:bookmarkEnd w:id="41"/>
      <w:bookmarkEnd w:id="42"/>
      <w:bookmarkEnd w:id="43"/>
      <w:r w:rsidRPr="008A3432">
        <w:rPr>
          <w:caps/>
        </w:rPr>
        <w:t xml:space="preserve"> </w:t>
      </w:r>
    </w:p>
    <w:p w14:paraId="4583E12D" w14:textId="77777777" w:rsidR="0041010A" w:rsidRDefault="0041010A" w:rsidP="0041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25CAD" w14:textId="77777777" w:rsidR="0041010A" w:rsidRPr="004A515E" w:rsidRDefault="0041010A" w:rsidP="0041010A">
      <w:pPr>
        <w:spacing w:after="0" w:line="240" w:lineRule="auto"/>
        <w:jc w:val="both"/>
      </w:pPr>
      <w:r w:rsidRPr="009708BC">
        <w:rPr>
          <w:rFonts w:ascii="Times New Roman" w:hAnsi="Times New Roman"/>
          <w:sz w:val="24"/>
          <w:szCs w:val="24"/>
        </w:rPr>
        <w:t xml:space="preserve">A pedagógiai programot az iskola nevelőtestülete fogadja el, és az iskola igazgatója hagyja jóvá. Elfogadás után elküldi a fenntartónak. A pedagógiai program azon rendelkezéseinek </w:t>
      </w:r>
      <w:r>
        <w:rPr>
          <w:rFonts w:ascii="Times New Roman" w:hAnsi="Times New Roman"/>
          <w:sz w:val="24"/>
          <w:szCs w:val="24"/>
        </w:rPr>
        <w:t>érvénybelépéséhez</w:t>
      </w:r>
      <w:r w:rsidRPr="009708BC">
        <w:rPr>
          <w:rFonts w:ascii="Times New Roman" w:hAnsi="Times New Roman"/>
          <w:sz w:val="24"/>
          <w:szCs w:val="24"/>
        </w:rPr>
        <w:t>, amelyekből a fenntartóra többletk</w:t>
      </w:r>
      <w:r>
        <w:rPr>
          <w:rFonts w:ascii="Times New Roman" w:hAnsi="Times New Roman"/>
          <w:sz w:val="24"/>
          <w:szCs w:val="24"/>
        </w:rPr>
        <w:t xml:space="preserve">ötelezettség hárul, a fenntartó </w:t>
      </w:r>
      <w:r w:rsidRPr="009708BC">
        <w:rPr>
          <w:rFonts w:ascii="Times New Roman" w:hAnsi="Times New Roman"/>
          <w:sz w:val="24"/>
          <w:szCs w:val="24"/>
        </w:rPr>
        <w:t>egyetértése szükséges.  A pedagógiai programot</w:t>
      </w:r>
      <w:r>
        <w:rPr>
          <w:rFonts w:ascii="Times New Roman" w:hAnsi="Times New Roman"/>
          <w:sz w:val="24"/>
          <w:szCs w:val="24"/>
        </w:rPr>
        <w:t xml:space="preserve"> 5</w:t>
      </w:r>
      <w:r w:rsidRPr="009708BC">
        <w:rPr>
          <w:rFonts w:ascii="Times New Roman" w:hAnsi="Times New Roman"/>
          <w:sz w:val="24"/>
          <w:szCs w:val="24"/>
        </w:rPr>
        <w:t xml:space="preserve"> évente ellenőrizni kell. Felülvizsgálatát elrendelheti jogszabály, de kérheti a fenntartó, a szülői és társadalmi szervezetek, az iskola pedagógusai és vezetése is. </w:t>
      </w:r>
    </w:p>
    <w:p w14:paraId="2B8A572E" w14:textId="77777777" w:rsidR="0041010A" w:rsidRDefault="0041010A" w:rsidP="004101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3F3CC6" w14:textId="77777777" w:rsidR="0041010A" w:rsidRPr="009A13C0" w:rsidRDefault="0041010A" w:rsidP="004101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13C0">
        <w:rPr>
          <w:rFonts w:ascii="Times New Roman" w:hAnsi="Times New Roman"/>
          <w:b/>
          <w:sz w:val="24"/>
          <w:szCs w:val="24"/>
        </w:rPr>
        <w:t xml:space="preserve">A Pedagógiai </w:t>
      </w:r>
      <w:r>
        <w:rPr>
          <w:rFonts w:ascii="Times New Roman" w:hAnsi="Times New Roman"/>
          <w:b/>
          <w:sz w:val="24"/>
          <w:szCs w:val="24"/>
        </w:rPr>
        <w:t>Program nyilvánosságra hozatala:</w:t>
      </w:r>
    </w:p>
    <w:p w14:paraId="160B798F" w14:textId="77777777" w:rsidR="0041010A" w:rsidRPr="009708BC" w:rsidRDefault="0041010A" w:rsidP="00410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8BC">
        <w:rPr>
          <w:rFonts w:ascii="Times New Roman" w:hAnsi="Times New Roman"/>
          <w:sz w:val="24"/>
          <w:szCs w:val="24"/>
        </w:rPr>
        <w:t xml:space="preserve">A pedagógiai programot az iskola – törvényi előírás szerint – saját honlapján teszi közzé </w:t>
      </w:r>
    </w:p>
    <w:p w14:paraId="51431FB7" w14:textId="77777777" w:rsidR="0041010A" w:rsidRPr="00ED466A" w:rsidRDefault="0041010A" w:rsidP="00410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8BC">
        <w:t xml:space="preserve">(www.hangfestő.hu), illetve nyomtatott formában az iskolatitkárnál megtekinthető.  </w:t>
      </w:r>
    </w:p>
    <w:p w14:paraId="1724953C" w14:textId="77777777" w:rsidR="0041010A" w:rsidRDefault="0041010A" w:rsidP="00CE7145">
      <w:pPr>
        <w:pStyle w:val="Cmsor1"/>
        <w:spacing w:before="0" w:after="0" w:line="240" w:lineRule="auto"/>
        <w:rPr>
          <w:caps/>
        </w:rPr>
      </w:pPr>
    </w:p>
    <w:p w14:paraId="717DEBE5" w14:textId="77777777" w:rsidR="00900C89" w:rsidRPr="00900C89" w:rsidRDefault="00900C89" w:rsidP="00900C89">
      <w:bookmarkStart w:id="44" w:name="_Toc302909782"/>
      <w:bookmarkStart w:id="45" w:name="_Toc302910132"/>
      <w:bookmarkStart w:id="46" w:name="_Toc303756593"/>
      <w:bookmarkEnd w:id="36"/>
      <w:bookmarkEnd w:id="37"/>
      <w:bookmarkEnd w:id="38"/>
    </w:p>
    <w:p w14:paraId="06CFACE0" w14:textId="5215C1F5" w:rsidR="004051E5" w:rsidRPr="00B048A5" w:rsidRDefault="009708BC" w:rsidP="00B048A5">
      <w:pPr>
        <w:pStyle w:val="Cmsor1"/>
      </w:pPr>
      <w:bookmarkStart w:id="47" w:name="_Toc368849752"/>
      <w:bookmarkStart w:id="48" w:name="_Toc368850012"/>
      <w:bookmarkStart w:id="49" w:name="_Toc368852158"/>
      <w:bookmarkStart w:id="50" w:name="_Toc7876655"/>
      <w:bookmarkStart w:id="51" w:name="_Toc7876831"/>
      <w:bookmarkStart w:id="52" w:name="_Toc7879085"/>
      <w:bookmarkStart w:id="53" w:name="_Toc7879235"/>
      <w:bookmarkStart w:id="54" w:name="_Toc99459510"/>
      <w:r w:rsidRPr="00B048A5">
        <w:t>5</w:t>
      </w:r>
      <w:r w:rsidR="008A3432" w:rsidRPr="00B048A5">
        <w:t>.</w:t>
      </w:r>
      <w:r w:rsidR="00B048A5">
        <w:t xml:space="preserve"> </w:t>
      </w:r>
      <w:r w:rsidR="004051E5" w:rsidRPr="00B048A5">
        <w:t xml:space="preserve">A </w:t>
      </w:r>
      <w:bookmarkEnd w:id="44"/>
      <w:bookmarkEnd w:id="45"/>
      <w:bookmarkEnd w:id="46"/>
      <w:r w:rsidR="002C31C0" w:rsidRPr="00B048A5">
        <w:t>Művészeti Iskola önmeghatározása, alapvető célja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6827CA70" w14:textId="77777777" w:rsidR="002C31C0" w:rsidRDefault="002C31C0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598E2C50" w14:textId="77777777" w:rsidR="009A13C0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bookmarkStart w:id="55" w:name="_Toc368849753"/>
      <w:bookmarkStart w:id="56" w:name="_Toc99459511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„</w:t>
      </w:r>
      <w:proofErr w:type="gram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Hangfestő ”</w:t>
      </w:r>
      <w:proofErr w:type="gram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Alapfokú Művészeti Iskola létrehozásával az alapítók kiemelten fontos szolgálatot kívánnak felvállalni:</w:t>
      </w:r>
      <w:bookmarkEnd w:id="55"/>
      <w:bookmarkEnd w:id="56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ab/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ab/>
      </w:r>
    </w:p>
    <w:p w14:paraId="3E46DC0B" w14:textId="77777777" w:rsidR="002C31C0" w:rsidRDefault="002C31C0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3F7469D0" w14:textId="77777777" w:rsidR="004051E5" w:rsidRPr="004051E5" w:rsidRDefault="004051E5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bookmarkStart w:id="57" w:name="_Toc368849754"/>
      <w:bookmarkStart w:id="58" w:name="_Toc99459512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művészetek, semmihez nem fogható embernevelő szerepe fontos az országnak, helyi közösségeknek, a szülőknek, a gyerekeknek. Az ilyen iskolák nem csak azokat a gyerekeket alakítják, akik az órákat látogatják, hanem a teljes környezetükre hatással vannak. Felemelkedni, sikereket elérni csak kiművelt emberfővel lehet.</w:t>
      </w:r>
      <w:bookmarkEnd w:id="57"/>
      <w:bookmarkEnd w:id="58"/>
    </w:p>
    <w:p w14:paraId="700C25E7" w14:textId="77777777" w:rsidR="004051E5" w:rsidRPr="004051E5" w:rsidRDefault="004051E5" w:rsidP="00CE7145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</w:t>
      </w:r>
    </w:p>
    <w:p w14:paraId="1D170ADA" w14:textId="77777777" w:rsidR="009A13C0" w:rsidRPr="009A13C0" w:rsidRDefault="004051E5" w:rsidP="00CE7145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bCs/>
          <w:sz w:val="24"/>
          <w:szCs w:val="17"/>
          <w:lang w:eastAsia="hu-HU"/>
        </w:rPr>
      </w:pPr>
      <w:r w:rsidRPr="009A13C0">
        <w:rPr>
          <w:rFonts w:ascii="Times New Roman" w:eastAsia="Times New Roman" w:hAnsi="Times New Roman"/>
          <w:b/>
          <w:bCs/>
          <w:sz w:val="24"/>
          <w:szCs w:val="17"/>
          <w:lang w:eastAsia="hu-HU"/>
        </w:rPr>
        <w:t>A Magániskola az alábbiakban határozza meg helyét Győr, és v</w:t>
      </w:r>
      <w:r w:rsidR="009A13C0" w:rsidRPr="009A13C0">
        <w:rPr>
          <w:rFonts w:ascii="Times New Roman" w:eastAsia="Times New Roman" w:hAnsi="Times New Roman"/>
          <w:b/>
          <w:bCs/>
          <w:sz w:val="24"/>
          <w:szCs w:val="17"/>
          <w:lang w:eastAsia="hu-HU"/>
        </w:rPr>
        <w:t>onzáskörének oktatási-művészeti</w:t>
      </w:r>
    </w:p>
    <w:p w14:paraId="18081175" w14:textId="77777777" w:rsidR="004051E5" w:rsidRDefault="004051E5" w:rsidP="00CE7145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bCs/>
          <w:sz w:val="24"/>
          <w:szCs w:val="17"/>
          <w:lang w:eastAsia="hu-HU"/>
        </w:rPr>
      </w:pPr>
      <w:r w:rsidRPr="009A13C0">
        <w:rPr>
          <w:rFonts w:ascii="Times New Roman" w:eastAsia="Times New Roman" w:hAnsi="Times New Roman"/>
          <w:b/>
          <w:bCs/>
          <w:sz w:val="24"/>
          <w:szCs w:val="17"/>
          <w:lang w:eastAsia="hu-HU"/>
        </w:rPr>
        <w:t>életében:</w:t>
      </w:r>
    </w:p>
    <w:p w14:paraId="08927B31" w14:textId="77777777" w:rsidR="009A13C0" w:rsidRPr="009A13C0" w:rsidRDefault="009A13C0" w:rsidP="00CE7145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bCs/>
          <w:sz w:val="24"/>
          <w:szCs w:val="17"/>
          <w:lang w:eastAsia="hu-HU"/>
        </w:rPr>
      </w:pPr>
    </w:p>
    <w:p w14:paraId="768CB76D" w14:textId="77777777" w:rsidR="004051E5" w:rsidRPr="004051E5" w:rsidRDefault="004051E5" w:rsidP="00CE7145">
      <w:p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1./ A „Hangfestő” alapító okiratának megfelel</w:t>
      </w:r>
      <w:r w:rsidR="00A22DFB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ően alapfokú képzést biztosít, 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zeneművészet és táncművészet területén a jelentkezők számára.</w:t>
      </w:r>
    </w:p>
    <w:p w14:paraId="0F65CC62" w14:textId="77777777" w:rsidR="004051E5" w:rsidRPr="004051E5" w:rsidRDefault="004051E5" w:rsidP="00CE7145">
      <w:p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2./ A felvétel kortól, nemtől, nemzetiségtől független, bár értelemszerűen az alapfokú oktatásban elsősorban az iskolás korosztályt kívánja képezni.</w:t>
      </w:r>
    </w:p>
    <w:p w14:paraId="4F5E81C6" w14:textId="77777777" w:rsidR="004051E5" w:rsidRPr="004051E5" w:rsidRDefault="004051E5" w:rsidP="00CE7145">
      <w:p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3./ Iskolán</w:t>
      </w:r>
      <w:r w:rsidR="00C50E2B">
        <w:rPr>
          <w:rFonts w:ascii="Times New Roman" w:eastAsia="Times New Roman" w:hAnsi="Times New Roman"/>
          <w:bCs/>
          <w:sz w:val="24"/>
          <w:szCs w:val="17"/>
          <w:lang w:eastAsia="hu-HU"/>
        </w:rPr>
        <w:t>k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foglalkozni kíván a hátrányos helyzetű gyerekek oktatásával, képességeik, személyiségük kibontakoztatásával is.                    </w:t>
      </w:r>
    </w:p>
    <w:p w14:paraId="77A56F47" w14:textId="77777777" w:rsidR="00403FFA" w:rsidRDefault="004051E5" w:rsidP="00CE7145">
      <w:pPr>
        <w:spacing w:after="0" w:line="240" w:lineRule="auto"/>
        <w:ind w:left="357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4./ Fontos feladatunknak tartjuk, hogy a növendékekből folyamatosan kisebb-nagyobb létszámú csoportokat hozzunk létre, melyek önálló műsorra képesek egy-egy művészeti ágban, vagy komplex programokban. Számukra iskolai, intézményi fellépéseket szervezünk majd, hogy személyes motivációjukat erősítsük, sikerélményhez juttassuk </w:t>
      </w:r>
      <w:proofErr w:type="gram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őket,-</w:t>
      </w:r>
      <w:proofErr w:type="gram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valamint e rendezvényeinkkel kívánunk megjelenni a város kulturális, művészeti életében.</w:t>
      </w:r>
    </w:p>
    <w:p w14:paraId="20AAFBA5" w14:textId="77777777" w:rsidR="00977404" w:rsidRDefault="00977404" w:rsidP="007615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17"/>
          <w:lang w:eastAsia="hu-HU"/>
        </w:rPr>
      </w:pPr>
    </w:p>
    <w:p w14:paraId="5A849E5D" w14:textId="77777777" w:rsidR="00977404" w:rsidRDefault="00977404" w:rsidP="00977404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bCs/>
          <w:sz w:val="24"/>
          <w:szCs w:val="17"/>
          <w:lang w:eastAsia="hu-HU"/>
        </w:rPr>
      </w:pPr>
    </w:p>
    <w:p w14:paraId="2CBC432F" w14:textId="77777777" w:rsidR="00977404" w:rsidRDefault="00977404" w:rsidP="00977404">
      <w:pPr>
        <w:spacing w:after="0" w:line="240" w:lineRule="auto"/>
        <w:ind w:left="360" w:hanging="360"/>
        <w:rPr>
          <w:rFonts w:ascii="Times New Roman" w:eastAsia="Times New Roman" w:hAnsi="Times New Roman"/>
          <w:b/>
          <w:bCs/>
          <w:sz w:val="24"/>
          <w:szCs w:val="17"/>
          <w:lang w:eastAsia="hu-HU"/>
        </w:rPr>
      </w:pPr>
      <w:r w:rsidRPr="009A13C0">
        <w:rPr>
          <w:rFonts w:ascii="Times New Roman" w:eastAsia="Times New Roman" w:hAnsi="Times New Roman"/>
          <w:b/>
          <w:bCs/>
          <w:sz w:val="24"/>
          <w:szCs w:val="17"/>
          <w:lang w:eastAsia="hu-HU"/>
        </w:rPr>
        <w:t>Önmagunk számára hármas „jelszót” tűztünk ki:</w:t>
      </w:r>
    </w:p>
    <w:p w14:paraId="4D6A1D0B" w14:textId="77777777" w:rsidR="00977404" w:rsidRPr="004051E5" w:rsidRDefault="00977404" w:rsidP="00977404">
      <w:pPr>
        <w:numPr>
          <w:ilvl w:val="0"/>
          <w:numId w:val="1"/>
        </w:numPr>
        <w:spacing w:after="0" w:line="240" w:lineRule="auto"/>
        <w:ind w:left="1775" w:hanging="357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gyermekek személyiségének fejlesztése a művészeteken keresztül</w:t>
      </w:r>
    </w:p>
    <w:p w14:paraId="7AE906F5" w14:textId="77777777" w:rsidR="00977404" w:rsidRPr="004051E5" w:rsidRDefault="00977404" w:rsidP="00977404">
      <w:pPr>
        <w:numPr>
          <w:ilvl w:val="0"/>
          <w:numId w:val="1"/>
        </w:numPr>
        <w:spacing w:after="0" w:line="240" w:lineRule="auto"/>
        <w:ind w:left="1775" w:hanging="357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példaadással való nevelés, élményszerzés.</w:t>
      </w:r>
    </w:p>
    <w:p w14:paraId="58BCEEA5" w14:textId="77777777" w:rsidR="00977404" w:rsidRPr="004051E5" w:rsidRDefault="00977404" w:rsidP="00977404">
      <w:pPr>
        <w:numPr>
          <w:ilvl w:val="0"/>
          <w:numId w:val="1"/>
        </w:numPr>
        <w:spacing w:after="0" w:line="240" w:lineRule="auto"/>
        <w:ind w:left="1775" w:hanging="357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értékközvetítés</w:t>
      </w:r>
    </w:p>
    <w:p w14:paraId="631C23B4" w14:textId="77777777" w:rsidR="00977404" w:rsidRDefault="00977404" w:rsidP="00977404">
      <w:pPr>
        <w:spacing w:after="0" w:line="240" w:lineRule="auto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4992A295" w14:textId="77777777" w:rsidR="00900C89" w:rsidRPr="007615B7" w:rsidRDefault="00977404" w:rsidP="007615B7">
      <w:pPr>
        <w:spacing w:after="0" w:line="240" w:lineRule="auto"/>
        <w:ind w:left="360" w:hanging="360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E három cél eléréséért tevékenykedünk</w:t>
      </w:r>
      <w:r w:rsidR="00900C89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. </w:t>
      </w:r>
    </w:p>
    <w:p w14:paraId="64BC4232" w14:textId="29A1114E" w:rsidR="0018473E" w:rsidRPr="0018473E" w:rsidRDefault="009708BC" w:rsidP="0018473E">
      <w:pPr>
        <w:pStyle w:val="Cmsor1"/>
        <w:rPr>
          <w:rFonts w:eastAsia="Calibri"/>
        </w:rPr>
      </w:pPr>
      <w:bookmarkStart w:id="59" w:name="_Toc368849755"/>
      <w:bookmarkStart w:id="60" w:name="_Toc368850013"/>
      <w:bookmarkStart w:id="61" w:name="_Toc368852159"/>
      <w:bookmarkStart w:id="62" w:name="_Toc7876656"/>
      <w:bookmarkStart w:id="63" w:name="_Toc7876832"/>
      <w:bookmarkStart w:id="64" w:name="_Toc7879086"/>
      <w:bookmarkStart w:id="65" w:name="_Toc7879236"/>
      <w:bookmarkStart w:id="66" w:name="_Toc99459513"/>
      <w:r w:rsidRPr="0018473E">
        <w:rPr>
          <w:rFonts w:eastAsia="Calibri"/>
        </w:rPr>
        <w:lastRenderedPageBreak/>
        <w:t>6. AZ ISKOLÁBAN FOLYÓ NEVEL</w:t>
      </w:r>
      <w:r w:rsidRPr="0018473E">
        <w:rPr>
          <w:rFonts w:eastAsia="TimesNewRoman,Bold"/>
        </w:rPr>
        <w:t>Ő</w:t>
      </w:r>
      <w:r w:rsidRPr="0018473E">
        <w:rPr>
          <w:rFonts w:eastAsia="Calibri"/>
        </w:rPr>
        <w:t>-OKTATÓ MUNKA PEDAGÓGIAI ALAPELVEI, ÉRTÉKEI, CÉLJAI, FELADATAI, ESZKÖZEI, ELJÁRÁSAI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r w:rsidR="0018473E">
        <w:rPr>
          <w:rFonts w:eastAsia="Calibri"/>
        </w:rPr>
        <w:t xml:space="preserve">, </w:t>
      </w:r>
      <w:r w:rsidR="00C73DCE">
        <w:t>PEDAGÓGUSVÁLASZTÁS SZABÁLYAI</w:t>
      </w:r>
    </w:p>
    <w:p w14:paraId="576668A9" w14:textId="77777777" w:rsidR="0018473E" w:rsidRPr="0018473E" w:rsidRDefault="0018473E" w:rsidP="0018473E"/>
    <w:p w14:paraId="125A12AB" w14:textId="77777777" w:rsidR="008A3432" w:rsidRDefault="008A3432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8AD8A7" w14:textId="77777777" w:rsidR="009708BC" w:rsidRPr="004051E5" w:rsidRDefault="009708BC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1E5">
        <w:rPr>
          <w:rFonts w:ascii="Times New Roman" w:hAnsi="Times New Roman"/>
          <w:b/>
          <w:sz w:val="24"/>
          <w:szCs w:val="24"/>
        </w:rPr>
        <w:t>Alapelvünk</w:t>
      </w:r>
      <w:r w:rsidRPr="004051E5">
        <w:rPr>
          <w:rFonts w:ascii="Times New Roman" w:hAnsi="Times New Roman"/>
          <w:sz w:val="24"/>
          <w:szCs w:val="24"/>
        </w:rPr>
        <w:t xml:space="preserve"> nyugodt, m</w:t>
      </w:r>
      <w:r w:rsidRPr="004051E5">
        <w:rPr>
          <w:rFonts w:ascii="Times New Roman" w:eastAsia="TimesNewRoman" w:hAnsi="Times New Roman"/>
          <w:sz w:val="24"/>
          <w:szCs w:val="24"/>
        </w:rPr>
        <w:t>ű</w:t>
      </w:r>
      <w:r w:rsidRPr="004051E5">
        <w:rPr>
          <w:rFonts w:ascii="Times New Roman" w:hAnsi="Times New Roman"/>
          <w:sz w:val="24"/>
          <w:szCs w:val="24"/>
        </w:rPr>
        <w:t>vészetek iránt fogékony, kulturált gyermekek nevelése. A művészetek ismerete, gyakorlása a gyermek szellemi és fizikai képességeit egyaránt rendkívül intenzíven és sokrét</w:t>
      </w:r>
      <w:r w:rsidRPr="004051E5">
        <w:rPr>
          <w:rFonts w:ascii="Times New Roman" w:eastAsia="TimesNewRoman" w:hAnsi="Times New Roman"/>
          <w:sz w:val="24"/>
          <w:szCs w:val="24"/>
        </w:rPr>
        <w:t>ű</w:t>
      </w:r>
      <w:r w:rsidRPr="004051E5">
        <w:rPr>
          <w:rFonts w:ascii="Times New Roman" w:hAnsi="Times New Roman"/>
          <w:sz w:val="24"/>
          <w:szCs w:val="24"/>
        </w:rPr>
        <w:t>en fejleszti. Harmonikusabb lelkület</w:t>
      </w:r>
      <w:r w:rsidRPr="004051E5">
        <w:rPr>
          <w:rFonts w:ascii="Times New Roman" w:eastAsia="TimesNewRoman" w:hAnsi="Times New Roman"/>
          <w:sz w:val="24"/>
          <w:szCs w:val="24"/>
        </w:rPr>
        <w:t>ű</w:t>
      </w:r>
      <w:r w:rsidRPr="004051E5">
        <w:rPr>
          <w:rFonts w:ascii="Times New Roman" w:hAnsi="Times New Roman"/>
          <w:sz w:val="24"/>
          <w:szCs w:val="24"/>
        </w:rPr>
        <w:t>, humánusabb embereket nevelhetünk azokból a gyermekekb</w:t>
      </w:r>
      <w:r w:rsidRPr="004051E5">
        <w:rPr>
          <w:rFonts w:ascii="Times New Roman" w:eastAsia="TimesNewRoman" w:hAnsi="Times New Roman"/>
          <w:sz w:val="24"/>
          <w:szCs w:val="24"/>
        </w:rPr>
        <w:t>ő</w:t>
      </w:r>
      <w:r w:rsidRPr="004051E5">
        <w:rPr>
          <w:rFonts w:ascii="Times New Roman" w:hAnsi="Times New Roman"/>
          <w:sz w:val="24"/>
          <w:szCs w:val="24"/>
        </w:rPr>
        <w:t>l, akik a m</w:t>
      </w:r>
      <w:r w:rsidRPr="004051E5">
        <w:rPr>
          <w:rFonts w:ascii="Times New Roman" w:eastAsia="TimesNewRoman" w:hAnsi="Times New Roman"/>
          <w:sz w:val="24"/>
          <w:szCs w:val="24"/>
        </w:rPr>
        <w:t>ű</w:t>
      </w:r>
      <w:r w:rsidRPr="004051E5">
        <w:rPr>
          <w:rFonts w:ascii="Times New Roman" w:hAnsi="Times New Roman"/>
          <w:sz w:val="24"/>
          <w:szCs w:val="24"/>
        </w:rPr>
        <w:t xml:space="preserve">vészetek területén is </w:t>
      </w:r>
      <w:proofErr w:type="spellStart"/>
      <w:r w:rsidRPr="004051E5">
        <w:rPr>
          <w:rFonts w:ascii="Times New Roman" w:hAnsi="Times New Roman"/>
          <w:sz w:val="24"/>
          <w:szCs w:val="24"/>
        </w:rPr>
        <w:t>jártasak</w:t>
      </w:r>
      <w:proofErr w:type="spellEnd"/>
      <w:r w:rsidRPr="004051E5">
        <w:rPr>
          <w:rFonts w:ascii="Times New Roman" w:hAnsi="Times New Roman"/>
          <w:sz w:val="24"/>
          <w:szCs w:val="24"/>
        </w:rPr>
        <w:t>. Nevelésünk célja, hogy formálja a valóság és a m</w:t>
      </w:r>
      <w:r w:rsidRPr="004051E5">
        <w:rPr>
          <w:rFonts w:ascii="Times New Roman" w:eastAsia="TimesNewRoman" w:hAnsi="Times New Roman"/>
          <w:sz w:val="24"/>
          <w:szCs w:val="24"/>
        </w:rPr>
        <w:t>ű</w:t>
      </w:r>
      <w:r w:rsidRPr="004051E5">
        <w:rPr>
          <w:rFonts w:ascii="Times New Roman" w:hAnsi="Times New Roman"/>
          <w:sz w:val="24"/>
          <w:szCs w:val="24"/>
        </w:rPr>
        <w:t>vészeti alkotások esztétikai megismeréséhez, érzelmi átéléséhez, értékeléséhez szükséges ismereteket, készségeket. Ezt a folyamatot nekünk, tanároknak kötelességünk segíteni.</w:t>
      </w:r>
    </w:p>
    <w:p w14:paraId="7DA650C9" w14:textId="77777777" w:rsidR="009A13C0" w:rsidRDefault="009A13C0" w:rsidP="00CE71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763237" w14:textId="77777777" w:rsidR="00A353DA" w:rsidRDefault="00DE46D6" w:rsidP="00CE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Érték, </w:t>
      </w:r>
      <w:r>
        <w:rPr>
          <w:rFonts w:ascii="Times New Roman" w:hAnsi="Times New Roman"/>
          <w:sz w:val="24"/>
          <w:szCs w:val="24"/>
        </w:rPr>
        <w:t xml:space="preserve">ha </w:t>
      </w:r>
      <w:r w:rsidRPr="004051E5">
        <w:rPr>
          <w:rFonts w:ascii="Times New Roman" w:hAnsi="Times New Roman"/>
          <w:sz w:val="24"/>
          <w:szCs w:val="24"/>
        </w:rPr>
        <w:t>minden</w:t>
      </w:r>
      <w:r w:rsidR="009708BC" w:rsidRPr="004051E5">
        <w:rPr>
          <w:rFonts w:ascii="Times New Roman" w:hAnsi="Times New Roman"/>
          <w:sz w:val="24"/>
          <w:szCs w:val="24"/>
        </w:rPr>
        <w:t xml:space="preserve"> növendékü</w:t>
      </w:r>
      <w:r>
        <w:rPr>
          <w:rFonts w:ascii="Times New Roman" w:hAnsi="Times New Roman"/>
          <w:sz w:val="24"/>
          <w:szCs w:val="24"/>
        </w:rPr>
        <w:t>nk számára örömforrássá válik</w:t>
      </w:r>
      <w:r w:rsidR="009708BC" w:rsidRPr="004051E5">
        <w:rPr>
          <w:rFonts w:ascii="Times New Roman" w:hAnsi="Times New Roman"/>
          <w:sz w:val="24"/>
          <w:szCs w:val="24"/>
        </w:rPr>
        <w:t xml:space="preserve"> az éneklés, </w:t>
      </w:r>
      <w:proofErr w:type="gramStart"/>
      <w:r w:rsidR="009708BC" w:rsidRPr="004051E5">
        <w:rPr>
          <w:rFonts w:ascii="Times New Roman" w:hAnsi="Times New Roman"/>
          <w:sz w:val="24"/>
          <w:szCs w:val="24"/>
        </w:rPr>
        <w:t>a hangszeres muzsika,</w:t>
      </w:r>
      <w:proofErr w:type="gramEnd"/>
      <w:r w:rsidR="009708BC" w:rsidRPr="004051E5">
        <w:rPr>
          <w:rFonts w:ascii="Times New Roman" w:hAnsi="Times New Roman"/>
          <w:sz w:val="24"/>
          <w:szCs w:val="24"/>
        </w:rPr>
        <w:t xml:space="preserve"> és a tánc egyaránt. Törekszünk arra, hogy minél gyakrabban átélhessék a közös előadás egyedüli élményét. Fontos, hogy tanulóink ismerjék a zenei írást, olvasást, ért</w:t>
      </w:r>
      <w:r w:rsidR="009708BC" w:rsidRPr="004051E5">
        <w:rPr>
          <w:rFonts w:ascii="Times New Roman" w:eastAsia="TimesNewRoman" w:hAnsi="Times New Roman"/>
          <w:sz w:val="24"/>
          <w:szCs w:val="24"/>
        </w:rPr>
        <w:t xml:space="preserve">ő </w:t>
      </w:r>
      <w:r w:rsidR="009708BC" w:rsidRPr="004051E5">
        <w:rPr>
          <w:rFonts w:ascii="Times New Roman" w:hAnsi="Times New Roman"/>
          <w:sz w:val="24"/>
          <w:szCs w:val="24"/>
        </w:rPr>
        <w:t>hallgatói legyenek az igényes zenének, és lehetőleg művelői a néptáncnak.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46D6">
        <w:rPr>
          <w:rFonts w:ascii="Times New Roman" w:hAnsi="Times New Roman"/>
          <w:b/>
          <w:sz w:val="24"/>
          <w:szCs w:val="24"/>
        </w:rPr>
        <w:t>Cél:</w:t>
      </w:r>
      <w:r>
        <w:rPr>
          <w:rFonts w:ascii="Times New Roman" w:hAnsi="Times New Roman"/>
          <w:sz w:val="24"/>
          <w:szCs w:val="24"/>
        </w:rPr>
        <w:t xml:space="preserve"> </w:t>
      </w:r>
      <w:r w:rsidR="006339F4">
        <w:rPr>
          <w:rFonts w:ascii="Times New Roman" w:hAnsi="Times New Roman"/>
          <w:sz w:val="24"/>
          <w:szCs w:val="24"/>
        </w:rPr>
        <w:t>M</w:t>
      </w:r>
      <w:r w:rsidR="009708BC" w:rsidRPr="004051E5">
        <w:rPr>
          <w:rFonts w:ascii="Times New Roman" w:hAnsi="Times New Roman"/>
          <w:sz w:val="24"/>
          <w:szCs w:val="24"/>
        </w:rPr>
        <w:t>eg kell alapoznunk diákjaink munkakultúráját, fejlesztve kötelességtudatukat, ki kell alakítani a rendszeres, pontos munkavégzés szokásait. Amennyiben igény van rá, tehetséges tanítványainkat felkaroljuk, és pályára segítjük. Programok szervezésével a szabadid</w:t>
      </w:r>
      <w:r w:rsidR="009708BC" w:rsidRPr="004051E5">
        <w:rPr>
          <w:rFonts w:ascii="Times New Roman" w:eastAsia="TimesNewRoman" w:hAnsi="Times New Roman"/>
          <w:sz w:val="24"/>
          <w:szCs w:val="24"/>
        </w:rPr>
        <w:t xml:space="preserve">ő </w:t>
      </w:r>
      <w:r w:rsidR="009708BC" w:rsidRPr="004051E5">
        <w:rPr>
          <w:rFonts w:ascii="Times New Roman" w:hAnsi="Times New Roman"/>
          <w:sz w:val="24"/>
          <w:szCs w:val="24"/>
        </w:rPr>
        <w:t>tartalmas eltöltésére irányítjuk érdekl</w:t>
      </w:r>
      <w:r w:rsidR="009708BC" w:rsidRPr="004051E5">
        <w:rPr>
          <w:rFonts w:ascii="Times New Roman" w:eastAsia="TimesNewRoman" w:hAnsi="Times New Roman"/>
          <w:sz w:val="24"/>
          <w:szCs w:val="24"/>
        </w:rPr>
        <w:t>ő</w:t>
      </w:r>
      <w:r w:rsidR="009708BC" w:rsidRPr="004051E5">
        <w:rPr>
          <w:rFonts w:ascii="Times New Roman" w:hAnsi="Times New Roman"/>
          <w:sz w:val="24"/>
          <w:szCs w:val="24"/>
        </w:rPr>
        <w:t xml:space="preserve">désüket. </w:t>
      </w:r>
    </w:p>
    <w:p w14:paraId="01716A49" w14:textId="77777777" w:rsidR="007615B7" w:rsidRDefault="007615B7" w:rsidP="00CE7145">
      <w:pPr>
        <w:pStyle w:val="Cmsor1"/>
        <w:spacing w:before="0" w:after="0" w:line="240" w:lineRule="auto"/>
        <w:rPr>
          <w:lang w:eastAsia="hu-HU"/>
        </w:rPr>
      </w:pPr>
      <w:bookmarkStart w:id="67" w:name="_Toc368849756"/>
      <w:bookmarkStart w:id="68" w:name="_Toc368850014"/>
      <w:bookmarkStart w:id="69" w:name="_Toc368852160"/>
    </w:p>
    <w:p w14:paraId="4C3D8AC2" w14:textId="141AADCB" w:rsidR="007D7AC5" w:rsidRPr="0018473E" w:rsidRDefault="007D7AC5" w:rsidP="0018473E">
      <w:pPr>
        <w:rPr>
          <w:rFonts w:ascii="Times New Roman" w:hAnsi="Times New Roman"/>
          <w:b/>
          <w:sz w:val="24"/>
          <w:szCs w:val="24"/>
        </w:rPr>
      </w:pPr>
      <w:bookmarkStart w:id="70" w:name="_Hlk189129802"/>
      <w:r w:rsidRPr="0018473E">
        <w:rPr>
          <w:rFonts w:ascii="Times New Roman" w:hAnsi="Times New Roman"/>
          <w:b/>
          <w:sz w:val="24"/>
          <w:szCs w:val="24"/>
        </w:rPr>
        <w:t>pedagógusválasztás szabályai</w:t>
      </w:r>
    </w:p>
    <w:bookmarkEnd w:id="70"/>
    <w:p w14:paraId="2862A208" w14:textId="0E37F766" w:rsidR="007D7AC5" w:rsidRPr="0018473E" w:rsidRDefault="007D7AC5" w:rsidP="0018473E">
      <w:pPr>
        <w:jc w:val="both"/>
        <w:rPr>
          <w:rFonts w:ascii="Times New Roman" w:hAnsi="Times New Roman"/>
          <w:sz w:val="24"/>
          <w:szCs w:val="24"/>
        </w:rPr>
      </w:pPr>
      <w:r w:rsidRPr="0018473E">
        <w:rPr>
          <w:rFonts w:ascii="Times New Roman" w:hAnsi="Times New Roman"/>
          <w:sz w:val="24"/>
          <w:szCs w:val="24"/>
        </w:rPr>
        <w:t>Különösen fontos, hogy növendék és pedagógus között harmonikus legyen a kapcsolat, hiszen ez hatással van a közös munkára, a gyermek fejlődésére.</w:t>
      </w:r>
      <w:r w:rsidR="0018473E">
        <w:rPr>
          <w:rFonts w:ascii="Times New Roman" w:hAnsi="Times New Roman"/>
          <w:sz w:val="24"/>
          <w:szCs w:val="24"/>
        </w:rPr>
        <w:t xml:space="preserve"> </w:t>
      </w:r>
      <w:r w:rsidRPr="0018473E">
        <w:rPr>
          <w:rFonts w:ascii="Times New Roman" w:hAnsi="Times New Roman"/>
          <w:sz w:val="24"/>
          <w:szCs w:val="24"/>
        </w:rPr>
        <w:t xml:space="preserve">Ezen okból, amennyiben módunkban áll (van szabad hely, órarendileg </w:t>
      </w:r>
      <w:proofErr w:type="gramStart"/>
      <w:r w:rsidRPr="0018473E">
        <w:rPr>
          <w:rFonts w:ascii="Times New Roman" w:hAnsi="Times New Roman"/>
          <w:sz w:val="24"/>
          <w:szCs w:val="24"/>
        </w:rPr>
        <w:t>megoldható,</w:t>
      </w:r>
      <w:proofErr w:type="gramEnd"/>
      <w:r w:rsidRPr="0018473E">
        <w:rPr>
          <w:rFonts w:ascii="Times New Roman" w:hAnsi="Times New Roman"/>
          <w:sz w:val="24"/>
          <w:szCs w:val="24"/>
        </w:rPr>
        <w:t xml:space="preserve"> stb.), igyekszünk</w:t>
      </w:r>
      <w:r w:rsidR="0018473E">
        <w:rPr>
          <w:rFonts w:ascii="Times New Roman" w:hAnsi="Times New Roman"/>
          <w:sz w:val="24"/>
          <w:szCs w:val="24"/>
        </w:rPr>
        <w:t xml:space="preserve"> </w:t>
      </w:r>
      <w:r w:rsidRPr="0018473E">
        <w:rPr>
          <w:rFonts w:ascii="Times New Roman" w:hAnsi="Times New Roman"/>
          <w:sz w:val="24"/>
          <w:szCs w:val="24"/>
        </w:rPr>
        <w:t>figyelembe venni diákjaink és szüleik kérését, ha tanárt szeretnének váltani, választani.</w:t>
      </w:r>
    </w:p>
    <w:p w14:paraId="77072132" w14:textId="77777777" w:rsidR="007615B7" w:rsidRDefault="007615B7" w:rsidP="00CE7145">
      <w:pPr>
        <w:pStyle w:val="Cmsor1"/>
        <w:spacing w:before="0" w:after="0" w:line="240" w:lineRule="auto"/>
        <w:rPr>
          <w:lang w:eastAsia="hu-HU"/>
        </w:rPr>
      </w:pPr>
    </w:p>
    <w:p w14:paraId="67918196" w14:textId="77777777" w:rsidR="00A353DA" w:rsidRPr="007615B7" w:rsidRDefault="00A353DA" w:rsidP="007615B7">
      <w:r w:rsidRPr="007615B7">
        <w:t xml:space="preserve">A </w:t>
      </w:r>
      <w:proofErr w:type="gramStart"/>
      <w:r w:rsidRPr="007615B7">
        <w:t>Hangfestő</w:t>
      </w:r>
      <w:proofErr w:type="gramEnd"/>
      <w:r w:rsidRPr="007615B7">
        <w:t xml:space="preserve"> AMI feladata és célja a zeneoktatásban</w:t>
      </w:r>
      <w:bookmarkEnd w:id="67"/>
      <w:bookmarkEnd w:id="68"/>
      <w:bookmarkEnd w:id="69"/>
    </w:p>
    <w:p w14:paraId="542537A0" w14:textId="77777777" w:rsidR="00114711" w:rsidRPr="00114711" w:rsidRDefault="00114711" w:rsidP="00114711">
      <w:pPr>
        <w:rPr>
          <w:lang w:eastAsia="hu-HU"/>
        </w:rPr>
      </w:pPr>
    </w:p>
    <w:p w14:paraId="32D3D0B0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Hangszeres, vokális zenei műveltség megalapozása és fejlesztése</w:t>
      </w:r>
    </w:p>
    <w:p w14:paraId="02F9C86F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A tanulók tudása tegye képessé őket az amatőr muzsikálásra, a kamaraegyüttesben vagy zenekarban való közös zenélésre. Legyenek olyan „életképes” kisebb-nagyobb kamaraegyüttesek, akik életük során </w:t>
      </w:r>
      <w:proofErr w:type="spell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megőrzik</w:t>
      </w:r>
      <w:proofErr w:type="spell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a zene szeretetét. Részt vehetnek Győr zenei életében, színesíthetik a város kulturális kínálatát.  </w:t>
      </w:r>
    </w:p>
    <w:p w14:paraId="438AEB4B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Adjon rendszerezett zenei ismeretet, tanítsa tanulóit zenei írásra és olvasásra. Vezessen rá a zene „logikájára”, formai összefüggéseire.</w:t>
      </w:r>
    </w:p>
    <w:p w14:paraId="43717317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Fejlessze a tanulók zenei ízlését, stílusértékét, a zenei karakterek iránti érzékenységét.</w:t>
      </w:r>
    </w:p>
    <w:p w14:paraId="725917D6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Fejlessze hallásukat, ritmusérzéküket, érzékenységüket a dinamika és a hangszín különbségeire.</w:t>
      </w:r>
    </w:p>
    <w:p w14:paraId="5EF46ED1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Ösztönözze a tanulókat életkoruknak megfelelő zenei tárgyú könyvek, ismeretterjesztő művek olvasására, rendszeres hangverseny látogatásra, értékes hangfelvételek gyűjtésére és meghallgatására.</w:t>
      </w:r>
    </w:p>
    <w:p w14:paraId="624C2E5A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lastRenderedPageBreak/>
        <w:t>Az iskola tevékenysége irányuljon arra, hogy növendékei az életkoruknak megfelelő zenei anyagot korszerűen, stílusosan, értelmesen tagolva, árnyaltan és főleg kifejezően szólaltassák meg.</w:t>
      </w:r>
    </w:p>
    <w:p w14:paraId="1F9B1827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nemzeti kisebbségekhez tartozó növendékeket ismertesse meg népük zenéjével.</w:t>
      </w:r>
    </w:p>
    <w:p w14:paraId="1BFA4166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Segítse az egyházzenei életet. </w:t>
      </w:r>
    </w:p>
    <w:p w14:paraId="6AABA67E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Támogassa a társas </w:t>
      </w:r>
      <w:proofErr w:type="spell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együttmuzsikálást</w:t>
      </w:r>
      <w:proofErr w:type="spell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.</w:t>
      </w:r>
    </w:p>
    <w:p w14:paraId="561F11B4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Legyen nyitott az értékes komoly és könnyűzenére, neveljen az értékes zene szeretetére.</w:t>
      </w:r>
    </w:p>
    <w:p w14:paraId="00F70FBE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Lehetőség szerint létesítsen kapcsolatot más zeneoktatási intézményekkel.</w:t>
      </w:r>
    </w:p>
    <w:p w14:paraId="2123AE56" w14:textId="77777777" w:rsidR="00A353DA" w:rsidRPr="004051E5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Teremtsen olyan lehetőségeket, amely a legváltozatosabb igények kielégítésére is alkalmas.</w:t>
      </w:r>
    </w:p>
    <w:p w14:paraId="70E3E990" w14:textId="77777777" w:rsidR="00A353DA" w:rsidRDefault="00A353DA" w:rsidP="00CE7145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A zeneművészeti oktatás célja, hogy felkészítse és irányítsa a tehetséges tanulókat zenei </w:t>
      </w:r>
      <w:proofErr w:type="gram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pályára,(</w:t>
      </w:r>
      <w:proofErr w:type="gram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”B” tagozat), illetve az amatőr zenei életbe való bekapcsolódásra.</w:t>
      </w:r>
    </w:p>
    <w:p w14:paraId="72843A39" w14:textId="77777777" w:rsidR="007615B7" w:rsidRDefault="007615B7" w:rsidP="00CE7145">
      <w:pPr>
        <w:pStyle w:val="Cmsor1"/>
        <w:spacing w:before="0" w:after="0" w:line="240" w:lineRule="auto"/>
        <w:rPr>
          <w:rFonts w:ascii="Times New Roman" w:hAnsi="Times New Roman"/>
          <w:b w:val="0"/>
          <w:kern w:val="0"/>
          <w:sz w:val="24"/>
          <w:szCs w:val="17"/>
          <w:lang w:eastAsia="hu-HU"/>
        </w:rPr>
      </w:pPr>
      <w:bookmarkStart w:id="71" w:name="_Toc302909791"/>
      <w:bookmarkStart w:id="72" w:name="_Toc302910141"/>
      <w:bookmarkStart w:id="73" w:name="_Toc303756603"/>
      <w:bookmarkStart w:id="74" w:name="_Toc368849757"/>
      <w:bookmarkStart w:id="75" w:name="_Toc368850015"/>
      <w:bookmarkStart w:id="76" w:name="_Toc368852161"/>
    </w:p>
    <w:p w14:paraId="55BA9D82" w14:textId="77777777" w:rsidR="007615B7" w:rsidRDefault="007615B7" w:rsidP="00CE7145">
      <w:pPr>
        <w:pStyle w:val="Cmsor1"/>
        <w:spacing w:before="0" w:after="0" w:line="240" w:lineRule="auto"/>
        <w:rPr>
          <w:rFonts w:ascii="Times New Roman" w:hAnsi="Times New Roman"/>
          <w:b w:val="0"/>
          <w:kern w:val="0"/>
          <w:sz w:val="24"/>
          <w:szCs w:val="17"/>
          <w:lang w:eastAsia="hu-HU"/>
        </w:rPr>
      </w:pPr>
    </w:p>
    <w:p w14:paraId="7339675B" w14:textId="77777777" w:rsidR="007615B7" w:rsidRDefault="007615B7" w:rsidP="007615B7"/>
    <w:p w14:paraId="7C3EF3CF" w14:textId="11C37B55" w:rsidR="00A353DA" w:rsidRPr="007615B7" w:rsidRDefault="00A353DA" w:rsidP="007615B7">
      <w:r w:rsidRPr="007615B7">
        <w:t xml:space="preserve">A </w:t>
      </w:r>
      <w:proofErr w:type="gramStart"/>
      <w:r w:rsidRPr="007615B7">
        <w:t>Hangfestő</w:t>
      </w:r>
      <w:proofErr w:type="gramEnd"/>
      <w:r w:rsidRPr="007615B7">
        <w:t xml:space="preserve"> AMI feladata és célja az alapfokú táncművészeti oktatásban</w:t>
      </w:r>
      <w:bookmarkEnd w:id="71"/>
      <w:bookmarkEnd w:id="72"/>
      <w:bookmarkEnd w:id="73"/>
      <w:bookmarkEnd w:id="74"/>
      <w:bookmarkEnd w:id="75"/>
      <w:bookmarkEnd w:id="76"/>
      <w:r w:rsidR="007428B6">
        <w:t>, egészségfejlesztés</w:t>
      </w:r>
    </w:p>
    <w:p w14:paraId="161C3FD1" w14:textId="77777777" w:rsidR="00A353DA" w:rsidRPr="004051E5" w:rsidRDefault="00A353DA" w:rsidP="00CE7145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54C8F2E4" w14:textId="77777777" w:rsidR="00A353DA" w:rsidRPr="004051E5" w:rsidRDefault="00A353DA" w:rsidP="00CE714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Lehetőséget nyújt a tanulók mozgásműveltségének és mozgáskultúrájának sokirányú fejlesztésére.</w:t>
      </w:r>
    </w:p>
    <w:p w14:paraId="3C1AF6FC" w14:textId="77777777" w:rsidR="00A353DA" w:rsidRPr="004051E5" w:rsidRDefault="00A353DA" w:rsidP="00CE714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Ritmusérzékének, hallásának, tér-és formaérzékének fejlesztésére.</w:t>
      </w:r>
    </w:p>
    <w:p w14:paraId="7181F96F" w14:textId="77777777" w:rsidR="00A353DA" w:rsidRPr="004051E5" w:rsidRDefault="00A353DA" w:rsidP="00CE714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Neveljen egészséges életmódra, magabiztosságra, ügyességre.</w:t>
      </w:r>
    </w:p>
    <w:p w14:paraId="224B1A00" w14:textId="77777777" w:rsidR="00A353DA" w:rsidRPr="004051E5" w:rsidRDefault="00A353DA" w:rsidP="00CE714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Növelje fizikai állóképességüket.</w:t>
      </w:r>
    </w:p>
    <w:p w14:paraId="36314373" w14:textId="77777777" w:rsidR="00A353DA" w:rsidRPr="004051E5" w:rsidRDefault="00A353DA" w:rsidP="00CE714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Váljanak nyitott személyiséggé, legyenek </w:t>
      </w:r>
      <w:proofErr w:type="spell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kreatívak</w:t>
      </w:r>
      <w:proofErr w:type="spell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és kapjanak lehetőséget improvizációs képességeik kibontakoztatására.</w:t>
      </w:r>
    </w:p>
    <w:p w14:paraId="1AF55744" w14:textId="77777777" w:rsidR="00A353DA" w:rsidRPr="004051E5" w:rsidRDefault="00A353DA" w:rsidP="00CE714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Teremtsen alkalmat a különböző szakterületen való jártasságok megszerzésére és gyakorlására, figyelembe véve az életkorra jellemző fizikai és szellemi sajátosságokat.</w:t>
      </w:r>
    </w:p>
    <w:p w14:paraId="51217FED" w14:textId="77777777" w:rsidR="00A353DA" w:rsidRPr="004051E5" w:rsidRDefault="00A353DA" w:rsidP="00CE714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táncművészeti oktatás célja, hogy felkészítse és irányítsa a tehetséges tanulókat a táncművészeti pályára, illetve az amatőr táncéletbe való bekapcsolódásra.</w:t>
      </w:r>
    </w:p>
    <w:p w14:paraId="0D359818" w14:textId="77777777" w:rsidR="00A353DA" w:rsidRPr="004051E5" w:rsidRDefault="00A353DA" w:rsidP="00CE714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Az elsődleges cél a közös, csoportos tánc öröme, az egymásra való odafigyelés és a közös élmények szerzése.</w:t>
      </w:r>
    </w:p>
    <w:p w14:paraId="5C1880E5" w14:textId="77777777" w:rsidR="00A353DA" w:rsidRPr="004051E5" w:rsidRDefault="00A353DA" w:rsidP="00CE714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hagyományok és a táncművészeti értékek megszerzésével és megszerettetésével a gyerekek lehetőséget kapnak életkoruknak megfelelő táncművészeti kultúra, műveltség megszerzésére.</w:t>
      </w:r>
    </w:p>
    <w:p w14:paraId="3315C987" w14:textId="77777777" w:rsidR="00A353DA" w:rsidRPr="004051E5" w:rsidRDefault="00A353DA" w:rsidP="00CE714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Keltse fel a tanulóban a magyar néptánc és népi kultúra iránti érdeklődést.</w:t>
      </w:r>
    </w:p>
    <w:p w14:paraId="65E10EF1" w14:textId="77777777" w:rsidR="00A353DA" w:rsidRPr="004051E5" w:rsidRDefault="00A353DA" w:rsidP="00CE714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24"/>
          <w:lang w:eastAsia="hu-HU"/>
        </w:rPr>
        <w:t>Ismertesse meg a tanulóval a hagyományos népi játékokat, a táncokhoz kapcsolódó énekeket, zenei kíséretet.</w:t>
      </w:r>
    </w:p>
    <w:p w14:paraId="060717A9" w14:textId="77777777" w:rsidR="00A353DA" w:rsidRPr="00A353DA" w:rsidRDefault="00A353DA" w:rsidP="00CE7145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59235548" w14:textId="77777777" w:rsidR="007615B7" w:rsidRPr="007615B7" w:rsidRDefault="007615B7" w:rsidP="00CE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8B8F69" w14:textId="77777777" w:rsidR="00114711" w:rsidRPr="007615B7" w:rsidRDefault="007615B7" w:rsidP="00CE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Feladatunk</w:t>
      </w:r>
    </w:p>
    <w:p w14:paraId="74098A54" w14:textId="77777777" w:rsidR="00114711" w:rsidRPr="00114711" w:rsidRDefault="00114711" w:rsidP="00CE71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D0CBAE4" w14:textId="77777777" w:rsidR="00DE46D6" w:rsidRDefault="009708BC" w:rsidP="00CE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1E5">
        <w:rPr>
          <w:rFonts w:ascii="Times New Roman" w:hAnsi="Times New Roman"/>
          <w:sz w:val="24"/>
          <w:szCs w:val="24"/>
        </w:rPr>
        <w:t>Városunk, és a falvak életében igyekszünk meghatározó szerepet betölteni, el</w:t>
      </w:r>
      <w:r w:rsidRPr="004051E5">
        <w:rPr>
          <w:rFonts w:ascii="Times New Roman" w:eastAsia="TimesNewRoman" w:hAnsi="Times New Roman"/>
          <w:sz w:val="24"/>
          <w:szCs w:val="24"/>
        </w:rPr>
        <w:t>ő</w:t>
      </w:r>
      <w:r w:rsidRPr="004051E5">
        <w:rPr>
          <w:rFonts w:ascii="Times New Roman" w:hAnsi="Times New Roman"/>
          <w:sz w:val="24"/>
          <w:szCs w:val="24"/>
        </w:rPr>
        <w:t xml:space="preserve">adásokkal, programokkal színesítjük a települések művészeti életét, segítjük a muzsikálás színvonalasabbá tételét az oktatási és kulturális intézményekben. </w:t>
      </w:r>
      <w:r w:rsidRPr="004051E5">
        <w:rPr>
          <w:rFonts w:ascii="Times New Roman" w:hAnsi="Times New Roman"/>
          <w:b/>
          <w:sz w:val="24"/>
          <w:szCs w:val="24"/>
        </w:rPr>
        <w:t>Eszköz</w:t>
      </w:r>
      <w:r w:rsidR="006339F4">
        <w:rPr>
          <w:rFonts w:ascii="Times New Roman" w:hAnsi="Times New Roman"/>
          <w:b/>
          <w:sz w:val="24"/>
          <w:szCs w:val="24"/>
        </w:rPr>
        <w:t xml:space="preserve"> és Eljárás:</w:t>
      </w:r>
      <w:r w:rsidRPr="004051E5">
        <w:rPr>
          <w:rFonts w:ascii="Times New Roman" w:hAnsi="Times New Roman"/>
          <w:sz w:val="24"/>
          <w:szCs w:val="24"/>
        </w:rPr>
        <w:t xml:space="preserve"> A kulturált oktatás alapfeltétele a kulturált környezet, egy jól felszerelt, megfelel</w:t>
      </w:r>
      <w:r w:rsidRPr="004051E5">
        <w:rPr>
          <w:rFonts w:ascii="Times New Roman" w:eastAsia="TimesNewRoman" w:hAnsi="Times New Roman"/>
          <w:sz w:val="24"/>
          <w:szCs w:val="24"/>
        </w:rPr>
        <w:t xml:space="preserve">ő </w:t>
      </w:r>
      <w:r w:rsidRPr="004051E5">
        <w:rPr>
          <w:rFonts w:ascii="Times New Roman" w:hAnsi="Times New Roman"/>
          <w:sz w:val="24"/>
          <w:szCs w:val="24"/>
        </w:rPr>
        <w:t>méret</w:t>
      </w:r>
      <w:r w:rsidRPr="004051E5">
        <w:rPr>
          <w:rFonts w:ascii="Times New Roman" w:eastAsia="TimesNewRoman" w:hAnsi="Times New Roman"/>
          <w:sz w:val="24"/>
          <w:szCs w:val="24"/>
        </w:rPr>
        <w:t xml:space="preserve">ű tanterem. </w:t>
      </w:r>
      <w:r w:rsidRPr="004051E5">
        <w:rPr>
          <w:rFonts w:ascii="Times New Roman" w:hAnsi="Times New Roman"/>
          <w:sz w:val="24"/>
          <w:szCs w:val="24"/>
        </w:rPr>
        <w:t>Szeretnénk növendékeinknek minden lehet</w:t>
      </w:r>
      <w:r w:rsidRPr="004051E5">
        <w:rPr>
          <w:rFonts w:ascii="Times New Roman" w:eastAsia="TimesNewRoman" w:hAnsi="Times New Roman"/>
          <w:sz w:val="24"/>
          <w:szCs w:val="24"/>
        </w:rPr>
        <w:t>ő</w:t>
      </w:r>
      <w:r w:rsidRPr="004051E5">
        <w:rPr>
          <w:rFonts w:ascii="Times New Roman" w:hAnsi="Times New Roman"/>
          <w:sz w:val="24"/>
          <w:szCs w:val="24"/>
        </w:rPr>
        <w:t>séget biztosítani ezen a területen is, hogy még eredményesebben végezhessék tanulmányaikat. Igyekszünk kialakítani egy állandó, magasan kvalifikált tantestületet, mely nem csupán különálló hangszeres és elméletet oktató tanárokból áll, hanem egymás munkáját ismer</w:t>
      </w:r>
      <w:r w:rsidRPr="004051E5">
        <w:rPr>
          <w:rFonts w:ascii="Times New Roman" w:eastAsia="TimesNewRoman" w:hAnsi="Times New Roman"/>
          <w:sz w:val="24"/>
          <w:szCs w:val="24"/>
        </w:rPr>
        <w:t>ő</w:t>
      </w:r>
      <w:r w:rsidRPr="004051E5">
        <w:rPr>
          <w:rFonts w:ascii="Times New Roman" w:hAnsi="Times New Roman"/>
          <w:sz w:val="24"/>
          <w:szCs w:val="24"/>
        </w:rPr>
        <w:t>, segít</w:t>
      </w:r>
      <w:r w:rsidRPr="004051E5">
        <w:rPr>
          <w:rFonts w:ascii="Times New Roman" w:eastAsia="TimesNewRoman" w:hAnsi="Times New Roman"/>
          <w:sz w:val="24"/>
          <w:szCs w:val="24"/>
        </w:rPr>
        <w:t>ő</w:t>
      </w:r>
      <w:r w:rsidRPr="004051E5">
        <w:rPr>
          <w:rFonts w:ascii="Times New Roman" w:hAnsi="Times New Roman"/>
          <w:sz w:val="24"/>
          <w:szCs w:val="24"/>
        </w:rPr>
        <w:t xml:space="preserve"> emberekb</w:t>
      </w:r>
      <w:r w:rsidRPr="004051E5">
        <w:rPr>
          <w:rFonts w:ascii="Times New Roman" w:eastAsia="TimesNewRoman" w:hAnsi="Times New Roman"/>
          <w:sz w:val="24"/>
          <w:szCs w:val="24"/>
        </w:rPr>
        <w:t>ő</w:t>
      </w:r>
      <w:r w:rsidRPr="004051E5">
        <w:rPr>
          <w:rFonts w:ascii="Times New Roman" w:hAnsi="Times New Roman"/>
          <w:sz w:val="24"/>
          <w:szCs w:val="24"/>
        </w:rPr>
        <w:t>l. Igény és lehet</w:t>
      </w:r>
      <w:r w:rsidRPr="004051E5">
        <w:rPr>
          <w:rFonts w:ascii="Times New Roman" w:eastAsia="TimesNewRoman" w:hAnsi="Times New Roman"/>
          <w:sz w:val="24"/>
          <w:szCs w:val="24"/>
        </w:rPr>
        <w:t>ő</w:t>
      </w:r>
      <w:r w:rsidRPr="004051E5">
        <w:rPr>
          <w:rFonts w:ascii="Times New Roman" w:hAnsi="Times New Roman"/>
          <w:sz w:val="24"/>
          <w:szCs w:val="24"/>
        </w:rPr>
        <w:t>ség szerint növeljük tanulólétszámunkat, zenetanulásra alkalmas gyerekekkel b</w:t>
      </w:r>
      <w:r w:rsidRPr="004051E5">
        <w:rPr>
          <w:rFonts w:ascii="Times New Roman" w:eastAsia="TimesNewRoman" w:hAnsi="Times New Roman"/>
          <w:sz w:val="24"/>
          <w:szCs w:val="24"/>
        </w:rPr>
        <w:t>ő</w:t>
      </w:r>
      <w:r w:rsidRPr="004051E5">
        <w:rPr>
          <w:rFonts w:ascii="Times New Roman" w:hAnsi="Times New Roman"/>
          <w:sz w:val="24"/>
          <w:szCs w:val="24"/>
        </w:rPr>
        <w:t>vítjük meglév</w:t>
      </w:r>
      <w:r w:rsidRPr="004051E5">
        <w:rPr>
          <w:rFonts w:ascii="Times New Roman" w:eastAsia="TimesNewRoman" w:hAnsi="Times New Roman"/>
          <w:sz w:val="24"/>
          <w:szCs w:val="24"/>
        </w:rPr>
        <w:t xml:space="preserve">ő </w:t>
      </w:r>
      <w:proofErr w:type="spellStart"/>
      <w:r w:rsidRPr="004051E5">
        <w:rPr>
          <w:rFonts w:ascii="Times New Roman" w:hAnsi="Times New Roman"/>
          <w:sz w:val="24"/>
          <w:szCs w:val="24"/>
        </w:rPr>
        <w:t>tanszakainkat</w:t>
      </w:r>
      <w:proofErr w:type="spellEnd"/>
      <w:r w:rsidRPr="004051E5">
        <w:rPr>
          <w:rFonts w:ascii="Times New Roman" w:hAnsi="Times New Roman"/>
          <w:sz w:val="24"/>
          <w:szCs w:val="24"/>
        </w:rPr>
        <w:t>. Emellett szorgalmazzuk a további kamaracsoportok kialakítását, egyre több lehet</w:t>
      </w:r>
      <w:r w:rsidRPr="004051E5">
        <w:rPr>
          <w:rFonts w:ascii="Times New Roman" w:eastAsia="TimesNewRoman" w:hAnsi="Times New Roman"/>
          <w:sz w:val="24"/>
          <w:szCs w:val="24"/>
        </w:rPr>
        <w:t>ő</w:t>
      </w:r>
      <w:r w:rsidRPr="004051E5">
        <w:rPr>
          <w:rFonts w:ascii="Times New Roman" w:hAnsi="Times New Roman"/>
          <w:sz w:val="24"/>
          <w:szCs w:val="24"/>
        </w:rPr>
        <w:t xml:space="preserve">séget </w:t>
      </w:r>
      <w:r w:rsidRPr="004051E5">
        <w:rPr>
          <w:rFonts w:ascii="Times New Roman" w:hAnsi="Times New Roman"/>
          <w:sz w:val="24"/>
          <w:szCs w:val="24"/>
        </w:rPr>
        <w:lastRenderedPageBreak/>
        <w:t>biztosítunk fellépésekre. Az iskola jó hírét eredményeinkkel er</w:t>
      </w:r>
      <w:r w:rsidRPr="004051E5">
        <w:rPr>
          <w:rFonts w:ascii="Times New Roman" w:eastAsia="TimesNewRoman" w:hAnsi="Times New Roman"/>
          <w:sz w:val="24"/>
          <w:szCs w:val="24"/>
        </w:rPr>
        <w:t>ős</w:t>
      </w:r>
      <w:r w:rsidRPr="004051E5">
        <w:rPr>
          <w:rFonts w:ascii="Times New Roman" w:hAnsi="Times New Roman"/>
          <w:sz w:val="24"/>
          <w:szCs w:val="24"/>
        </w:rPr>
        <w:t>bítjük, kapcsolatainkat folyamatosan fejlesztjük. Arra törekszünk, hogy tanulóink ne csak néhány évet töltsenek el intézményünkben, hanem életük részévé váljon a művészetek szeretete és művelése.</w:t>
      </w:r>
      <w:r w:rsidR="00DE46D6" w:rsidRPr="00DE46D6">
        <w:t xml:space="preserve"> </w:t>
      </w:r>
      <w:r w:rsidR="00DE46D6" w:rsidRPr="00DE46D6">
        <w:rPr>
          <w:rFonts w:ascii="Times New Roman" w:hAnsi="Times New Roman"/>
          <w:sz w:val="24"/>
          <w:szCs w:val="24"/>
        </w:rPr>
        <w:t>20/2012 EMMI</w:t>
      </w:r>
      <w:r w:rsidR="00DE46D6">
        <w:t xml:space="preserve"> rendelet </w:t>
      </w:r>
      <w:r w:rsidR="00DE46D6" w:rsidRPr="00DE46D6">
        <w:rPr>
          <w:rFonts w:ascii="Times New Roman" w:hAnsi="Times New Roman"/>
          <w:sz w:val="24"/>
          <w:szCs w:val="24"/>
        </w:rPr>
        <w:t>2. számú mellékletének megfelelően. Az iskola telephelyein mindenütt biztosítva vannak a</w:t>
      </w:r>
      <w:r w:rsidR="00DE46D6">
        <w:rPr>
          <w:rFonts w:ascii="Times New Roman" w:hAnsi="Times New Roman"/>
          <w:sz w:val="24"/>
          <w:szCs w:val="24"/>
        </w:rPr>
        <w:t xml:space="preserve"> minimális, tanításhoz </w:t>
      </w:r>
      <w:r w:rsidR="00DE46D6" w:rsidRPr="00DE46D6">
        <w:rPr>
          <w:rFonts w:ascii="Times New Roman" w:hAnsi="Times New Roman"/>
          <w:sz w:val="24"/>
          <w:szCs w:val="24"/>
        </w:rPr>
        <w:t xml:space="preserve">szükséges eszközök. Az iskolarendszerű oktatás a helyi tanterv alapján folyik. </w:t>
      </w:r>
    </w:p>
    <w:p w14:paraId="35D7FC8B" w14:textId="77777777" w:rsidR="007615B7" w:rsidRDefault="007615B7" w:rsidP="00CE7145">
      <w:pPr>
        <w:pStyle w:val="Cmsor1"/>
        <w:spacing w:before="0" w:after="0" w:line="240" w:lineRule="auto"/>
        <w:rPr>
          <w:lang w:eastAsia="hu-HU"/>
        </w:rPr>
      </w:pPr>
      <w:bookmarkStart w:id="77" w:name="_Toc303756604"/>
      <w:bookmarkStart w:id="78" w:name="_Toc368849758"/>
      <w:bookmarkStart w:id="79" w:name="_Toc368850016"/>
      <w:bookmarkStart w:id="80" w:name="_Toc368852162"/>
    </w:p>
    <w:p w14:paraId="3A002774" w14:textId="0BA0DAEF" w:rsidR="00A353DA" w:rsidRPr="004051E5" w:rsidRDefault="00A353DA" w:rsidP="00CE7145">
      <w:pPr>
        <w:pStyle w:val="Cmsor1"/>
        <w:spacing w:before="0" w:after="0" w:line="240" w:lineRule="auto"/>
        <w:rPr>
          <w:lang w:eastAsia="hu-HU"/>
        </w:rPr>
      </w:pPr>
      <w:bookmarkStart w:id="81" w:name="_Toc7876657"/>
      <w:bookmarkStart w:id="82" w:name="_Toc7876833"/>
      <w:bookmarkStart w:id="83" w:name="_Toc7879087"/>
      <w:bookmarkStart w:id="84" w:name="_Toc7879237"/>
      <w:bookmarkStart w:id="85" w:name="_Toc99459514"/>
      <w:r>
        <w:rPr>
          <w:lang w:eastAsia="hu-HU"/>
        </w:rPr>
        <w:t>7</w:t>
      </w:r>
      <w:r w:rsidRPr="004051E5">
        <w:rPr>
          <w:lang w:eastAsia="hu-HU"/>
        </w:rPr>
        <w:t xml:space="preserve">. SZEMÉLYISÉGFEJLESZTÉSSEL KAPCSOLATOS PEDAGÓGIAI </w:t>
      </w:r>
      <w:bookmarkEnd w:id="77"/>
      <w:r>
        <w:rPr>
          <w:lang w:eastAsia="hu-HU"/>
        </w:rPr>
        <w:t>FELADATOK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r w:rsidR="00305FDD">
        <w:rPr>
          <w:lang w:eastAsia="hu-HU"/>
        </w:rPr>
        <w:t>,</w:t>
      </w:r>
    </w:p>
    <w:p w14:paraId="32F66781" w14:textId="77777777" w:rsidR="00A353DA" w:rsidRPr="004051E5" w:rsidRDefault="00A353DA" w:rsidP="00CE7145">
      <w:pPr>
        <w:spacing w:after="0" w:line="240" w:lineRule="auto"/>
        <w:ind w:left="284"/>
        <w:rPr>
          <w:rFonts w:ascii="Times New Roman" w:eastAsia="Times New Roman" w:hAnsi="Times New Roman"/>
          <w:b/>
          <w:bCs/>
          <w:szCs w:val="17"/>
          <w:lang w:eastAsia="hu-HU"/>
        </w:rPr>
      </w:pPr>
    </w:p>
    <w:p w14:paraId="31ED9BF4" w14:textId="77777777" w:rsidR="00A353DA" w:rsidRPr="004051E5" w:rsidRDefault="00A353DA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A személyiség formálásában az örökletes adottságokon túl a környezet kultúrájának, normáinak, elvárásainak is jelentős szerepe van. A művészeti alkotás során kifejezetten előnyt jelent, hogy a gyermekekkel </w:t>
      </w:r>
      <w:proofErr w:type="gram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egyénileg</w:t>
      </w:r>
      <w:proofErr w:type="gram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illetve kis létszámú csoportokban foglalkozhatunk. Erős, személyes kötődés alakul ki, mely meghatározó a tanuló fejlődésében.</w:t>
      </w:r>
    </w:p>
    <w:p w14:paraId="03849C30" w14:textId="77777777" w:rsidR="00ED466A" w:rsidRDefault="00ED466A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116887ED" w14:textId="77777777" w:rsidR="00A353DA" w:rsidRPr="004051E5" w:rsidRDefault="00A353DA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gyermekek kezdeti motivációja gyakran a tanár személyiségén alapszik. Később ezt megerősíti, vagy gyengíti a kontaktus alakítása, az elvárásoknak való megfelelés eredményessége. A közösségfejlesztés során a társakhoz való kötődést, alkalmazkodást, összetartozás érzését illetve a közösen elvégzett eredményes munka elégedettségét tapasztalják meg tanítványaink.</w:t>
      </w:r>
    </w:p>
    <w:p w14:paraId="72334232" w14:textId="77777777" w:rsidR="00A353DA" w:rsidRPr="004051E5" w:rsidRDefault="00A353DA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337F73B9" w14:textId="77777777" w:rsidR="00A353DA" w:rsidRPr="004051E5" w:rsidRDefault="00A353DA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Az erős kötődés a tanár személyiségéhez és a pedagógus viszonya erősen befolyásolja a tanulás eredményességét. Megnő ezért a pedagógiai vezető és a munkáltató felelőssége a pedagógusok alkalmazkodásában, munkájának ellenőrzésében.</w:t>
      </w:r>
    </w:p>
    <w:p w14:paraId="3B8747EA" w14:textId="77777777" w:rsidR="00A353DA" w:rsidRPr="004051E5" w:rsidRDefault="00A353DA" w:rsidP="00CE7145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4FDEAF54" w14:textId="77777777" w:rsidR="00A353DA" w:rsidRDefault="00A353DA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  <w:t>Fontos feladatunk a személyiség fejlesztés során:</w:t>
      </w:r>
    </w:p>
    <w:p w14:paraId="2CF902C2" w14:textId="77777777" w:rsidR="00A353DA" w:rsidRPr="004051E5" w:rsidRDefault="00A353DA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</w:p>
    <w:p w14:paraId="67EB8CC3" w14:textId="77777777" w:rsidR="00A353DA" w:rsidRPr="004051E5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Pozitív megerősítés, a motivációs bázis támogatása élményekkel, helyes kritikával, értékelés</w:t>
      </w:r>
      <w:r w:rsidR="00C50E2B">
        <w:rPr>
          <w:rFonts w:ascii="Times New Roman" w:eastAsia="Times New Roman" w:hAnsi="Times New Roman"/>
          <w:bCs/>
          <w:sz w:val="24"/>
          <w:szCs w:val="17"/>
          <w:lang w:eastAsia="hu-HU"/>
        </w:rPr>
        <w:t>s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e</w:t>
      </w:r>
      <w:r w:rsidR="00C50E2B">
        <w:rPr>
          <w:rFonts w:ascii="Times New Roman" w:eastAsia="Times New Roman" w:hAnsi="Times New Roman"/>
          <w:bCs/>
          <w:sz w:val="24"/>
          <w:szCs w:val="17"/>
          <w:lang w:eastAsia="hu-HU"/>
        </w:rPr>
        <w:t>l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. Helyes önértékelés kialakítása.</w:t>
      </w:r>
    </w:p>
    <w:p w14:paraId="52840F32" w14:textId="77777777" w:rsidR="00A353DA" w:rsidRPr="004051E5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sikerek és kudarcok közös feldolgozás</w:t>
      </w:r>
      <w:r w:rsidR="00C50E2B">
        <w:rPr>
          <w:rFonts w:ascii="Times New Roman" w:eastAsia="Times New Roman" w:hAnsi="Times New Roman"/>
          <w:bCs/>
          <w:sz w:val="24"/>
          <w:szCs w:val="17"/>
          <w:lang w:eastAsia="hu-HU"/>
        </w:rPr>
        <w:t>a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, megbeszélése a szülők bevonásával.</w:t>
      </w:r>
    </w:p>
    <w:p w14:paraId="2F47E2C2" w14:textId="77777777" w:rsidR="00A353DA" w:rsidRPr="004051E5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helyes gyakorlás megtanítása, fejlesztése, motiválása.</w:t>
      </w:r>
    </w:p>
    <w:p w14:paraId="73D2EE09" w14:textId="77777777" w:rsidR="00A353DA" w:rsidRPr="004051E5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Az esztétikai érzék, ízlés, fejlesztése, formálása.</w:t>
      </w:r>
    </w:p>
    <w:p w14:paraId="7E02CCFF" w14:textId="77777777" w:rsidR="00A353DA" w:rsidRPr="004051E5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Az önkifejezés, nyitottság és mások elfogadásának fejlesztése. Az alkotás által elérhető öröm, élmény feldolgozása. </w:t>
      </w:r>
    </w:p>
    <w:p w14:paraId="4C7F4B0C" w14:textId="77777777" w:rsidR="00A353DA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szereplési szorongás leküzdésének segítése.</w:t>
      </w:r>
    </w:p>
    <w:p w14:paraId="4A6EE14D" w14:textId="77777777" w:rsidR="00A353DA" w:rsidRPr="004051E5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1AC62DED" w14:textId="77777777" w:rsidR="00A353DA" w:rsidRPr="004051E5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Sajátos eszközeinket felhasználhatjuk a kapcsolatteremtési képesség fejlesztésében.</w:t>
      </w:r>
    </w:p>
    <w:p w14:paraId="3FDCA69A" w14:textId="77777777" w:rsidR="00A353DA" w:rsidRPr="004051E5" w:rsidRDefault="00A353DA" w:rsidP="00CE7145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0EF0430E" w14:textId="77777777" w:rsidR="00A353DA" w:rsidRPr="004051E5" w:rsidRDefault="00A353DA" w:rsidP="00CE7145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Feladataink eredményes végzéséhez szükségünk van a szülők segítségére, a velük való jó kapcsolat kialakításra és fenntartásra.</w:t>
      </w:r>
    </w:p>
    <w:p w14:paraId="32493326" w14:textId="77777777" w:rsidR="00A353DA" w:rsidRPr="004051E5" w:rsidRDefault="00A353DA" w:rsidP="00CE7145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3D3C0216" w14:textId="77777777" w:rsidR="00A353DA" w:rsidRDefault="00A353DA" w:rsidP="008A34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  <w:t>Ennek eszközei: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</w:t>
      </w:r>
    </w:p>
    <w:p w14:paraId="4228D232" w14:textId="77777777" w:rsidR="00114711" w:rsidRPr="004051E5" w:rsidRDefault="00114711" w:rsidP="008A343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33149797" w14:textId="77777777" w:rsidR="00A353DA" w:rsidRPr="004051E5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Órai bejegyzés az ellenőrzőbe</w:t>
      </w:r>
    </w:p>
    <w:p w14:paraId="38084403" w14:textId="77777777" w:rsidR="00A353DA" w:rsidRPr="004051E5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Rendszeres műsoros szülői értekezlet, a gyermekek teljesítményének, szereplési szituációknak közös megélése, és feldolgozása, a fejlődési ütem a személyes problémák megbeszélése, a megoldások közös keresése.</w:t>
      </w:r>
    </w:p>
    <w:p w14:paraId="3025FDDC" w14:textId="77777777" w:rsidR="00A353DA" w:rsidRPr="004051E5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Szülői óralátogatások biztosítása.</w:t>
      </w:r>
    </w:p>
    <w:p w14:paraId="3C88A170" w14:textId="77777777" w:rsidR="00A353DA" w:rsidRPr="004051E5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szülők érdeklődésének felkeltése az iskola közösségi programjai iránt, bevonásuk ezek szervezésébe, megvalósításába.</w:t>
      </w:r>
    </w:p>
    <w:p w14:paraId="60A60839" w14:textId="77777777" w:rsidR="00A353DA" w:rsidRPr="004051E5" w:rsidRDefault="00A353DA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lastRenderedPageBreak/>
        <w:t>Célunk a személyiség komplex fejlesztése, a harmonikus, az önmagát és társait helyesen megítélő emberré való nevelés.</w:t>
      </w:r>
    </w:p>
    <w:p w14:paraId="509CE22D" w14:textId="77777777" w:rsidR="009B5B72" w:rsidRPr="009B5B72" w:rsidRDefault="009B5B72" w:rsidP="009B5B72">
      <w:pPr>
        <w:rPr>
          <w:lang w:eastAsia="hu-HU"/>
        </w:rPr>
      </w:pPr>
      <w:bookmarkStart w:id="86" w:name="_Toc368849759"/>
      <w:bookmarkStart w:id="87" w:name="_Toc368850017"/>
      <w:bookmarkStart w:id="88" w:name="_Toc368852163"/>
    </w:p>
    <w:p w14:paraId="2D9DB928" w14:textId="7ED5F6FA" w:rsidR="0016169B" w:rsidRPr="00114711" w:rsidRDefault="00D203CC" w:rsidP="00CE7145">
      <w:pPr>
        <w:pStyle w:val="Cmsor1"/>
        <w:spacing w:before="0" w:after="0" w:line="240" w:lineRule="auto"/>
        <w:rPr>
          <w:caps/>
          <w:lang w:eastAsia="hu-HU"/>
        </w:rPr>
      </w:pPr>
      <w:bookmarkStart w:id="89" w:name="_Toc7876658"/>
      <w:bookmarkStart w:id="90" w:name="_Toc7876834"/>
      <w:bookmarkStart w:id="91" w:name="_Toc7879088"/>
      <w:bookmarkStart w:id="92" w:name="_Toc7879238"/>
      <w:bookmarkStart w:id="93" w:name="_Toc99459515"/>
      <w:r w:rsidRPr="00114711">
        <w:rPr>
          <w:caps/>
          <w:lang w:eastAsia="hu-HU"/>
        </w:rPr>
        <w:t>8.</w:t>
      </w:r>
      <w:r w:rsidR="00B048A5">
        <w:rPr>
          <w:caps/>
          <w:lang w:eastAsia="hu-HU"/>
        </w:rPr>
        <w:t xml:space="preserve"> </w:t>
      </w:r>
      <w:r w:rsidR="0016169B" w:rsidRPr="00114711">
        <w:rPr>
          <w:caps/>
          <w:lang w:eastAsia="hu-HU"/>
        </w:rPr>
        <w:t>A közösségfejlesztéssel, az iskola szereplőinek együttműködésével kapcsolatos feladatok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r w:rsidR="000238DF">
        <w:rPr>
          <w:caps/>
          <w:lang w:eastAsia="hu-HU"/>
        </w:rPr>
        <w:t>, CSOPORTBONTÁSOK</w:t>
      </w:r>
    </w:p>
    <w:p w14:paraId="16D50116" w14:textId="77777777" w:rsidR="0016169B" w:rsidRDefault="0016169B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04975C66" w14:textId="77777777" w:rsidR="0016169B" w:rsidRPr="004051E5" w:rsidRDefault="0016169B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Közös éneklés, társas-játékok, népi játékok kiemelkedően fontos szerepet játszik az egyén és a közösség kapcsolatának, egymásra hatásának fejlesztésében, a közösséghez való alkalmazkodás a szocializáció tudatos alakításában.</w:t>
      </w:r>
    </w:p>
    <w:p w14:paraId="3DC05965" w14:textId="77777777" w:rsidR="0016169B" w:rsidRPr="004051E5" w:rsidRDefault="0016169B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Az egyéni érdek alárendelése a közösségnek, valamint a közösség részéről az egyéni munka eredményeinek elismerése, ennek fejlesztése a művészeti tevékenységbe beágyazottan jelenik meg.</w:t>
      </w:r>
    </w:p>
    <w:p w14:paraId="17325534" w14:textId="77777777" w:rsidR="0016169B" w:rsidRPr="004051E5" w:rsidRDefault="0016169B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00FB79BF" w14:textId="77777777" w:rsidR="0016169B" w:rsidRPr="004051E5" w:rsidRDefault="0016169B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csoportokon belüli közösségi viszonyok fejlesztéséhez fontos az egymás iránti felelősség erősítése (pl. többszólamú éneklés, kamaraprodukció, koreográfia). A tudatos és fegyelmezett alkalmazkodás vállalásával fejleszti a csoport együtt gondolkodását. A hibák közös javítása, a bírálat hozzájárul a felelősségtudat erősítéséhez.</w:t>
      </w:r>
    </w:p>
    <w:p w14:paraId="4A7A3D4C" w14:textId="77777777" w:rsidR="0016169B" w:rsidRPr="004051E5" w:rsidRDefault="0016169B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tanulócsoportot kisebb egységekre bontva közös feladatokat adhatunk a tanulóknak, olykor versenyeztetve őket, az</w:t>
      </w:r>
      <w:r w:rsidR="00C50E2B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együtt végzett munka felelősségén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ek kialakítása, örömének átérzése érdekében.</w:t>
      </w:r>
    </w:p>
    <w:p w14:paraId="4E8E6D31" w14:textId="77777777" w:rsidR="0016169B" w:rsidRPr="004051E5" w:rsidRDefault="0016169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48FFDB46" w14:textId="77777777" w:rsidR="0016169B" w:rsidRPr="004051E5" w:rsidRDefault="0016169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A tanulók rendszeresen értékelik egymás munkáját, hogy ez által fejlődjék értékítéletük objektivitása, a segítőszándék </w:t>
      </w:r>
      <w:proofErr w:type="spell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kifejeződése</w:t>
      </w:r>
      <w:proofErr w:type="spell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. A tanulók saját teljesítményüket is értékelik az eredményesség szempontjából, mivel azt kívánjuk tudatosítani, hogy egymás munkájának értékelésekor és önmagukkal szemben is tárgyilagosan ítéljenek. Szituációs játékok-népdalok stb. felhasználásával erősítjük annak tudatát, hogy az egyéni siker a közösség együttműködésének függvénye, de a közösség sikere is függ a játékban résztvevő egyes tanulók teljesítményétől. Különösen fontos a népdalok adta lehetőség felhasználása, mely mindkét művészeti ágban hasznosítható. </w:t>
      </w:r>
    </w:p>
    <w:p w14:paraId="1A8BEA8B" w14:textId="77777777" w:rsidR="009708BC" w:rsidRDefault="009708BC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B18F5F" w14:textId="77777777" w:rsidR="0016169B" w:rsidRDefault="0016169B" w:rsidP="00CE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69B">
        <w:rPr>
          <w:rFonts w:ascii="Times New Roman" w:hAnsi="Times New Roman"/>
          <w:sz w:val="24"/>
          <w:szCs w:val="24"/>
        </w:rPr>
        <w:t>A tantestület pedagógiai munkájának hatékonysága nagymértékben függ a nevelőközösség egységességétől. Az intézmény dolgozói közösségének fejlesztését, erősítését szolgálják az évente rendszeresen ismétlődő hagyományos közös programok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6169B">
        <w:rPr>
          <w:rFonts w:ascii="Times New Roman" w:hAnsi="Times New Roman"/>
          <w:sz w:val="24"/>
          <w:szCs w:val="24"/>
        </w:rPr>
        <w:t>illetve a karácsonyi</w:t>
      </w:r>
      <w:r>
        <w:rPr>
          <w:rFonts w:ascii="Times New Roman" w:hAnsi="Times New Roman"/>
          <w:sz w:val="24"/>
          <w:szCs w:val="24"/>
        </w:rPr>
        <w:t xml:space="preserve"> és tanévzáró utáni szülőkkel, pedagógusokkal és tanulókkal megtartott-</w:t>
      </w:r>
      <w:proofErr w:type="spellStart"/>
      <w:r>
        <w:rPr>
          <w:rFonts w:ascii="Times New Roman" w:hAnsi="Times New Roman"/>
          <w:sz w:val="24"/>
          <w:szCs w:val="24"/>
        </w:rPr>
        <w:t>süteményezéssel</w:t>
      </w:r>
      <w:proofErr w:type="spellEnd"/>
      <w:r>
        <w:rPr>
          <w:rFonts w:ascii="Times New Roman" w:hAnsi="Times New Roman"/>
          <w:sz w:val="24"/>
          <w:szCs w:val="24"/>
        </w:rPr>
        <w:t xml:space="preserve"> összekötött- kötetlen beszélgetések.</w:t>
      </w:r>
    </w:p>
    <w:p w14:paraId="2AD5DDD2" w14:textId="77777777" w:rsidR="00114711" w:rsidRDefault="00114711" w:rsidP="00CE7145">
      <w:pPr>
        <w:pStyle w:val="Cmsor1"/>
        <w:spacing w:before="0" w:after="0" w:line="240" w:lineRule="auto"/>
      </w:pPr>
    </w:p>
    <w:p w14:paraId="69AB7E81" w14:textId="77777777" w:rsidR="00114711" w:rsidRDefault="00114711" w:rsidP="00CE7145">
      <w:pPr>
        <w:pStyle w:val="Cmsor1"/>
        <w:spacing w:before="0" w:after="0" w:line="240" w:lineRule="auto"/>
      </w:pPr>
    </w:p>
    <w:p w14:paraId="7321040F" w14:textId="25F35B29" w:rsidR="00FF6260" w:rsidRPr="00114711" w:rsidRDefault="00D203CC" w:rsidP="00CE7145">
      <w:pPr>
        <w:pStyle w:val="Cmsor1"/>
        <w:spacing w:before="0" w:after="0" w:line="240" w:lineRule="auto"/>
        <w:rPr>
          <w:caps/>
        </w:rPr>
      </w:pPr>
      <w:bookmarkStart w:id="94" w:name="_Toc368849760"/>
      <w:bookmarkStart w:id="95" w:name="_Toc368850018"/>
      <w:bookmarkStart w:id="96" w:name="_Toc368852164"/>
      <w:bookmarkStart w:id="97" w:name="_Toc7876659"/>
      <w:bookmarkStart w:id="98" w:name="_Toc7876835"/>
      <w:bookmarkStart w:id="99" w:name="_Toc7879089"/>
      <w:bookmarkStart w:id="100" w:name="_Toc7879239"/>
      <w:bookmarkStart w:id="101" w:name="_Toc99459516"/>
      <w:r w:rsidRPr="00114711">
        <w:rPr>
          <w:caps/>
        </w:rPr>
        <w:t>9.</w:t>
      </w:r>
      <w:r w:rsidR="00B048A5">
        <w:rPr>
          <w:caps/>
        </w:rPr>
        <w:t xml:space="preserve"> </w:t>
      </w:r>
      <w:r w:rsidR="00FF6260" w:rsidRPr="00114711">
        <w:rPr>
          <w:caps/>
        </w:rPr>
        <w:t>A pedagógusok helyi intézményi feladatai az osztályfőnöki munka tartalma, és feladatai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54A5B48D" w14:textId="77777777" w:rsid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0C5DDC" w14:textId="77777777" w:rsidR="00FF6260" w:rsidRPr="00B048A5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>A pedagóg</w:t>
      </w:r>
      <w:r w:rsidR="00114711" w:rsidRPr="00B048A5">
        <w:rPr>
          <w:rFonts w:ascii="Times New Roman" w:hAnsi="Times New Roman"/>
          <w:sz w:val="24"/>
          <w:szCs w:val="24"/>
        </w:rPr>
        <w:t>usok helyi intézményi feladatai:</w:t>
      </w:r>
    </w:p>
    <w:p w14:paraId="1979BC8E" w14:textId="77777777" w:rsidR="00114711" w:rsidRPr="00114711" w:rsidRDefault="00114711" w:rsidP="00CE71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436255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 xml:space="preserve">-  a heti tanítási órarend elkészítése </w:t>
      </w:r>
    </w:p>
    <w:p w14:paraId="2A205369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 xml:space="preserve">-  a jóváhagyott órarend szerinti tanítás </w:t>
      </w:r>
    </w:p>
    <w:p w14:paraId="352CB8CA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>-  a főtárgyi és köte</w:t>
      </w:r>
      <w:r>
        <w:rPr>
          <w:rFonts w:ascii="Times New Roman" w:hAnsi="Times New Roman"/>
          <w:sz w:val="24"/>
          <w:szCs w:val="24"/>
        </w:rPr>
        <w:t xml:space="preserve">lező tárgyi naplók vezetése   </w:t>
      </w:r>
    </w:p>
    <w:p w14:paraId="0FB9E877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 xml:space="preserve">-  a tanulók munkájának rendszeres értékelése, osztályzása </w:t>
      </w:r>
    </w:p>
    <w:p w14:paraId="6A17D0DB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 xml:space="preserve">-  a félévi értesítők és év végi bizonyítványok kitöltése, megírása </w:t>
      </w:r>
    </w:p>
    <w:p w14:paraId="2EB4412B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 xml:space="preserve">-  a tanulók szüleivel való rendszeres kapcsolattartás </w:t>
      </w:r>
    </w:p>
    <w:p w14:paraId="5434DFC4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 xml:space="preserve">-  vizsgák, hangversenyek és egyéb szereplések szervezése </w:t>
      </w:r>
    </w:p>
    <w:p w14:paraId="0B79578B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lastRenderedPageBreak/>
        <w:t xml:space="preserve">-  zenei versenyekre történő felkészítés, szervezés </w:t>
      </w:r>
    </w:p>
    <w:p w14:paraId="49203435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 xml:space="preserve">-  az iskola és a tanár által szervezett programok vezetése, a tanulók felügyelete </w:t>
      </w:r>
    </w:p>
    <w:p w14:paraId="737F9E62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 xml:space="preserve">-  a tantestület munkájában történő aktív részvétel </w:t>
      </w:r>
    </w:p>
    <w:p w14:paraId="01EBFA3C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 xml:space="preserve">-  az iskolavezetés tájékoztatása </w:t>
      </w:r>
    </w:p>
    <w:p w14:paraId="54EB812C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 xml:space="preserve">-  az iskola vezetése által rábízott feladatok végrehajtása </w:t>
      </w:r>
    </w:p>
    <w:p w14:paraId="69C769B9" w14:textId="77777777" w:rsidR="00FF6260" w:rsidRPr="00FF6260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 xml:space="preserve">-  együttműködés az iskola pedagógusaival a pedagógiai célok teljesülése érdekében </w:t>
      </w:r>
    </w:p>
    <w:p w14:paraId="222FCEE7" w14:textId="03EB3863" w:rsidR="00FF6260" w:rsidRPr="007B3A17" w:rsidRDefault="00FF626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A17">
        <w:rPr>
          <w:rFonts w:ascii="Times New Roman" w:hAnsi="Times New Roman"/>
          <w:sz w:val="24"/>
          <w:szCs w:val="24"/>
        </w:rPr>
        <w:t>Az osztályfő</w:t>
      </w:r>
      <w:r w:rsidR="007B3A17">
        <w:rPr>
          <w:rFonts w:ascii="Times New Roman" w:hAnsi="Times New Roman"/>
          <w:sz w:val="24"/>
          <w:szCs w:val="24"/>
        </w:rPr>
        <w:t>nöki munka tartalma, feladatai</w:t>
      </w:r>
    </w:p>
    <w:p w14:paraId="1F212E97" w14:textId="77777777" w:rsidR="00114711" w:rsidRPr="00114711" w:rsidRDefault="00114711" w:rsidP="00CE714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70512F2" w14:textId="77777777" w:rsidR="00FF6260" w:rsidRPr="00FF6260" w:rsidRDefault="00FF6260" w:rsidP="00CE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260">
        <w:rPr>
          <w:rFonts w:ascii="Times New Roman" w:hAnsi="Times New Roman"/>
          <w:sz w:val="24"/>
          <w:szCs w:val="24"/>
        </w:rPr>
        <w:t>A zeneiskolai főtárgy tanár</w:t>
      </w:r>
      <w:r>
        <w:rPr>
          <w:rFonts w:ascii="Times New Roman" w:hAnsi="Times New Roman"/>
          <w:sz w:val="24"/>
          <w:szCs w:val="24"/>
        </w:rPr>
        <w:t>ok</w:t>
      </w:r>
      <w:r w:rsidRPr="00FF6260">
        <w:rPr>
          <w:rFonts w:ascii="Times New Roman" w:hAnsi="Times New Roman"/>
          <w:sz w:val="24"/>
          <w:szCs w:val="24"/>
        </w:rPr>
        <w:t xml:space="preserve"> egyéni órarend és a kerettanterv előírásai alapján heti 2x30’ vagy 2x45’-ben</w:t>
      </w:r>
      <w:r>
        <w:rPr>
          <w:rFonts w:ascii="Times New Roman" w:hAnsi="Times New Roman"/>
          <w:sz w:val="24"/>
          <w:szCs w:val="24"/>
        </w:rPr>
        <w:t>, néptánc tanáraink 4x 45’-ben tanítják</w:t>
      </w:r>
      <w:r w:rsidRPr="00FF6260">
        <w:rPr>
          <w:rFonts w:ascii="Times New Roman" w:hAnsi="Times New Roman"/>
          <w:sz w:val="24"/>
          <w:szCs w:val="24"/>
        </w:rPr>
        <w:t xml:space="preserve"> növendékei</w:t>
      </w:r>
      <w:r>
        <w:rPr>
          <w:rFonts w:ascii="Times New Roman" w:hAnsi="Times New Roman"/>
          <w:sz w:val="24"/>
          <w:szCs w:val="24"/>
        </w:rPr>
        <w:t>ke</w:t>
      </w:r>
      <w:r w:rsidRPr="00FF6260">
        <w:rPr>
          <w:rFonts w:ascii="Times New Roman" w:hAnsi="Times New Roman"/>
          <w:sz w:val="24"/>
          <w:szCs w:val="24"/>
        </w:rPr>
        <w:t>t. A 15-26 tanulóról főtárgyi naplót, törzslapot, bizonyítványt vezet</w:t>
      </w:r>
      <w:r>
        <w:rPr>
          <w:rFonts w:ascii="Times New Roman" w:hAnsi="Times New Roman"/>
          <w:sz w:val="24"/>
          <w:szCs w:val="24"/>
        </w:rPr>
        <w:t>nek</w:t>
      </w:r>
      <w:r w:rsidRPr="00FF6260">
        <w:rPr>
          <w:rFonts w:ascii="Times New Roman" w:hAnsi="Times New Roman"/>
          <w:sz w:val="24"/>
          <w:szCs w:val="24"/>
        </w:rPr>
        <w:t>. Szülői hangversenyt szervez</w:t>
      </w:r>
      <w:r>
        <w:rPr>
          <w:rFonts w:ascii="Times New Roman" w:hAnsi="Times New Roman"/>
          <w:sz w:val="24"/>
          <w:szCs w:val="24"/>
        </w:rPr>
        <w:t>nek</w:t>
      </w:r>
      <w:r w:rsidRPr="00FF6260">
        <w:rPr>
          <w:rFonts w:ascii="Times New Roman" w:hAnsi="Times New Roman"/>
          <w:sz w:val="24"/>
          <w:szCs w:val="24"/>
        </w:rPr>
        <w:t>, amelyen saját növendékei</w:t>
      </w:r>
      <w:r>
        <w:rPr>
          <w:rFonts w:ascii="Times New Roman" w:hAnsi="Times New Roman"/>
          <w:sz w:val="24"/>
          <w:szCs w:val="24"/>
        </w:rPr>
        <w:t>ket</w:t>
      </w:r>
      <w:r w:rsidRPr="00FF6260">
        <w:rPr>
          <w:rFonts w:ascii="Times New Roman" w:hAnsi="Times New Roman"/>
          <w:sz w:val="24"/>
          <w:szCs w:val="24"/>
        </w:rPr>
        <w:t xml:space="preserve"> szerepelteti</w:t>
      </w:r>
      <w:r>
        <w:rPr>
          <w:rFonts w:ascii="Times New Roman" w:hAnsi="Times New Roman"/>
          <w:sz w:val="24"/>
          <w:szCs w:val="24"/>
        </w:rPr>
        <w:t>k</w:t>
      </w:r>
      <w:r w:rsidRPr="00FF6260">
        <w:rPr>
          <w:rFonts w:ascii="Times New Roman" w:hAnsi="Times New Roman"/>
          <w:sz w:val="24"/>
          <w:szCs w:val="24"/>
        </w:rPr>
        <w:t>, mint osztályfőnök</w:t>
      </w:r>
      <w:r>
        <w:rPr>
          <w:rFonts w:ascii="Times New Roman" w:hAnsi="Times New Roman"/>
          <w:sz w:val="24"/>
          <w:szCs w:val="24"/>
        </w:rPr>
        <w:t>ök.</w:t>
      </w:r>
      <w:r w:rsidRPr="00FF6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FF6260">
        <w:rPr>
          <w:rFonts w:ascii="Times New Roman" w:hAnsi="Times New Roman"/>
          <w:sz w:val="24"/>
          <w:szCs w:val="24"/>
        </w:rPr>
        <w:t>ezeti</w:t>
      </w:r>
      <w:r>
        <w:rPr>
          <w:rFonts w:ascii="Times New Roman" w:hAnsi="Times New Roman"/>
          <w:sz w:val="24"/>
          <w:szCs w:val="24"/>
        </w:rPr>
        <w:t>k az általuk</w:t>
      </w:r>
      <w:r w:rsidRPr="00FF6260">
        <w:rPr>
          <w:rFonts w:ascii="Times New Roman" w:hAnsi="Times New Roman"/>
          <w:sz w:val="24"/>
          <w:szCs w:val="24"/>
        </w:rPr>
        <w:t xml:space="preserve"> tanított tanulók közösségét. </w:t>
      </w:r>
    </w:p>
    <w:p w14:paraId="78B4C1AD" w14:textId="77777777" w:rsidR="0016169B" w:rsidRPr="004051E5" w:rsidRDefault="0016169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6FC0A" w14:textId="77777777" w:rsidR="007615B7" w:rsidRDefault="007615B7" w:rsidP="00CE7145">
      <w:pPr>
        <w:pStyle w:val="Cmsor1"/>
        <w:spacing w:before="0" w:after="0" w:line="240" w:lineRule="auto"/>
        <w:rPr>
          <w:caps/>
          <w:lang w:eastAsia="hu-HU"/>
        </w:rPr>
      </w:pPr>
      <w:bookmarkStart w:id="102" w:name="_Toc368849761"/>
      <w:bookmarkStart w:id="103" w:name="_Toc368850019"/>
      <w:bookmarkStart w:id="104" w:name="_Toc368852165"/>
    </w:p>
    <w:p w14:paraId="74AFDE93" w14:textId="77777777" w:rsidR="004051E5" w:rsidRPr="00114711" w:rsidRDefault="00D203CC" w:rsidP="00CE7145">
      <w:pPr>
        <w:pStyle w:val="Cmsor1"/>
        <w:spacing w:before="0" w:after="0" w:line="240" w:lineRule="auto"/>
        <w:rPr>
          <w:caps/>
          <w:lang w:eastAsia="hu-HU"/>
        </w:rPr>
      </w:pPr>
      <w:bookmarkStart w:id="105" w:name="_Toc7876660"/>
      <w:bookmarkStart w:id="106" w:name="_Toc7876836"/>
      <w:bookmarkStart w:id="107" w:name="_Toc7879090"/>
      <w:bookmarkStart w:id="108" w:name="_Toc7879240"/>
      <w:bookmarkStart w:id="109" w:name="_Toc99459517"/>
      <w:smartTag w:uri="urn:schemas-microsoft-com:office:smarttags" w:element="metricconverter">
        <w:smartTagPr>
          <w:attr w:name="ProductID" w:val="10. A"/>
        </w:smartTagPr>
        <w:r w:rsidRPr="00114711">
          <w:rPr>
            <w:caps/>
            <w:lang w:eastAsia="hu-HU"/>
          </w:rPr>
          <w:t>10.</w:t>
        </w:r>
        <w:r w:rsidR="007B3A17">
          <w:rPr>
            <w:caps/>
            <w:lang w:eastAsia="hu-HU"/>
          </w:rPr>
          <w:t xml:space="preserve"> </w:t>
        </w:r>
        <w:r w:rsidR="000E23DD" w:rsidRPr="00114711">
          <w:rPr>
            <w:caps/>
            <w:lang w:eastAsia="hu-HU"/>
          </w:rPr>
          <w:t>A</w:t>
        </w:r>
      </w:smartTag>
      <w:r w:rsidR="000E23DD" w:rsidRPr="00114711">
        <w:rPr>
          <w:caps/>
          <w:lang w:eastAsia="hu-HU"/>
        </w:rPr>
        <w:t xml:space="preserve"> kiemelt figyelmet igénylő tanulókkal kapcsolatos pedagógiai tevékenység helyi rendje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19FAB088" w14:textId="77777777" w:rsidR="000E23DD" w:rsidRDefault="000E23DD" w:rsidP="00CE7145">
      <w:pPr>
        <w:pStyle w:val="Alcm"/>
        <w:spacing w:after="0" w:line="240" w:lineRule="auto"/>
        <w:jc w:val="left"/>
        <w:rPr>
          <w:lang w:eastAsia="hu-HU"/>
        </w:rPr>
      </w:pPr>
      <w:bookmarkStart w:id="110" w:name="_Toc303756606"/>
      <w:bookmarkStart w:id="111" w:name="_Toc302909784"/>
      <w:bookmarkStart w:id="112" w:name="_Toc302910134"/>
      <w:bookmarkStart w:id="113" w:name="_Toc303756595"/>
    </w:p>
    <w:p w14:paraId="41530016" w14:textId="77777777" w:rsidR="000E23DD" w:rsidRPr="007615B7" w:rsidRDefault="007B1E61" w:rsidP="00B048A5">
      <w:pPr>
        <w:pStyle w:val="Alcm"/>
      </w:pPr>
      <w:bookmarkStart w:id="114" w:name="_Toc303756607"/>
      <w:bookmarkStart w:id="115" w:name="_Toc227433534"/>
      <w:bookmarkStart w:id="116" w:name="_Toc368849762"/>
      <w:bookmarkStart w:id="117" w:name="_Toc368850020"/>
      <w:bookmarkStart w:id="118" w:name="_Toc368852166"/>
      <w:bookmarkStart w:id="119" w:name="_Toc99459518"/>
      <w:r w:rsidRPr="007615B7">
        <w:t xml:space="preserve">10.1. </w:t>
      </w:r>
      <w:bookmarkEnd w:id="114"/>
      <w:bookmarkEnd w:id="115"/>
      <w:r w:rsidR="00114711" w:rsidRPr="007615B7">
        <w:t>ESÉLYEGYENLŐSÉG</w:t>
      </w:r>
      <w:bookmarkEnd w:id="116"/>
      <w:bookmarkEnd w:id="117"/>
      <w:bookmarkEnd w:id="118"/>
      <w:bookmarkEnd w:id="119"/>
    </w:p>
    <w:p w14:paraId="28372C0D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67A1C351" w14:textId="77777777" w:rsidR="000E23DD" w:rsidRPr="004051E5" w:rsidRDefault="000E23DD" w:rsidP="0011471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Iskolatípusunk önkéntes, egyéni motivációt kívánó oktatási formája gyakran eleve kiszűri, vagy sokszor el sem juttatja a zenetanuláshoz a tanulók közül a beilleszkedési, magatartási problémákkal küzdő gyermekeket. Ugyanakkor mással nem pótolható lehetőségünk adódik – szintén a sajátos, egyénre szabott nevelési – oktatási forma miatt – arra, hogy a hozzánk kerülőket ebben segítsük. Ezt a feladatot a személyiségfejlesztés, a tehetséggondozás és a felzárkóztatás során végezzük el. </w:t>
      </w:r>
    </w:p>
    <w:p w14:paraId="43CED70A" w14:textId="77777777" w:rsidR="00114711" w:rsidRDefault="00114711" w:rsidP="0011471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711C6196" w14:textId="77777777" w:rsidR="000E23DD" w:rsidRPr="000E23DD" w:rsidRDefault="000E23DD" w:rsidP="001147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Tapasztalataink szerint beilleszkedési nehézségekkel nem kell megküzdeniük a tanulóknak, ami a nyugodt, harmonikus tanórai légkörnek, a sokszínű egyéniségek és képességek pedagógiai elfogadásának, az inspiráló, ill. az esélyegyenlőséget minden esetben biztosító, segítő tanári hozzáállásnak, az </w:t>
      </w:r>
      <w:proofErr w:type="spellStart"/>
      <w:r w:rsidRPr="004051E5">
        <w:rPr>
          <w:rFonts w:ascii="Times New Roman" w:eastAsia="Times New Roman" w:hAnsi="Times New Roman"/>
          <w:bCs/>
          <w:sz w:val="24"/>
          <w:szCs w:val="24"/>
          <w:lang w:eastAsia="hu-HU"/>
        </w:rPr>
        <w:t>együttalkotásnak</w:t>
      </w:r>
      <w:proofErr w:type="spellEnd"/>
      <w:r w:rsidRPr="004051E5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és a gyakori </w:t>
      </w:r>
      <w:r w:rsidRPr="004051E5">
        <w:rPr>
          <w:rFonts w:ascii="Times New Roman" w:eastAsia="Times New Roman" w:hAnsi="Times New Roman"/>
          <w:sz w:val="24"/>
          <w:szCs w:val="24"/>
          <w:lang w:eastAsia="hu-HU"/>
        </w:rPr>
        <w:t xml:space="preserve">rendezvényeknek köszönhető. Ugyanakkor pszichológiai kutatások bizonyítják, hogy a kreatív tanulók </w:t>
      </w:r>
      <w:proofErr w:type="spellStart"/>
      <w:r w:rsidRPr="004051E5">
        <w:rPr>
          <w:rFonts w:ascii="Times New Roman" w:eastAsia="Times New Roman" w:hAnsi="Times New Roman"/>
          <w:sz w:val="24"/>
          <w:szCs w:val="24"/>
          <w:lang w:eastAsia="hu-HU"/>
        </w:rPr>
        <w:t>esetenként</w:t>
      </w:r>
      <w:proofErr w:type="spellEnd"/>
      <w:r w:rsidRPr="004051E5">
        <w:rPr>
          <w:rFonts w:ascii="Times New Roman" w:eastAsia="Times New Roman" w:hAnsi="Times New Roman"/>
          <w:sz w:val="24"/>
          <w:szCs w:val="24"/>
          <w:lang w:eastAsia="hu-HU"/>
        </w:rPr>
        <w:t xml:space="preserve"> fegyelmezetlenek, impulzívak, nonkonformista attitűdöt mutatnak. Ezeket, a jelenségeket az alapfokú művészetoktatásban más tanszakra irányítással, illetve enyhébb esetekben szülői konzultációkkal, egyéni teljesítményütemezéssel, a személyiséghez illő téma- és technikaválasztással meg lehet oldani, tehát a szuverén alkotói magatartásból, személyiségjegyekből adódó problémákat az alapfokú művészetoktatásban is kezelni kell.</w:t>
      </w:r>
    </w:p>
    <w:p w14:paraId="68D8B838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5D201894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Tanulási kudarc a képzés tematikája alapján nem jellemző. Azonban azt fontos kiemelni, hogy az alapfokú művészetoktatásban résztvevő gyerekek sokkal jobban teljesítenek a közismereti iskolákban, mint a művészeti iskolába iratkozás előtt. A jelenség hátterében a művészetek érzelmi és értelmi intelligenciára való hatása áll. A művészettel foglalkozó gyerekek gyakran találhatnak arra alkalmat, hogy feszültségeiket „kivetítsék, kialkossák, kimuzsikálják” magukból. Ezáltal eredményesebb tanulásra lesznek képesek, a tanulási kudarcokat kezelésben is segítséget kapnak a művészettől.</w:t>
      </w:r>
    </w:p>
    <w:p w14:paraId="335BD69C" w14:textId="77777777" w:rsidR="007615B7" w:rsidRDefault="007615B7" w:rsidP="00CE7145">
      <w:pPr>
        <w:pStyle w:val="Alcm"/>
        <w:spacing w:after="0" w:line="240" w:lineRule="auto"/>
        <w:jc w:val="left"/>
        <w:rPr>
          <w:lang w:eastAsia="hu-HU"/>
        </w:rPr>
      </w:pPr>
      <w:bookmarkStart w:id="120" w:name="_Toc368849764"/>
      <w:bookmarkStart w:id="121" w:name="_Toc368850022"/>
      <w:bookmarkStart w:id="122" w:name="_Toc368852168"/>
    </w:p>
    <w:p w14:paraId="6544E747" w14:textId="77777777" w:rsidR="007615B7" w:rsidRDefault="007615B7" w:rsidP="003D6485">
      <w:pPr>
        <w:pStyle w:val="Alcm"/>
        <w:rPr>
          <w:lang w:eastAsia="hu-HU"/>
        </w:rPr>
      </w:pPr>
    </w:p>
    <w:p w14:paraId="1F696902" w14:textId="77777777" w:rsidR="000E23DD" w:rsidRPr="007615B7" w:rsidRDefault="00C50E2B" w:rsidP="003D6485">
      <w:pPr>
        <w:pStyle w:val="Alcm"/>
      </w:pPr>
      <w:bookmarkStart w:id="123" w:name="_Toc99459519"/>
      <w:r>
        <w:t>10.2</w:t>
      </w:r>
      <w:r w:rsidR="000E23DD" w:rsidRPr="007615B7">
        <w:t>. A BEILLESZKEDÉSI, MAGATARTÁSI NEHÉZSÉGEKKEL ÖSSZEFÜGGŐ TEVÉKENYSÉG</w:t>
      </w:r>
      <w:bookmarkEnd w:id="110"/>
      <w:bookmarkEnd w:id="120"/>
      <w:bookmarkEnd w:id="121"/>
      <w:bookmarkEnd w:id="122"/>
      <w:bookmarkEnd w:id="123"/>
    </w:p>
    <w:p w14:paraId="29EE3FE1" w14:textId="77777777" w:rsidR="000E23DD" w:rsidRPr="004051E5" w:rsidRDefault="000E23DD" w:rsidP="00CE7145">
      <w:pPr>
        <w:pStyle w:val="Cm"/>
        <w:spacing w:before="0" w:after="0" w:line="240" w:lineRule="auto"/>
        <w:rPr>
          <w:sz w:val="24"/>
          <w:lang w:eastAsia="hu-HU"/>
        </w:rPr>
      </w:pPr>
    </w:p>
    <w:p w14:paraId="34155F86" w14:textId="77777777" w:rsidR="000E23DD" w:rsidRPr="00ED466A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Iskolánkba egyéni vagy szülői motiváció alapján jelentkeznek a gyermekek. A motiváció ebben a kérdésben igen fontos, (nem kötelező iskolatípus) mivel a pedagógus feltehetőleg egy nyitott, fogékony </w:t>
      </w:r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lastRenderedPageBreak/>
        <w:t>gyermekekkel könnyebben alakíthat ki személyes</w:t>
      </w:r>
      <w:proofErr w:type="gramStart"/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>, ”baráti</w:t>
      </w:r>
      <w:proofErr w:type="gramEnd"/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>” kapcsolatot. A gyermek bizalmának megnyerése által a továbbiakban a pedagógusnak van nagy szerepe, hogy megtalálja azokat az eszközöket, amelyekkel az adott gyermek problémáján segíthet.</w:t>
      </w:r>
    </w:p>
    <w:p w14:paraId="32FE67C7" w14:textId="77777777" w:rsidR="000E23DD" w:rsidRPr="00ED466A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>Függetlenül attól, hogy a zavar lelki vagy más, minden esetben segítenek a következő pedagógiai lépések.</w:t>
      </w:r>
    </w:p>
    <w:p w14:paraId="64E01DCC" w14:textId="77777777" w:rsidR="000E23DD" w:rsidRPr="00ED466A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04E41984" w14:textId="77777777" w:rsidR="000E23DD" w:rsidRPr="00ED466A" w:rsidRDefault="000E23DD" w:rsidP="00CE714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>nyugodt, harmonikus órai légkör</w:t>
      </w:r>
    </w:p>
    <w:p w14:paraId="3DB3A0D7" w14:textId="77777777" w:rsidR="000E23DD" w:rsidRPr="00ED466A" w:rsidRDefault="000E23DD" w:rsidP="00CE714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>a koncentrációs készség és figyelmesség felébredését segíti, ha a gyermek mozgásszükségletét rendezetten, olyan mozgást igénylő játékokkal élheti ki, melyeket ritmikus kopogás, dobbantás, éneklés színez.</w:t>
      </w:r>
    </w:p>
    <w:p w14:paraId="2F2E2150" w14:textId="77777777" w:rsidR="000E23DD" w:rsidRPr="00ED466A" w:rsidRDefault="000E23DD" w:rsidP="00CE714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>Ha a gyermek „kijátszotta” magát, hatásosnak bizonyul még, ha különféle történeteket mesélünk neki, így nyugtalan belső világa megnyugszik, formálódik, gyógyul.</w:t>
      </w:r>
    </w:p>
    <w:p w14:paraId="17C0BF4D" w14:textId="77777777" w:rsidR="000E23DD" w:rsidRPr="00ED466A" w:rsidRDefault="000E23DD" w:rsidP="00CE714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>Sokat segít, ha több szülő rendszeresen találkozva eszmét cserél, segítséget nyújt egymásnak.</w:t>
      </w:r>
    </w:p>
    <w:p w14:paraId="58779A27" w14:textId="77777777" w:rsidR="000E23DD" w:rsidRPr="00ED466A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7F61B84F" w14:textId="77777777" w:rsidR="000E23DD" w:rsidRPr="00ED466A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>(Szeretnénk a művészeti iskolánkban olyan közösséget formálni, ahol ez természetes.)</w:t>
      </w:r>
    </w:p>
    <w:p w14:paraId="62E8AF59" w14:textId="77777777" w:rsidR="000E23DD" w:rsidRPr="00ED466A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39BE4E4" w14:textId="77777777" w:rsidR="000E23DD" w:rsidRPr="00ED466A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>A pedagógus szükség estén az igazgató engedélyével és a szülővel való konzultálás után a következő eszközöket is alkalmazhatja:</w:t>
      </w:r>
    </w:p>
    <w:p w14:paraId="5EA8C675" w14:textId="77777777" w:rsidR="000E23DD" w:rsidRPr="00ED466A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0BD26939" w14:textId="77777777" w:rsidR="000E23DD" w:rsidRPr="00ED466A" w:rsidRDefault="000E23DD" w:rsidP="00CE714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>más tanszakra irányítás (még jobban leköti a tanuló figyelmét, nagyobb érdeklődést vált ki belőle.</w:t>
      </w:r>
    </w:p>
    <w:p w14:paraId="221B66B5" w14:textId="77777777" w:rsidR="000E23DD" w:rsidRPr="00ED466A" w:rsidRDefault="000E23DD" w:rsidP="00CE714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>Hosszabb felkészülési időt adhat a beszámolás során.</w:t>
      </w:r>
    </w:p>
    <w:p w14:paraId="103FEDAC" w14:textId="77777777" w:rsidR="000E23DD" w:rsidRPr="00ED466A" w:rsidRDefault="000E23DD" w:rsidP="00CE714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D466A">
        <w:rPr>
          <w:rFonts w:ascii="Times New Roman" w:eastAsia="Times New Roman" w:hAnsi="Times New Roman"/>
          <w:bCs/>
          <w:sz w:val="24"/>
          <w:szCs w:val="24"/>
          <w:lang w:eastAsia="hu-HU"/>
        </w:rPr>
        <w:t>Szükség esetén az írásbeli beszámoló szóbeli beszámolóval, vagy a szóbeli beszámolót írásbeli beszámoló válthatja fel.</w:t>
      </w:r>
    </w:p>
    <w:p w14:paraId="7F8D90A2" w14:textId="77777777" w:rsidR="000E23DD" w:rsidRPr="00ED466A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74F29D0C" w14:textId="77777777" w:rsidR="000E23DD" w:rsidRPr="00ED466A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D466A">
        <w:rPr>
          <w:rFonts w:ascii="Times New Roman" w:hAnsi="Times New Roman"/>
          <w:sz w:val="24"/>
          <w:szCs w:val="24"/>
          <w:lang w:eastAsia="hu-HU"/>
        </w:rPr>
        <w:t xml:space="preserve">Abban az esetben, ha a pedagógus és a nevelőtestület a szülő együttműködésével sem tud megnyugtató eredményre jutni, az igazgató konzultál a szülővel és nevelési </w:t>
      </w:r>
      <w:proofErr w:type="gramStart"/>
      <w:r w:rsidRPr="00ED466A">
        <w:rPr>
          <w:rFonts w:ascii="Times New Roman" w:hAnsi="Times New Roman"/>
          <w:sz w:val="24"/>
          <w:szCs w:val="24"/>
          <w:lang w:eastAsia="hu-HU"/>
        </w:rPr>
        <w:t>tanácsadó</w:t>
      </w:r>
      <w:proofErr w:type="gramEnd"/>
      <w:r w:rsidRPr="00ED466A">
        <w:rPr>
          <w:rFonts w:ascii="Times New Roman" w:hAnsi="Times New Roman"/>
          <w:sz w:val="24"/>
          <w:szCs w:val="24"/>
          <w:lang w:eastAsia="hu-HU"/>
        </w:rPr>
        <w:t xml:space="preserve"> illetve szakértő bevonásával keresik a megoldást. </w:t>
      </w:r>
      <w:bookmarkStart w:id="124" w:name="_Toc302909795"/>
      <w:bookmarkStart w:id="125" w:name="_Toc302910145"/>
    </w:p>
    <w:p w14:paraId="1A7FBB7D" w14:textId="77777777" w:rsidR="00ED466A" w:rsidRDefault="00ED466A" w:rsidP="00CE7145">
      <w:pPr>
        <w:pStyle w:val="Alcm"/>
        <w:spacing w:after="0" w:line="240" w:lineRule="auto"/>
        <w:jc w:val="left"/>
        <w:rPr>
          <w:lang w:eastAsia="hu-HU"/>
        </w:rPr>
      </w:pPr>
      <w:bookmarkStart w:id="126" w:name="_Toc303756608"/>
    </w:p>
    <w:p w14:paraId="31487411" w14:textId="77777777" w:rsidR="000E23DD" w:rsidRPr="007615B7" w:rsidRDefault="00C50E2B" w:rsidP="003D6485">
      <w:pPr>
        <w:pStyle w:val="Alcm"/>
      </w:pPr>
      <w:bookmarkStart w:id="127" w:name="_Toc368849765"/>
      <w:bookmarkStart w:id="128" w:name="_Toc368850023"/>
      <w:bookmarkStart w:id="129" w:name="_Toc368852169"/>
      <w:bookmarkStart w:id="130" w:name="_Toc99459520"/>
      <w:r>
        <w:t>10.3</w:t>
      </w:r>
      <w:r w:rsidR="007B1E61" w:rsidRPr="007615B7">
        <w:t>.</w:t>
      </w:r>
      <w:r w:rsidR="000E23DD" w:rsidRPr="007615B7">
        <w:t xml:space="preserve"> A TANULÁSI KUDARCNAK KITETT TANULÓK FELZÁRKÓZTATÁSÁT SEGÍTŐ</w:t>
      </w:r>
      <w:bookmarkStart w:id="131" w:name="_Toc302909796"/>
      <w:bookmarkStart w:id="132" w:name="_Toc302910146"/>
      <w:bookmarkEnd w:id="124"/>
      <w:bookmarkEnd w:id="125"/>
      <w:r w:rsidR="000E23DD" w:rsidRPr="007615B7">
        <w:t xml:space="preserve"> PROGRAM</w:t>
      </w:r>
      <w:bookmarkEnd w:id="126"/>
      <w:bookmarkEnd w:id="127"/>
      <w:bookmarkEnd w:id="128"/>
      <w:bookmarkEnd w:id="129"/>
      <w:bookmarkEnd w:id="130"/>
      <w:bookmarkEnd w:id="131"/>
      <w:bookmarkEnd w:id="132"/>
    </w:p>
    <w:p w14:paraId="439978DB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ind w:firstLine="1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71BE4ABD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Programunk alapvető céljainak megvalósításához (az önismeret, a kapcsolatteremtési képesség, a kommunikációs készség, a figyelem és a memória </w:t>
      </w:r>
      <w:proofErr w:type="gram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fejlesztése,</w:t>
      </w:r>
      <w:proofErr w:type="gram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stb.) elengedhetetlenül szükséges a szülőkkel való kapcsolattartás, együttműködés. Szükség van a szülői segítségnyújtásra ahhoz is, hogy kellő időben felismerjük, és együttesen találjuk meg az optimális megoldást. Ezért elengedhetetlen az iskola és a család jó kapcsolatának kialakítása, fenntartása. Eredményes művészeti nevelés csak a pedagógus- tanuló- szülő hármas együttműködésének harmóniájában valósulhat meg. Ez ad módot arra, hogy azok a tanulók, akik átlagos vagy szerényebb képességekkel rendelkeznek, a tantervi követelményeknek elvárható szintű teljesítése mellett örömmel és felelősséggel vegyenek részt a művészeti munkában.</w:t>
      </w:r>
    </w:p>
    <w:p w14:paraId="2C46250E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1A084F3F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A jogszabályok pontosan meghatározzák a tanulók, szülők jogait és kötelességeit, de ezek a keretek önmagukban nem elégségesek az eredményes neveléshez. Fontosnak tartjuk, hogy a szülőkkel olyan harmonikus kapcsolatot alakítsunk ki, melynek során a szülők ránk bízott gyermekeik nevelésébe bekapcsolódhatnak, felkészültségüktől függetlenül. Hasznos, ha a szülőt megkérjük egy-egy óralátogatásra, előzetes időpont egyeztetése után. Ennek során a szülők személyesen tapasztalhatják meg az órák menetét, hangulatát. Amennyiben tud gyermekével rendszeresen foglalkozni, az számunkra is lehetőséget kínál arra, hogy megbeszéljük, hogyan segítse gyermekét az otthoni eredményes felkészülésben. </w:t>
      </w:r>
    </w:p>
    <w:p w14:paraId="4BD4F077" w14:textId="77777777" w:rsidR="00114711" w:rsidRDefault="00114711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4319D122" w14:textId="77777777" w:rsidR="000E23DD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lastRenderedPageBreak/>
        <w:t xml:space="preserve">Oly módon szükséges alakítani a tanítás menetét, (a tantervi kereteken belül), hogy a tanulók különböző képességeinek az megfeleljen. Ezáltal megelőzhető a kudarcélmény kialakulása. A tanítási órák során a tanulók képességeinek megfelelően kell alakítani a tartalmi elvárásokat, a fejlődés ütemét, beszámoltatás, a szereplések módját, időpontját. Ugyanakkor a pedagógus akkor végzi felelősséggel pedagógiai munkáját, ha felhívja a tanuló és szülő figyelmét arra, </w:t>
      </w:r>
    </w:p>
    <w:p w14:paraId="5078DF44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hogy a tanuló képességei mennyire illeszkednek harmonikusan a tantervi és iskolai elvárásokhoz, követelményekhez. A pedagógus úgy jelezze, hogy egyben a megoldást is adja a tanuló és a szülő számára.</w:t>
      </w:r>
    </w:p>
    <w:p w14:paraId="481A0C58" w14:textId="77777777" w:rsidR="000E23DD" w:rsidRDefault="000E23DD" w:rsidP="00CE7145">
      <w:pPr>
        <w:pStyle w:val="Alcm"/>
        <w:spacing w:after="0" w:line="240" w:lineRule="auto"/>
        <w:jc w:val="left"/>
        <w:rPr>
          <w:b/>
          <w:bCs/>
          <w:kern w:val="28"/>
          <w:sz w:val="32"/>
          <w:szCs w:val="32"/>
          <w:lang w:eastAsia="hu-HU"/>
        </w:rPr>
      </w:pPr>
      <w:bookmarkStart w:id="133" w:name="_Toc302909798"/>
      <w:bookmarkStart w:id="134" w:name="_Toc302910148"/>
      <w:bookmarkStart w:id="135" w:name="_Toc303756610"/>
    </w:p>
    <w:p w14:paraId="2A58613D" w14:textId="77777777" w:rsidR="000E23DD" w:rsidRPr="007615B7" w:rsidRDefault="00C50E2B" w:rsidP="003D6485">
      <w:pPr>
        <w:pStyle w:val="Alcm"/>
      </w:pPr>
      <w:bookmarkStart w:id="136" w:name="_Toc368849766"/>
      <w:bookmarkStart w:id="137" w:name="_Toc368850024"/>
      <w:bookmarkStart w:id="138" w:name="_Toc368852170"/>
      <w:bookmarkStart w:id="139" w:name="_Toc99459521"/>
      <w:r>
        <w:t>10.4</w:t>
      </w:r>
      <w:r w:rsidR="000E23DD" w:rsidRPr="007615B7">
        <w:t>.</w:t>
      </w:r>
      <w:r w:rsidR="000E3BC9" w:rsidRPr="007615B7">
        <w:t xml:space="preserve"> </w:t>
      </w:r>
      <w:r w:rsidR="000E23DD" w:rsidRPr="007615B7">
        <w:t>A SZOCIÁLIS HÁTRÁNYOK ENYHÍTÉSÉT SEGÍTŐ TEVÉKENYSÉGEK</w:t>
      </w:r>
      <w:bookmarkEnd w:id="133"/>
      <w:bookmarkEnd w:id="134"/>
      <w:bookmarkEnd w:id="135"/>
      <w:bookmarkEnd w:id="136"/>
      <w:bookmarkEnd w:id="137"/>
      <w:bookmarkEnd w:id="138"/>
      <w:bookmarkEnd w:id="139"/>
    </w:p>
    <w:p w14:paraId="1B972FC3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12101413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gyermekeket, mint fejlődő személyiséget védelem illeti meg. Az őt érintő döntésekben a gyermek mindenkori érdekeit figyelembe kell venni. A gyermek alapvető érdeke, hogy számára biztosított legyen a speciális művészeti képzés lehetősége.</w:t>
      </w:r>
    </w:p>
    <w:p w14:paraId="0DDED447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Szociálisan hátrányos gyermekek részére </w:t>
      </w:r>
      <w:proofErr w:type="gram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térítési díj mérséklését,</w:t>
      </w:r>
      <w:proofErr w:type="gram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vagy elengedését alkalmazzuk a szülői kérelmek alapján </w:t>
      </w:r>
    </w:p>
    <w:p w14:paraId="38826430" w14:textId="77777777" w:rsidR="000E23DD" w:rsidRDefault="000E23DD" w:rsidP="00CE7145">
      <w:pPr>
        <w:pStyle w:val="Alcm"/>
        <w:spacing w:after="0" w:line="240" w:lineRule="auto"/>
        <w:jc w:val="left"/>
        <w:rPr>
          <w:lang w:eastAsia="hu-HU"/>
        </w:rPr>
      </w:pPr>
      <w:bookmarkStart w:id="140" w:name="_Toc302909799"/>
      <w:bookmarkStart w:id="141" w:name="_Toc302910149"/>
      <w:bookmarkStart w:id="142" w:name="_Toc303756611"/>
    </w:p>
    <w:p w14:paraId="7D4A4858" w14:textId="77777777" w:rsidR="000E23DD" w:rsidRDefault="000E23DD" w:rsidP="00CE7145">
      <w:pPr>
        <w:pStyle w:val="Alcm"/>
        <w:spacing w:after="0" w:line="240" w:lineRule="auto"/>
        <w:jc w:val="left"/>
        <w:rPr>
          <w:lang w:eastAsia="hu-HU"/>
        </w:rPr>
      </w:pPr>
    </w:p>
    <w:p w14:paraId="25C6600A" w14:textId="77777777" w:rsidR="000E23DD" w:rsidRPr="007615B7" w:rsidRDefault="00C50E2B" w:rsidP="003D6485">
      <w:pPr>
        <w:pStyle w:val="Alcm"/>
      </w:pPr>
      <w:bookmarkStart w:id="143" w:name="_Toc368849767"/>
      <w:bookmarkStart w:id="144" w:name="_Toc368850025"/>
      <w:bookmarkStart w:id="145" w:name="_Toc368852171"/>
      <w:bookmarkStart w:id="146" w:name="_Toc99459522"/>
      <w:r>
        <w:t>10.5</w:t>
      </w:r>
      <w:r w:rsidR="000E23DD" w:rsidRPr="007615B7">
        <w:t>. A TEHETSÉG, KÉPESSÉG KIBONTAKOZTATÁSÁT SEGÍTŐ TEVÉKENYSÉGEK</w:t>
      </w:r>
      <w:bookmarkEnd w:id="140"/>
      <w:bookmarkEnd w:id="141"/>
      <w:bookmarkEnd w:id="142"/>
      <w:bookmarkEnd w:id="143"/>
      <w:bookmarkEnd w:id="144"/>
      <w:bookmarkEnd w:id="145"/>
      <w:bookmarkEnd w:id="146"/>
    </w:p>
    <w:p w14:paraId="465F3414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sz w:val="28"/>
          <w:szCs w:val="17"/>
          <w:lang w:eastAsia="hu-HU"/>
        </w:rPr>
      </w:pPr>
    </w:p>
    <w:p w14:paraId="4D5DB1F1" w14:textId="77777777" w:rsidR="000E23DD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Az alapfokú művészeti iskolák eleve tehetséggondozó intézmények. Szemléletünkben, a kiválasztáskor nemcsak a kiemelkedő tehetségek számítanak. A tehetség összetett, komplex képesség, a személyiség alapvető, domináns jegye. Meghatározása általános értelemben is nehéz, objektíven nehezen vagy alig mérhető. Mindenképpen értékjelző, amelynek kutatása gondozása a mi iskolatípusunk alapfeladata.</w:t>
      </w:r>
      <w:r w:rsidR="00187171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tehetség készség formájában nyilatkozik meg a tanulás előtti korban. Ezt a készséget kell felismernünk, felmérnünk, megvizsgálva közben a gyermek egész egyéniségét, értelmi, és asszociatív képességét, kreativitását, érzelmi reakcióit, fantáziáját, temperamentumát, kitartását, memóriá</w:t>
      </w:r>
      <w:r w:rsidR="00187171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ját, akaraterejét, aktivitását, 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mozgáskészségét stb.</w:t>
      </w:r>
      <w:r w:rsidR="00187171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E megfigyelések összegzése után is csak hozzávetőleges képet kaphatunk a gyermek tehetségéről. Igazán csak a tanulás folyamán nyilvánul meg a gyermek tehetsége, tanulási tempójának függvényében. Még ezeknek a tudatában is tisztában kell lennünk, hogy a gyermek, az ember individuum, nem ismerhetjük eléggé, azt pedig még kevésbé, hogy kivé, mivé fejlődhet.</w:t>
      </w:r>
    </w:p>
    <w:p w14:paraId="1E8039C1" w14:textId="7558F1E1" w:rsidR="000E23DD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625EC860" w14:textId="77777777" w:rsidR="003707BE" w:rsidRDefault="003707BE" w:rsidP="003707BE"/>
    <w:p w14:paraId="1A7168E0" w14:textId="0891136A" w:rsidR="003707BE" w:rsidRPr="003707BE" w:rsidRDefault="00350ACC" w:rsidP="00F55908">
      <w:pPr>
        <w:pStyle w:val="Stlus2"/>
      </w:pPr>
      <w:bookmarkStart w:id="147" w:name="_Hlk189133058"/>
      <w:r>
        <w:t xml:space="preserve">          </w:t>
      </w:r>
      <w:r w:rsidR="003707BE" w:rsidRPr="003707BE">
        <w:t>SNI-vel KAPCSOLATOS IRÁNYELVEK</w:t>
      </w:r>
    </w:p>
    <w:bookmarkEnd w:id="147"/>
    <w:p w14:paraId="0BD12C19" w14:textId="77777777" w:rsidR="003707BE" w:rsidRDefault="003707BE" w:rsidP="003707BE">
      <w:pPr>
        <w:spacing w:line="360" w:lineRule="auto"/>
      </w:pPr>
    </w:p>
    <w:p w14:paraId="729582EF" w14:textId="77777777" w:rsidR="003707BE" w:rsidRPr="00660DD6" w:rsidRDefault="003707BE" w:rsidP="003707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0DD6">
        <w:rPr>
          <w:rFonts w:ascii="Times New Roman" w:hAnsi="Times New Roman"/>
          <w:sz w:val="24"/>
          <w:szCs w:val="24"/>
        </w:rPr>
        <w:t>A zene</w:t>
      </w:r>
      <w:r>
        <w:rPr>
          <w:rFonts w:ascii="Times New Roman" w:hAnsi="Times New Roman"/>
          <w:sz w:val="24"/>
          <w:szCs w:val="24"/>
        </w:rPr>
        <w:t xml:space="preserve"> és tánc</w:t>
      </w:r>
      <w:r w:rsidRPr="00660DD6">
        <w:rPr>
          <w:rFonts w:ascii="Times New Roman" w:hAnsi="Times New Roman"/>
          <w:sz w:val="24"/>
          <w:szCs w:val="24"/>
        </w:rPr>
        <w:t xml:space="preserve"> hatását már évezredekkel ezelőtt is ismerték és célzottan alkalmazták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DD6">
        <w:rPr>
          <w:rFonts w:ascii="Times New Roman" w:hAnsi="Times New Roman"/>
          <w:sz w:val="24"/>
          <w:szCs w:val="24"/>
        </w:rPr>
        <w:t>hétköznapokban és a terápiás gyógyításban. A muzikalitásnak kimutatható kapcsolata van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DD6">
        <w:rPr>
          <w:rFonts w:ascii="Times New Roman" w:hAnsi="Times New Roman"/>
          <w:sz w:val="24"/>
          <w:szCs w:val="24"/>
        </w:rPr>
        <w:t>beszéddel, az olvasással, az írással, sőt a bal agyfélteke és annak funkciói (pl. beszéd és 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DD6">
        <w:rPr>
          <w:rFonts w:ascii="Times New Roman" w:hAnsi="Times New Roman"/>
          <w:sz w:val="24"/>
          <w:szCs w:val="24"/>
        </w:rPr>
        <w:t>írás képessége) 10 éves korig hatékonyan fejleszthetőek a zenével, így nagy jelentősége van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DD6">
        <w:rPr>
          <w:rFonts w:ascii="Times New Roman" w:hAnsi="Times New Roman"/>
          <w:sz w:val="24"/>
          <w:szCs w:val="24"/>
        </w:rPr>
        <w:t>(lehet) a diszlexia-, diszgráfia prevenciójában is. De a nagy mozgásigényű, vagy 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DD6">
        <w:rPr>
          <w:rFonts w:ascii="Times New Roman" w:hAnsi="Times New Roman"/>
          <w:sz w:val="24"/>
          <w:szCs w:val="24"/>
        </w:rPr>
        <w:t>összerendezetlen mozgású, a figyelemproblémákkal küzdő gyerekek fejlesztésében is jó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DD6">
        <w:rPr>
          <w:rFonts w:ascii="Times New Roman" w:hAnsi="Times New Roman"/>
          <w:sz w:val="24"/>
          <w:szCs w:val="24"/>
        </w:rPr>
        <w:t>eredményeket lehet elérni a zenével (</w:t>
      </w:r>
      <w:proofErr w:type="spellStart"/>
      <w:r w:rsidRPr="00660DD6">
        <w:rPr>
          <w:rFonts w:ascii="Times New Roman" w:hAnsi="Times New Roman"/>
          <w:sz w:val="24"/>
          <w:szCs w:val="24"/>
        </w:rPr>
        <w:t>Reikort</w:t>
      </w:r>
      <w:proofErr w:type="spellEnd"/>
      <w:r w:rsidRPr="00660DD6">
        <w:rPr>
          <w:rFonts w:ascii="Times New Roman" w:hAnsi="Times New Roman"/>
          <w:sz w:val="24"/>
          <w:szCs w:val="24"/>
        </w:rPr>
        <w:t xml:space="preserve"> 2009, </w:t>
      </w:r>
      <w:proofErr w:type="spellStart"/>
      <w:r w:rsidRPr="00660DD6">
        <w:rPr>
          <w:rFonts w:ascii="Times New Roman" w:hAnsi="Times New Roman"/>
          <w:sz w:val="24"/>
          <w:szCs w:val="24"/>
        </w:rPr>
        <w:t>Palatin</w:t>
      </w:r>
      <w:proofErr w:type="spellEnd"/>
      <w:r w:rsidRPr="00660DD6">
        <w:rPr>
          <w:rFonts w:ascii="Times New Roman" w:hAnsi="Times New Roman"/>
          <w:sz w:val="24"/>
          <w:szCs w:val="24"/>
        </w:rPr>
        <w:t xml:space="preserve"> 2015). A zene segít a konfliktusok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DD6">
        <w:rPr>
          <w:rFonts w:ascii="Times New Roman" w:hAnsi="Times New Roman"/>
          <w:sz w:val="24"/>
          <w:szCs w:val="24"/>
        </w:rPr>
        <w:t xml:space="preserve">megelőzésében és a különféle kultúrkörök békés együttélésének a kialakulásában, az </w:t>
      </w:r>
      <w:r w:rsidRPr="00660DD6">
        <w:rPr>
          <w:rFonts w:ascii="Times New Roman" w:hAnsi="Times New Roman"/>
          <w:sz w:val="24"/>
          <w:szCs w:val="24"/>
        </w:rPr>
        <w:lastRenderedPageBreak/>
        <w:t>éneklés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DD6">
        <w:rPr>
          <w:rFonts w:ascii="Times New Roman" w:hAnsi="Times New Roman"/>
          <w:sz w:val="24"/>
          <w:szCs w:val="24"/>
        </w:rPr>
        <w:t>pedig erősíti a koncentráló- és emlékező képességet, továbbá kapcsolatot teremt az értelem 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DD6">
        <w:rPr>
          <w:rFonts w:ascii="Times New Roman" w:hAnsi="Times New Roman"/>
          <w:sz w:val="24"/>
          <w:szCs w:val="24"/>
        </w:rPr>
        <w:t>az érzelmek között, jelentősen hozzájárul az általános és a szóbeli kifejezőkészség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DD6">
        <w:rPr>
          <w:rFonts w:ascii="Times New Roman" w:hAnsi="Times New Roman"/>
          <w:sz w:val="24"/>
          <w:szCs w:val="24"/>
        </w:rPr>
        <w:t>javulásához (</w:t>
      </w:r>
      <w:proofErr w:type="spellStart"/>
      <w:r w:rsidRPr="00660DD6">
        <w:rPr>
          <w:rFonts w:ascii="Times New Roman" w:hAnsi="Times New Roman"/>
          <w:sz w:val="24"/>
          <w:szCs w:val="24"/>
        </w:rPr>
        <w:t>Csébfalvi</w:t>
      </w:r>
      <w:proofErr w:type="spellEnd"/>
      <w:r w:rsidRPr="00660DD6">
        <w:rPr>
          <w:rFonts w:ascii="Times New Roman" w:hAnsi="Times New Roman"/>
          <w:sz w:val="24"/>
          <w:szCs w:val="24"/>
        </w:rPr>
        <w:t xml:space="preserve"> 1998, </w:t>
      </w:r>
      <w:proofErr w:type="spellStart"/>
      <w:r w:rsidRPr="00660DD6">
        <w:rPr>
          <w:rFonts w:ascii="Times New Roman" w:hAnsi="Times New Roman"/>
          <w:sz w:val="24"/>
          <w:szCs w:val="24"/>
        </w:rPr>
        <w:t>Janurik</w:t>
      </w:r>
      <w:proofErr w:type="spellEnd"/>
      <w:r w:rsidRPr="00660DD6">
        <w:rPr>
          <w:rFonts w:ascii="Times New Roman" w:hAnsi="Times New Roman"/>
          <w:sz w:val="24"/>
          <w:szCs w:val="24"/>
        </w:rPr>
        <w:t xml:space="preserve"> 2008, Dohány 2009). Ráadásul a zenetanítással,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DD6">
        <w:rPr>
          <w:rFonts w:ascii="Times New Roman" w:hAnsi="Times New Roman"/>
          <w:sz w:val="24"/>
          <w:szCs w:val="24"/>
        </w:rPr>
        <w:t>zenével foglalkozó pedagógusok kötetlenebb formában is találkoznak a gyermekekkel, nem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DD6">
        <w:rPr>
          <w:rFonts w:ascii="Times New Roman" w:hAnsi="Times New Roman"/>
          <w:sz w:val="24"/>
          <w:szCs w:val="24"/>
        </w:rPr>
        <w:t>csak az iskolai tanórák során, ami a sajátos nevelési igényű gyerekekre igen jó hatással van.</w:t>
      </w:r>
    </w:p>
    <w:p w14:paraId="70444E01" w14:textId="48EBD5AF" w:rsidR="003707BE" w:rsidRDefault="003707BE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3834545D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A tehetségkutatás többlépcsős, szorosan összekapcsolódik a tehetséggondozással nincs lezárva, tehát a gyerek művészeti iskolába való felvételével igen fontos, hogy minél hamarabb </w:t>
      </w:r>
      <w:proofErr w:type="spell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kiválasztódjanak</w:t>
      </w:r>
      <w:proofErr w:type="spell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a tehetségesnek tűnő gyerekek, mert így hamar szakember vezetheti őket tovább. Csak így válhat természetessé, hogy a művészetoktatás egyenrangú fontosságúvá váljék a közismereti iskolával.  </w:t>
      </w:r>
    </w:p>
    <w:p w14:paraId="4A9556EA" w14:textId="77777777" w:rsidR="007615B7" w:rsidRPr="00C50E2B" w:rsidRDefault="000E23DD" w:rsidP="00C50E2B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17"/>
          <w:u w:val="single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         </w:t>
      </w:r>
    </w:p>
    <w:p w14:paraId="5E3434C2" w14:textId="77777777" w:rsidR="007615B7" w:rsidRDefault="007615B7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13D8E9F2" w14:textId="77777777" w:rsidR="000E23DD" w:rsidRPr="007661F8" w:rsidRDefault="000E23DD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7661F8">
        <w:rPr>
          <w:rFonts w:ascii="Times New Roman" w:eastAsia="Times New Roman" w:hAnsi="Times New Roman"/>
          <w:bCs/>
          <w:sz w:val="24"/>
          <w:szCs w:val="17"/>
          <w:lang w:eastAsia="hu-HU"/>
        </w:rPr>
        <w:t>Feladatok a kiválasztásnál</w:t>
      </w:r>
    </w:p>
    <w:p w14:paraId="039398DF" w14:textId="77777777" w:rsidR="000E23DD" w:rsidRPr="004051E5" w:rsidRDefault="000E23DD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505C6014" w14:textId="77777777" w:rsidR="000E23DD" w:rsidRPr="004051E5" w:rsidRDefault="000E23DD" w:rsidP="00321B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Állandó jó kapcsolat az óvónőkkel és iskolai tanárokkal, akik motiválhatják a gyerekeket.</w:t>
      </w:r>
    </w:p>
    <w:p w14:paraId="02DEBA88" w14:textId="77777777" w:rsidR="000E23DD" w:rsidRPr="004051E5" w:rsidRDefault="000E23DD" w:rsidP="00321B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Bemutatók az óvodában, és az iskolai tanórákon.</w:t>
      </w:r>
    </w:p>
    <w:p w14:paraId="35A6B006" w14:textId="77777777" w:rsidR="000E23DD" w:rsidRPr="004051E5" w:rsidRDefault="000E23DD" w:rsidP="00321B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Kiselőképző és előképzős csoportokkal való foglalkozás (1-2 év alatt sok minden kiderül, pl. alkalmasság, </w:t>
      </w:r>
      <w:proofErr w:type="gram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érettség,</w:t>
      </w:r>
      <w:proofErr w:type="gram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stb.)</w:t>
      </w:r>
    </w:p>
    <w:p w14:paraId="56BBADFF" w14:textId="77777777" w:rsidR="000E23DD" w:rsidRPr="004051E5" w:rsidRDefault="000E23DD" w:rsidP="00CE71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790EFBFB" w14:textId="77777777" w:rsidR="000E23DD" w:rsidRPr="004051E5" w:rsidRDefault="000E3BC9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>
        <w:rPr>
          <w:rFonts w:ascii="Times New Roman" w:eastAsia="Times New Roman" w:hAnsi="Times New Roman"/>
          <w:bCs/>
          <w:i/>
          <w:sz w:val="24"/>
          <w:szCs w:val="17"/>
          <w:lang w:eastAsia="hu-HU"/>
        </w:rPr>
        <w:t>Zeneművészet:</w:t>
      </w:r>
      <w:r w:rsidR="000E23DD" w:rsidRPr="004051E5">
        <w:rPr>
          <w:rFonts w:ascii="Times New Roman" w:eastAsia="Times New Roman" w:hAnsi="Times New Roman"/>
          <w:bCs/>
          <w:i/>
          <w:sz w:val="24"/>
          <w:szCs w:val="17"/>
          <w:lang w:eastAsia="hu-HU"/>
        </w:rPr>
        <w:t xml:space="preserve"> </w:t>
      </w:r>
      <w:r w:rsidR="000E23DD"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minden lehetőséget megadunk a tanulmányi versenyeken való részvételre, helyi bemutatókon, kulturális eseményeken való szereplésre. Zenei táborokban, mesterkurzusokon</w:t>
      </w:r>
      <w:r w:rsidR="000E23DD" w:rsidRPr="004051E5">
        <w:rPr>
          <w:rFonts w:ascii="Times New Roman" w:eastAsia="Times New Roman" w:hAnsi="Times New Roman"/>
          <w:bCs/>
          <w:i/>
          <w:sz w:val="24"/>
          <w:szCs w:val="17"/>
          <w:lang w:eastAsia="hu-HU"/>
        </w:rPr>
        <w:t xml:space="preserve"> </w:t>
      </w:r>
      <w:r w:rsidR="000E23DD"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ismerkedhetnek a szakma rejtelmeivel. A „B” </w:t>
      </w:r>
      <w:proofErr w:type="spellStart"/>
      <w:r w:rsidR="000E23DD"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tagozatos</w:t>
      </w:r>
      <w:proofErr w:type="spellEnd"/>
      <w:r w:rsidR="000E23DD"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oktatás keretében foglalkozunk a kiemelten tehetséges, pályára készülő növendékekkel.</w:t>
      </w:r>
    </w:p>
    <w:p w14:paraId="4EE5BF0C" w14:textId="77777777" w:rsidR="000E23DD" w:rsidRPr="004051E5" w:rsidRDefault="000E23DD" w:rsidP="00CE71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17"/>
          <w:lang w:eastAsia="hu-HU"/>
        </w:rPr>
      </w:pPr>
    </w:p>
    <w:p w14:paraId="5EDF1ABB" w14:textId="77777777" w:rsidR="000E23DD" w:rsidRPr="004051E5" w:rsidRDefault="000E23DD" w:rsidP="00CE71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17"/>
          <w:lang w:eastAsia="hu-HU"/>
        </w:rPr>
      </w:pPr>
    </w:p>
    <w:p w14:paraId="30115CF0" w14:textId="77777777" w:rsidR="000E23DD" w:rsidRPr="004051E5" w:rsidRDefault="000E3BC9" w:rsidP="00CE71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>
        <w:rPr>
          <w:rFonts w:ascii="Times New Roman" w:eastAsia="Times New Roman" w:hAnsi="Times New Roman"/>
          <w:bCs/>
          <w:i/>
          <w:sz w:val="24"/>
          <w:szCs w:val="17"/>
          <w:lang w:eastAsia="hu-HU"/>
        </w:rPr>
        <w:t>Táncművészet:</w:t>
      </w:r>
      <w:r w:rsidR="000E23DD"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a kiemelkedő </w:t>
      </w:r>
      <w:r w:rsidR="007661F8">
        <w:rPr>
          <w:rFonts w:ascii="Times New Roman" w:eastAsia="Times New Roman" w:hAnsi="Times New Roman"/>
          <w:bCs/>
          <w:sz w:val="24"/>
          <w:szCs w:val="17"/>
          <w:lang w:eastAsia="hu-HU"/>
        </w:rPr>
        <w:t>teljesítményt</w:t>
      </w:r>
      <w:r w:rsidR="000E23DD"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nyújtó növendékeket szólótáncversenyeken indítjuk. Erre külön órákon készülnek majd fel. A koreográfiában </w:t>
      </w:r>
      <w:proofErr w:type="spellStart"/>
      <w:r w:rsidR="000E23DD"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szólisztikus</w:t>
      </w:r>
      <w:proofErr w:type="spellEnd"/>
      <w:r w:rsidR="000E23DD"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szerepet kapnak. Néprajzi gyűjtéseken, tánctáborokon vehetnek részt.</w:t>
      </w:r>
    </w:p>
    <w:p w14:paraId="25273755" w14:textId="77777777" w:rsidR="000E23DD" w:rsidRPr="004051E5" w:rsidRDefault="000E23DD" w:rsidP="00CE71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tanári munka értékelése igen fontos része a tehetséggondozásnak. Nélkülük nem működhetne ez a munka! A tanárok továbbképzése is a tehetséggondozás fontos része.</w:t>
      </w:r>
    </w:p>
    <w:p w14:paraId="6C82910B" w14:textId="77777777" w:rsidR="000E23DD" w:rsidRPr="004051E5" w:rsidRDefault="000E23DD" w:rsidP="00CE71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 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ab/>
        <w:t xml:space="preserve">  </w:t>
      </w:r>
    </w:p>
    <w:p w14:paraId="680332AD" w14:textId="77777777" w:rsidR="000E23DD" w:rsidRPr="004051E5" w:rsidRDefault="000E23DD" w:rsidP="00321B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szükséges eszközök minősége, mennyisége, karbantartása.</w:t>
      </w:r>
    </w:p>
    <w:p w14:paraId="5DBC1566" w14:textId="77777777" w:rsidR="000E23DD" w:rsidRPr="004051E5" w:rsidRDefault="000E23DD" w:rsidP="00321B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Szaktanácsadói testület.</w:t>
      </w:r>
    </w:p>
    <w:p w14:paraId="138DE23E" w14:textId="77777777" w:rsidR="000E23DD" w:rsidRPr="004051E5" w:rsidRDefault="000E23DD" w:rsidP="00321B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Tanulmányi versenyek, hangversenyek, találkozók, fesztiválok, fórumok, továbbképzések, kurzusok stb.</w:t>
      </w:r>
    </w:p>
    <w:p w14:paraId="452D257C" w14:textId="77777777" w:rsidR="000E23DD" w:rsidRPr="004051E5" w:rsidRDefault="000E23DD" w:rsidP="00CE71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7003F264" w14:textId="77777777" w:rsidR="000E23DD" w:rsidRPr="004051E5" w:rsidRDefault="000E23DD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A rendezvényekre való felkészülés nagy lendületet ad a növendékeknek. A legkiválóbbaknál /országos döntőbe </w:t>
      </w:r>
      <w:proofErr w:type="spell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jutottaknál</w:t>
      </w:r>
      <w:proofErr w:type="spell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, helyezetteknél / jóval szélesebb rétegre terjed ki. Mozgósítja az érintett tanszak növendékeit.</w:t>
      </w:r>
    </w:p>
    <w:p w14:paraId="6276D931" w14:textId="77777777" w:rsidR="00114711" w:rsidRDefault="00114711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0477182D" w14:textId="77777777" w:rsidR="000E23DD" w:rsidRDefault="000E23DD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rendezvények – különösképpen az országos szint – módot adnak a legtehetségesebbek „</w:t>
      </w:r>
      <w:proofErr w:type="gram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kiugratására ”</w:t>
      </w:r>
      <w:proofErr w:type="gram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megismerésükre, pályájuk féltő </w:t>
      </w:r>
      <w:r w:rsidR="000E3BC9"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gondossággal,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való figyelemmel kísérésére. Szereplési rutin, összpontosítás, kitartás, megszerzésére teremtenek nagyszerű lehetőséget. A </w:t>
      </w:r>
    </w:p>
    <w:p w14:paraId="67E734FC" w14:textId="77777777" w:rsidR="000E23DD" w:rsidRPr="004051E5" w:rsidRDefault="000E3BC9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Legtehetségesebb</w:t>
      </w:r>
      <w:r w:rsidR="000E23DD"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növendékek kiválasztásán, kiemelésén túl lehetőség nyílik a pályán való előrehaladásuk segítésére.</w:t>
      </w:r>
    </w:p>
    <w:p w14:paraId="2BE8A20E" w14:textId="77777777" w:rsidR="000E23DD" w:rsidRPr="004051E5" w:rsidRDefault="000E23DD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169DCC41" w14:textId="77777777" w:rsidR="000E23DD" w:rsidRPr="004051E5" w:rsidRDefault="000E23DD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lastRenderedPageBreak/>
        <w:t>A rendezvények haszna, hogy a tanulókat fokozott – felfokozott – teljesítményre serkenti, megerősíti azt a tudatot, hogy eredmény csak komoly munkával érhető el, hogy a tanulást nehezítő tényezők / kevés szabadidő, a felkészülés körülményei stb. / leküzdése nemes cél. A felkészülés során befektetett többletmunka mindenképpen nyereség.</w:t>
      </w:r>
    </w:p>
    <w:p w14:paraId="3EB192EF" w14:textId="77777777" w:rsidR="000E23DD" w:rsidRPr="004051E5" w:rsidRDefault="000E23DD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szakmailag és lelkileg jól felkészített növendékeknek az szerez igazán nagy örömet, ha önmaga legjobb szintjén produkál, ha tudását nyilvános keretek között is megmutathatja.</w:t>
      </w:r>
    </w:p>
    <w:p w14:paraId="3D5EB2F1" w14:textId="77777777" w:rsidR="000E23DD" w:rsidRPr="004051E5" w:rsidRDefault="000E23DD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 fesztiválok, találkozók a szakma legalapvetőbb tudnivalóinak elsajátítását segítik, nem utolsó sorban az alkotás öröme: élményt szerezni és adni.</w:t>
      </w:r>
    </w:p>
    <w:p w14:paraId="75039267" w14:textId="77777777" w:rsidR="000E23DD" w:rsidRPr="004051E5" w:rsidRDefault="000E23DD" w:rsidP="001147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Az országos rendezvények az érintett terület tanárainak módot adnak pedagógiai eredményeinek felmérésére, a rendezvények között megtett út ér</w:t>
      </w:r>
      <w:r w:rsidR="003E62D1">
        <w:rPr>
          <w:rFonts w:ascii="Times New Roman" w:eastAsia="Times New Roman" w:hAnsi="Times New Roman"/>
          <w:bCs/>
          <w:sz w:val="24"/>
          <w:szCs w:val="17"/>
          <w:lang w:eastAsia="hu-HU"/>
        </w:rPr>
        <w:t>tékelésére, helyzetelemzés alapj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án a feladatok kitűzésére. Már a fórumot megelőző válogat</w:t>
      </w:r>
      <w:r w:rsidR="00114711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ó 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során az adott intézmény tennivalóit meghatározza, felhívja a figyelmet az iskola eredményeire, gondjaira. </w:t>
      </w:r>
    </w:p>
    <w:p w14:paraId="251464DE" w14:textId="77777777" w:rsidR="000E23DD" w:rsidRPr="004051E5" w:rsidRDefault="000E23DD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 </w:t>
      </w:r>
    </w:p>
    <w:p w14:paraId="1A6E5E69" w14:textId="77777777" w:rsidR="000E23DD" w:rsidRPr="004051E5" w:rsidRDefault="000E23DD" w:rsidP="00CE71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color w:val="FF0000"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color w:val="FF0000"/>
          <w:sz w:val="24"/>
          <w:szCs w:val="17"/>
          <w:lang w:eastAsia="hu-HU"/>
        </w:rPr>
        <w:t xml:space="preserve">„A tehetséget nem lehet teremteni. A talajt, a lehetőséget lehet teremteni, ahol a tehetség kibontakozhat, kialakulhat.” </w:t>
      </w:r>
      <w:proofErr w:type="spellStart"/>
      <w:r w:rsidRPr="004051E5">
        <w:rPr>
          <w:rFonts w:ascii="Times New Roman" w:eastAsia="Times New Roman" w:hAnsi="Times New Roman"/>
          <w:bCs/>
          <w:color w:val="FF0000"/>
          <w:sz w:val="24"/>
          <w:szCs w:val="17"/>
          <w:lang w:eastAsia="hu-HU"/>
        </w:rPr>
        <w:t>Neuhaus</w:t>
      </w:r>
      <w:proofErr w:type="spellEnd"/>
    </w:p>
    <w:p w14:paraId="172899BF" w14:textId="77777777" w:rsidR="000E23DD" w:rsidRDefault="000E23DD" w:rsidP="00CE7145">
      <w:pPr>
        <w:pStyle w:val="Cm"/>
        <w:spacing w:before="0" w:after="0" w:line="240" w:lineRule="auto"/>
        <w:jc w:val="left"/>
        <w:rPr>
          <w:lang w:eastAsia="hu-HU"/>
        </w:rPr>
      </w:pPr>
    </w:p>
    <w:p w14:paraId="0B9EDF53" w14:textId="2E8EB2DB" w:rsidR="000E23DD" w:rsidRPr="003D6485" w:rsidRDefault="00114711" w:rsidP="003D6485">
      <w:pPr>
        <w:pStyle w:val="Cmsor1"/>
      </w:pPr>
      <w:r>
        <w:rPr>
          <w:lang w:eastAsia="hu-HU"/>
        </w:rPr>
        <w:br w:type="page"/>
      </w:r>
      <w:bookmarkStart w:id="148" w:name="_Toc368849768"/>
      <w:bookmarkStart w:id="149" w:name="_Toc368850026"/>
      <w:bookmarkStart w:id="150" w:name="_Toc368852172"/>
      <w:bookmarkStart w:id="151" w:name="_Toc7876661"/>
      <w:bookmarkStart w:id="152" w:name="_Toc7876837"/>
      <w:bookmarkStart w:id="153" w:name="_Toc7879091"/>
      <w:bookmarkStart w:id="154" w:name="_Toc7879241"/>
      <w:bookmarkStart w:id="155" w:name="_Toc99459523"/>
      <w:r w:rsidR="00ED466A" w:rsidRPr="003D6485">
        <w:lastRenderedPageBreak/>
        <w:t>11.</w:t>
      </w:r>
      <w:r w:rsidR="003D6485" w:rsidRPr="003D6485">
        <w:t xml:space="preserve"> </w:t>
      </w:r>
      <w:r w:rsidR="000066E2" w:rsidRPr="003D6485">
        <w:t>A tanulóknak az intézményi döntési folyamatban való részvételi jogai-gyakorlásának rendje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68EA29B3" w14:textId="77777777" w:rsidR="000066E2" w:rsidRDefault="000066E2" w:rsidP="00CE7145">
      <w:pPr>
        <w:pStyle w:val="Alcm"/>
        <w:spacing w:after="0" w:line="240" w:lineRule="auto"/>
        <w:jc w:val="left"/>
        <w:rPr>
          <w:rFonts w:eastAsia="Calibri"/>
        </w:rPr>
      </w:pPr>
      <w:bookmarkStart w:id="156" w:name="_Toc302909803"/>
      <w:bookmarkStart w:id="157" w:name="_Toc302910153"/>
      <w:bookmarkStart w:id="158" w:name="_Toc303756615"/>
    </w:p>
    <w:bookmarkEnd w:id="156"/>
    <w:bookmarkEnd w:id="157"/>
    <w:bookmarkEnd w:id="158"/>
    <w:p w14:paraId="7A4E9ADB" w14:textId="77777777" w:rsidR="000066E2" w:rsidRDefault="000066E2" w:rsidP="00CE7145">
      <w:pPr>
        <w:pStyle w:val="NormlWeb"/>
        <w:spacing w:before="0" w:beforeAutospacing="0" w:after="0" w:afterAutospacing="0"/>
        <w:jc w:val="both"/>
      </w:pPr>
      <w:r>
        <w:t xml:space="preserve">A gyermeknek, a tanulónak joga, hogy nevelési, illetőleg nevelési-oktatási intézményben biztonságban és egészséges környezetben neveljék és oktassák. A gyermek, illetve a tanuló személyiségét, emberi méltóságát és jogait tiszteletben kell tartani, és védelmet kell számára biztosítani fizikai és lelki erőszakkal szemben. A gyermek és a tanuló nem vethető alá testi fenyítésnek, kínzásnak, kegyetlen, embertelen megalázó büntetésnek vagy bánásmódnak. </w:t>
      </w:r>
    </w:p>
    <w:p w14:paraId="3497B3CD" w14:textId="77777777" w:rsidR="00114711" w:rsidRDefault="00114711" w:rsidP="00CE7145">
      <w:pPr>
        <w:pStyle w:val="NormlWeb"/>
        <w:spacing w:before="0" w:beforeAutospacing="0" w:after="0" w:afterAutospacing="0"/>
        <w:jc w:val="both"/>
      </w:pPr>
    </w:p>
    <w:p w14:paraId="3AD99D35" w14:textId="77777777" w:rsidR="000066E2" w:rsidRDefault="000066E2" w:rsidP="00CE7145">
      <w:pPr>
        <w:pStyle w:val="NormlWeb"/>
        <w:spacing w:before="0" w:beforeAutospacing="0" w:after="0" w:afterAutospacing="0"/>
        <w:jc w:val="both"/>
      </w:pPr>
      <w:r>
        <w:t>A gyermeknek, tanulónak joga, hogy képességeinek, érdeklődésének, adottságainak megfelelő nevelésben és oktatásban részesüljön, képességeihez mérten tovább tanuljon, valamint tehetségének felismerése és fejlesztése érdekében alapfokú m</w:t>
      </w:r>
      <w:r w:rsidR="00923165">
        <w:t>űvészetoktatásban vegyen részt. N</w:t>
      </w:r>
      <w:r>
        <w:t>emzeti, illetőleg etnikai hovatartozásának megfelelő nevelé</w:t>
      </w:r>
      <w:r w:rsidR="00923165">
        <w:t>sben és oktatásban részesüljön. R</w:t>
      </w:r>
      <w:r>
        <w:t xml:space="preserve">észére az állami és helyi önkormányzati iskola egész pedagógiai programjában és tevékenységében a tanítás során a tájékoztatás nyújtása és az ismeretek közlése tárgyilagosan és többoldalú módon történjék; </w:t>
      </w:r>
    </w:p>
    <w:p w14:paraId="4970DD02" w14:textId="77777777" w:rsidR="00114711" w:rsidRDefault="00923165" w:rsidP="00CE7145">
      <w:pPr>
        <w:pStyle w:val="NormlWeb"/>
        <w:spacing w:before="0" w:beforeAutospacing="0" w:after="0" w:afterAutospacing="0"/>
        <w:jc w:val="both"/>
      </w:pPr>
      <w:r>
        <w:t>S</w:t>
      </w:r>
      <w:r w:rsidR="000066E2">
        <w:t xml:space="preserve">zemélyiségi jogait, így különösen személyiségének szabad kibontakoztatásához való jogát, önrendelkezési jogát, cselekvési szabadságát, családi élethez és magánélethez való jogát </w:t>
      </w:r>
      <w:r>
        <w:t>az iskola</w:t>
      </w:r>
      <w:r w:rsidR="000066E2">
        <w:t xml:space="preserve"> tiszteletben tartsa, e jogának gyakorlása azonban nem korlátozhat másokat e jogainak érvényesítésében, továbbá nem veszélyeztetheti a saját és társai, a nevelési-oktatási intézmény alkalmazottai egészségét, testi épségét, illetve a művelődéshez való jog érvényesítéséhez szükséges feltételek megteremtését, fenntartását. </w:t>
      </w:r>
    </w:p>
    <w:p w14:paraId="09DB7F01" w14:textId="77777777" w:rsidR="00114711" w:rsidRDefault="00114711" w:rsidP="00CE7145">
      <w:pPr>
        <w:pStyle w:val="NormlWeb"/>
        <w:spacing w:before="0" w:beforeAutospacing="0" w:after="0" w:afterAutospacing="0"/>
        <w:jc w:val="both"/>
      </w:pPr>
    </w:p>
    <w:p w14:paraId="44A404B5" w14:textId="77777777" w:rsidR="000066E2" w:rsidRDefault="00923165" w:rsidP="00CE7145">
      <w:pPr>
        <w:pStyle w:val="NormlWeb"/>
        <w:spacing w:before="0" w:beforeAutospacing="0" w:after="0" w:afterAutospacing="0"/>
        <w:jc w:val="both"/>
      </w:pPr>
      <w:r>
        <w:t>G</w:t>
      </w:r>
      <w:r w:rsidR="000066E2">
        <w:t xml:space="preserve">yermek, tanuló joga, hogy a nevelési-oktatási intézményben, családja anyagi helyzetétől függően, kérelmére ingyenes vagy kedvezményes ellátásban részesüljön, továbbá, hogy részben vagy egészben mentesüljön </w:t>
      </w:r>
      <w:r>
        <w:t xml:space="preserve">a </w:t>
      </w:r>
      <w:r w:rsidR="000066E2">
        <w:t xml:space="preserve">költségek megfizetése alól, vagy engedélyt kapjon a fizetési kötelezettség teljesítésének halasztására vagy a részletekben való </w:t>
      </w:r>
      <w:proofErr w:type="gramStart"/>
      <w:r w:rsidR="000066E2">
        <w:t>fizetésre.</w:t>
      </w:r>
      <w:r>
        <w:t>(</w:t>
      </w:r>
      <w:proofErr w:type="gramEnd"/>
      <w:r>
        <w:t>A hatályos törvények, rendeletek, ill. belső szabályozások alapján.)</w:t>
      </w:r>
      <w:r w:rsidR="000066E2">
        <w:t xml:space="preserve"> </w:t>
      </w:r>
    </w:p>
    <w:p w14:paraId="63556832" w14:textId="77777777" w:rsidR="00114711" w:rsidRDefault="00114711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B3B33" w14:textId="77777777" w:rsidR="001E0FCD" w:rsidRPr="004051E5" w:rsidRDefault="001E0FCD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1E5">
        <w:rPr>
          <w:rFonts w:ascii="Times New Roman" w:hAnsi="Times New Roman"/>
          <w:sz w:val="24"/>
          <w:szCs w:val="24"/>
        </w:rPr>
        <w:t xml:space="preserve">Pedagógiai munkánk során </w:t>
      </w:r>
      <w:r w:rsidR="006315BE">
        <w:rPr>
          <w:rFonts w:ascii="Times New Roman" w:hAnsi="Times New Roman"/>
          <w:sz w:val="24"/>
          <w:szCs w:val="24"/>
        </w:rPr>
        <w:t>fokozottan figyelembe vesszük</w:t>
      </w:r>
      <w:r w:rsidRPr="004051E5">
        <w:rPr>
          <w:rFonts w:ascii="Times New Roman" w:hAnsi="Times New Roman"/>
          <w:sz w:val="24"/>
          <w:szCs w:val="24"/>
        </w:rPr>
        <w:t xml:space="preserve"> a tanulók és szüleik elvárásait. Diákfórumon iskolánk tanulói megalakították a Hangfestő</w:t>
      </w:r>
      <w:r>
        <w:rPr>
          <w:rFonts w:ascii="Times New Roman" w:hAnsi="Times New Roman"/>
          <w:sz w:val="24"/>
          <w:szCs w:val="24"/>
        </w:rPr>
        <w:t xml:space="preserve"> Alapfokú</w:t>
      </w:r>
      <w:r w:rsidRPr="004051E5">
        <w:rPr>
          <w:rFonts w:ascii="Times New Roman" w:hAnsi="Times New Roman"/>
          <w:sz w:val="24"/>
          <w:szCs w:val="24"/>
        </w:rPr>
        <w:t xml:space="preserve"> Művészeti Iskola Diákönkormányzatát. A DÖK munkáját tanár kolléga segíti. A tanulók kérdéseiket, véleményüket, javaslataikat szóban vagy írásban egyénileg, illetve választott képvisel</w:t>
      </w:r>
      <w:r w:rsidRPr="004051E5">
        <w:rPr>
          <w:rFonts w:ascii="TimesNewRoman" w:eastAsia="TimesNewRoman" w:hAnsi="Times New Roman" w:cs="TimesNewRoman"/>
          <w:sz w:val="24"/>
          <w:szCs w:val="24"/>
        </w:rPr>
        <w:t>ő</w:t>
      </w:r>
      <w:r w:rsidRPr="004051E5">
        <w:rPr>
          <w:rFonts w:ascii="Times New Roman" w:hAnsi="Times New Roman"/>
          <w:sz w:val="24"/>
          <w:szCs w:val="24"/>
        </w:rPr>
        <w:t>ik útján közölhetik az iskola igazgatóságával vagy nevelőtestületével.</w:t>
      </w:r>
    </w:p>
    <w:p w14:paraId="1E6B0918" w14:textId="77777777" w:rsidR="001E0FCD" w:rsidRDefault="001E0FCD" w:rsidP="00CE7145">
      <w:pPr>
        <w:spacing w:after="0" w:line="240" w:lineRule="auto"/>
        <w:rPr>
          <w:lang w:eastAsia="hu-HU"/>
        </w:rPr>
      </w:pPr>
    </w:p>
    <w:p w14:paraId="0B4890F9" w14:textId="77777777" w:rsidR="00114711" w:rsidRDefault="00114711" w:rsidP="00CE7145">
      <w:pPr>
        <w:spacing w:after="0" w:line="240" w:lineRule="auto"/>
        <w:rPr>
          <w:lang w:eastAsia="hu-HU"/>
        </w:rPr>
      </w:pPr>
    </w:p>
    <w:p w14:paraId="79EE5D38" w14:textId="77777777" w:rsidR="00204AB0" w:rsidRDefault="00204AB0" w:rsidP="00CE7145">
      <w:pPr>
        <w:spacing w:after="0" w:line="240" w:lineRule="auto"/>
        <w:rPr>
          <w:lang w:eastAsia="hu-HU"/>
        </w:rPr>
      </w:pPr>
    </w:p>
    <w:p w14:paraId="487B3976" w14:textId="77777777" w:rsidR="000E23DD" w:rsidRPr="00114711" w:rsidRDefault="001E0FCD" w:rsidP="00CE7145">
      <w:pPr>
        <w:pStyle w:val="Cmsor1"/>
        <w:spacing w:before="0" w:after="0" w:line="240" w:lineRule="auto"/>
        <w:rPr>
          <w:caps/>
          <w:lang w:eastAsia="hu-HU"/>
        </w:rPr>
      </w:pPr>
      <w:bookmarkStart w:id="159" w:name="_Toc368849769"/>
      <w:bookmarkStart w:id="160" w:name="_Toc368850027"/>
      <w:bookmarkStart w:id="161" w:name="_Toc368852173"/>
      <w:bookmarkStart w:id="162" w:name="_Toc7876662"/>
      <w:bookmarkStart w:id="163" w:name="_Toc7876838"/>
      <w:bookmarkStart w:id="164" w:name="_Toc7879092"/>
      <w:bookmarkStart w:id="165" w:name="_Toc7879242"/>
      <w:bookmarkStart w:id="166" w:name="_Toc99459524"/>
      <w:smartTag w:uri="urn:schemas-microsoft-com:office:smarttags" w:element="metricconverter">
        <w:smartTagPr>
          <w:attr w:name="ProductID" w:val="12. A"/>
        </w:smartTagPr>
        <w:r w:rsidRPr="00114711">
          <w:rPr>
            <w:caps/>
            <w:lang w:eastAsia="hu-HU"/>
          </w:rPr>
          <w:t>12. A</w:t>
        </w:r>
      </w:smartTag>
      <w:r w:rsidRPr="00114711">
        <w:rPr>
          <w:caps/>
          <w:lang w:eastAsia="hu-HU"/>
        </w:rPr>
        <w:t xml:space="preserve"> szülő, a tanuló, a pedagógus és az intézmény partnerei kapcsolattartásának formái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3A58311E" w14:textId="77777777" w:rsidR="006315BE" w:rsidRPr="006315BE" w:rsidRDefault="006315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613027" w14:textId="77777777" w:rsidR="00187DF2" w:rsidRPr="00187DF2" w:rsidRDefault="00187DF2" w:rsidP="00CE714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F2">
        <w:rPr>
          <w:rFonts w:ascii="Times New Roman" w:hAnsi="Times New Roman"/>
          <w:sz w:val="24"/>
          <w:szCs w:val="24"/>
        </w:rPr>
        <w:t xml:space="preserve">A szülők folyamatos, többoldalú tájékoztatása elengedhetetlen feltétele céljaink elérésének, eredményes működésünknek. A szülők folyamatos kapcsolatot tartanak az iskolával. Értesülnek az iskolai élet aktuális dolgairól és közvetlenül informálhatják a többi szülőt is. </w:t>
      </w:r>
    </w:p>
    <w:p w14:paraId="7F81235A" w14:textId="77777777" w:rsidR="00114711" w:rsidRDefault="00114711" w:rsidP="00CE714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846B4" w14:textId="3F3A8F28" w:rsidR="003D6485" w:rsidRPr="003D6485" w:rsidRDefault="00187DF2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F2">
        <w:rPr>
          <w:rFonts w:ascii="Times New Roman" w:hAnsi="Times New Roman"/>
          <w:sz w:val="24"/>
          <w:szCs w:val="24"/>
        </w:rPr>
        <w:t xml:space="preserve">A szülőket </w:t>
      </w:r>
      <w:proofErr w:type="spellStart"/>
      <w:r>
        <w:rPr>
          <w:rFonts w:ascii="Times New Roman" w:hAnsi="Times New Roman"/>
          <w:sz w:val="24"/>
          <w:szCs w:val="24"/>
        </w:rPr>
        <w:t>félévente</w:t>
      </w:r>
      <w:proofErr w:type="spellEnd"/>
      <w:r>
        <w:rPr>
          <w:rFonts w:ascii="Times New Roman" w:hAnsi="Times New Roman"/>
          <w:sz w:val="24"/>
          <w:szCs w:val="24"/>
        </w:rPr>
        <w:t xml:space="preserve"> minimum 1x </w:t>
      </w:r>
      <w:r w:rsidRPr="00187DF2">
        <w:rPr>
          <w:rFonts w:ascii="Times New Roman" w:hAnsi="Times New Roman"/>
          <w:sz w:val="24"/>
          <w:szCs w:val="24"/>
        </w:rPr>
        <w:t>tájékoztatjuk az intézményben folyó munkáról, eredményeinkről.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DF2">
        <w:rPr>
          <w:rFonts w:ascii="Times New Roman" w:hAnsi="Times New Roman"/>
          <w:sz w:val="24"/>
          <w:szCs w:val="24"/>
        </w:rPr>
        <w:t>Tanév elején szülői értekezletet tartunk. Várjuk a szülőket, családtagokat az évenkénti nyílt napjainkon, félévi és év végi vizsgabemutatókon, táborozás során, kirándulások alkalmával, év végi gálaműsorainkon.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DF2">
        <w:rPr>
          <w:rFonts w:ascii="Times New Roman" w:hAnsi="Times New Roman"/>
          <w:sz w:val="24"/>
          <w:szCs w:val="24"/>
        </w:rPr>
        <w:t>A gyermekek igazolatlan hiányzásáról azonnal írásban tájékoztatjuk a szülőket.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7DF2">
        <w:rPr>
          <w:rFonts w:ascii="Times New Roman" w:hAnsi="Times New Roman"/>
          <w:sz w:val="24"/>
          <w:szCs w:val="24"/>
        </w:rPr>
        <w:t xml:space="preserve">A </w:t>
      </w:r>
      <w:r w:rsidRPr="00187DF2">
        <w:rPr>
          <w:rFonts w:ascii="Times New Roman" w:hAnsi="Times New Roman"/>
          <w:sz w:val="24"/>
          <w:szCs w:val="24"/>
        </w:rPr>
        <w:lastRenderedPageBreak/>
        <w:t>diákokat – képviselőik bevonásával folyamatosan tájékoztatjuk az őket érintő kérdésekről, illetve bevonjuk őket ezen kérdések, problémák megbeszélésébe, véleményezési jogukkal élhetnek.</w:t>
      </w:r>
      <w:bookmarkStart w:id="167" w:name="_Toc368849770"/>
      <w:bookmarkStart w:id="168" w:name="_Toc368850028"/>
      <w:bookmarkStart w:id="169" w:name="_Toc368852174"/>
    </w:p>
    <w:p w14:paraId="3A6D45FC" w14:textId="77777777" w:rsidR="003D6485" w:rsidRDefault="003D6485" w:rsidP="003D6485"/>
    <w:p w14:paraId="14E53CF5" w14:textId="3960320F" w:rsidR="003D6485" w:rsidRDefault="00187DF2" w:rsidP="003D6485">
      <w:r w:rsidRPr="007615B7">
        <w:t>A szülők és pedagógusok együttműködésének fórumai</w:t>
      </w:r>
      <w:bookmarkEnd w:id="167"/>
      <w:bookmarkEnd w:id="168"/>
      <w:bookmarkEnd w:id="169"/>
      <w:r w:rsidR="003D6485">
        <w:t>:</w:t>
      </w:r>
    </w:p>
    <w:p w14:paraId="49B95EAA" w14:textId="4B54F26E" w:rsidR="005539E8" w:rsidRPr="003D6485" w:rsidRDefault="00187DF2" w:rsidP="003D6485">
      <w:r w:rsidRPr="00187DF2">
        <w:rPr>
          <w:rFonts w:ascii="Times New Roman" w:hAnsi="Times New Roman"/>
          <w:sz w:val="24"/>
          <w:szCs w:val="24"/>
        </w:rPr>
        <w:t>Szülői értekezlet: a szülők és a nevelők folyamatos együttműködésének, párbeszédének kialakítása, szülők tájékoztatása:</w:t>
      </w:r>
    </w:p>
    <w:p w14:paraId="67718EA6" w14:textId="77777777" w:rsidR="00187DF2" w:rsidRPr="00187DF2" w:rsidRDefault="00187DF2" w:rsidP="00321BF5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F2">
        <w:rPr>
          <w:rFonts w:ascii="Times New Roman" w:hAnsi="Times New Roman"/>
          <w:sz w:val="24"/>
          <w:szCs w:val="24"/>
        </w:rPr>
        <w:t>a tanuló magatartásáról, szorgalmáról,</w:t>
      </w:r>
    </w:p>
    <w:p w14:paraId="0A7A6FEB" w14:textId="77777777" w:rsidR="00187DF2" w:rsidRPr="00187DF2" w:rsidRDefault="00187DF2" w:rsidP="00321BF5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F2">
        <w:rPr>
          <w:rFonts w:ascii="Times New Roman" w:hAnsi="Times New Roman"/>
          <w:sz w:val="24"/>
          <w:szCs w:val="24"/>
        </w:rPr>
        <w:t xml:space="preserve">a tantervi követelményekről, </w:t>
      </w:r>
    </w:p>
    <w:p w14:paraId="16243648" w14:textId="77777777" w:rsidR="00187DF2" w:rsidRPr="00187DF2" w:rsidRDefault="00187DF2" w:rsidP="00321BF5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F2">
        <w:rPr>
          <w:rFonts w:ascii="Times New Roman" w:hAnsi="Times New Roman"/>
          <w:sz w:val="24"/>
          <w:szCs w:val="24"/>
        </w:rPr>
        <w:t>a szaktanár munkájáról,</w:t>
      </w:r>
    </w:p>
    <w:p w14:paraId="06432C92" w14:textId="77777777" w:rsidR="00187DF2" w:rsidRPr="00187DF2" w:rsidRDefault="00187DF2" w:rsidP="00321BF5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F2">
        <w:rPr>
          <w:rFonts w:ascii="Times New Roman" w:hAnsi="Times New Roman"/>
          <w:sz w:val="24"/>
          <w:szCs w:val="24"/>
        </w:rPr>
        <w:t>közoktatás változásáról, alakulásáról,</w:t>
      </w:r>
    </w:p>
    <w:p w14:paraId="5A118A4B" w14:textId="77777777" w:rsidR="00187DF2" w:rsidRPr="00187DF2" w:rsidRDefault="00187DF2" w:rsidP="00321BF5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F2">
        <w:rPr>
          <w:rFonts w:ascii="Times New Roman" w:hAnsi="Times New Roman"/>
          <w:sz w:val="24"/>
          <w:szCs w:val="24"/>
        </w:rPr>
        <w:t>az osztályközösség alakulásáról,</w:t>
      </w:r>
    </w:p>
    <w:p w14:paraId="6DF3545B" w14:textId="77777777" w:rsidR="00187DF2" w:rsidRPr="00187DF2" w:rsidRDefault="00187DF2" w:rsidP="00321BF5">
      <w:pPr>
        <w:numPr>
          <w:ilvl w:val="0"/>
          <w:numId w:val="1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F2">
        <w:rPr>
          <w:rFonts w:ascii="Times New Roman" w:hAnsi="Times New Roman"/>
          <w:sz w:val="24"/>
          <w:szCs w:val="24"/>
        </w:rPr>
        <w:t>szülői kérések, vélemények, javaslatok összegyűjtése, továbbítása az igazgatóság felé</w:t>
      </w:r>
    </w:p>
    <w:p w14:paraId="2AF82397" w14:textId="77777777" w:rsidR="00187DF2" w:rsidRPr="00187DF2" w:rsidRDefault="00187DF2" w:rsidP="00CE714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8E80B" w14:textId="77777777" w:rsidR="003D6485" w:rsidRDefault="00187DF2" w:rsidP="00CE714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F2">
        <w:rPr>
          <w:rFonts w:ascii="Times New Roman" w:hAnsi="Times New Roman"/>
          <w:sz w:val="24"/>
          <w:szCs w:val="24"/>
        </w:rPr>
        <w:t xml:space="preserve">- Fogadóóra: </w:t>
      </w:r>
    </w:p>
    <w:p w14:paraId="36794D66" w14:textId="77777777" w:rsidR="003D6485" w:rsidRDefault="003D6485" w:rsidP="00CE714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7C008" w14:textId="77777777" w:rsidR="003D6485" w:rsidRDefault="003D6485" w:rsidP="00CE714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A2D81" w14:textId="669B0124" w:rsidR="00187DF2" w:rsidRPr="00187DF2" w:rsidRDefault="00187DF2" w:rsidP="00CE714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F2">
        <w:rPr>
          <w:rFonts w:ascii="Times New Roman" w:hAnsi="Times New Roman"/>
          <w:sz w:val="24"/>
          <w:szCs w:val="24"/>
        </w:rPr>
        <w:t>szaktanárok és szülők találkozója, mely a tanuló egyéni fejlesztésének segítését célozza meg, tehetséggondozást és az egészséges életmódra nevelést segíti.</w:t>
      </w:r>
    </w:p>
    <w:p w14:paraId="46305294" w14:textId="77777777" w:rsidR="00187DF2" w:rsidRPr="00187DF2" w:rsidRDefault="00187DF2" w:rsidP="00CE714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CD1C1" w14:textId="77777777" w:rsidR="00187DF2" w:rsidRPr="00187DF2" w:rsidRDefault="00187DF2" w:rsidP="00CE714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F2">
        <w:rPr>
          <w:rFonts w:ascii="Times New Roman" w:hAnsi="Times New Roman"/>
          <w:sz w:val="24"/>
          <w:szCs w:val="24"/>
        </w:rPr>
        <w:t>- Nyílt tanítási nap: a szülő vagy érdeklődő megismerheti az iskola oktató-nevelő munkáját, a tanítási órákat, és tájékoztatást kap a csoport iskolai életéről</w:t>
      </w:r>
    </w:p>
    <w:p w14:paraId="2067B8B9" w14:textId="77777777" w:rsidR="00187DF2" w:rsidRPr="00187DF2" w:rsidRDefault="00187DF2" w:rsidP="00CE714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26625B" w14:textId="69DED9B5" w:rsidR="00187DF2" w:rsidRDefault="00187DF2" w:rsidP="005539E8">
      <w:pPr>
        <w:numPr>
          <w:ilvl w:val="0"/>
          <w:numId w:val="2"/>
        </w:numPr>
        <w:tabs>
          <w:tab w:val="clear" w:pos="720"/>
          <w:tab w:val="num" w:pos="180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DF2">
        <w:rPr>
          <w:rFonts w:ascii="Times New Roman" w:hAnsi="Times New Roman"/>
          <w:sz w:val="24"/>
          <w:szCs w:val="24"/>
        </w:rPr>
        <w:t>Írásbeli tájékoztató: a szülők tájékoztatása az iskolába járó tanuló eredményeiről, magatartásáról, eseményekről, rendezvényekről, programokról</w:t>
      </w:r>
    </w:p>
    <w:p w14:paraId="2552D6B0" w14:textId="7602E0EC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BA668" w14:textId="0DABDA8C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EBDC84" w14:textId="37777B83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A15F8" w14:textId="4CB9D2F0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DE272B" w14:textId="58915843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3F2A8" w14:textId="5BB0FB95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07A31" w14:textId="204C7555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3DF4F4" w14:textId="53EAFB86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01712" w14:textId="7C42141B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A58B5" w14:textId="3DF9C5D6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7716B" w14:textId="2E36E512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EBD28" w14:textId="69AB644C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39D5C" w14:textId="2A28C5E3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C6BDB" w14:textId="1E029AF6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FF8025" w14:textId="38E3EECC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4CDC68" w14:textId="6EB04284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F4BFC1" w14:textId="1A6D4E6B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6629B9" w14:textId="605B89A7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CB7CA" w14:textId="0CE39E59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E6745" w14:textId="5C0C789D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09F7A1" w14:textId="77777777" w:rsidR="003D6485" w:rsidRDefault="003D6485" w:rsidP="003D648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80C08" w14:textId="77777777" w:rsidR="00E225FB" w:rsidRDefault="00E225FB" w:rsidP="00CE714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279FA" w14:textId="77777777" w:rsidR="00E225FB" w:rsidRPr="00187DF2" w:rsidRDefault="00E225FB" w:rsidP="00CE714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568"/>
      </w:tblGrid>
      <w:tr w:rsidR="00E225FB" w:rsidRPr="004051E5" w14:paraId="179A166D" w14:textId="77777777">
        <w:tc>
          <w:tcPr>
            <w:tcW w:w="2410" w:type="dxa"/>
          </w:tcPr>
          <w:p w14:paraId="04DE5B51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lastRenderedPageBreak/>
              <w:t>Szeptember hónap:</w:t>
            </w:r>
          </w:p>
        </w:tc>
        <w:tc>
          <w:tcPr>
            <w:tcW w:w="6568" w:type="dxa"/>
          </w:tcPr>
          <w:p w14:paraId="6161F0B1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Évnyitó: Tájékoztató jellegű szülői értekezlet</w:t>
            </w:r>
          </w:p>
          <w:p w14:paraId="055B8DF9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Témája: A tanév menetének ismertetése, (fontos események, programok)</w:t>
            </w:r>
          </w:p>
          <w:p w14:paraId="24622A81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Csoportos és egyéni órarendek egyeztetése</w:t>
            </w:r>
          </w:p>
          <w:p w14:paraId="65054E4F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</w:p>
        </w:tc>
      </w:tr>
      <w:tr w:rsidR="00E225FB" w:rsidRPr="004051E5" w14:paraId="61278596" w14:textId="77777777">
        <w:tc>
          <w:tcPr>
            <w:tcW w:w="2410" w:type="dxa"/>
          </w:tcPr>
          <w:p w14:paraId="0D5B1264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Október hónap:</w:t>
            </w:r>
          </w:p>
        </w:tc>
        <w:tc>
          <w:tcPr>
            <w:tcW w:w="6568" w:type="dxa"/>
          </w:tcPr>
          <w:p w14:paraId="79DD420B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1. Zenés szülői értekezlet, szakonként és tanáronként, szaktanárok vezetésével.</w:t>
            </w:r>
          </w:p>
          <w:p w14:paraId="383B9748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</w:p>
        </w:tc>
      </w:tr>
      <w:tr w:rsidR="00E225FB" w:rsidRPr="004051E5" w14:paraId="64559E5A" w14:textId="77777777">
        <w:tc>
          <w:tcPr>
            <w:tcW w:w="2410" w:type="dxa"/>
          </w:tcPr>
          <w:p w14:paraId="443CC2EE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November hónap:</w:t>
            </w:r>
          </w:p>
        </w:tc>
        <w:tc>
          <w:tcPr>
            <w:tcW w:w="6568" w:type="dxa"/>
          </w:tcPr>
          <w:p w14:paraId="6A0EEC77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1. Óralátogatás</w:t>
            </w:r>
          </w:p>
          <w:p w14:paraId="5992806C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</w:p>
        </w:tc>
      </w:tr>
      <w:tr w:rsidR="00E225FB" w:rsidRPr="004051E5" w14:paraId="429EC901" w14:textId="77777777">
        <w:tc>
          <w:tcPr>
            <w:tcW w:w="2410" w:type="dxa"/>
          </w:tcPr>
          <w:p w14:paraId="43A8CAD9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December hónap:</w:t>
            </w:r>
          </w:p>
        </w:tc>
        <w:tc>
          <w:tcPr>
            <w:tcW w:w="6568" w:type="dxa"/>
          </w:tcPr>
          <w:p w14:paraId="3D7AACBE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Ünnepi hangversenyek</w:t>
            </w:r>
          </w:p>
          <w:p w14:paraId="2641BA8F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</w:p>
        </w:tc>
      </w:tr>
      <w:tr w:rsidR="00E225FB" w:rsidRPr="004051E5" w14:paraId="2F27EFF5" w14:textId="77777777">
        <w:tc>
          <w:tcPr>
            <w:tcW w:w="2410" w:type="dxa"/>
          </w:tcPr>
          <w:p w14:paraId="60920906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Január hónap:</w:t>
            </w:r>
          </w:p>
        </w:tc>
        <w:tc>
          <w:tcPr>
            <w:tcW w:w="6568" w:type="dxa"/>
          </w:tcPr>
          <w:p w14:paraId="5D7106F7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A szülő tájékoztatása (ellenőrző) a gyermek féléves munkájáról, fejlődéséről.</w:t>
            </w:r>
          </w:p>
          <w:p w14:paraId="54251F20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</w:p>
        </w:tc>
      </w:tr>
      <w:tr w:rsidR="00E225FB" w:rsidRPr="004051E5" w14:paraId="53D9B1D1" w14:textId="77777777">
        <w:tc>
          <w:tcPr>
            <w:tcW w:w="2410" w:type="dxa"/>
          </w:tcPr>
          <w:p w14:paraId="2A2D61F9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Február hónap:</w:t>
            </w:r>
          </w:p>
        </w:tc>
        <w:tc>
          <w:tcPr>
            <w:tcW w:w="6568" w:type="dxa"/>
          </w:tcPr>
          <w:p w14:paraId="2A144A60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Félévi értékelés</w:t>
            </w:r>
          </w:p>
          <w:p w14:paraId="67761233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Közös farsangi bál-hangverseny, a szülők aktív részvételével.</w:t>
            </w:r>
          </w:p>
          <w:p w14:paraId="37A519C0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</w:p>
        </w:tc>
      </w:tr>
      <w:tr w:rsidR="00E225FB" w:rsidRPr="004051E5" w14:paraId="3DDA5E53" w14:textId="77777777">
        <w:tc>
          <w:tcPr>
            <w:tcW w:w="2410" w:type="dxa"/>
          </w:tcPr>
          <w:p w14:paraId="61877B50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Március hónap:</w:t>
            </w:r>
          </w:p>
        </w:tc>
        <w:tc>
          <w:tcPr>
            <w:tcW w:w="6568" w:type="dxa"/>
          </w:tcPr>
          <w:p w14:paraId="2592847B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2. Óralátogatás</w:t>
            </w:r>
          </w:p>
          <w:p w14:paraId="00F1230D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</w:p>
        </w:tc>
      </w:tr>
      <w:tr w:rsidR="00E225FB" w:rsidRPr="004051E5" w14:paraId="4E7EB203" w14:textId="77777777">
        <w:tc>
          <w:tcPr>
            <w:tcW w:w="2410" w:type="dxa"/>
          </w:tcPr>
          <w:p w14:paraId="7D615D42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Április hónap:</w:t>
            </w:r>
          </w:p>
        </w:tc>
        <w:tc>
          <w:tcPr>
            <w:tcW w:w="6568" w:type="dxa"/>
          </w:tcPr>
          <w:p w14:paraId="1B43A0BE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2. Zenés szülői értekezlet szakonként és tanáronként.</w:t>
            </w:r>
          </w:p>
          <w:p w14:paraId="0C7A64EE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</w:p>
        </w:tc>
      </w:tr>
      <w:tr w:rsidR="00E225FB" w:rsidRPr="004051E5" w14:paraId="196606E2" w14:textId="77777777">
        <w:tc>
          <w:tcPr>
            <w:tcW w:w="2410" w:type="dxa"/>
          </w:tcPr>
          <w:p w14:paraId="6D7FF5BA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Május hónap:</w:t>
            </w:r>
          </w:p>
        </w:tc>
        <w:tc>
          <w:tcPr>
            <w:tcW w:w="6568" w:type="dxa"/>
          </w:tcPr>
          <w:p w14:paraId="6102DC33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Anyák napi hangverseny</w:t>
            </w:r>
          </w:p>
          <w:p w14:paraId="45C685A4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 xml:space="preserve">A szülő tájékoztatása a </w:t>
            </w:r>
            <w:proofErr w:type="gramStart"/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gyermek éves</w:t>
            </w:r>
            <w:proofErr w:type="gramEnd"/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 xml:space="preserve"> munkájáról, fejlődéséről.</w:t>
            </w:r>
          </w:p>
          <w:p w14:paraId="6C01BABE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</w:p>
        </w:tc>
      </w:tr>
      <w:tr w:rsidR="00E225FB" w:rsidRPr="004051E5" w14:paraId="35BB01DD" w14:textId="77777777">
        <w:tc>
          <w:tcPr>
            <w:tcW w:w="2410" w:type="dxa"/>
          </w:tcPr>
          <w:p w14:paraId="7A22C951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Június hónap:</w:t>
            </w:r>
          </w:p>
        </w:tc>
        <w:tc>
          <w:tcPr>
            <w:tcW w:w="6568" w:type="dxa"/>
          </w:tcPr>
          <w:p w14:paraId="239211A1" w14:textId="77777777" w:rsidR="00E225FB" w:rsidRPr="004051E5" w:rsidRDefault="00E225FB" w:rsidP="00CE71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</w:pPr>
            <w:r w:rsidRPr="004051E5">
              <w:rPr>
                <w:rFonts w:ascii="Times New Roman" w:eastAsia="Times New Roman" w:hAnsi="Times New Roman"/>
                <w:bCs/>
                <w:sz w:val="24"/>
                <w:szCs w:val="17"/>
                <w:lang w:eastAsia="hu-HU"/>
              </w:rPr>
              <w:t>Év végi értékelés, bizonyítványosztás. Tanévzáró ünnepség.</w:t>
            </w:r>
          </w:p>
        </w:tc>
      </w:tr>
    </w:tbl>
    <w:p w14:paraId="624353D9" w14:textId="77777777" w:rsidR="006315BE" w:rsidRPr="00187DF2" w:rsidRDefault="006315BE" w:rsidP="00CE7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1191DB" w14:textId="77777777" w:rsidR="003D6485" w:rsidRDefault="003D6485" w:rsidP="00CE7145">
      <w:pPr>
        <w:pStyle w:val="Cmsor1"/>
        <w:spacing w:before="0" w:after="0" w:line="240" w:lineRule="auto"/>
        <w:rPr>
          <w:caps/>
        </w:rPr>
      </w:pPr>
      <w:bookmarkStart w:id="170" w:name="_Toc368849771"/>
      <w:bookmarkStart w:id="171" w:name="_Toc368850029"/>
      <w:bookmarkStart w:id="172" w:name="_Toc368852175"/>
      <w:bookmarkStart w:id="173" w:name="_Toc7876663"/>
      <w:bookmarkStart w:id="174" w:name="_Toc7876839"/>
      <w:bookmarkStart w:id="175" w:name="_Toc7879093"/>
      <w:bookmarkStart w:id="176" w:name="_Toc7879243"/>
    </w:p>
    <w:p w14:paraId="4BF4A07F" w14:textId="6F171C6A" w:rsidR="000E23DD" w:rsidRPr="005539E8" w:rsidRDefault="00D203CC" w:rsidP="00CE7145">
      <w:pPr>
        <w:pStyle w:val="Cmsor1"/>
        <w:spacing w:before="0" w:after="0" w:line="240" w:lineRule="auto"/>
        <w:rPr>
          <w:caps/>
        </w:rPr>
      </w:pPr>
      <w:bookmarkStart w:id="177" w:name="_Toc99459525"/>
      <w:r w:rsidRPr="005539E8">
        <w:rPr>
          <w:caps/>
        </w:rPr>
        <w:t>13.</w:t>
      </w:r>
      <w:r w:rsidR="00DA116B">
        <w:rPr>
          <w:caps/>
        </w:rPr>
        <w:t xml:space="preserve"> </w:t>
      </w:r>
      <w:r w:rsidR="007F2ABF" w:rsidRPr="005539E8">
        <w:rPr>
          <w:caps/>
        </w:rPr>
        <w:t>A tanulmányok alatti vizsgák követelményei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02BDFADD" w14:textId="77777777" w:rsidR="002B562A" w:rsidRPr="002B562A" w:rsidRDefault="002B562A" w:rsidP="00CE7145">
      <w:pPr>
        <w:spacing w:after="0" w:line="240" w:lineRule="auto"/>
      </w:pPr>
    </w:p>
    <w:p w14:paraId="4D4D91C7" w14:textId="77777777" w:rsidR="007F2ABF" w:rsidRPr="007F2ABF" w:rsidRDefault="007F2ABF" w:rsidP="00CE7145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2ABF">
        <w:rPr>
          <w:rFonts w:ascii="Times New Roman" w:hAnsi="Times New Roman"/>
          <w:color w:val="000000"/>
          <w:sz w:val="24"/>
          <w:szCs w:val="24"/>
        </w:rPr>
        <w:t>Az alapfokú művészeti iskolában művészeti alapvizsgát kell szervezni, és művészeti záróvizsga is szervezhető. A művészeti alapvizsga a továbbképző évfolyamokon való továbbtanulásra jogosít. A művészeti alapvizsga és a művészeti záróvizsga vizsgakövetelményeit, vizsgafeladatait az alapfokú művészeti iskola az oktatásért felelős miniszter rendeletében foglalt keretek között határozza meg.</w:t>
      </w:r>
      <w:r w:rsidRPr="007F2ABF">
        <w:rPr>
          <w:rFonts w:ascii="Times New Roman" w:hAnsi="Times New Roman"/>
          <w:sz w:val="24"/>
          <w:szCs w:val="24"/>
        </w:rPr>
        <w:t xml:space="preserve"> </w:t>
      </w:r>
    </w:p>
    <w:p w14:paraId="33DE608E" w14:textId="77777777" w:rsidR="007F2ABF" w:rsidRPr="007F2ABF" w:rsidRDefault="007F2ABF" w:rsidP="00CE714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F2ABF">
        <w:rPr>
          <w:rFonts w:ascii="Times New Roman" w:hAnsi="Times New Roman"/>
          <w:color w:val="000000"/>
          <w:sz w:val="24"/>
          <w:szCs w:val="24"/>
        </w:rPr>
        <w:t xml:space="preserve">Az alapfokú művészeti iskolában a művészeti alapvizsgát és a záróvizsgát a tanév rendjéről szóló miniszteri rendeletben meghatározott időpontban kell megszervezni. A művészeti alapvizsgát és záróvizsgát háromtagú vizsgabizottság előtt kell letenni. A művészeti alapvizsga és záróvizsga lebonyolítása a vizsgáztató intézmény feladata. </w:t>
      </w:r>
    </w:p>
    <w:p w14:paraId="752AE938" w14:textId="77777777" w:rsidR="007F2ABF" w:rsidRPr="007F2ABF" w:rsidRDefault="007F2ABF" w:rsidP="00CE7145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20E0C" w14:textId="77777777" w:rsidR="007F2ABF" w:rsidRDefault="007F2ABF" w:rsidP="00CE7145">
      <w:pPr>
        <w:pStyle w:val="Szvegtrzs"/>
        <w:autoSpaceDE w:val="0"/>
        <w:spacing w:after="0" w:line="240" w:lineRule="auto"/>
        <w:rPr>
          <w:color w:val="000000"/>
          <w:szCs w:val="24"/>
        </w:rPr>
      </w:pPr>
      <w:r w:rsidRPr="007F2ABF">
        <w:rPr>
          <w:color w:val="000000"/>
          <w:szCs w:val="24"/>
        </w:rPr>
        <w:t>A tanuló osztályzatait évközi teljesítménye és érdemjegyei vagy az osztályozó vizsgán, a különbözeti vizsgán, valamint a pótló és javítóvizsgán nyújtott teljesítménye (a továbbiakban a felsorolt vizsgák együtt: tanulmányok alatti vizsga) alapján kell megállapítani. A kiskorú tanuló érdemjegyeiről a szülőt folyamatosan tájékoztatni kell.</w:t>
      </w:r>
    </w:p>
    <w:p w14:paraId="232189D9" w14:textId="77777777" w:rsidR="005539E8" w:rsidRPr="007F2ABF" w:rsidRDefault="005539E8" w:rsidP="00CE7145">
      <w:pPr>
        <w:pStyle w:val="Szvegtrzs"/>
        <w:autoSpaceDE w:val="0"/>
        <w:spacing w:after="0" w:line="240" w:lineRule="auto"/>
        <w:rPr>
          <w:color w:val="000000"/>
          <w:szCs w:val="24"/>
        </w:rPr>
      </w:pPr>
    </w:p>
    <w:p w14:paraId="58B2191B" w14:textId="77777777" w:rsidR="007F2ABF" w:rsidRPr="004A7E45" w:rsidRDefault="007F2ABF" w:rsidP="00CE7145">
      <w:pPr>
        <w:pStyle w:val="Szvegtrzs"/>
        <w:autoSpaceDE w:val="0"/>
        <w:spacing w:after="0" w:line="240" w:lineRule="auto"/>
        <w:rPr>
          <w:color w:val="000000"/>
          <w:szCs w:val="24"/>
        </w:rPr>
      </w:pPr>
      <w:r w:rsidRPr="004A7E45">
        <w:rPr>
          <w:b/>
          <w:color w:val="000000"/>
          <w:szCs w:val="24"/>
        </w:rPr>
        <w:t>Osztályozó vizsgát</w:t>
      </w:r>
      <w:r w:rsidRPr="004A7E45">
        <w:rPr>
          <w:color w:val="000000"/>
          <w:szCs w:val="24"/>
        </w:rPr>
        <w:t xml:space="preserve"> kell tennie a tanulónak a félévi és a tanév végi osztályzat megállapításához, ha</w:t>
      </w:r>
      <w:r w:rsidR="004A7E45">
        <w:rPr>
          <w:color w:val="000000"/>
          <w:szCs w:val="24"/>
        </w:rPr>
        <w:t>:</w:t>
      </w:r>
    </w:p>
    <w:p w14:paraId="437A0164" w14:textId="77777777" w:rsidR="007F2ABF" w:rsidRPr="007F2ABF" w:rsidRDefault="007F2ABF" w:rsidP="00CE7145">
      <w:pPr>
        <w:pStyle w:val="Szvegtrzs"/>
        <w:autoSpaceDE w:val="0"/>
        <w:spacing w:after="0" w:line="240" w:lineRule="auto"/>
        <w:rPr>
          <w:color w:val="000000"/>
          <w:szCs w:val="24"/>
        </w:rPr>
      </w:pPr>
    </w:p>
    <w:p w14:paraId="3A943856" w14:textId="77777777" w:rsidR="007F2ABF" w:rsidRPr="007F2ABF" w:rsidRDefault="007F2ABF" w:rsidP="00321BF5">
      <w:pPr>
        <w:pStyle w:val="Szvegtrzs"/>
        <w:numPr>
          <w:ilvl w:val="0"/>
          <w:numId w:val="11"/>
        </w:numPr>
        <w:spacing w:after="0" w:line="240" w:lineRule="auto"/>
        <w:rPr>
          <w:color w:val="000000"/>
          <w:szCs w:val="24"/>
        </w:rPr>
      </w:pPr>
      <w:r w:rsidRPr="007F2ABF">
        <w:rPr>
          <w:color w:val="000000"/>
          <w:szCs w:val="24"/>
        </w:rPr>
        <w:t>felmentették a tanórai foglalkozásokon való részvétele alól,</w:t>
      </w:r>
    </w:p>
    <w:p w14:paraId="6342215E" w14:textId="77777777" w:rsidR="007F2ABF" w:rsidRPr="007F2ABF" w:rsidRDefault="007F2ABF" w:rsidP="00321BF5">
      <w:pPr>
        <w:pStyle w:val="Szvegtrzs"/>
        <w:numPr>
          <w:ilvl w:val="0"/>
          <w:numId w:val="11"/>
        </w:numPr>
        <w:spacing w:after="0" w:line="240" w:lineRule="auto"/>
        <w:rPr>
          <w:color w:val="000000"/>
          <w:szCs w:val="24"/>
        </w:rPr>
      </w:pPr>
      <w:r w:rsidRPr="007F2ABF">
        <w:rPr>
          <w:color w:val="000000"/>
          <w:szCs w:val="24"/>
        </w:rPr>
        <w:t>engedélyezték, hogy egy vagy több tantárgy tanulmányi követelményének egy tanévben vagy az előírtnál rövidebb idő alatt tegyen eleget,</w:t>
      </w:r>
    </w:p>
    <w:p w14:paraId="7B070317" w14:textId="77777777" w:rsidR="007F2ABF" w:rsidRPr="007F2ABF" w:rsidRDefault="007F2ABF" w:rsidP="00321BF5">
      <w:pPr>
        <w:pStyle w:val="Szvegtrzs"/>
        <w:numPr>
          <w:ilvl w:val="0"/>
          <w:numId w:val="11"/>
        </w:numPr>
        <w:spacing w:after="0" w:line="240" w:lineRule="auto"/>
        <w:rPr>
          <w:color w:val="000000"/>
          <w:szCs w:val="24"/>
        </w:rPr>
      </w:pPr>
      <w:r w:rsidRPr="007F2ABF">
        <w:rPr>
          <w:color w:val="000000"/>
          <w:szCs w:val="24"/>
        </w:rPr>
        <w:lastRenderedPageBreak/>
        <w:t>a jogszabályban meghatározott óraszámnál többet mulasztott, és a nevelőtestület döntése alapján osztályozó vizsgát tehet,</w:t>
      </w:r>
    </w:p>
    <w:p w14:paraId="570E716E" w14:textId="77777777" w:rsidR="007F2ABF" w:rsidRPr="007F2ABF" w:rsidRDefault="007F2ABF" w:rsidP="00321BF5">
      <w:pPr>
        <w:pStyle w:val="Szvegtrzs"/>
        <w:numPr>
          <w:ilvl w:val="0"/>
          <w:numId w:val="11"/>
        </w:numPr>
        <w:spacing w:after="0" w:line="240" w:lineRule="auto"/>
        <w:rPr>
          <w:color w:val="000000"/>
          <w:szCs w:val="24"/>
        </w:rPr>
      </w:pPr>
      <w:r w:rsidRPr="007F2ABF">
        <w:rPr>
          <w:color w:val="000000"/>
          <w:szCs w:val="24"/>
        </w:rPr>
        <w:t>a tanuló a félévi, év végi osztályzatának megállapítása érdekében független vizsgabizottság előtt tesz vizsgát.</w:t>
      </w:r>
    </w:p>
    <w:p w14:paraId="60226E56" w14:textId="77777777" w:rsidR="005539E8" w:rsidRDefault="005539E8" w:rsidP="00CE7145">
      <w:pPr>
        <w:pStyle w:val="Szvegtrzs"/>
        <w:spacing w:after="0" w:line="240" w:lineRule="auto"/>
        <w:rPr>
          <w:color w:val="000000"/>
          <w:szCs w:val="24"/>
        </w:rPr>
      </w:pPr>
    </w:p>
    <w:p w14:paraId="23EFD03B" w14:textId="77777777" w:rsidR="007F2ABF" w:rsidRPr="007F2ABF" w:rsidRDefault="007F2ABF" w:rsidP="00CE7145">
      <w:pPr>
        <w:pStyle w:val="Szvegtrzs"/>
        <w:spacing w:after="0" w:line="240" w:lineRule="auto"/>
        <w:rPr>
          <w:color w:val="000000"/>
          <w:szCs w:val="24"/>
        </w:rPr>
      </w:pPr>
      <w:r w:rsidRPr="007F2ABF">
        <w:rPr>
          <w:color w:val="000000"/>
          <w:szCs w:val="24"/>
        </w:rPr>
        <w:t>Egy osztályozó vizsga egy adott tantárgy és egy adott évfolyam követelményeinek teljesítésére vonatkozik. A tanítási év lezárását szolgáló osztályozó vizsgát az adott tanítási évben kell megszervezni.</w:t>
      </w:r>
    </w:p>
    <w:p w14:paraId="42142BFE" w14:textId="77777777" w:rsidR="007F2ABF" w:rsidRPr="007F2ABF" w:rsidRDefault="007F2ABF" w:rsidP="00CE7145">
      <w:pPr>
        <w:pStyle w:val="Szvegtrzs"/>
        <w:spacing w:after="0" w:line="240" w:lineRule="auto"/>
        <w:rPr>
          <w:color w:val="000000"/>
          <w:szCs w:val="24"/>
        </w:rPr>
      </w:pPr>
    </w:p>
    <w:p w14:paraId="1AE890D5" w14:textId="77777777" w:rsidR="007F2ABF" w:rsidRPr="007F2ABF" w:rsidRDefault="007F2ABF" w:rsidP="00CE7145">
      <w:pPr>
        <w:pStyle w:val="Szvegtrzs"/>
        <w:spacing w:after="0" w:line="240" w:lineRule="auto"/>
        <w:rPr>
          <w:color w:val="000000"/>
          <w:szCs w:val="24"/>
        </w:rPr>
      </w:pPr>
      <w:r w:rsidRPr="007F2ABF">
        <w:rPr>
          <w:b/>
          <w:color w:val="000000"/>
          <w:szCs w:val="24"/>
        </w:rPr>
        <w:t>Pótló vizsgát</w:t>
      </w:r>
      <w:r w:rsidRPr="007F2ABF">
        <w:rPr>
          <w:color w:val="000000"/>
          <w:szCs w:val="24"/>
        </w:rPr>
        <w:t xml:space="preserve"> tehet a vizsgázó, ha a vizsgáról neki fel nem róható okból elkésik, távol marad, vagy a megkezdett vizsgáról engedéllyel eltávozik, mielőtt a válaszadást befejezné. A vizsgázónak fel nem róható ok minden olyan, a vizsgán való részvételt gátló esemény, körülmény, amelynek bekövetkezése nem vezethető vissza a vizsgázó szándékos vagy gondatlan magatartására. Az igazgató hozzájárulhat ahhoz, hogy az adott vizsganapon vagy a vizsgázó és az intézmény számára megszervezhető legközelebbi időpontban a vizsgázó pótló vizsgát tegyen, ha ennek feltételei megteremthetők. A vizsgázó kérésére a vizsga megszakításáig a vizsgakérdésekre adott válaszait értékelni kell.</w:t>
      </w:r>
    </w:p>
    <w:p w14:paraId="670901E2" w14:textId="77777777" w:rsidR="007F2ABF" w:rsidRPr="007F2ABF" w:rsidRDefault="007F2ABF" w:rsidP="00CE7145">
      <w:pPr>
        <w:pStyle w:val="Szvegtrzs"/>
        <w:spacing w:after="0" w:line="240" w:lineRule="auto"/>
        <w:rPr>
          <w:color w:val="000000"/>
          <w:szCs w:val="24"/>
        </w:rPr>
      </w:pPr>
    </w:p>
    <w:p w14:paraId="5F9A3861" w14:textId="77777777" w:rsidR="007F2ABF" w:rsidRPr="007F2ABF" w:rsidRDefault="007F2ABF" w:rsidP="00CE7145">
      <w:pPr>
        <w:pStyle w:val="Szvegtrzs"/>
        <w:spacing w:after="0" w:line="240" w:lineRule="auto"/>
        <w:rPr>
          <w:color w:val="000000"/>
          <w:szCs w:val="24"/>
        </w:rPr>
      </w:pPr>
      <w:r w:rsidRPr="007F2ABF">
        <w:rPr>
          <w:b/>
          <w:color w:val="000000"/>
          <w:szCs w:val="24"/>
        </w:rPr>
        <w:t>Javítóvizsgát</w:t>
      </w:r>
      <w:r w:rsidRPr="007F2ABF">
        <w:rPr>
          <w:color w:val="000000"/>
          <w:szCs w:val="24"/>
        </w:rPr>
        <w:t xml:space="preserve"> tehet a vizsgázó, ha az osztályozó vizsgáról, a különbözeti vizsgáról számára felróható okból elkésik, távol marad, vagy a vizsgáról engedély nélkül eltávozik. A vizsgázó javítóvizsgát az iskola igazgatója által meghatározott időpontban, az augusztus 15-étől augusztus 31-éig terjedő időszakban tehet. </w:t>
      </w:r>
      <w:r w:rsidR="00037299">
        <w:rPr>
          <w:color w:val="000000"/>
          <w:szCs w:val="24"/>
        </w:rPr>
        <w:t xml:space="preserve"> </w:t>
      </w:r>
      <w:r w:rsidRPr="007F2ABF">
        <w:rPr>
          <w:color w:val="000000"/>
          <w:szCs w:val="24"/>
        </w:rPr>
        <w:t>A vizsgák időpontjáról a vizsgázót a vizsgára történő jelentkezéskor írásban tájékoztatni kell.</w:t>
      </w:r>
    </w:p>
    <w:p w14:paraId="3A71D60D" w14:textId="77777777" w:rsidR="00037299" w:rsidRDefault="00037299" w:rsidP="00CE7145">
      <w:pPr>
        <w:pStyle w:val="Szvegtrzs"/>
        <w:spacing w:after="0" w:line="240" w:lineRule="auto"/>
        <w:rPr>
          <w:color w:val="000000"/>
          <w:szCs w:val="24"/>
        </w:rPr>
      </w:pPr>
    </w:p>
    <w:p w14:paraId="3C2D9161" w14:textId="77777777" w:rsidR="007F2ABF" w:rsidRPr="007F2ABF" w:rsidRDefault="007F2ABF" w:rsidP="00CE7145">
      <w:pPr>
        <w:pStyle w:val="Szvegtrzs"/>
        <w:spacing w:after="0" w:line="240" w:lineRule="auto"/>
        <w:rPr>
          <w:color w:val="000000"/>
          <w:szCs w:val="24"/>
        </w:rPr>
      </w:pPr>
      <w:r w:rsidRPr="00037299">
        <w:rPr>
          <w:b/>
          <w:color w:val="000000"/>
          <w:szCs w:val="24"/>
        </w:rPr>
        <w:t>Tanulmányok alatti vizsgát</w:t>
      </w:r>
      <w:r w:rsidRPr="007F2ABF">
        <w:rPr>
          <w:color w:val="000000"/>
          <w:szCs w:val="24"/>
        </w:rPr>
        <w:t xml:space="preserve"> – független vizsgabizottság előtt, vagy abban a nevelési-oktatási intézményben lehet tenni, amellyel a tanuló jogviszonyban áll. A szabályosan megtartott tanulmányok alatti vizsga nem ismételhető.</w:t>
      </w:r>
      <w:r w:rsidR="00037299">
        <w:rPr>
          <w:color w:val="000000"/>
          <w:szCs w:val="24"/>
        </w:rPr>
        <w:t xml:space="preserve"> </w:t>
      </w:r>
      <w:r w:rsidRPr="007F2ABF">
        <w:rPr>
          <w:color w:val="000000"/>
          <w:szCs w:val="24"/>
        </w:rPr>
        <w:t>Tanulmányok alatti vizsgát legalább háromtagú vizsgabizottság előtt kell tenni. Amennyiben a nevelési-oktatási intézményben foglalkoztatottak végzettsége, szakképzettsége alapján erre lehetőség van, a vizsgabizottságba legalább két olyan pedagógust kell jelölni, aki jogosult az adott tantárgy tanítására.</w:t>
      </w:r>
      <w:r w:rsidR="00037299">
        <w:rPr>
          <w:color w:val="000000"/>
          <w:szCs w:val="24"/>
        </w:rPr>
        <w:t xml:space="preserve"> </w:t>
      </w:r>
      <w:r w:rsidRPr="007F2ABF">
        <w:rPr>
          <w:color w:val="000000"/>
          <w:szCs w:val="24"/>
        </w:rPr>
        <w:t>A tanulmányok alatti vizsga – ha azt az iskolában szervezik – vizsgabizottságának elnökét és tagjait az igazgató bízza meg.</w:t>
      </w:r>
      <w:r w:rsidR="00037299">
        <w:rPr>
          <w:color w:val="000000"/>
          <w:szCs w:val="24"/>
        </w:rPr>
        <w:t xml:space="preserve"> </w:t>
      </w:r>
      <w:r w:rsidRPr="007F2ABF">
        <w:rPr>
          <w:color w:val="000000"/>
          <w:szCs w:val="24"/>
        </w:rPr>
        <w:t>A tanulmányok alatti vizsga vizsgabizottságának elnöke felel a vizsga szakszerű és jogszerű lebonyolításáért.</w:t>
      </w:r>
      <w:r w:rsidR="00037299">
        <w:rPr>
          <w:color w:val="000000"/>
          <w:szCs w:val="24"/>
        </w:rPr>
        <w:t xml:space="preserve"> </w:t>
      </w:r>
      <w:r w:rsidRPr="007F2ABF">
        <w:rPr>
          <w:color w:val="000000"/>
          <w:szCs w:val="24"/>
        </w:rPr>
        <w:t xml:space="preserve">A vizsgabizottság munkáját és magát a vizsgát az iskola igazgatója készíti elő. Az igazgató felel a vizsga jogszerű előkészítéséért és zavartalan lebonyolítása feltételeinek megteremtéséért. </w:t>
      </w:r>
      <w:r w:rsidR="00037299">
        <w:rPr>
          <w:color w:val="000000"/>
          <w:szCs w:val="24"/>
        </w:rPr>
        <w:t xml:space="preserve"> </w:t>
      </w:r>
      <w:r w:rsidRPr="007F2ABF">
        <w:rPr>
          <w:color w:val="000000"/>
          <w:szCs w:val="24"/>
        </w:rPr>
        <w:t>A vizsga reggel nyolc óra előtt nem kezdhető el, és legfeljebb húsz óráig tarthat.</w:t>
      </w:r>
    </w:p>
    <w:p w14:paraId="3B2F1C37" w14:textId="77777777" w:rsidR="007F2ABF" w:rsidRPr="007F2ABF" w:rsidRDefault="007F2ABF" w:rsidP="00CE7145">
      <w:pPr>
        <w:pStyle w:val="Szvegtrzs"/>
        <w:spacing w:after="0" w:line="240" w:lineRule="auto"/>
        <w:rPr>
          <w:color w:val="000000"/>
          <w:szCs w:val="24"/>
        </w:rPr>
      </w:pPr>
    </w:p>
    <w:p w14:paraId="195A4BFD" w14:textId="77777777" w:rsidR="007F2ABF" w:rsidRPr="007F2ABF" w:rsidRDefault="007F2ABF" w:rsidP="00CE7145">
      <w:pPr>
        <w:pStyle w:val="Szvegtrzs"/>
        <w:spacing w:after="0" w:line="240" w:lineRule="auto"/>
        <w:rPr>
          <w:color w:val="000000"/>
          <w:szCs w:val="24"/>
        </w:rPr>
      </w:pPr>
      <w:r w:rsidRPr="007F2ABF">
        <w:rPr>
          <w:color w:val="000000"/>
          <w:szCs w:val="24"/>
        </w:rPr>
        <w:t>Ha a tanuló nem teljesítette az évfolyamra előírt tanulmányi követelményeket, tanulmányait az évfolyam megismétlésével folytathatja. Az évfolyam megismétlésével folytathatja tanulmányait az a tanuló is, akit fegyelmi büntetésként az adott iskolában eltiltottak a tanév folytatásától.</w:t>
      </w:r>
    </w:p>
    <w:p w14:paraId="3821F2DD" w14:textId="77777777" w:rsidR="005539E8" w:rsidRDefault="005539E8" w:rsidP="00CE7145">
      <w:pPr>
        <w:pStyle w:val="Szvegtrzs"/>
        <w:spacing w:after="0" w:line="240" w:lineRule="auto"/>
        <w:rPr>
          <w:color w:val="000000"/>
          <w:szCs w:val="24"/>
        </w:rPr>
      </w:pPr>
    </w:p>
    <w:p w14:paraId="096EECD8" w14:textId="77777777" w:rsidR="007F2ABF" w:rsidRPr="007F2ABF" w:rsidRDefault="007F2ABF" w:rsidP="00CE7145">
      <w:pPr>
        <w:pStyle w:val="Szvegtrzs"/>
        <w:spacing w:after="0" w:line="240" w:lineRule="auto"/>
        <w:rPr>
          <w:color w:val="000000"/>
          <w:szCs w:val="24"/>
        </w:rPr>
      </w:pPr>
      <w:r w:rsidRPr="007F2ABF">
        <w:rPr>
          <w:color w:val="000000"/>
          <w:szCs w:val="24"/>
        </w:rPr>
        <w:t>Ha a tanuló a következő tanév kezdetéig azért nem tett eleget a tanulmányi követelményeknek, mert az előírt vizsga letételére a nevelőtestülettől halasztást kapott, az engedélyezett határidő lejártáig tanulmányait felsőbb évfolyamon folytathatja.</w:t>
      </w:r>
    </w:p>
    <w:p w14:paraId="7F80C4CD" w14:textId="77777777" w:rsidR="00037299" w:rsidRDefault="00037299" w:rsidP="00CE7145">
      <w:pPr>
        <w:pStyle w:val="Szvegtrzs"/>
        <w:spacing w:after="0" w:line="240" w:lineRule="auto"/>
        <w:rPr>
          <w:color w:val="222222"/>
          <w:szCs w:val="24"/>
        </w:rPr>
      </w:pPr>
    </w:p>
    <w:p w14:paraId="0A0ADE5E" w14:textId="77777777" w:rsidR="007F2ABF" w:rsidRPr="007F2ABF" w:rsidRDefault="007F2ABF" w:rsidP="00CE7145">
      <w:pPr>
        <w:pStyle w:val="Szvegtrzs"/>
        <w:spacing w:after="0" w:line="240" w:lineRule="auto"/>
        <w:rPr>
          <w:color w:val="000000"/>
          <w:szCs w:val="24"/>
          <w:shd w:val="clear" w:color="auto" w:fill="FFFF00"/>
        </w:rPr>
      </w:pPr>
      <w:r w:rsidRPr="007F2ABF">
        <w:rPr>
          <w:color w:val="222222"/>
          <w:szCs w:val="24"/>
        </w:rPr>
        <w:t xml:space="preserve">A vizsgákról jegyzőkönyvet kell készíteni. </w:t>
      </w:r>
    </w:p>
    <w:p w14:paraId="5E017338" w14:textId="77777777" w:rsid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8AE1896" w14:textId="77777777" w:rsidR="007F2ABF" w:rsidRPr="002B562A" w:rsidRDefault="007F2ABF" w:rsidP="005539E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7299">
        <w:rPr>
          <w:rFonts w:ascii="Times New Roman" w:hAnsi="Times New Roman"/>
          <w:b/>
          <w:sz w:val="24"/>
          <w:szCs w:val="24"/>
          <w:shd w:val="clear" w:color="auto" w:fill="FFFFFF"/>
        </w:rPr>
        <w:t>Különbözeti vizsgát</w:t>
      </w:r>
      <w:r w:rsidRPr="007F2ABF">
        <w:rPr>
          <w:rFonts w:ascii="Times New Roman" w:hAnsi="Times New Roman"/>
          <w:sz w:val="24"/>
          <w:szCs w:val="24"/>
          <w:shd w:val="clear" w:color="auto" w:fill="FFFFFF"/>
        </w:rPr>
        <w:t xml:space="preserve"> tehet az a tanuló, aki magasabb évfolyamba kéri a felvételét.</w:t>
      </w:r>
      <w:r w:rsidR="005539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A különbözeti vizsga képességfelmérésből, az előző évfolyam anyagának számonkéréséből áll. A különbözeti vizsgáról jegyzőkönyv készül. A különbözeti vizsga eredményét a bizo</w:t>
      </w:r>
      <w:r w:rsidR="005539E8">
        <w:rPr>
          <w:rFonts w:ascii="Times New Roman" w:hAnsi="Times New Roman"/>
          <w:sz w:val="24"/>
          <w:szCs w:val="24"/>
          <w:shd w:val="clear" w:color="auto" w:fill="FFFFFF"/>
        </w:rPr>
        <w:t xml:space="preserve">nyítványba a különbözeti vizsga </w:t>
      </w: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dátumával kell bejegyezni és a megjegyzés rovatba a különbözeti vizsga tényét be kell jegyezni.</w:t>
      </w:r>
      <w:r w:rsidR="005539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Különbözeti vizsga szervezése a tanév rendje szerinti időpontban lehetséges.</w:t>
      </w:r>
      <w:r w:rsidR="005539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B562A">
        <w:rPr>
          <w:rFonts w:ascii="Times New Roman" w:hAnsi="Times New Roman"/>
          <w:sz w:val="24"/>
          <w:szCs w:val="24"/>
          <w:shd w:val="clear" w:color="auto" w:fill="FFFFFF"/>
        </w:rPr>
        <w:t>Osztályozó vizsga</w:t>
      </w:r>
    </w:p>
    <w:p w14:paraId="49F22C40" w14:textId="77777777" w:rsid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A987388" w14:textId="77777777" w:rsidR="007F2ABF" w:rsidRP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Ha a tanuló a tanítási év közben a tananyagot hamarabb teljesítette, lehetőség van a differenciált oktatás elvei szerint a következő év tananyagát tanulni. Ebben az estben a tanuló, év végén két év anyagából összevont vizsgát tehet.</w:t>
      </w:r>
    </w:p>
    <w:p w14:paraId="759511E7" w14:textId="77777777" w:rsidR="00037299" w:rsidRDefault="00037299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2DCC187" w14:textId="77777777" w:rsidR="007F2ABF" w:rsidRP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Rendkívüli előrehaladás esetén a szaktanár javaslata alapján az igazgató engedélyezheti, hogy a tanuló a tanév végén két, esetleg több osztály anyagából tegyen összevont beszámolót.</w:t>
      </w:r>
    </w:p>
    <w:p w14:paraId="19F94691" w14:textId="77777777" w:rsidR="00037299" w:rsidRDefault="00037299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B14D928" w14:textId="77777777" w:rsidR="007F2ABF" w:rsidRPr="004A7E45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A7E45">
        <w:rPr>
          <w:rFonts w:ascii="Times New Roman" w:hAnsi="Times New Roman"/>
          <w:sz w:val="24"/>
          <w:szCs w:val="24"/>
          <w:shd w:val="clear" w:color="auto" w:fill="FFFFFF"/>
        </w:rPr>
        <w:t>A félévi és a tanév végi osztályzat megállapításához a tanulónak osztályozó vizsgát kell tenni, ha</w:t>
      </w:r>
      <w:r w:rsidR="004A7E45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39DB9B03" w14:textId="77777777" w:rsidR="00037299" w:rsidRPr="00037299" w:rsidRDefault="00037299" w:rsidP="00CE7145">
      <w:pPr>
        <w:spacing w:after="0" w:line="240" w:lineRule="auto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D6A6DF" w14:textId="77777777" w:rsidR="007F2ABF" w:rsidRPr="007F2ABF" w:rsidRDefault="007F2ABF" w:rsidP="00321BF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felmentették a tanóra foglalkozásokon való részvétele alól</w:t>
      </w:r>
    </w:p>
    <w:p w14:paraId="1DCC7841" w14:textId="77777777" w:rsidR="007F2ABF" w:rsidRPr="007F2ABF" w:rsidRDefault="007F2ABF" w:rsidP="00321BF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 xml:space="preserve">engedélyezték, hogy egy vagy több tantárgy tanulmányi követelményének egy </w:t>
      </w:r>
      <w:proofErr w:type="gramStart"/>
      <w:r w:rsidRPr="007F2ABF">
        <w:rPr>
          <w:rFonts w:ascii="Times New Roman" w:hAnsi="Times New Roman"/>
          <w:sz w:val="24"/>
          <w:szCs w:val="24"/>
          <w:shd w:val="clear" w:color="auto" w:fill="FFFFFF"/>
        </w:rPr>
        <w:t xml:space="preserve">tanévben,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illetve</w:t>
      </w:r>
      <w:proofErr w:type="gramEnd"/>
      <w:r w:rsidRPr="007F2ABF">
        <w:rPr>
          <w:rFonts w:ascii="Times New Roman" w:hAnsi="Times New Roman"/>
          <w:sz w:val="24"/>
          <w:szCs w:val="24"/>
          <w:shd w:val="clear" w:color="auto" w:fill="FFFFFF"/>
        </w:rPr>
        <w:t xml:space="preserve"> az előírtnál rövidebb idő alatt tegyen eleget. </w:t>
      </w:r>
    </w:p>
    <w:p w14:paraId="482E14C7" w14:textId="77777777" w:rsidR="007F2ABF" w:rsidRPr="007F2ABF" w:rsidRDefault="00037299" w:rsidP="00321BF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7F2ABF" w:rsidRPr="007F2ABF">
        <w:rPr>
          <w:rFonts w:ascii="Times New Roman" w:hAnsi="Times New Roman"/>
          <w:sz w:val="24"/>
          <w:szCs w:val="24"/>
          <w:shd w:val="clear" w:color="auto" w:fill="FFFFFF"/>
        </w:rPr>
        <w:t>z osztályozó vizsgát a tanév rendje szerint kell megtartani.</w:t>
      </w:r>
    </w:p>
    <w:p w14:paraId="2ADFF4DB" w14:textId="77777777" w:rsidR="007F2ABF" w:rsidRPr="007F2ABF" w:rsidRDefault="007F2ABF" w:rsidP="00CE7145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6CC131E0" w14:textId="77777777" w:rsidR="007F2ABF" w:rsidRPr="004A7E45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A7E45">
        <w:rPr>
          <w:rFonts w:ascii="Times New Roman" w:hAnsi="Times New Roman"/>
          <w:sz w:val="24"/>
          <w:szCs w:val="24"/>
          <w:shd w:val="clear" w:color="auto" w:fill="FFFFFF"/>
        </w:rPr>
        <w:t>Felsőbb osztályba lépés</w:t>
      </w:r>
    </w:p>
    <w:p w14:paraId="4AA340AE" w14:textId="77777777" w:rsid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3F53909" w14:textId="77777777" w:rsidR="007F2ABF" w:rsidRP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Az alapfokú művészeti iskola felsőbb osztályába az a tanuló léphet, aki a közvetlenül megelőző osztályt sikeresen elvégezte, arról bizonyítványt kapott.</w:t>
      </w:r>
    </w:p>
    <w:p w14:paraId="219A08B4" w14:textId="77777777" w:rsidR="007F2ABF" w:rsidRP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 xml:space="preserve">A művészeti iskola legmagasabb alapfokú osztályát eredményesen elvégző tanuló alapvizsgát tehet, a sikeres vizsgát követően a továbbképző évfolyamába léphet. </w:t>
      </w:r>
    </w:p>
    <w:p w14:paraId="2D4CB3BD" w14:textId="77777777" w:rsidR="007F2ABF" w:rsidRP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A továbbképző elvégzése után a tanuló alapfokú záróvizsgát tehet.</w:t>
      </w:r>
    </w:p>
    <w:p w14:paraId="72982509" w14:textId="77777777" w:rsidR="007F2ABF" w:rsidRP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A továbbképző évfolyamain az a tanuló kezdheti meg tanulmányait, aki legalább két alapfokú évfolyamot elvégzett.</w:t>
      </w:r>
    </w:p>
    <w:p w14:paraId="51D1C022" w14:textId="77777777" w:rsidR="007F2ABF" w:rsidRP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6C4A78C" w14:textId="77777777" w:rsidR="007F2ABF" w:rsidRPr="004A7E45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A7E45">
        <w:rPr>
          <w:rFonts w:ascii="Times New Roman" w:hAnsi="Times New Roman"/>
          <w:sz w:val="24"/>
          <w:szCs w:val="24"/>
          <w:shd w:val="clear" w:color="auto" w:fill="FFFFFF"/>
        </w:rPr>
        <w:t>Tanulmányok folytatása ugyanabban az osztályban</w:t>
      </w:r>
    </w:p>
    <w:p w14:paraId="715CA5D6" w14:textId="77777777" w:rsid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A52E5E0" w14:textId="77777777" w:rsidR="007F2ABF" w:rsidRP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Az a tanuló, aki osztálya tantervi anyagát önhibáján kívül elvégezni nem tudja, az igazgatótól legkésőbb május 10. napjáig kérheti, hogy tanulmányait a következő tanévben ugyanannak az osztálynak tanulójaként folytathassa.</w:t>
      </w:r>
    </w:p>
    <w:p w14:paraId="294981D7" w14:textId="77777777" w:rsidR="007F2ABF" w:rsidRP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 xml:space="preserve">A Közoktatási Törvény 71. § (7) bekezdése alapján a tanuló részére engedélyezhető az iskola évfolyamának megismétlése abban az esetben is, ha egyébként felsőbb évfolyamra léphetne. Az engedély megadásáról a tanuló, kiskorú tanuló esetén a szülő kérésére az iskola igazgatója dönt.  </w:t>
      </w:r>
    </w:p>
    <w:p w14:paraId="0406E92E" w14:textId="77777777" w:rsidR="007F2ABF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Ugyanazon évfolyamon folytatja tanulmányait az a tanuló is, akinek igazolt mulasztása valamely tantárgyból meghaladja az összes óraszám egyharmadát, továbbá azok, akik szülői és tanulói kérésre meg kívánják ismételni az adott osztályt.</w:t>
      </w:r>
    </w:p>
    <w:p w14:paraId="182C358C" w14:textId="77777777" w:rsidR="00037299" w:rsidRPr="007F2ABF" w:rsidRDefault="00037299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30EF94C" w14:textId="77777777" w:rsidR="007F2ABF" w:rsidRPr="004A7E45" w:rsidRDefault="007F2ABF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A7E45">
        <w:rPr>
          <w:rFonts w:ascii="Times New Roman" w:hAnsi="Times New Roman"/>
          <w:sz w:val="24"/>
          <w:szCs w:val="24"/>
          <w:shd w:val="clear" w:color="auto" w:fill="FFFFFF"/>
        </w:rPr>
        <w:t>Félévi, év végi vizsga</w:t>
      </w:r>
    </w:p>
    <w:p w14:paraId="207ED6B7" w14:textId="77777777" w:rsidR="00037299" w:rsidRPr="00037299" w:rsidRDefault="00037299" w:rsidP="00CE7145">
      <w:pPr>
        <w:spacing w:after="0" w:line="240" w:lineRule="auto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CFFF8EE" w14:textId="77777777" w:rsidR="00037299" w:rsidRDefault="007F2ABF" w:rsidP="00321BF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A félévi osztályozó vizsga a szaktanárok jelenlétében zajlik. Az érdemjegyet a szaktanárok állapítják meg.</w:t>
      </w:r>
      <w:r w:rsidR="0003729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2FDA31E" w14:textId="77777777" w:rsidR="00037299" w:rsidRDefault="007F2ABF" w:rsidP="00321BF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 xml:space="preserve">Az év végi osztályozó vizsgán az érdemjegyet a főtárgy tanárának javaslata alapján a vizsgabizottság állapítja meg. </w:t>
      </w:r>
    </w:p>
    <w:p w14:paraId="17679BE1" w14:textId="77777777" w:rsidR="007F2ABF" w:rsidRDefault="007F2ABF" w:rsidP="00321BF5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F2ABF">
        <w:rPr>
          <w:rFonts w:ascii="Times New Roman" w:hAnsi="Times New Roman"/>
          <w:sz w:val="24"/>
          <w:szCs w:val="24"/>
          <w:shd w:val="clear" w:color="auto" w:fill="FFFFFF"/>
        </w:rPr>
        <w:t>A bizottság elnöke az igazgató, vagy megbízottja (helyettes vagy tanszakvezető). A bizottság tagjai: a főtárgy tanára, és még egy pedagógus.</w:t>
      </w:r>
    </w:p>
    <w:p w14:paraId="7CD3C261" w14:textId="77777777" w:rsidR="00037299" w:rsidRDefault="00037299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2D4F38E" w14:textId="77777777" w:rsidR="00037299" w:rsidRDefault="00037299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E907338" w14:textId="77777777" w:rsidR="00037299" w:rsidRPr="007F2ABF" w:rsidRDefault="00037299" w:rsidP="00CE714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D3E68A8" w14:textId="77777777" w:rsidR="003D6485" w:rsidRDefault="003D6485" w:rsidP="00CE7145">
      <w:pPr>
        <w:pStyle w:val="Cmsor1"/>
        <w:spacing w:before="0" w:after="0" w:line="240" w:lineRule="auto"/>
        <w:rPr>
          <w:caps/>
          <w:shd w:val="clear" w:color="auto" w:fill="FFFFFF"/>
        </w:rPr>
      </w:pPr>
      <w:bookmarkStart w:id="178" w:name="_Toc368849772"/>
      <w:bookmarkStart w:id="179" w:name="_Toc368850030"/>
      <w:bookmarkStart w:id="180" w:name="_Toc368852176"/>
      <w:bookmarkStart w:id="181" w:name="_Toc7876664"/>
      <w:bookmarkStart w:id="182" w:name="_Toc7876840"/>
      <w:bookmarkStart w:id="183" w:name="_Toc7879094"/>
      <w:bookmarkStart w:id="184" w:name="_Toc7879244"/>
    </w:p>
    <w:p w14:paraId="26A0DCA6" w14:textId="6E41DD8E" w:rsidR="00FA3F0B" w:rsidRPr="00037299" w:rsidRDefault="00ED466A" w:rsidP="00CE7145">
      <w:pPr>
        <w:pStyle w:val="Cmsor1"/>
        <w:spacing w:before="0" w:after="0" w:line="240" w:lineRule="auto"/>
        <w:rPr>
          <w:caps/>
        </w:rPr>
      </w:pPr>
      <w:bookmarkStart w:id="185" w:name="_Toc99459526"/>
      <w:r w:rsidRPr="00037299">
        <w:rPr>
          <w:caps/>
          <w:shd w:val="clear" w:color="auto" w:fill="FFFFFF"/>
        </w:rPr>
        <w:t>14.</w:t>
      </w:r>
      <w:r w:rsidR="003D6485">
        <w:rPr>
          <w:caps/>
          <w:shd w:val="clear" w:color="auto" w:fill="FFFFFF"/>
        </w:rPr>
        <w:t xml:space="preserve"> </w:t>
      </w:r>
      <w:r w:rsidR="00FA3F0B" w:rsidRPr="00037299">
        <w:rPr>
          <w:caps/>
          <w:shd w:val="clear" w:color="auto" w:fill="FFFFFF"/>
        </w:rPr>
        <w:t>A</w:t>
      </w:r>
      <w:r w:rsidR="00FA3F0B" w:rsidRPr="00037299">
        <w:rPr>
          <w:caps/>
        </w:rPr>
        <w:t xml:space="preserve"> felvétel és az átvétel szabályai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043D93B7" w14:textId="77777777" w:rsidR="00FA3F0B" w:rsidRDefault="00FA3F0B" w:rsidP="00CE7145">
      <w:pPr>
        <w:pStyle w:val="Szvegtrzs"/>
        <w:spacing w:after="0" w:line="240" w:lineRule="auto"/>
        <w:jc w:val="center"/>
        <w:rPr>
          <w:rFonts w:ascii="Times" w:hAnsi="Times"/>
          <w:b/>
          <w:bCs/>
          <w:color w:val="000000"/>
          <w:sz w:val="28"/>
          <w:szCs w:val="28"/>
        </w:rPr>
      </w:pPr>
    </w:p>
    <w:p w14:paraId="49588AED" w14:textId="77777777" w:rsidR="00FA3F0B" w:rsidRDefault="00FA3F0B" w:rsidP="00CE7145">
      <w:pPr>
        <w:pStyle w:val="Szvegtrzs"/>
        <w:spacing w:after="0" w:line="240" w:lineRule="auto"/>
      </w:pPr>
      <w:r>
        <w:t>A szülő gyermeke tanköteles korától kérheti a gyermek felvételét az alapfokú művészet</w:t>
      </w:r>
      <w:r w:rsidR="003E62D1">
        <w:t>i iskolába</w:t>
      </w:r>
      <w:r>
        <w:t>.</w:t>
      </w:r>
    </w:p>
    <w:p w14:paraId="64D68FD2" w14:textId="77777777" w:rsidR="00037299" w:rsidRDefault="00037299" w:rsidP="00CE7145">
      <w:pPr>
        <w:pStyle w:val="Szvegtrzs"/>
        <w:spacing w:after="0" w:line="240" w:lineRule="auto"/>
      </w:pPr>
    </w:p>
    <w:p w14:paraId="16585072" w14:textId="77777777" w:rsidR="00FA3F0B" w:rsidRDefault="00FA3F0B" w:rsidP="00CE7145">
      <w:pPr>
        <w:pStyle w:val="Szvegtrzs"/>
        <w:spacing w:after="0" w:line="240" w:lineRule="auto"/>
        <w:rPr>
          <w:color w:val="222222"/>
          <w:szCs w:val="24"/>
        </w:rPr>
      </w:pPr>
      <w:r>
        <w:rPr>
          <w:color w:val="222222"/>
          <w:szCs w:val="24"/>
        </w:rPr>
        <w:t>Az iskola pedagógiai programja meghatározza az iskolaváltás, valamint az új tanuló átvételének szabályait, szükség szerint különbözeti vizsgával, egyéni segítségnyújtással, türelmi idő biztosításával, vagy évfolyamismétléssel.</w:t>
      </w:r>
    </w:p>
    <w:p w14:paraId="5512E122" w14:textId="77777777" w:rsidR="00037299" w:rsidRDefault="00037299" w:rsidP="00CE7145">
      <w:pPr>
        <w:pStyle w:val="Szvegtrzs"/>
        <w:autoSpaceDE w:val="0"/>
        <w:spacing w:after="0" w:line="240" w:lineRule="auto"/>
        <w:rPr>
          <w:rFonts w:ascii="Times" w:hAnsi="Times"/>
          <w:color w:val="000000"/>
          <w:szCs w:val="24"/>
        </w:rPr>
      </w:pPr>
    </w:p>
    <w:p w14:paraId="5053A646" w14:textId="77777777" w:rsidR="00FA3F0B" w:rsidRDefault="00FA3F0B" w:rsidP="00CE7145">
      <w:pPr>
        <w:pStyle w:val="Szvegtrzs"/>
        <w:autoSpaceDE w:val="0"/>
        <w:spacing w:after="0" w:line="240" w:lineRule="auto"/>
        <w:rPr>
          <w:rFonts w:ascii="Times" w:hAnsi="Times"/>
          <w:color w:val="000000"/>
          <w:szCs w:val="24"/>
        </w:rPr>
      </w:pPr>
      <w:r>
        <w:rPr>
          <w:rFonts w:ascii="Times" w:hAnsi="Times"/>
          <w:color w:val="000000"/>
          <w:szCs w:val="24"/>
        </w:rPr>
        <w:t xml:space="preserve">A tanuló az iskolával tanulói jogviszonyban áll. A tanulói jogviszony felvétel vagy átvétel útján keletkezik. A felvétel és az átvétel jelentkezés alapján történik. A felvételről vagy átvételről az iskola igazgatója dönt. A tanulói jogviszony a beíratás napján jön létre. </w:t>
      </w:r>
    </w:p>
    <w:p w14:paraId="341EABDD" w14:textId="77777777" w:rsidR="00037299" w:rsidRDefault="00037299" w:rsidP="00CE7145">
      <w:pPr>
        <w:pStyle w:val="Szvegtrzs"/>
        <w:spacing w:after="0" w:line="240" w:lineRule="auto"/>
        <w:rPr>
          <w:rFonts w:ascii="Times" w:hAnsi="Times"/>
          <w:color w:val="000000"/>
        </w:rPr>
      </w:pPr>
    </w:p>
    <w:p w14:paraId="17B40E5C" w14:textId="77777777" w:rsidR="00FA3F0B" w:rsidRDefault="00FA3F0B" w:rsidP="00CE7145">
      <w:pPr>
        <w:pStyle w:val="Szvegtrzs"/>
        <w:spacing w:after="0" w:line="24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Az alapfokú művészeti iskolába külön jelentkezési lap benyújtásával kell jelentkezni. A felvételi eljárás rendjét az iskola igazgatója határozza meg. A beiratkozás időpontját a beiratkozás első határnapját megelőzően legalább harminc nappal korábban – a helyben szokásos módon – nyilvánosságra kell hozni.</w:t>
      </w:r>
    </w:p>
    <w:p w14:paraId="7197A76D" w14:textId="77777777" w:rsidR="00037299" w:rsidRDefault="00037299" w:rsidP="00CE7145">
      <w:pPr>
        <w:pStyle w:val="Szvegtrzs"/>
        <w:spacing w:after="0" w:line="240" w:lineRule="auto"/>
        <w:rPr>
          <w:rFonts w:ascii="Times" w:hAnsi="Times"/>
          <w:color w:val="000000"/>
        </w:rPr>
      </w:pPr>
    </w:p>
    <w:p w14:paraId="61FEEFCA" w14:textId="77777777" w:rsidR="00FA3F0B" w:rsidRDefault="00FA3F0B" w:rsidP="00CE7145">
      <w:pPr>
        <w:pStyle w:val="Szvegtrzs"/>
        <w:spacing w:after="0" w:line="24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A jelentkező képességeit az iskola – adott művészeti ágnak megfelelő végzettségű és szakképzettségű – pedagógusaiból álló bizottság méri fel. A bizottság a jelentkezők képességeinek </w:t>
      </w:r>
      <w:r w:rsidR="002B562A">
        <w:rPr>
          <w:rFonts w:ascii="Times" w:hAnsi="Times"/>
          <w:color w:val="000000"/>
        </w:rPr>
        <w:t>felmérése után javaslatot tesz</w:t>
      </w:r>
      <w:r>
        <w:rPr>
          <w:rFonts w:ascii="Times" w:hAnsi="Times"/>
          <w:color w:val="000000"/>
        </w:rPr>
        <w:t xml:space="preserve"> az igazgatónak a kérelem elbírálására, továbbá arra vonatkozóan, hogy melyik évfolyamra vegyék fel a jelentkezőt. Ha a tanuló az alapfokú művészeti iskola magasabb évfolyamára kéri felvételét,</w:t>
      </w:r>
      <w:r w:rsidR="002B562A">
        <w:rPr>
          <w:rFonts w:ascii="Times" w:hAnsi="Times"/>
          <w:color w:val="000000"/>
        </w:rPr>
        <w:t xml:space="preserve"> a törzslapon a megjegyzés rovatba fel kell tüntetni a felvételi jegyzőkönyv számát.</w:t>
      </w:r>
      <w:r>
        <w:rPr>
          <w:rFonts w:ascii="Times" w:hAnsi="Times"/>
          <w:color w:val="000000"/>
        </w:rPr>
        <w:t xml:space="preserve"> Kérelméről a bizottság különbözeti vizsga alapján dönt, az alapfokú művészetoktatás követelményeinek és tantervi programjának az adott évfolyamra meghatározott rendelkezései alapján.</w:t>
      </w:r>
    </w:p>
    <w:p w14:paraId="0C420781" w14:textId="77777777" w:rsidR="00037299" w:rsidRDefault="00037299" w:rsidP="00CE7145">
      <w:pPr>
        <w:pStyle w:val="Szvegtrzs"/>
        <w:spacing w:after="0" w:line="240" w:lineRule="auto"/>
        <w:rPr>
          <w:rFonts w:ascii="Times" w:hAnsi="Times"/>
          <w:color w:val="000000"/>
        </w:rPr>
      </w:pPr>
    </w:p>
    <w:p w14:paraId="5C26A1A6" w14:textId="77777777" w:rsidR="00FA3F0B" w:rsidRDefault="00FA3F0B" w:rsidP="00CE7145">
      <w:pPr>
        <w:pStyle w:val="Szvegtrzs"/>
        <w:spacing w:after="0" w:line="24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Az iskola igazgatója a felvételi eljárásban a felvételről, átvételről tanulói jogviszonyt létesítő, vagy a kérelmet elutasító döntést hoz. Az iskola igazgatója köteles értesíteni a felvételi, átvételi kérelem elbírálásáról a szülőt a döntést megalapozó indokolással, a fellebbezésre vonatkozó tájékoztatással, továbbá átvétel esetén az előző iskola igazgatóját is. Az iskola igazgatója a felvételi, átvételi kérelem benyújtásával kapcsolatos ügyintézés, a határidő-számítás, a mulasztás elbírá</w:t>
      </w:r>
      <w:r w:rsidR="003E62D1">
        <w:rPr>
          <w:rFonts w:ascii="Times" w:hAnsi="Times"/>
          <w:color w:val="000000"/>
        </w:rPr>
        <w:t>lá</w:t>
      </w:r>
      <w:r>
        <w:rPr>
          <w:rFonts w:ascii="Times" w:hAnsi="Times"/>
          <w:color w:val="000000"/>
        </w:rPr>
        <w:t>sára és a kérelem benyújtásával kapcsolatos eljárás során a köznevelés rendszerében hozott döntésekkel kapcsolatos szabályok alapján jár el.</w:t>
      </w:r>
    </w:p>
    <w:p w14:paraId="51144993" w14:textId="77777777" w:rsidR="00FA3F0B" w:rsidRDefault="00FA3F0B" w:rsidP="00CE7145">
      <w:pPr>
        <w:pStyle w:val="Szvegtrzs"/>
        <w:spacing w:after="0" w:line="240" w:lineRule="auto"/>
      </w:pPr>
    </w:p>
    <w:p w14:paraId="1257784D" w14:textId="77777777" w:rsidR="00FA3F0B" w:rsidRPr="002B562A" w:rsidRDefault="00FA3F0B" w:rsidP="00CE7145">
      <w:pPr>
        <w:pStyle w:val="Szvegtrzs"/>
        <w:spacing w:after="0" w:line="240" w:lineRule="auto"/>
        <w:rPr>
          <w:rFonts w:ascii="Times" w:hAnsi="Times"/>
          <w:color w:val="000000"/>
          <w:szCs w:val="24"/>
        </w:rPr>
      </w:pPr>
      <w:r>
        <w:rPr>
          <w:rFonts w:ascii="Times" w:hAnsi="Times"/>
          <w:color w:val="000000"/>
        </w:rPr>
        <w:t xml:space="preserve">A tanuló átvételére a tanítási év során bármikor lehetőség van. </w:t>
      </w:r>
      <w:r>
        <w:rPr>
          <w:rFonts w:ascii="Times" w:hAnsi="Times"/>
          <w:color w:val="000000"/>
          <w:szCs w:val="24"/>
        </w:rPr>
        <w:t>Olyan esetben, amikor a tanuló tanév közben kíván az iskolába belépni, a tanulót az alapfokú művészetoktatásban kapott bizonyítványa alapján, ennek hiányában a felvételi vizsgán elért eredményének figyelembevételével soroljuk be a meghatározott évfolyamba.</w:t>
      </w:r>
    </w:p>
    <w:p w14:paraId="40AEEB07" w14:textId="77777777" w:rsidR="00037299" w:rsidRDefault="00037299" w:rsidP="00CE7145">
      <w:pPr>
        <w:pStyle w:val="Szvegtrzs"/>
        <w:spacing w:after="0" w:line="240" w:lineRule="auto"/>
      </w:pPr>
    </w:p>
    <w:p w14:paraId="117B4935" w14:textId="77777777" w:rsidR="00FA3F0B" w:rsidRDefault="00FA3F0B" w:rsidP="00CE7145">
      <w:pPr>
        <w:pStyle w:val="Szvegtrzs"/>
        <w:spacing w:after="0" w:line="240" w:lineRule="auto"/>
        <w:rPr>
          <w:rFonts w:ascii="Times" w:hAnsi="Times"/>
          <w:color w:val="000000"/>
        </w:rPr>
      </w:pPr>
      <w:r>
        <w:t xml:space="preserve">A tanulói jogviszony megszűnik, </w:t>
      </w:r>
      <w:r>
        <w:rPr>
          <w:rFonts w:ascii="Times" w:hAnsi="Times"/>
          <w:color w:val="000000"/>
        </w:rPr>
        <w:t>ha kiskorú tanuló esetén a szülő vagy a nagykorú tanuló írásban bejel</w:t>
      </w:r>
      <w:r w:rsidR="007661F8">
        <w:rPr>
          <w:rFonts w:ascii="Times" w:hAnsi="Times"/>
          <w:color w:val="000000"/>
        </w:rPr>
        <w:t>enti, hogy kimarad az iskolából. A</w:t>
      </w:r>
      <w:r>
        <w:rPr>
          <w:rFonts w:ascii="Times" w:hAnsi="Times"/>
          <w:color w:val="000000"/>
        </w:rPr>
        <w:t xml:space="preserve"> bejelentésben megjelölt napon, továbbá az utolsó alapfokú évfolyam utolsó napján, ha a tanuló nem tesz művészeti alapvizsgát, valamint az utolsó továbbképző évfolyam záróvizsga letételének napján, ha a tanuló nem tesz záróvizsgát, az utolsó évfolyam elvégzését tanúsító bizonyítvány kiállításának napján és ha a tanuló tanulói jogviszonyát – a tanköteles tanuló kivételével – fizetési hátralék miatt az igazgató a szülő, nagykorú tanuló esetén a tanuló eredménytelen felszólítása és a tanuló szociális helyzetének vizsgálata után megszünteti, a megszüntetés tárgyában hozott döntés jogerőre emelkedésének napján ( ez hátrányos helyzetű tanuló esetében nem alkalmazható). Megszűnik a tanulói jogviszonya annak a tanulónak, aki egy tanéven belül igazolatlanul tíz tanóránál többet mulaszt, </w:t>
      </w:r>
      <w:proofErr w:type="gramStart"/>
      <w:r>
        <w:rPr>
          <w:rFonts w:ascii="Times" w:hAnsi="Times"/>
          <w:color w:val="000000"/>
        </w:rPr>
        <w:t>feltéve</w:t>
      </w:r>
      <w:proofErr w:type="gramEnd"/>
      <w:r>
        <w:rPr>
          <w:rFonts w:ascii="Times" w:hAnsi="Times"/>
          <w:color w:val="000000"/>
        </w:rPr>
        <w:t xml:space="preserve"> hogy az iskola a tanulót, kiskorú tanuló esetén a szülőt legalább két alkalommal, írásban figyelmeztette az igazolatlan mulasztás következményeire. </w:t>
      </w:r>
    </w:p>
    <w:p w14:paraId="41B42BAE" w14:textId="77777777" w:rsidR="00037299" w:rsidRDefault="00037299" w:rsidP="00CE7145">
      <w:pPr>
        <w:pStyle w:val="Szvegtrzs"/>
        <w:spacing w:after="0" w:line="240" w:lineRule="auto"/>
        <w:rPr>
          <w:rFonts w:ascii="Times" w:hAnsi="Times"/>
          <w:color w:val="000000"/>
        </w:rPr>
      </w:pPr>
    </w:p>
    <w:p w14:paraId="37FC793E" w14:textId="77777777" w:rsidR="00FA3F0B" w:rsidRDefault="00FA3F0B" w:rsidP="00CE7145">
      <w:pPr>
        <w:pStyle w:val="Szvegtrzs"/>
        <w:spacing w:after="0" w:line="24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 nevelési-oktatási intézmény köteles a tanulót, valamint a gyermek, a kiskorú tanuló szülőjét írásban értesíteni gyermeke felvételével, a tanulói jogviszony megszűnésével, a gyermek, tanuló fejlődésével, tanulmányi előmenetelével kapcsolatos döntéséről, az intézmény működésének rendjéről, továbbá minden olyan intézkedésről, amelyre vonatkozóan jogszabály az értesítést előírja.</w:t>
      </w:r>
    </w:p>
    <w:p w14:paraId="6BC420DA" w14:textId="77777777" w:rsidR="000E23DD" w:rsidRDefault="000E23DD" w:rsidP="00CE7145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5E2D4986" w14:textId="77777777" w:rsidR="00204AB0" w:rsidRDefault="00204AB0" w:rsidP="00CE7145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0A6A7D1D" w14:textId="77777777" w:rsidR="00037299" w:rsidRPr="007F2ABF" w:rsidRDefault="00037299" w:rsidP="00CE7145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324E7670" w14:textId="6FDD7955" w:rsidR="001429CE" w:rsidRPr="00037299" w:rsidRDefault="001429CE" w:rsidP="00CE7145">
      <w:pPr>
        <w:pStyle w:val="Cmsor1"/>
        <w:spacing w:before="0" w:after="0" w:line="240" w:lineRule="auto"/>
        <w:rPr>
          <w:caps/>
          <w:shd w:val="clear" w:color="auto" w:fill="FFFFFF"/>
        </w:rPr>
      </w:pPr>
      <w:bookmarkStart w:id="186" w:name="_Toc368849773"/>
      <w:bookmarkStart w:id="187" w:name="_Toc368850031"/>
      <w:bookmarkStart w:id="188" w:name="_Toc368852177"/>
      <w:bookmarkStart w:id="189" w:name="_Toc7876665"/>
      <w:bookmarkStart w:id="190" w:name="_Toc7876841"/>
      <w:bookmarkStart w:id="191" w:name="_Toc7879095"/>
      <w:bookmarkStart w:id="192" w:name="_Toc7879245"/>
      <w:bookmarkStart w:id="193" w:name="_Toc99459527"/>
      <w:r w:rsidRPr="00037299">
        <w:rPr>
          <w:rFonts w:ascii="Times" w:hAnsi="Times"/>
          <w:caps/>
          <w:color w:val="000000"/>
          <w:shd w:val="clear" w:color="auto" w:fill="FFFFFF"/>
        </w:rPr>
        <w:t>15.</w:t>
      </w:r>
      <w:r w:rsidR="003D6485">
        <w:rPr>
          <w:rFonts w:ascii="Times" w:hAnsi="Times"/>
          <w:caps/>
          <w:color w:val="000000"/>
          <w:shd w:val="clear" w:color="auto" w:fill="FFFFFF"/>
        </w:rPr>
        <w:t xml:space="preserve"> </w:t>
      </w:r>
      <w:r w:rsidRPr="00037299">
        <w:rPr>
          <w:caps/>
          <w:shd w:val="clear" w:color="auto" w:fill="FFFFFF"/>
        </w:rPr>
        <w:t>A pedagógiai program végrehajtásához szükséges személyi és tárgyi feltételek.  (A nevelő-oktató munkát segítő eszközök és felszerelések jegyzéke.)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0722634F" w14:textId="77777777" w:rsidR="00037299" w:rsidRDefault="00037299" w:rsidP="00CE7145">
      <w:pPr>
        <w:autoSpaceDE w:val="0"/>
        <w:spacing w:after="0" w:line="240" w:lineRule="auto"/>
        <w:rPr>
          <w:rFonts w:ascii="Cambria" w:eastAsia="Times New Roman" w:hAnsi="Cambria"/>
          <w:b/>
          <w:bCs/>
          <w:i/>
          <w:kern w:val="32"/>
          <w:sz w:val="32"/>
          <w:szCs w:val="32"/>
          <w:shd w:val="clear" w:color="auto" w:fill="FFFFFF"/>
        </w:rPr>
      </w:pPr>
    </w:p>
    <w:p w14:paraId="4D487F27" w14:textId="77777777" w:rsidR="000E23DD" w:rsidRDefault="001429CE" w:rsidP="00CE714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429CE">
        <w:rPr>
          <w:rFonts w:ascii="Times New Roman" w:hAnsi="Times New Roman"/>
          <w:sz w:val="24"/>
          <w:szCs w:val="24"/>
          <w:shd w:val="clear" w:color="auto" w:fill="FFFFFF"/>
        </w:rPr>
        <w:t xml:space="preserve">A pedagógiai program végrehajtásához szükséges személyi feltételeket a mindenkori tantárgyfelosztás tartalmazza. Az eszközöket és felszereléseket az alapfokú művészetoktatás tekintetében a </w:t>
      </w:r>
      <w:r w:rsidRPr="001429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20/2012. (VIII.31) EMMI rendelet 2.sz. mellékletében előírtak, valamint helyi tantervi programunk speciális szükségletei alapján a határoztuk meg.</w:t>
      </w:r>
    </w:p>
    <w:p w14:paraId="7142D082" w14:textId="77777777" w:rsidR="00E225FB" w:rsidRPr="00E225FB" w:rsidRDefault="00E225FB" w:rsidP="00CE714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B460729" w14:textId="77777777" w:rsidR="00E225FB" w:rsidRPr="004051E5" w:rsidRDefault="00E225F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Az oktatás </w:t>
      </w:r>
      <w:proofErr w:type="spellStart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iskolánként</w:t>
      </w:r>
      <w:proofErr w:type="spellEnd"/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2</w:t>
      </w:r>
      <w:r w:rsidR="004A7E45">
        <w:rPr>
          <w:rFonts w:ascii="Times New Roman" w:eastAsia="Times New Roman" w:hAnsi="Times New Roman"/>
          <w:bCs/>
          <w:sz w:val="24"/>
          <w:szCs w:val="17"/>
          <w:lang w:eastAsia="hu-HU"/>
        </w:rPr>
        <w:t>-4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tanteremben</w:t>
      </w:r>
      <w:r w:rsidR="004A7E4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 zajlik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. A termeket és felszerelésit, irodai helyiségeket és felszereléseit, továbbá hang</w:t>
      </w:r>
      <w:r w:rsidR="004A7E4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szereket és egyéb taneszközök egy részét </w:t>
      </w: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>biztosítják számunkra a „fogadó” iskolák.</w:t>
      </w:r>
    </w:p>
    <w:p w14:paraId="388D7428" w14:textId="77777777" w:rsidR="00E225FB" w:rsidRPr="004051E5" w:rsidRDefault="00E225F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</w:p>
    <w:p w14:paraId="25ADE837" w14:textId="77777777" w:rsidR="00E225FB" w:rsidRPr="004051E5" w:rsidRDefault="00E225F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17"/>
          <w:lang w:eastAsia="hu-HU"/>
        </w:rPr>
        <w:t xml:space="preserve">Figyelembe véve a rendelkezésünkre álló tárgyi eszközöket, céljaink megvalósíthatóak. A minőségbiztosítás alapvető feltétele a tárgyi eszközök minőségi fejlődése is, ennek pontos meghatározása azonban igen nehéz. A szakmai célok elérését a tanári kar tudása, lelkesedése és ambiciózus munkája által tartható fenn hosszú távon. </w:t>
      </w:r>
    </w:p>
    <w:p w14:paraId="1BB25CFA" w14:textId="77777777" w:rsidR="00E225FB" w:rsidRPr="004051E5" w:rsidRDefault="00E225FB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Művészeti iskolánk több telephelyen működik, így a helyiségek, tantermek bútorzata egyéb berendezési tárgyai, és oktatási eszközei megfelelnek az előírásoknak. </w:t>
      </w:r>
    </w:p>
    <w:p w14:paraId="24A591E1" w14:textId="77777777" w:rsidR="000E23DD" w:rsidRDefault="000E23DD" w:rsidP="00CE7145">
      <w:pPr>
        <w:spacing w:after="0" w:line="240" w:lineRule="auto"/>
        <w:rPr>
          <w:lang w:eastAsia="hu-HU"/>
        </w:rPr>
      </w:pPr>
    </w:p>
    <w:p w14:paraId="7EDA1AE8" w14:textId="77777777" w:rsidR="00E225FB" w:rsidRPr="004051E5" w:rsidRDefault="00037299" w:rsidP="00CE7145">
      <w:pPr>
        <w:pStyle w:val="Cmsor1"/>
        <w:spacing w:before="0" w:after="0" w:line="240" w:lineRule="auto"/>
        <w:rPr>
          <w:lang w:eastAsia="hu-HU"/>
        </w:rPr>
      </w:pPr>
      <w:bookmarkStart w:id="194" w:name="_Toc303756613"/>
      <w:r>
        <w:rPr>
          <w:lang w:eastAsia="hu-HU"/>
        </w:rPr>
        <w:br w:type="page"/>
      </w:r>
      <w:bookmarkStart w:id="195" w:name="_Toc368849774"/>
      <w:bookmarkStart w:id="196" w:name="_Toc368850032"/>
      <w:bookmarkStart w:id="197" w:name="_Toc368852178"/>
      <w:bookmarkStart w:id="198" w:name="_Toc7876666"/>
      <w:bookmarkStart w:id="199" w:name="_Toc7876842"/>
      <w:bookmarkStart w:id="200" w:name="_Toc7879096"/>
      <w:bookmarkStart w:id="201" w:name="_Toc7879246"/>
      <w:bookmarkStart w:id="202" w:name="_Toc99459528"/>
      <w:r w:rsidR="00E225FB">
        <w:rPr>
          <w:lang w:eastAsia="hu-HU"/>
        </w:rPr>
        <w:lastRenderedPageBreak/>
        <w:t xml:space="preserve">16. </w:t>
      </w:r>
      <w:r w:rsidR="00E225FB" w:rsidRPr="004051E5">
        <w:rPr>
          <w:lang w:eastAsia="hu-HU"/>
        </w:rPr>
        <w:t>Az alkalmazható tankönyvek, tanulmányi segédletek kiválasztásának elvei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10474300" w14:textId="77777777" w:rsidR="00E225FB" w:rsidRPr="004051E5" w:rsidRDefault="00E225FB" w:rsidP="00CE7145">
      <w:pPr>
        <w:tabs>
          <w:tab w:val="left" w:pos="1418"/>
        </w:tabs>
        <w:spacing w:after="0" w:line="240" w:lineRule="auto"/>
        <w:ind w:left="1560" w:hanging="1560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hu-HU"/>
        </w:rPr>
      </w:pPr>
    </w:p>
    <w:p w14:paraId="18E20F46" w14:textId="77777777" w:rsidR="00E225FB" w:rsidRDefault="00E225FB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Az oktatás során olyan tankönyvek, tanulmányi segédletek alkalmazható anyagok, amelyek világnézetileg semlegesek, a legkorszerűbb eredményeket használják. </w:t>
      </w:r>
      <w:r w:rsidRPr="004051E5">
        <w:rPr>
          <w:rFonts w:ascii="Times New Roman" w:eastAsia="Times New Roman" w:hAnsi="Times New Roman"/>
          <w:bCs/>
          <w:sz w:val="24"/>
          <w:szCs w:val="27"/>
          <w:lang w:eastAsia="hu-HU"/>
        </w:rPr>
        <w:t>A nevelőtestület által véleményezett tankönyveket támogatjuk.</w:t>
      </w:r>
      <w:r w:rsidRPr="004051E5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14:paraId="3370B3B7" w14:textId="77777777" w:rsidR="00204AB0" w:rsidRPr="004051E5" w:rsidRDefault="00204AB0" w:rsidP="00CE714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05AB51AB" w14:textId="77777777" w:rsidR="00E225FB" w:rsidRPr="004051E5" w:rsidRDefault="00E225FB" w:rsidP="00321BF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27"/>
          <w:lang w:eastAsia="hu-HU"/>
        </w:rPr>
        <w:t>a tankönyvek szerkezete jól átlátható, tagolt legyen, tartalmazzon lényegkiemelést</w:t>
      </w:r>
      <w:r w:rsidRPr="004051E5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14:paraId="1868CCF6" w14:textId="77777777" w:rsidR="00E225FB" w:rsidRPr="004051E5" w:rsidRDefault="00E225FB" w:rsidP="00321BF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27"/>
          <w:lang w:eastAsia="hu-HU"/>
        </w:rPr>
        <w:t>tartós, lehetőleg több évfolyam számára is használható ismerethordozók legyenek</w:t>
      </w:r>
      <w:r w:rsidRPr="004051E5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14:paraId="078BC9EB" w14:textId="77777777" w:rsidR="00E225FB" w:rsidRPr="004051E5" w:rsidRDefault="00E225FB" w:rsidP="00321BF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4051E5">
        <w:rPr>
          <w:rFonts w:ascii="Times New Roman" w:eastAsia="Times New Roman" w:hAnsi="Times New Roman"/>
          <w:bCs/>
          <w:sz w:val="24"/>
          <w:szCs w:val="27"/>
          <w:lang w:eastAsia="hu-HU"/>
        </w:rPr>
        <w:t>a gyermek fejlődését szolgálja</w:t>
      </w:r>
      <w:r w:rsidRPr="004051E5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14:paraId="18CDF9F7" w14:textId="77777777" w:rsidR="00E225FB" w:rsidRPr="004051E5" w:rsidRDefault="00E225FB" w:rsidP="00321BF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17"/>
          <w:lang w:eastAsia="hu-HU"/>
        </w:rPr>
      </w:pPr>
      <w:r w:rsidRPr="004051E5">
        <w:rPr>
          <w:rFonts w:ascii="Times New Roman" w:eastAsia="Times New Roman" w:hAnsi="Times New Roman"/>
          <w:sz w:val="24"/>
          <w:szCs w:val="24"/>
          <w:lang w:eastAsia="hu-HU"/>
        </w:rPr>
        <w:t>a minőség és a beszerzési ár kapcsolatának egyensúlya</w:t>
      </w:r>
    </w:p>
    <w:p w14:paraId="30FB380C" w14:textId="77777777" w:rsidR="000E23DD" w:rsidRDefault="000E23DD" w:rsidP="00CE7145">
      <w:pPr>
        <w:spacing w:after="0" w:line="240" w:lineRule="auto"/>
        <w:rPr>
          <w:lang w:eastAsia="hu-HU"/>
        </w:rPr>
      </w:pPr>
    </w:p>
    <w:p w14:paraId="30A1EA7E" w14:textId="77777777" w:rsidR="000E23DD" w:rsidRDefault="000E23DD" w:rsidP="00CE7145">
      <w:pPr>
        <w:spacing w:after="0" w:line="240" w:lineRule="auto"/>
        <w:rPr>
          <w:lang w:eastAsia="hu-HU"/>
        </w:rPr>
      </w:pPr>
    </w:p>
    <w:p w14:paraId="4EADBE36" w14:textId="77777777" w:rsidR="000E23DD" w:rsidRDefault="000E23DD" w:rsidP="00CE7145">
      <w:pPr>
        <w:spacing w:after="0" w:line="240" w:lineRule="auto"/>
        <w:rPr>
          <w:lang w:eastAsia="hu-HU"/>
        </w:rPr>
      </w:pPr>
    </w:p>
    <w:p w14:paraId="7A6700AB" w14:textId="77777777" w:rsidR="000E23DD" w:rsidRDefault="000E23DD" w:rsidP="00CE7145">
      <w:pPr>
        <w:spacing w:after="0" w:line="240" w:lineRule="auto"/>
        <w:rPr>
          <w:lang w:eastAsia="hu-HU"/>
        </w:rPr>
      </w:pPr>
    </w:p>
    <w:p w14:paraId="5C91A544" w14:textId="77777777" w:rsidR="0007098B" w:rsidRDefault="0007098B" w:rsidP="00CE7145">
      <w:pPr>
        <w:spacing w:after="0" w:line="240" w:lineRule="auto"/>
        <w:jc w:val="center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31628324" w14:textId="315BC28B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28432677" w14:textId="33276026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08A05F22" w14:textId="0B6E6037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246DCEB0" w14:textId="239EEBF6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22CF14C9" w14:textId="7D5D2361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79234190" w14:textId="58971EEE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388A86C6" w14:textId="35612C80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6BF50AC8" w14:textId="32AB8428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78F9C2C7" w14:textId="20B23ABD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7084349B" w14:textId="1AE3173F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14FF85F6" w14:textId="29C2D914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330E9C46" w14:textId="528DF242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2A93BD19" w14:textId="00CA29E0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66B515EB" w14:textId="4C16C445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20745F96" w14:textId="2B83D323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7B47B0CA" w14:textId="085635BD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6E584CFA" w14:textId="4C8E114C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013A81D5" w14:textId="3C93671A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7DE7160D" w14:textId="2545F293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0777C301" w14:textId="1880A96D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1AF06695" w14:textId="139C2D83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698AA3B9" w14:textId="06B7E5B3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57F3B04F" w14:textId="3ABFADF3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668128A7" w14:textId="040185A8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49714297" w14:textId="19147C6A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41F5B504" w14:textId="0A2E3160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2928D7F7" w14:textId="1EF1D907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3F1FA128" w14:textId="3B765D8A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46EF4116" w14:textId="63A0CD8B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2AFA448F" w14:textId="5E24ED7A" w:rsid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1DB11063" w14:textId="77777777" w:rsidR="00ED4292" w:rsidRPr="00ED4292" w:rsidRDefault="00ED4292" w:rsidP="00ED4292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1D93C25F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48947A06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031A04E9" w14:textId="77777777" w:rsidR="0007098B" w:rsidRPr="00AC423C" w:rsidRDefault="0007098B" w:rsidP="003D6485">
      <w:pPr>
        <w:pStyle w:val="Cmsor1"/>
      </w:pPr>
      <w:bookmarkStart w:id="203" w:name="_Toc303759216"/>
      <w:bookmarkStart w:id="204" w:name="_Toc7876669"/>
      <w:bookmarkStart w:id="205" w:name="_Toc7876845"/>
      <w:bookmarkStart w:id="206" w:name="_Toc7879099"/>
      <w:bookmarkStart w:id="207" w:name="_Toc7879249"/>
      <w:bookmarkStart w:id="208" w:name="_Toc99459529"/>
      <w:r w:rsidRPr="00AC423C">
        <w:lastRenderedPageBreak/>
        <w:t>ÁLTALÁNOS FEJLESZTÉSI KÖVETELMÉNYEK</w:t>
      </w:r>
      <w:bookmarkEnd w:id="203"/>
      <w:bookmarkEnd w:id="204"/>
      <w:bookmarkEnd w:id="205"/>
      <w:bookmarkEnd w:id="206"/>
      <w:bookmarkEnd w:id="207"/>
      <w:bookmarkEnd w:id="208"/>
    </w:p>
    <w:p w14:paraId="183B121F" w14:textId="77777777" w:rsidR="004A7E45" w:rsidRDefault="004A7E45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2D3300F0" w14:textId="77777777" w:rsidR="0007098B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művészeti nevelés a személyiség fejlesztés fontos része. Sajátos tulajdonságokat, képességeket fejleszt.</w:t>
      </w:r>
    </w:p>
    <w:p w14:paraId="18B7C138" w14:textId="77777777" w:rsidR="00204AB0" w:rsidRPr="00A97F3C" w:rsidRDefault="00204AB0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5C7C4680" w14:textId="77777777" w:rsidR="00204AB0" w:rsidRDefault="0007098B" w:rsidP="00CE7145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Épít a gyermek: </w:t>
      </w:r>
    </w:p>
    <w:p w14:paraId="26A98F71" w14:textId="77777777" w:rsidR="0007098B" w:rsidRPr="00A97F3C" w:rsidRDefault="0007098B" w:rsidP="00321BF5">
      <w:pPr>
        <w:numPr>
          <w:ilvl w:val="0"/>
          <w:numId w:val="20"/>
        </w:numPr>
        <w:tabs>
          <w:tab w:val="left" w:pos="1800"/>
        </w:tabs>
        <w:spacing w:after="0" w:line="240" w:lineRule="auto"/>
        <w:ind w:firstLine="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nyitottságára</w:t>
      </w:r>
    </w:p>
    <w:p w14:paraId="51F0ADF4" w14:textId="77777777" w:rsidR="0007098B" w:rsidRPr="00A97F3C" w:rsidRDefault="0007098B" w:rsidP="00321BF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fogékonyságára </w:t>
      </w:r>
    </w:p>
    <w:p w14:paraId="194E438F" w14:textId="77777777" w:rsidR="0007098B" w:rsidRPr="00A97F3C" w:rsidRDefault="0007098B" w:rsidP="00321BF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esztétikum iránti érzékenységére </w:t>
      </w:r>
    </w:p>
    <w:p w14:paraId="6A827739" w14:textId="77777777" w:rsidR="0007098B" w:rsidRPr="00A97F3C" w:rsidRDefault="0007098B" w:rsidP="00321BF5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sz w:val="24"/>
          <w:szCs w:val="24"/>
          <w:lang w:eastAsia="hu-HU"/>
        </w:rPr>
        <w:t xml:space="preserve">alkotási vágyára </w:t>
      </w:r>
    </w:p>
    <w:p w14:paraId="2A24C157" w14:textId="77777777" w:rsidR="00204AB0" w:rsidRDefault="00204AB0" w:rsidP="00CE7145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5F19F534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proofErr w:type="gramStart"/>
      <w:r w:rsidRPr="00A97F3C">
        <w:rPr>
          <w:rFonts w:ascii="Times New Roman" w:hAnsi="Times New Roman"/>
          <w:sz w:val="24"/>
          <w:szCs w:val="24"/>
          <w:lang w:eastAsia="hu-HU"/>
        </w:rPr>
        <w:t>Ezt  szem</w:t>
      </w:r>
      <w:proofErr w:type="gramEnd"/>
      <w:r w:rsidRPr="00A97F3C">
        <w:rPr>
          <w:rFonts w:ascii="Times New Roman" w:hAnsi="Times New Roman"/>
          <w:sz w:val="24"/>
          <w:szCs w:val="24"/>
          <w:lang w:eastAsia="hu-HU"/>
        </w:rPr>
        <w:t xml:space="preserve"> előtt  tartva, speciális művészeti ismereteket nyújtva az alkotó  munkával együtt járó, pozitív élmények segítségével hozzájárul egy harmo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>nikus  kreatív személyiség kialakításához. Ösztönzi a gyermeket a toleráns kapcsolattartásra, együttműködésre. </w:t>
      </w:r>
    </w:p>
    <w:p w14:paraId="01E0BA7D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 </w:t>
      </w:r>
    </w:p>
    <w:p w14:paraId="255F04C9" w14:textId="77777777" w:rsidR="0007098B" w:rsidRPr="00A97F3C" w:rsidRDefault="00204AB0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  </w:t>
      </w:r>
      <w:r>
        <w:rPr>
          <w:rFonts w:ascii="Times New Roman" w:hAnsi="Times New Roman"/>
          <w:bCs/>
          <w:sz w:val="24"/>
          <w:szCs w:val="24"/>
          <w:lang w:eastAsia="hu-HU"/>
        </w:rPr>
        <w:tab/>
      </w:r>
      <w:r w:rsidR="0007098B" w:rsidRPr="00A97F3C">
        <w:rPr>
          <w:rFonts w:ascii="Times New Roman" w:hAnsi="Times New Roman"/>
          <w:bCs/>
          <w:sz w:val="24"/>
          <w:szCs w:val="24"/>
          <w:lang w:eastAsia="hu-HU"/>
        </w:rPr>
        <w:t>Minden tanuló ismerje:</w:t>
      </w:r>
    </w:p>
    <w:p w14:paraId="49474F6A" w14:textId="77777777" w:rsidR="0007098B" w:rsidRPr="00A97F3C" w:rsidRDefault="0007098B" w:rsidP="00321BF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Nemzeti, nemzetiségi, etnikai kisebbségi művészet kulturális értékeit. </w:t>
      </w:r>
    </w:p>
    <w:p w14:paraId="4FBE6F6C" w14:textId="77777777" w:rsidR="0007098B" w:rsidRPr="00A97F3C" w:rsidRDefault="0007098B" w:rsidP="00321BF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Európai és egyetemes művészeti kultúra jellemzőit, értékeit. </w:t>
      </w:r>
    </w:p>
    <w:p w14:paraId="57C55AE0" w14:textId="77777777" w:rsidR="0007098B" w:rsidRPr="00A97F3C" w:rsidRDefault="0007098B" w:rsidP="00321BF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color w:val="000000"/>
          <w:sz w:val="24"/>
          <w:szCs w:val="24"/>
          <w:lang w:eastAsia="hu-HU"/>
        </w:rPr>
        <w:t>Művészeti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emlékeink, hagyományaink ápolásának szokásrendszerét. </w:t>
      </w:r>
    </w:p>
    <w:p w14:paraId="493C18A5" w14:textId="77777777" w:rsidR="0007098B" w:rsidRPr="00A97F3C" w:rsidRDefault="0007098B" w:rsidP="00321BF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Kulturált beszéd és magatartási formákat. </w:t>
      </w:r>
    </w:p>
    <w:p w14:paraId="218A408B" w14:textId="77777777" w:rsidR="0007098B" w:rsidRPr="00A97F3C" w:rsidRDefault="0007098B" w:rsidP="00321BF5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Művészetekhez kapcsolódó kommunikációs és metakommunikációs jelrendszert. </w:t>
      </w:r>
    </w:p>
    <w:p w14:paraId="4FDADCBA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A52A94F" w14:textId="77777777" w:rsidR="0007098B" w:rsidRPr="00A97F3C" w:rsidRDefault="0007098B" w:rsidP="00204AB0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Fejlődjön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a tanuló:</w:t>
      </w:r>
    </w:p>
    <w:p w14:paraId="7035F817" w14:textId="77777777" w:rsidR="0007098B" w:rsidRPr="00A97F3C" w:rsidRDefault="0007098B" w:rsidP="00321BF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Emlékezete  </w:t>
      </w:r>
    </w:p>
    <w:p w14:paraId="617B73A1" w14:textId="77777777" w:rsidR="0007098B" w:rsidRPr="00A97F3C" w:rsidRDefault="0007098B" w:rsidP="00321BF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Képzelete </w:t>
      </w:r>
    </w:p>
    <w:p w14:paraId="580FC945" w14:textId="77777777" w:rsidR="0007098B" w:rsidRPr="00A97F3C" w:rsidRDefault="0007098B" w:rsidP="00321BF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Improvizációs készsége </w:t>
      </w:r>
    </w:p>
    <w:p w14:paraId="70A9377A" w14:textId="77777777" w:rsidR="0007098B" w:rsidRPr="00A97F3C" w:rsidRDefault="0007098B" w:rsidP="00321BF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Kreativitása </w:t>
      </w:r>
    </w:p>
    <w:p w14:paraId="26C2343D" w14:textId="77777777" w:rsidR="0007098B" w:rsidRPr="00A97F3C" w:rsidRDefault="0007098B" w:rsidP="00321BF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Ízlése </w:t>
      </w:r>
    </w:p>
    <w:p w14:paraId="035AD7D0" w14:textId="77777777" w:rsidR="0007098B" w:rsidRPr="00A97F3C" w:rsidRDefault="0007098B" w:rsidP="00321BF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Alkalmazkodó képessége </w:t>
      </w:r>
    </w:p>
    <w:p w14:paraId="4F15FD42" w14:textId="77777777" w:rsidR="0007098B" w:rsidRPr="00A97F3C" w:rsidRDefault="0007098B" w:rsidP="00321BF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Gondolkodása </w:t>
      </w:r>
    </w:p>
    <w:p w14:paraId="19A1BDBF" w14:textId="77777777" w:rsidR="0007098B" w:rsidRPr="00A97F3C" w:rsidRDefault="0007098B" w:rsidP="00321BF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Figyelme</w:t>
      </w:r>
    </w:p>
    <w:p w14:paraId="6CF90A06" w14:textId="77777777" w:rsidR="0007098B" w:rsidRPr="00A97F3C" w:rsidRDefault="0007098B" w:rsidP="00321BF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Koncentrációs képessége </w:t>
      </w:r>
    </w:p>
    <w:p w14:paraId="29026684" w14:textId="77777777" w:rsidR="0007098B" w:rsidRPr="00A97F3C" w:rsidRDefault="0007098B" w:rsidP="00321BF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Problémaérzékenysége </w:t>
      </w:r>
    </w:p>
    <w:p w14:paraId="5C23A3CD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5E4FE51C" w14:textId="77777777" w:rsidR="0007098B" w:rsidRPr="00A97F3C" w:rsidRDefault="0007098B" w:rsidP="00204AB0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Alakuljon ki a tanulókban:</w:t>
      </w:r>
    </w:p>
    <w:p w14:paraId="3A1543C1" w14:textId="77777777" w:rsidR="0007098B" w:rsidRPr="00A97F3C" w:rsidRDefault="0007098B" w:rsidP="00321BF5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művészetek iránti érzékenység </w:t>
      </w:r>
    </w:p>
    <w:p w14:paraId="5CD5221F" w14:textId="77777777" w:rsidR="0007098B" w:rsidRPr="00A97F3C" w:rsidRDefault="0007098B" w:rsidP="00321BF5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Interpretáláshoz szükséges önfegyelem </w:t>
      </w:r>
    </w:p>
    <w:p w14:paraId="778AE563" w14:textId="77777777" w:rsidR="0007098B" w:rsidRPr="00A97F3C" w:rsidRDefault="0007098B" w:rsidP="00321BF5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Rendszeres munka iránti igény </w:t>
      </w:r>
    </w:p>
    <w:p w14:paraId="268EF6E9" w14:textId="77777777" w:rsidR="0007098B" w:rsidRPr="00A97F3C" w:rsidRDefault="0007098B" w:rsidP="00321BF5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szabadidő 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kultúrált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eltöltése iránti igény </w:t>
      </w:r>
    </w:p>
    <w:p w14:paraId="55A30A81" w14:textId="77777777" w:rsidR="0007098B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 </w:t>
      </w:r>
    </w:p>
    <w:p w14:paraId="6AD6EA1A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A  pedagógusok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felelősségteljes feladata felismerni a tehetséges tanulókat, és segíteni azok pályaorientációját.</w:t>
      </w:r>
    </w:p>
    <w:p w14:paraId="51DFCF38" w14:textId="77777777" w:rsidR="00204AB0" w:rsidRDefault="00204AB0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21D8737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</w:t>
      </w:r>
      <w:r w:rsidRPr="00A97F3C">
        <w:rPr>
          <w:rFonts w:ascii="Times New Roman" w:hAnsi="Times New Roman"/>
          <w:bCs/>
          <w:color w:val="000000"/>
          <w:sz w:val="24"/>
          <w:szCs w:val="24"/>
          <w:lang w:eastAsia="hu-HU"/>
        </w:rPr>
        <w:t>művészeti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iskolában megszerzett ismeretek jó alapját képezik a felsőfokú továbbtanulás megkezdésének.</w:t>
      </w:r>
    </w:p>
    <w:p w14:paraId="11D903BA" w14:textId="77777777" w:rsidR="00AC423C" w:rsidRDefault="00AC423C" w:rsidP="00CE7145">
      <w:pPr>
        <w:keepNext/>
        <w:numPr>
          <w:ilvl w:val="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50"/>
        <w:textAlignment w:val="baseline"/>
        <w:outlineLvl w:val="2"/>
        <w:rPr>
          <w:rFonts w:ascii="Times New Roman" w:hAnsi="Times New Roman"/>
          <w:b/>
          <w:bCs/>
          <w:sz w:val="24"/>
          <w:szCs w:val="24"/>
          <w:lang w:eastAsia="hu-HU"/>
        </w:rPr>
      </w:pPr>
      <w:bookmarkStart w:id="209" w:name="_Toc302909810"/>
      <w:bookmarkStart w:id="210" w:name="_Toc302910160"/>
    </w:p>
    <w:p w14:paraId="7745E274" w14:textId="77777777" w:rsidR="00ED4292" w:rsidRDefault="00ED4292" w:rsidP="00CE7145">
      <w:pPr>
        <w:keepNext/>
        <w:numPr>
          <w:ilvl w:val="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50"/>
        <w:textAlignment w:val="baseline"/>
        <w:outlineLvl w:val="2"/>
        <w:rPr>
          <w:rFonts w:ascii="Times New Roman" w:hAnsi="Times New Roman"/>
          <w:b/>
          <w:bCs/>
          <w:sz w:val="24"/>
          <w:szCs w:val="24"/>
          <w:lang w:eastAsia="hu-HU"/>
        </w:rPr>
      </w:pPr>
      <w:bookmarkStart w:id="211" w:name="_Toc368849776"/>
    </w:p>
    <w:p w14:paraId="4D70B9A1" w14:textId="06D367E8" w:rsidR="0007098B" w:rsidRPr="00A97F3C" w:rsidRDefault="0007098B" w:rsidP="00CE7145">
      <w:pPr>
        <w:keepNext/>
        <w:numPr>
          <w:ilvl w:val="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150"/>
        <w:textAlignment w:val="baseline"/>
        <w:outlineLvl w:val="2"/>
        <w:rPr>
          <w:rFonts w:ascii="Times New Roman" w:hAnsi="Times New Roman"/>
          <w:b/>
          <w:bCs/>
          <w:sz w:val="24"/>
          <w:szCs w:val="24"/>
          <w:lang w:eastAsia="hu-HU"/>
        </w:rPr>
      </w:pPr>
      <w:bookmarkStart w:id="212" w:name="_Toc99459530"/>
      <w:r w:rsidRPr="00A97F3C">
        <w:rPr>
          <w:rFonts w:ascii="Times New Roman" w:hAnsi="Times New Roman"/>
          <w:b/>
          <w:bCs/>
          <w:sz w:val="24"/>
          <w:szCs w:val="24"/>
          <w:lang w:eastAsia="hu-HU"/>
        </w:rPr>
        <w:t>A zeneoktatás általános fejlesztési követelményei, feladatai:</w:t>
      </w:r>
      <w:bookmarkEnd w:id="209"/>
      <w:bookmarkEnd w:id="210"/>
      <w:bookmarkEnd w:id="211"/>
      <w:bookmarkEnd w:id="212"/>
    </w:p>
    <w:p w14:paraId="788E4521" w14:textId="77777777" w:rsidR="0007098B" w:rsidRPr="00A97F3C" w:rsidRDefault="0007098B" w:rsidP="00CE7145">
      <w:pPr>
        <w:spacing w:after="0" w:line="240" w:lineRule="auto"/>
        <w:ind w:left="360"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 </w:t>
      </w:r>
    </w:p>
    <w:p w14:paraId="04FEF58F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zenei műveltség megalapozása és fejlesztése. </w:t>
      </w:r>
    </w:p>
    <w:p w14:paraId="441F1816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zenei képességek fejlesztése. </w:t>
      </w:r>
    </w:p>
    <w:p w14:paraId="77EBD31D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zenei olvasás és írás alapfokot meghaladó készségének megalapozása és kifejlesztése. </w:t>
      </w:r>
    </w:p>
    <w:p w14:paraId="2D0EF88C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technikai készség, az improvizációs készség és képesség, az alkotó magatartás, a kreativitás kialakítása. </w:t>
      </w:r>
    </w:p>
    <w:p w14:paraId="3261D3D3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zenei műszavak és jelentésük megismertetése. </w:t>
      </w:r>
    </w:p>
    <w:p w14:paraId="6E080BA2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zene logikájának, a harmóniai szerkezet és a forma összefüggéseinek megismertetése. </w:t>
      </w:r>
    </w:p>
    <w:p w14:paraId="45B338B7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főbb zenei stílusok sajátosságainak, a zeneirodalom nagy korszakainak, népünk zenéjének, a zene történetének és a zeneirodalom nagy egyéniségeinek megismertetése. </w:t>
      </w:r>
    </w:p>
    <w:p w14:paraId="0793AFDB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kortárs zene befogadására nevelés. </w:t>
      </w:r>
    </w:p>
    <w:p w14:paraId="47CE2333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tanuló rendszeres zenehallgatásra nevelése. </w:t>
      </w:r>
    </w:p>
    <w:p w14:paraId="4A292FAC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Tehetséggondozás. </w:t>
      </w:r>
    </w:p>
    <w:p w14:paraId="2916B2A7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zenei pályát választó növendékek felkészítése szakirányú továbbtanulásra. </w:t>
      </w:r>
    </w:p>
    <w:p w14:paraId="66D069FC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tanuló aktív társas muzsikálásra nevelése. </w:t>
      </w:r>
    </w:p>
    <w:p w14:paraId="647EE706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Közreműködés az egyéb intézmények kulturális rendezvényein. </w:t>
      </w:r>
    </w:p>
    <w:p w14:paraId="7371C265" w14:textId="77777777" w:rsidR="0007098B" w:rsidRPr="00A97F3C" w:rsidRDefault="0007098B" w:rsidP="00321BF5">
      <w:pPr>
        <w:numPr>
          <w:ilvl w:val="0"/>
          <w:numId w:val="21"/>
        </w:numPr>
        <w:spacing w:after="0" w:line="240" w:lineRule="auto"/>
        <w:ind w:right="150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műkedvelő zenekarokban, kamaraegyüttesekben, kórusban történő aktív részvételre való előkészítés, ösztönzés. </w:t>
      </w:r>
    </w:p>
    <w:p w14:paraId="6E3B8823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CE292D5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/>
          <w:bCs/>
          <w:sz w:val="24"/>
          <w:szCs w:val="24"/>
          <w:lang w:eastAsia="hu-HU"/>
        </w:rPr>
        <w:t>A néptánc tanszak általános fejlesztési követelményei:</w:t>
      </w:r>
    </w:p>
    <w:p w14:paraId="1B27F9C8" w14:textId="77777777" w:rsidR="0007098B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Fejlessze a tanuló:</w:t>
      </w:r>
    </w:p>
    <w:p w14:paraId="67A61FA2" w14:textId="77777777" w:rsidR="00204AB0" w:rsidRPr="00A97F3C" w:rsidRDefault="00204AB0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B18699C" w14:textId="77777777" w:rsidR="0007098B" w:rsidRPr="00A97F3C" w:rsidRDefault="0007098B" w:rsidP="00321BF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mozgáskultúráját, fizikai állóképességét,</w:t>
      </w:r>
    </w:p>
    <w:p w14:paraId="229864C2" w14:textId="77777777" w:rsidR="0007098B" w:rsidRPr="00A97F3C" w:rsidRDefault="0007098B" w:rsidP="00321BF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ritmusérzékét, hallását, a zenéhez való alkalmazkodását,</w:t>
      </w:r>
    </w:p>
    <w:p w14:paraId="4B5E2D49" w14:textId="77777777" w:rsidR="0007098B" w:rsidRPr="00A97F3C" w:rsidRDefault="0007098B" w:rsidP="00321BF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tér-, forma- és stílusérzékét,</w:t>
      </w:r>
    </w:p>
    <w:p w14:paraId="76FC15F2" w14:textId="77777777" w:rsidR="0007098B" w:rsidRPr="00A97F3C" w:rsidRDefault="0007098B" w:rsidP="00321BF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mozgásmemóriáját, koncentráló képességét, improvizációs készségét, vizuális memóriáját, képzelőerejét,</w:t>
      </w:r>
    </w:p>
    <w:p w14:paraId="3FE2C93E" w14:textId="77777777" w:rsidR="0007098B" w:rsidRPr="00A97F3C" w:rsidRDefault="0007098B" w:rsidP="00321BF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ízlését, kritikai érzékét, a társművészetek (zene, a képzőművészet, a színház) iránti érzékenységet,</w:t>
      </w:r>
    </w:p>
    <w:p w14:paraId="7A4F31C0" w14:textId="77777777" w:rsidR="0007098B" w:rsidRPr="00A97F3C" w:rsidRDefault="0007098B" w:rsidP="00321BF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nem szóbeli (nem verbális) megnyilvánulások iránti fogékonyságát,</w:t>
      </w:r>
    </w:p>
    <w:p w14:paraId="4B3497F9" w14:textId="77777777" w:rsidR="0007098B" w:rsidRPr="00800AC5" w:rsidRDefault="0007098B" w:rsidP="00321BF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tánc komplexitásából adódóan, a társművészetek (zene, képzőművészet, színház) iránti fogékonyságát.</w:t>
      </w:r>
    </w:p>
    <w:p w14:paraId="3BB703CC" w14:textId="77777777" w:rsidR="0007098B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</w:p>
    <w:p w14:paraId="771988DD" w14:textId="77777777" w:rsidR="0007098B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</w:p>
    <w:p w14:paraId="29A48BBC" w14:textId="77777777" w:rsidR="00ED466A" w:rsidRDefault="00ED466A" w:rsidP="00CE7145">
      <w:pPr>
        <w:pStyle w:val="Cm"/>
        <w:spacing w:before="0" w:after="0" w:line="240" w:lineRule="auto"/>
      </w:pPr>
      <w:bookmarkStart w:id="213" w:name="_Toc303759217"/>
    </w:p>
    <w:p w14:paraId="2891721B" w14:textId="77777777" w:rsidR="00ED466A" w:rsidRDefault="00ED466A" w:rsidP="00CE7145">
      <w:pPr>
        <w:pStyle w:val="Cm"/>
        <w:spacing w:before="0" w:after="0" w:line="240" w:lineRule="auto"/>
      </w:pPr>
    </w:p>
    <w:p w14:paraId="6ED3423C" w14:textId="77777777" w:rsidR="00ED466A" w:rsidRDefault="00ED466A" w:rsidP="00CE7145">
      <w:pPr>
        <w:pStyle w:val="Cm"/>
        <w:spacing w:before="0" w:after="0" w:line="240" w:lineRule="auto"/>
      </w:pPr>
    </w:p>
    <w:p w14:paraId="39A0DC20" w14:textId="77777777" w:rsidR="0007098B" w:rsidRPr="00AC423C" w:rsidRDefault="00204AB0" w:rsidP="00F41E88">
      <w:pPr>
        <w:pStyle w:val="Alcm"/>
      </w:pPr>
      <w:r>
        <w:br w:type="page"/>
      </w:r>
      <w:bookmarkStart w:id="214" w:name="_Toc7876670"/>
      <w:bookmarkStart w:id="215" w:name="_Toc7876846"/>
      <w:bookmarkStart w:id="216" w:name="_Toc7879100"/>
      <w:bookmarkStart w:id="217" w:name="_Toc7879250"/>
      <w:bookmarkStart w:id="218" w:name="_Toc99459531"/>
      <w:r w:rsidR="0007098B" w:rsidRPr="00AC423C">
        <w:lastRenderedPageBreak/>
        <w:t>Képzési rend, óraterv</w:t>
      </w:r>
      <w:bookmarkEnd w:id="213"/>
      <w:bookmarkEnd w:id="214"/>
      <w:bookmarkEnd w:id="215"/>
      <w:bookmarkEnd w:id="216"/>
      <w:bookmarkEnd w:id="217"/>
      <w:bookmarkEnd w:id="218"/>
    </w:p>
    <w:p w14:paraId="6B2999DB" w14:textId="77777777" w:rsidR="0007098B" w:rsidRPr="00A97F3C" w:rsidRDefault="0007098B" w:rsidP="00AC423C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3600456B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  <w:lang w:eastAsia="hu-HU"/>
        </w:rPr>
      </w:pPr>
      <w:r w:rsidRPr="00A97F3C">
        <w:rPr>
          <w:rFonts w:ascii="Times New Roman" w:hAnsi="Times New Roman"/>
          <w:b/>
          <w:bCs/>
          <w:smallCaps/>
          <w:sz w:val="24"/>
          <w:szCs w:val="24"/>
          <w:lang w:eastAsia="hu-HU"/>
        </w:rPr>
        <w:t>Zeneművészet</w:t>
      </w:r>
    </w:p>
    <w:p w14:paraId="4373F236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521FE160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caps/>
          <w:sz w:val="24"/>
          <w:szCs w:val="24"/>
          <w:lang w:eastAsia="hu-HU"/>
        </w:rPr>
        <w:t>képzési rend, óraterv</w:t>
      </w:r>
    </w:p>
    <w:p w14:paraId="2C15FEF6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(Ld. Helyi tantervek)</w:t>
      </w:r>
    </w:p>
    <w:p w14:paraId="62E2EA19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363BACE8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u w:val="single"/>
          <w:lang w:eastAsia="hu-HU"/>
        </w:rPr>
        <w:t>Klasszikus zene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>:</w:t>
      </w:r>
    </w:p>
    <w:p w14:paraId="2A65025F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0018B1EF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képzés szakaszai, képzési idő, a képzés jellemzői</w:t>
      </w:r>
    </w:p>
    <w:p w14:paraId="4E6ED2DF" w14:textId="77777777" w:rsidR="0007098B" w:rsidRPr="00A97F3C" w:rsidRDefault="0007098B" w:rsidP="00CE714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hAnsi="Times New Roman"/>
          <w:bCs/>
          <w:sz w:val="24"/>
          <w:szCs w:val="24"/>
          <w:lang w:eastAsia="hu-HU"/>
        </w:rPr>
      </w:pPr>
    </w:p>
    <w:p w14:paraId="0C9CA5EF" w14:textId="77777777" w:rsidR="0007098B" w:rsidRPr="00A97F3C" w:rsidRDefault="0007098B" w:rsidP="00CE7145">
      <w:pPr>
        <w:keepNext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hAnsi="Times New Roman"/>
          <w:bCs/>
          <w:sz w:val="24"/>
          <w:szCs w:val="24"/>
          <w:lang w:eastAsia="hu-HU"/>
        </w:rPr>
      </w:pPr>
      <w:bookmarkStart w:id="219" w:name="_Toc368849777"/>
      <w:bookmarkStart w:id="220" w:name="_Toc99459532"/>
      <w:r w:rsidRPr="00A97F3C">
        <w:rPr>
          <w:rFonts w:ascii="Times New Roman" w:hAnsi="Times New Roman"/>
          <w:bCs/>
          <w:sz w:val="24"/>
          <w:szCs w:val="24"/>
          <w:lang w:eastAsia="hu-HU"/>
        </w:rPr>
        <w:t>„A” és „B” tagozaton:</w:t>
      </w:r>
      <w:bookmarkEnd w:id="219"/>
      <w:bookmarkEnd w:id="220"/>
    </w:p>
    <w:p w14:paraId="709678AB" w14:textId="77777777" w:rsidR="0007098B" w:rsidRPr="00A97F3C" w:rsidRDefault="0007098B" w:rsidP="00CE7145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7A036D3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előképző 1-2 </w:t>
      </w:r>
    </w:p>
    <w:p w14:paraId="38641C7D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alapfok 1-6</w:t>
      </w:r>
    </w:p>
    <w:p w14:paraId="73A5A719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továbbképző 7-10</w:t>
      </w:r>
    </w:p>
    <w:p w14:paraId="3508530F" w14:textId="77777777" w:rsidR="0007098B" w:rsidRPr="00A97F3C" w:rsidRDefault="0007098B" w:rsidP="00CE7145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1B672C5C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words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u w:val="words"/>
          <w:lang w:eastAsia="hu-HU"/>
        </w:rPr>
        <w:t xml:space="preserve">Főtárgy: </w:t>
      </w:r>
    </w:p>
    <w:p w14:paraId="601D8AF4" w14:textId="77777777" w:rsidR="0007098B" w:rsidRPr="00A97F3C" w:rsidRDefault="0007098B" w:rsidP="00CE7145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  <w:u w:val="words"/>
          <w:lang w:eastAsia="hu-HU"/>
        </w:rPr>
      </w:pPr>
    </w:p>
    <w:p w14:paraId="6868A20F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„A” tagozaton minimum 2x30 perc (egyéni foglalkozás) </w:t>
      </w:r>
    </w:p>
    <w:p w14:paraId="111DF71D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„B” tagozaton minimum 2x45 perc</w:t>
      </w:r>
    </w:p>
    <w:p w14:paraId="459DC8F6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A97F3C">
        <w:rPr>
          <w:rFonts w:ascii="Times New Roman" w:hAnsi="Times New Roman"/>
          <w:bCs/>
          <w:sz w:val="24"/>
          <w:szCs w:val="24"/>
          <w:u w:val="words"/>
          <w:lang w:eastAsia="hu-HU"/>
        </w:rPr>
        <w:t>Korrepetíció</w:t>
      </w:r>
      <w:proofErr w:type="spellEnd"/>
      <w:r w:rsidRPr="00A97F3C">
        <w:rPr>
          <w:rFonts w:ascii="Times New Roman" w:hAnsi="Times New Roman"/>
          <w:bCs/>
          <w:sz w:val="24"/>
          <w:szCs w:val="24"/>
          <w:u w:val="words"/>
          <w:lang w:eastAsia="hu-HU"/>
        </w:rPr>
        <w:t>: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(zongorakíséret) ideje:</w:t>
      </w:r>
    </w:p>
    <w:p w14:paraId="51334C66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806C663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„A” tagozaton (minimum) </w:t>
      </w:r>
    </w:p>
    <w:p w14:paraId="76F59BED" w14:textId="77777777" w:rsidR="0007098B" w:rsidRPr="00A97F3C" w:rsidRDefault="0007098B" w:rsidP="00CE7145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évfolyamig 5 perc</w:t>
      </w:r>
    </w:p>
    <w:p w14:paraId="476BDCBE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2-3 évfolyamon 10 perc</w:t>
      </w:r>
    </w:p>
    <w:p w14:paraId="1000326D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4.   évfolyamtól 15 perc</w:t>
      </w:r>
    </w:p>
    <w:p w14:paraId="729B4B6C" w14:textId="77777777" w:rsidR="0007098B" w:rsidRPr="00A97F3C" w:rsidRDefault="0007098B" w:rsidP="00CE7145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AA9678B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„B” tagozaton (minimum)  </w:t>
      </w:r>
    </w:p>
    <w:p w14:paraId="5FF61C55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1-2. évfolyamon 10 perc</w:t>
      </w:r>
    </w:p>
    <w:p w14:paraId="7FA9C4BD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3-4. évfolyamon 15 perc</w:t>
      </w:r>
    </w:p>
    <w:p w14:paraId="2EED7B06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4.    évfolyamtól 20 perc</w:t>
      </w:r>
    </w:p>
    <w:p w14:paraId="67957277" w14:textId="77777777" w:rsidR="0007098B" w:rsidRPr="00A97F3C" w:rsidRDefault="0007098B" w:rsidP="00CE7145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6B551E89" w14:textId="77777777" w:rsidR="0007098B" w:rsidRPr="00A97F3C" w:rsidRDefault="0007098B" w:rsidP="00CE7145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221" w:name="_Toc368849778"/>
      <w:bookmarkStart w:id="222" w:name="_Toc99459533"/>
      <w:r w:rsidRPr="00A97F3C">
        <w:rPr>
          <w:rFonts w:ascii="Times New Roman" w:hAnsi="Times New Roman"/>
          <w:bCs/>
          <w:sz w:val="24"/>
          <w:szCs w:val="24"/>
          <w:u w:val="single"/>
          <w:lang w:eastAsia="hu-HU"/>
        </w:rPr>
        <w:t>Kötelező tárgy: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a képzési idő minimum 2x45 perc</w:t>
      </w:r>
      <w:bookmarkEnd w:id="221"/>
      <w:bookmarkEnd w:id="222"/>
    </w:p>
    <w:p w14:paraId="3B816FC5" w14:textId="77777777" w:rsidR="0007098B" w:rsidRPr="00A97F3C" w:rsidRDefault="0007098B" w:rsidP="00CE7145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bookmarkStart w:id="223" w:name="_Toc368849779"/>
      <w:bookmarkStart w:id="224" w:name="_Toc99459534"/>
      <w:r w:rsidRPr="00A97F3C">
        <w:rPr>
          <w:rFonts w:ascii="Times New Roman" w:hAnsi="Times New Roman"/>
          <w:bCs/>
          <w:sz w:val="24"/>
          <w:szCs w:val="24"/>
          <w:lang w:eastAsia="hu-HU"/>
        </w:rPr>
        <w:t>„A” tagozaton a 4. évfolyam végéig</w:t>
      </w:r>
      <w:bookmarkEnd w:id="223"/>
      <w:bookmarkEnd w:id="224"/>
    </w:p>
    <w:p w14:paraId="6FA9B819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„B” tagozaton a 10. évfolyam végéig</w:t>
      </w:r>
    </w:p>
    <w:p w14:paraId="5D08879F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B47D85F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u w:val="single"/>
          <w:lang w:eastAsia="hu-HU"/>
        </w:rPr>
        <w:t>Kötelezően választható tárgy:</w:t>
      </w:r>
    </w:p>
    <w:p w14:paraId="7E4486C8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5F3916E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„A” tagozaton az 5-6. évfolyamon szolfézs, kamarazene: minimum 2x45 perc</w:t>
      </w:r>
    </w:p>
    <w:p w14:paraId="0C1EFCA9" w14:textId="77777777" w:rsidR="0007098B" w:rsidRPr="00A97F3C" w:rsidRDefault="0007098B" w:rsidP="00CE7145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</w:p>
    <w:p w14:paraId="1BCF8EC0" w14:textId="77777777" w:rsidR="0007098B" w:rsidRPr="00A97F3C" w:rsidRDefault="0007098B" w:rsidP="00CE7145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bookmarkStart w:id="225" w:name="_Toc368849780"/>
      <w:bookmarkStart w:id="226" w:name="_Toc99459535"/>
      <w:r w:rsidRPr="00A97F3C">
        <w:rPr>
          <w:rFonts w:ascii="Times New Roman" w:hAnsi="Times New Roman"/>
          <w:bCs/>
          <w:sz w:val="24"/>
          <w:szCs w:val="24"/>
          <w:u w:val="single"/>
          <w:lang w:eastAsia="hu-HU"/>
        </w:rPr>
        <w:t>Választható tárgy: az előképző első évfolyamától 1 vagy 2 foglalkozás</w:t>
      </w:r>
      <w:bookmarkEnd w:id="225"/>
      <w:bookmarkEnd w:id="226"/>
    </w:p>
    <w:p w14:paraId="04A42DCD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297DC0FB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„B” tagozaton elmélet minimum 1x45 perc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gyakorlat minimum 1x45 perc (csoportos) vagy minimum 1x30 perc (egyéni)</w:t>
      </w:r>
    </w:p>
    <w:p w14:paraId="586116CD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1FB4AA77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70FC5199" w14:textId="77777777" w:rsidR="0007098B" w:rsidRPr="00A97F3C" w:rsidRDefault="00204AB0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hu-HU"/>
        </w:rPr>
        <w:br w:type="page"/>
      </w:r>
      <w:r w:rsidR="0007098B" w:rsidRPr="00A97F3C">
        <w:rPr>
          <w:rFonts w:ascii="Times New Roman" w:hAnsi="Times New Roman"/>
          <w:bCs/>
          <w:sz w:val="24"/>
          <w:szCs w:val="24"/>
          <w:u w:val="single"/>
          <w:lang w:eastAsia="hu-HU"/>
        </w:rPr>
        <w:lastRenderedPageBreak/>
        <w:t>Hangszeres előkészítő:</w:t>
      </w:r>
    </w:p>
    <w:p w14:paraId="1AD34788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66BE414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Egyéni 2x30 perc</w:t>
      </w:r>
    </w:p>
    <w:p w14:paraId="6419AB87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Csoportos 2x45 perc</w:t>
      </w:r>
    </w:p>
    <w:p w14:paraId="47D65932" w14:textId="77777777" w:rsidR="0007098B" w:rsidRDefault="0007098B" w:rsidP="00CE714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0528B65F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Óraterv</w:t>
      </w:r>
    </w:p>
    <w:p w14:paraId="05E920E0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tbl>
      <w:tblPr>
        <w:tblW w:w="4792" w:type="pct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4"/>
        <w:gridCol w:w="72"/>
        <w:gridCol w:w="479"/>
        <w:gridCol w:w="479"/>
        <w:gridCol w:w="481"/>
        <w:gridCol w:w="110"/>
        <w:gridCol w:w="369"/>
        <w:gridCol w:w="484"/>
        <w:gridCol w:w="483"/>
        <w:gridCol w:w="484"/>
        <w:gridCol w:w="484"/>
        <w:gridCol w:w="484"/>
        <w:gridCol w:w="483"/>
        <w:gridCol w:w="484"/>
        <w:gridCol w:w="483"/>
        <w:gridCol w:w="66"/>
      </w:tblGrid>
      <w:tr w:rsidR="0007098B" w:rsidRPr="00BF5A86" w14:paraId="34AD863D" w14:textId="77777777">
        <w:trPr>
          <w:cantSplit/>
          <w:trHeight w:val="514"/>
        </w:trPr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9ED3FE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Tantárgyak</w:t>
            </w:r>
          </w:p>
        </w:tc>
        <w:tc>
          <w:tcPr>
            <w:tcW w:w="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7378DF6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08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94E1CA4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Évfolyamok</w:t>
            </w:r>
          </w:p>
        </w:tc>
      </w:tr>
      <w:tr w:rsidR="0007098B" w:rsidRPr="00BF5A86" w14:paraId="3B041D05" w14:textId="77777777">
        <w:trPr>
          <w:cantSplit/>
          <w:trHeight w:val="514"/>
        </w:trPr>
        <w:tc>
          <w:tcPr>
            <w:tcW w:w="1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90A8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3D11CE1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84D9EC9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Előképző</w:t>
            </w:r>
          </w:p>
        </w:tc>
        <w:tc>
          <w:tcPr>
            <w:tcW w:w="1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D14B6A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Alapfok</w:t>
            </w: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470128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Továbbképző</w:t>
            </w:r>
          </w:p>
        </w:tc>
      </w:tr>
      <w:tr w:rsidR="0007098B" w:rsidRPr="00BF5A86" w14:paraId="51D1D224" w14:textId="77777777">
        <w:trPr>
          <w:cantSplit/>
          <w:trHeight w:val="514"/>
        </w:trPr>
        <w:tc>
          <w:tcPr>
            <w:tcW w:w="1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1937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0628FF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85FAC8F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96BAF68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35113C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E2E636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A6A765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70983F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8D7876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531CF5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8AD7E4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892D74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A19D12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413A4E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0A9814B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7098B" w:rsidRPr="00BF5A86" w14:paraId="78F1090E" w14:textId="77777777">
        <w:trPr>
          <w:trHeight w:val="515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9779C3F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Főtárgy</w:t>
            </w:r>
          </w:p>
        </w:tc>
        <w:tc>
          <w:tcPr>
            <w:tcW w:w="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CB20FAC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10442D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(2)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9145494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(2)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FD90A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9A2225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0B4F4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8EC0B36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27702F7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AB98A6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FEA479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5F88BE6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B1BDD82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0D8DBB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03200B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7098B" w:rsidRPr="00BF5A86" w14:paraId="628EF0D3" w14:textId="77777777">
        <w:trPr>
          <w:cantSplit/>
          <w:trHeight w:val="514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1F54DBA" w14:textId="77777777" w:rsidR="0007098B" w:rsidRPr="00A97F3C" w:rsidRDefault="0007098B" w:rsidP="00CE7145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bookmarkStart w:id="227" w:name="_Toc368849781"/>
            <w:bookmarkStart w:id="228" w:name="_Toc99459536"/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Kötelező vagy kötelezően választható</w:t>
            </w:r>
            <w:bookmarkEnd w:id="227"/>
            <w:bookmarkEnd w:id="228"/>
          </w:p>
        </w:tc>
        <w:tc>
          <w:tcPr>
            <w:tcW w:w="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B3CB49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8A8CE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44B7A04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94C30B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0B63CC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006B0B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71747FB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3150DC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5F7D852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3297CF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F6A7C2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48E82DC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A3F1366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D83C52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7098B" w:rsidRPr="00BF5A86" w14:paraId="16163B86" w14:textId="77777777">
        <w:trPr>
          <w:trHeight w:val="514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B9C318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Választható tárgy</w:t>
            </w:r>
          </w:p>
        </w:tc>
        <w:tc>
          <w:tcPr>
            <w:tcW w:w="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7E2D8A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A5B4FD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1D2E0B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A7C378F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6C417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175362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E6AD7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798B5E5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886F6F8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CBD6DB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A262B32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53D56F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2FECFA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A2EACB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7098B" w:rsidRPr="00BF5A86" w14:paraId="58D04C93" w14:textId="77777777">
        <w:trPr>
          <w:trHeight w:val="515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F64BFC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CDE741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22D60E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2-6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EAA7C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2-6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2324EEF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F0B0D07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5FF9618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92DD44F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E36C06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57F0F6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7D89F4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9221255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2625A9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7FBBFA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C5B621F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</w:tbl>
    <w:p w14:paraId="4A16936B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F225EEA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Az óratervet az adott tanszakon meghatározott évfolyamok száma szerint kell érteni.</w:t>
      </w:r>
    </w:p>
    <w:p w14:paraId="44A01831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Az előképzőt a növendéknek nem kötelező elvégeznie.</w:t>
      </w:r>
    </w:p>
    <w:p w14:paraId="4CCCD9D4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9CD8589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Kötelező tárgy: szolfézs, </w:t>
      </w:r>
    </w:p>
    <w:p w14:paraId="0C88CBB7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(az adott tanszaknak megfelelően lehet még </w:t>
      </w:r>
      <w:proofErr w:type="spellStart"/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pl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>.”B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>” tagozat): zongora, kamarazene</w:t>
      </w:r>
    </w:p>
    <w:p w14:paraId="76FBD104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58E86BB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Kötelező vagy kötelezően választható elméleti tárgyak: szolfézs, </w:t>
      </w:r>
    </w:p>
    <w:p w14:paraId="37D38C93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49C4B8AC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Gyakorlati: zongora, második hangszer, kamarazene, </w:t>
      </w:r>
    </w:p>
    <w:p w14:paraId="1AED6D16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217EAD3A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3C84172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04836ECF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  <w:lang w:eastAsia="hu-HU"/>
        </w:rPr>
      </w:pPr>
    </w:p>
    <w:p w14:paraId="413EBE1C" w14:textId="77777777" w:rsidR="0007098B" w:rsidRPr="00A97F3C" w:rsidRDefault="00204AB0" w:rsidP="00CE7145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hu-HU"/>
        </w:rPr>
        <w:br w:type="page"/>
      </w:r>
      <w:r w:rsidR="0007098B" w:rsidRPr="00A97F3C">
        <w:rPr>
          <w:rFonts w:ascii="Times New Roman" w:hAnsi="Times New Roman"/>
          <w:b/>
          <w:bCs/>
          <w:smallCaps/>
          <w:sz w:val="24"/>
          <w:szCs w:val="24"/>
          <w:lang w:eastAsia="hu-HU"/>
        </w:rPr>
        <w:lastRenderedPageBreak/>
        <w:t>Táncművészet</w:t>
      </w:r>
    </w:p>
    <w:p w14:paraId="1F1019E1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47BDA12F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u w:val="single"/>
          <w:lang w:eastAsia="hu-HU"/>
        </w:rPr>
        <w:t>Népi játék, Néptánc</w:t>
      </w:r>
      <w:r w:rsidRPr="00A97F3C">
        <w:rPr>
          <w:rFonts w:ascii="Times New Roman" w:hAnsi="Times New Roman"/>
          <w:bCs/>
          <w:sz w:val="24"/>
          <w:szCs w:val="24"/>
          <w:u w:val="single"/>
          <w:lang w:eastAsia="hu-HU"/>
        </w:rPr>
        <w:tab/>
      </w:r>
    </w:p>
    <w:p w14:paraId="50DD56C0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655D2F3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Az iskola képzési rendje, óraterv</w:t>
      </w:r>
    </w:p>
    <w:p w14:paraId="358A8DE4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1F7246F6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képzés ideje: 12 év</w:t>
      </w:r>
    </w:p>
    <w:p w14:paraId="7E190AC1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Évfolyamok száma: 12 évfolyam</w:t>
      </w:r>
    </w:p>
    <w:p w14:paraId="21BE8194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47DE129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u w:val="single"/>
          <w:lang w:eastAsia="hu-HU"/>
        </w:rPr>
        <w:t>Tantárgyak:</w:t>
      </w:r>
    </w:p>
    <w:p w14:paraId="0C33A5EF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471729B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Főtárgy: népi játék, néptánc,</w:t>
      </w:r>
    </w:p>
    <w:p w14:paraId="7F46614C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A0F9B44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Kötelező tantárgy: folklórismeret, tánctörténet, 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kinetográfia</w:t>
      </w:r>
      <w:proofErr w:type="spellEnd"/>
    </w:p>
    <w:p w14:paraId="53C466E1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0ABA426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Kötelezően választható tantárgyak: A tanszak bármely, az életkori sajátosságoknak megfelelő gyakorlat tantárgya. (Népi játék, néptánc, folklórismeret, tánctörténet, 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kinetográfia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>)</w:t>
      </w:r>
    </w:p>
    <w:p w14:paraId="43C51A8C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7B985767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1E5E15DD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Óraterv</w:t>
      </w:r>
    </w:p>
    <w:p w14:paraId="1A79741D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068322F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tbl>
      <w:tblPr>
        <w:tblW w:w="5000" w:type="pct"/>
        <w:tblInd w:w="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4"/>
        <w:gridCol w:w="94"/>
        <w:gridCol w:w="707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172"/>
      </w:tblGrid>
      <w:tr w:rsidR="0007098B" w:rsidRPr="00BF5A86" w14:paraId="2AD2DB97" w14:textId="77777777">
        <w:trPr>
          <w:cantSplit/>
          <w:trHeight w:val="510"/>
        </w:trPr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85A1102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Tantárgyak</w:t>
            </w:r>
          </w:p>
        </w:tc>
        <w:tc>
          <w:tcPr>
            <w:tcW w:w="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24B750F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2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D699B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Évfolyamok</w:t>
            </w:r>
          </w:p>
        </w:tc>
      </w:tr>
      <w:tr w:rsidR="0007098B" w:rsidRPr="00BF5A86" w14:paraId="51030E94" w14:textId="77777777">
        <w:trPr>
          <w:cantSplit/>
          <w:trHeight w:val="450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03D9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838D6C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D55029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Előképző</w:t>
            </w:r>
          </w:p>
        </w:tc>
        <w:tc>
          <w:tcPr>
            <w:tcW w:w="18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9710C4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Alapfok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F0383D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Továbbképző</w:t>
            </w:r>
          </w:p>
        </w:tc>
        <w:tc>
          <w:tcPr>
            <w:tcW w:w="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AAA4417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07098B" w:rsidRPr="00BF5A86" w14:paraId="79D32811" w14:textId="77777777">
        <w:trPr>
          <w:cantSplit/>
          <w:trHeight w:val="390"/>
        </w:trPr>
        <w:tc>
          <w:tcPr>
            <w:tcW w:w="10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3700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C72092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D57395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BFFC5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3F5318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86384E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ED785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D2D8755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AD7B6D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8650399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48004A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33FEC87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61C21E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F60F94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EBDC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7098B" w:rsidRPr="00BF5A86" w14:paraId="0565D02F" w14:textId="77777777">
        <w:trPr>
          <w:cantSplit/>
          <w:trHeight w:val="495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4B50984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Népi játék, Néptánc</w:t>
            </w:r>
          </w:p>
        </w:tc>
        <w:tc>
          <w:tcPr>
            <w:tcW w:w="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3AD1D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8FEFA2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E8CFE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D7B9CCB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3-4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A3AD81C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3-4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E81852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3-4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9DD56D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3-4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B589E96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3-4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C8DAB4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3-4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7AE8C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3-4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3402B4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3-4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FC808C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3-4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80460B4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3-4</w:t>
            </w:r>
          </w:p>
        </w:tc>
        <w:tc>
          <w:tcPr>
            <w:tcW w:w="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A0A6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7098B" w:rsidRPr="00BF5A86" w14:paraId="11602A77" w14:textId="77777777">
        <w:trPr>
          <w:cantSplit/>
          <w:trHeight w:val="405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F04051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Folklórismeret</w:t>
            </w:r>
          </w:p>
        </w:tc>
        <w:tc>
          <w:tcPr>
            <w:tcW w:w="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E02177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570BB5B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D065E7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5E2329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BAFB35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43F6DF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362A1F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9EBD86C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DA658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74B72A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8A3B407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B3E4E6E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539C4B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A3EB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7098B" w:rsidRPr="00BF5A86" w14:paraId="061B0E80" w14:textId="77777777">
        <w:trPr>
          <w:cantSplit/>
          <w:trHeight w:val="405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149E4A2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Tánctörténet</w:t>
            </w:r>
          </w:p>
        </w:tc>
        <w:tc>
          <w:tcPr>
            <w:tcW w:w="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AD4E6AD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4A27428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74EFF5D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A7950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40C623E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A21A94E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8690BCC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0F6719E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971927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50BBCF0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5C0C65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C5443ED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BEAEA4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B7B9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7098B" w:rsidRPr="00BF5A86" w14:paraId="6F5BA52D" w14:textId="77777777">
        <w:trPr>
          <w:cantSplit/>
          <w:trHeight w:val="45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07F341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Köt. </w:t>
            </w:r>
            <w:proofErr w:type="spellStart"/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vál</w:t>
            </w:r>
            <w:proofErr w:type="spellEnd"/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. t.</w:t>
            </w:r>
          </w:p>
        </w:tc>
        <w:tc>
          <w:tcPr>
            <w:tcW w:w="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70BEBA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F5BC30D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E56A6B6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46578E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E99A857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7DC15ED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421CEA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5BDB2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F25B94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B012DB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7D05072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AB0D0A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201A7D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0FCA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7098B" w:rsidRPr="00BF5A86" w14:paraId="02BD01C3" w14:textId="77777777">
        <w:trPr>
          <w:cantSplit/>
          <w:trHeight w:val="405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9DCA5A9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Szab.vál.t.</w:t>
            </w:r>
          </w:p>
        </w:tc>
        <w:tc>
          <w:tcPr>
            <w:tcW w:w="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0CC170B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09CC1E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C6E07B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9E9F4F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05269C4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B027AE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4EF2B7F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647956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8F95AF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6E325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8D1BCD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70612A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24C4BFE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30E8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07098B" w:rsidRPr="00BF5A86" w14:paraId="046F3F3C" w14:textId="77777777">
        <w:trPr>
          <w:cantSplit/>
          <w:trHeight w:val="525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7F94246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704642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E441FC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2-4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82F76B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2-4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95AA89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601EE0A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315B8EC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363ED8E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9D46CA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BB19B02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7947D96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A29F83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7CE2B06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555521" w14:textId="77777777" w:rsidR="0007098B" w:rsidRPr="00A97F3C" w:rsidRDefault="0007098B" w:rsidP="00CE71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A97F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590" w14:textId="77777777" w:rsidR="0007098B" w:rsidRPr="00A97F3C" w:rsidRDefault="0007098B" w:rsidP="00CE7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</w:tbl>
    <w:p w14:paraId="3AD9A3EF" w14:textId="77777777" w:rsidR="0007098B" w:rsidRPr="00A97F3C" w:rsidRDefault="0007098B" w:rsidP="00CE7145">
      <w:pPr>
        <w:tabs>
          <w:tab w:val="left" w:pos="720"/>
        </w:tabs>
        <w:spacing w:after="0" w:line="240" w:lineRule="auto"/>
        <w:rPr>
          <w:rFonts w:ascii="Times New Roman" w:hAnsi="Times New Roman"/>
          <w:bCs/>
          <w:caps/>
          <w:sz w:val="24"/>
          <w:szCs w:val="24"/>
          <w:u w:val="single"/>
          <w:lang w:eastAsia="hu-HU"/>
        </w:rPr>
      </w:pPr>
    </w:p>
    <w:p w14:paraId="4A72D812" w14:textId="77777777" w:rsidR="0007098B" w:rsidRPr="00A97F3C" w:rsidRDefault="0007098B" w:rsidP="00CE714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u w:val="single"/>
          <w:lang w:eastAsia="hu-HU"/>
        </w:rPr>
      </w:pPr>
    </w:p>
    <w:p w14:paraId="32D818FC" w14:textId="77777777" w:rsidR="0007098B" w:rsidRPr="00A97F3C" w:rsidRDefault="0007098B" w:rsidP="00CE714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u w:val="single"/>
          <w:lang w:eastAsia="hu-HU"/>
        </w:rPr>
      </w:pPr>
    </w:p>
    <w:p w14:paraId="27434B59" w14:textId="77777777" w:rsidR="0007098B" w:rsidRPr="00AC423C" w:rsidRDefault="00204AB0" w:rsidP="003E0477">
      <w:pPr>
        <w:pStyle w:val="Cmsor1"/>
        <w:jc w:val="center"/>
      </w:pPr>
      <w:bookmarkStart w:id="229" w:name="_Toc303759218"/>
      <w:r>
        <w:br w:type="page"/>
      </w:r>
      <w:bookmarkStart w:id="230" w:name="_Toc368852182"/>
      <w:bookmarkStart w:id="231" w:name="_Toc7876671"/>
      <w:bookmarkStart w:id="232" w:name="_Toc7876847"/>
      <w:bookmarkStart w:id="233" w:name="_Toc7879101"/>
      <w:bookmarkStart w:id="234" w:name="_Toc7879251"/>
      <w:bookmarkStart w:id="235" w:name="_Toc99459537"/>
      <w:r w:rsidR="0007098B" w:rsidRPr="00AC423C">
        <w:lastRenderedPageBreak/>
        <w:t>Az iskola magasabb évfolyamaira lépés feltételei</w:t>
      </w:r>
      <w:bookmarkEnd w:id="229"/>
      <w:bookmarkEnd w:id="230"/>
      <w:bookmarkEnd w:id="231"/>
      <w:bookmarkEnd w:id="232"/>
      <w:bookmarkEnd w:id="233"/>
      <w:bookmarkEnd w:id="234"/>
      <w:bookmarkEnd w:id="235"/>
    </w:p>
    <w:p w14:paraId="5BAE59F7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4ABE4141" w14:textId="77777777" w:rsidR="0007098B" w:rsidRPr="00304E65" w:rsidRDefault="0007098B" w:rsidP="004A7E45">
      <w:pPr>
        <w:jc w:val="center"/>
        <w:rPr>
          <w:b/>
          <w:bCs/>
        </w:rPr>
      </w:pPr>
      <w:r w:rsidRPr="00304E65">
        <w:rPr>
          <w:b/>
          <w:bCs/>
        </w:rPr>
        <w:t>Zeneművészet</w:t>
      </w:r>
    </w:p>
    <w:p w14:paraId="7FDA435C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73571E13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Tanulói jogviszony, átjárhatóság zeneművészeti ág </w:t>
      </w:r>
    </w:p>
    <w:p w14:paraId="7029B044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0A5C1A2A" w14:textId="77777777" w:rsidR="0007098B" w:rsidRPr="00304E65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304E65">
        <w:rPr>
          <w:rFonts w:ascii="Times New Roman" w:hAnsi="Times New Roman"/>
          <w:bCs/>
          <w:sz w:val="24"/>
          <w:szCs w:val="24"/>
          <w:lang w:eastAsia="hu-HU"/>
        </w:rPr>
        <w:t>Belépés az iskola zenetagozaton induló évfolyamára:</w:t>
      </w:r>
    </w:p>
    <w:p w14:paraId="0A6481AC" w14:textId="77777777" w:rsidR="0007098B" w:rsidRPr="00A97F3C" w:rsidRDefault="0007098B" w:rsidP="00CE7145">
      <w:pPr>
        <w:spacing w:after="0" w:line="240" w:lineRule="auto"/>
        <w:ind w:left="357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CCF50BE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Az alapfokú művészeti iskolában a felvételi szülői ambíció alapján meghallgatással történik minden tanítási év végén. Szeptemberben pótfelvételi vizsgát hirdethet az igazgató. A meghallgatás az erre kijelölt vizsgabizottság előtt zajlik. A bizottság tagjait az igazgató bízza meg. Az iskola felvételi követelményeit a felvételi tájékoztatóban legkésőbb március végéig nyilvánosságra hozza. Az iskola egyes évfolyamaira (sikeres záróvizsga esetén is) minden évben újra be kell iratkozni, hogy a tanulói jogviszony érvényes legyen. Ebben az esetben nem kell a tanulóknak újabb felvételi meghallgatáson részt venniük.</w:t>
      </w:r>
    </w:p>
    <w:p w14:paraId="485957C6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26891D19" w14:textId="77777777" w:rsidR="0007098B" w:rsidRPr="00304E65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304E65">
        <w:rPr>
          <w:rFonts w:ascii="Times New Roman" w:hAnsi="Times New Roman"/>
          <w:bCs/>
          <w:sz w:val="24"/>
          <w:szCs w:val="24"/>
          <w:lang w:eastAsia="hu-HU"/>
        </w:rPr>
        <w:t>A belépés feltétele:</w:t>
      </w:r>
    </w:p>
    <w:p w14:paraId="752E1D93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053173E9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Előképzős növendékek számára 6 éves kortól.</w:t>
      </w:r>
    </w:p>
    <w:p w14:paraId="55386D83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beiratkozás módja:</w:t>
      </w:r>
    </w:p>
    <w:p w14:paraId="70CE1972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Előzetes meghallgatás után az erre a célra kiállított beiratkozási lapon szülői beleegyezéssel történik</w:t>
      </w:r>
    </w:p>
    <w:p w14:paraId="2DB328F8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D3783FD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Belépés felsőbb évfolyamokra:</w:t>
      </w:r>
    </w:p>
    <w:p w14:paraId="65CF6F34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1EA061D" w14:textId="77777777" w:rsidR="0007098B" w:rsidRPr="00304E65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04E65">
        <w:rPr>
          <w:rFonts w:ascii="Times New Roman" w:hAnsi="Times New Roman"/>
          <w:bCs/>
          <w:sz w:val="24"/>
          <w:szCs w:val="24"/>
          <w:lang w:eastAsia="hu-HU"/>
        </w:rPr>
        <w:t xml:space="preserve">Feltétele: </w:t>
      </w:r>
    </w:p>
    <w:p w14:paraId="69F979C6" w14:textId="77777777" w:rsidR="00204AB0" w:rsidRPr="00A97F3C" w:rsidRDefault="00204AB0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22C188B5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Csak az a tanuló léphet magasabb évfolyamba, aki az évfolyamokra leosztott minimális követelményt teljesítette. Év végén az iskola és erről bizonyítványt köteles kiállítani. Az előképzős bizonyítványba szöveges értékelés és a „Hangszeres tanulmányait megkezdheti” bejegyzés szükséges az első osztályba lépéshez.</w:t>
      </w:r>
    </w:p>
    <w:p w14:paraId="75A6512E" w14:textId="77777777" w:rsidR="00204AB0" w:rsidRDefault="00204AB0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08855237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Bizonyítványt az a tanuló kaphat, aki a tanítási órák 2/3 részén megjelent. </w:t>
      </w:r>
    </w:p>
    <w:p w14:paraId="7DAFCF3C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tanuló külön kérésére (megfelelő indoklás estén) záróvizsga alól felmentést nyerhet, ebben az esetben osztályzatot nem kap. Osztálya anyagát a következő tanévben folytathatja. </w:t>
      </w:r>
    </w:p>
    <w:p w14:paraId="5CAE2708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01C5006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Első osztálytól legalább elégséges érdemjegy kell a 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továbbhaladáshoz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>.</w:t>
      </w:r>
    </w:p>
    <w:p w14:paraId="7936C227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Az előképzőből alapfok 1 osztályba, illetve alapfok 6. osztályból továbbképző 1 évfolyamra felvételi vizsga nélkül 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továbbléphet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>.</w:t>
      </w:r>
    </w:p>
    <w:p w14:paraId="44C3596A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154A0C1B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Elégtelen érdemjegy esetén a tanuló javítóvizsgát tehet, melynek időpontját az igazgató állapítja meg augusztus 21-31 között. A javítóvizsga nem nyilvános, nem megismételhető. Ha a gyermek a vizsgán nem jelenik meg, illetve nem felel meg a minimális követelményeknek csak osztálya ismétlésével folytathatja tanulmányait. </w:t>
      </w:r>
    </w:p>
    <w:p w14:paraId="54BF1E0E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42F0EC68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Az igazgató engedélyével 2 vagy több évfolyamra megállapított követelményt egy tanévben vagy annál rövidebb idő alatt is teljesítheti a tanuló. Az összevont beszámolót a főtárgy tanár javaslatára kérheti, a tanítási év végén beszámoló formájában. A vizsga eredményét az erre kijelölt szakmai bizottság dönti el, melyet az igazgató erre az összevont vizsgára külön hív össze.  </w:t>
      </w:r>
    </w:p>
    <w:p w14:paraId="2FAA2C25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2E6C6388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lastRenderedPageBreak/>
        <w:t>Ha a tanuló önhibáján kívüli okok miatt nem tud eleget tenni a tantervi követelményeknek pl. huzamosabb betegség, egyéb körülmények (családi okok, stb.</w:t>
      </w: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.)az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igazgató engedélyével osztályát folytathatja. Osztálya anyagát folytatja az a tanuló is, aki a tanítási órák minimum kétharmadán nem jelenik meg, illetve igazolt hiányzásai meghaladják az óraszám egyharmadát. Egész éves munkája alapján gyakorlati jegyet kap az a tanuló, aki kizárólag a záróvizsgán nem tud részt venni, betegség vagy más igazolt indok miatt.</w:t>
      </w:r>
    </w:p>
    <w:p w14:paraId="0F3314F4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35B77F20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5B94C817" w14:textId="77777777" w:rsidR="00204AB0" w:rsidRPr="00A97F3C" w:rsidRDefault="00204AB0" w:rsidP="00204AB0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  <w:lang w:eastAsia="hu-HU"/>
        </w:rPr>
      </w:pPr>
      <w:r w:rsidRPr="00A97F3C">
        <w:rPr>
          <w:rFonts w:ascii="Times New Roman" w:hAnsi="Times New Roman"/>
          <w:b/>
          <w:bCs/>
          <w:smallCaps/>
          <w:sz w:val="24"/>
          <w:szCs w:val="24"/>
          <w:lang w:eastAsia="hu-HU"/>
        </w:rPr>
        <w:t>Táncművészet</w:t>
      </w:r>
    </w:p>
    <w:p w14:paraId="75CCEF8C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520EBBDA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Tanulói jogviszony, átjárhatóság </w:t>
      </w:r>
    </w:p>
    <w:p w14:paraId="1A498CEA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12AFA402" w14:textId="77777777" w:rsidR="0007098B" w:rsidRPr="00304E65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304E65">
        <w:rPr>
          <w:rFonts w:ascii="Times New Roman" w:hAnsi="Times New Roman"/>
          <w:bCs/>
          <w:sz w:val="24"/>
          <w:szCs w:val="24"/>
          <w:lang w:eastAsia="hu-HU"/>
        </w:rPr>
        <w:t>Belépés az iskola tánctagozaton induló évfolyamára:</w:t>
      </w:r>
    </w:p>
    <w:p w14:paraId="7733A0A3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2A68B19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Az iskola mindenki számára nyitott, a felvételi vizsga célja a szintfelmérés és csoportbeosztás elkészítése. A csoportok összeállításakor nem az életkor, hanem a tanulók tánctechnikai és fizikai fejlettsége a meghatározó.</w:t>
      </w:r>
    </w:p>
    <w:p w14:paraId="1A32F78E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Szeptemberben pótfelvételi vizsgát hirdethet az igazgató. A szintfelmérés az erre kijelölt vizsgabizottság előtt zajlik. A bizottság tagjait az igazgató bízza meg.</w:t>
      </w:r>
    </w:p>
    <w:p w14:paraId="304FC247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Az iskola felvételi követelményeit a felvételi tájékoztatóban legkésőbb március végéig nyilvánosságra hozza. Az iskola egyes évfolyamaira (sikeres záróvizsga esetén is) minden évben újra be kell iratkozni, hogy a tanulói jogviszony érvényes legyen. Ebben az esetben nem kell a tanulóknak újabb felvételi meghallgatáson részt venniük.</w:t>
      </w:r>
    </w:p>
    <w:p w14:paraId="7EDCE067" w14:textId="77777777" w:rsidR="0007098B" w:rsidRPr="00304E65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7A99BB9C" w14:textId="77777777" w:rsidR="0007098B" w:rsidRPr="00304E65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04E65">
        <w:rPr>
          <w:rFonts w:ascii="Times New Roman" w:hAnsi="Times New Roman"/>
          <w:bCs/>
          <w:sz w:val="24"/>
          <w:szCs w:val="24"/>
          <w:lang w:eastAsia="hu-HU"/>
        </w:rPr>
        <w:t>A belépés feltétele:</w:t>
      </w:r>
    </w:p>
    <w:p w14:paraId="76BF5AF6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261182FC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Előképzős növendékek számára 6 éves kortól,</w:t>
      </w:r>
    </w:p>
    <w:p w14:paraId="08DABB84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Aki a felvételi követelményeknek megfelelt,</w:t>
      </w:r>
    </w:p>
    <w:p w14:paraId="4A5872BF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Aki beiratkozott (a felvett új és régi növendékeknek minden tanévben újra be kell iratkozniuk)</w:t>
      </w:r>
    </w:p>
    <w:p w14:paraId="3E36E147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Vállalja a meghatározott térítési díj fizetését.</w:t>
      </w:r>
    </w:p>
    <w:p w14:paraId="5A6D3D1A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BCE0642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5F301783" w14:textId="77777777" w:rsidR="00304E65" w:rsidRDefault="00304E65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19D2D677" w14:textId="49806F06" w:rsidR="0007098B" w:rsidRPr="00304E65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04E65">
        <w:rPr>
          <w:rFonts w:ascii="Times New Roman" w:hAnsi="Times New Roman"/>
          <w:bCs/>
          <w:sz w:val="24"/>
          <w:szCs w:val="24"/>
          <w:lang w:eastAsia="hu-HU"/>
        </w:rPr>
        <w:t>A beiratkozás módja:</w:t>
      </w:r>
    </w:p>
    <w:p w14:paraId="170D52EC" w14:textId="77777777" w:rsidR="00304E65" w:rsidRDefault="00304E65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87A4775" w14:textId="6FFB4EDC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caps/>
          <w:smallCap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Előzetes szintfelmérés után az erre a célra kiállított beiratkozási lapon szülői beleegyezéssel történik.</w:t>
      </w:r>
    </w:p>
    <w:p w14:paraId="16141E23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1CD4D4E5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2BF8272A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6A034528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1A80F3A3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u w:val="single"/>
          <w:lang w:eastAsia="hu-HU"/>
        </w:rPr>
      </w:pPr>
    </w:p>
    <w:p w14:paraId="600F8177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hu-HU"/>
        </w:rPr>
      </w:pPr>
    </w:p>
    <w:p w14:paraId="4DE6967C" w14:textId="77777777" w:rsidR="0007098B" w:rsidRPr="00A17E85" w:rsidRDefault="00204AB0" w:rsidP="003E0477">
      <w:pPr>
        <w:pStyle w:val="Cmsor1"/>
        <w:jc w:val="center"/>
        <w:rPr>
          <w:rFonts w:ascii="Times New Roman" w:hAnsi="Times New Roman"/>
          <w:caps/>
        </w:rPr>
      </w:pPr>
      <w:bookmarkStart w:id="236" w:name="_Toc303759219"/>
      <w:r>
        <w:br w:type="page"/>
      </w:r>
      <w:bookmarkStart w:id="237" w:name="_Toc368852183"/>
      <w:bookmarkStart w:id="238" w:name="_Toc7876672"/>
      <w:bookmarkStart w:id="239" w:name="_Toc7876848"/>
      <w:bookmarkStart w:id="240" w:name="_Toc7879102"/>
      <w:bookmarkStart w:id="241" w:name="_Toc7879252"/>
      <w:bookmarkStart w:id="242" w:name="_Toc99459538"/>
      <w:r w:rsidR="0007098B" w:rsidRPr="00A17E85">
        <w:rPr>
          <w:rFonts w:eastAsia="Calibri"/>
          <w:caps/>
        </w:rPr>
        <w:lastRenderedPageBreak/>
        <w:t xml:space="preserve">Az iskolai beszámoltatás, az ismeretek számonkérésének követelményei és </w:t>
      </w:r>
      <w:proofErr w:type="gramStart"/>
      <w:r w:rsidR="0007098B" w:rsidRPr="00A17E85">
        <w:rPr>
          <w:rFonts w:eastAsia="Calibri"/>
          <w:caps/>
        </w:rPr>
        <w:t>formái,  ill.</w:t>
      </w:r>
      <w:proofErr w:type="gramEnd"/>
      <w:r w:rsidR="0007098B" w:rsidRPr="00A17E85">
        <w:rPr>
          <w:rFonts w:eastAsia="Calibri"/>
          <w:caps/>
        </w:rPr>
        <w:t xml:space="preserve"> a tanuló szorgalma és teljesítménye értékelésének minősítésének</w:t>
      </w:r>
      <w:r w:rsidR="0007098B" w:rsidRPr="00A17E85">
        <w:rPr>
          <w:rFonts w:ascii="Times New Roman" w:hAnsi="Times New Roman"/>
          <w:caps/>
        </w:rPr>
        <w:t xml:space="preserve"> </w:t>
      </w:r>
      <w:bookmarkEnd w:id="236"/>
      <w:r w:rsidR="00A17E85" w:rsidRPr="00A17E85">
        <w:rPr>
          <w:rFonts w:ascii="Times New Roman" w:hAnsi="Times New Roman"/>
          <w:caps/>
        </w:rPr>
        <w:t>formái</w:t>
      </w:r>
      <w:bookmarkEnd w:id="237"/>
      <w:bookmarkEnd w:id="238"/>
      <w:bookmarkEnd w:id="239"/>
      <w:bookmarkEnd w:id="240"/>
      <w:bookmarkEnd w:id="241"/>
      <w:bookmarkEnd w:id="242"/>
    </w:p>
    <w:p w14:paraId="2227EE3D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mallCaps/>
          <w:sz w:val="24"/>
          <w:szCs w:val="24"/>
          <w:lang w:eastAsia="hu-HU"/>
        </w:rPr>
      </w:pPr>
    </w:p>
    <w:p w14:paraId="70EB4FCE" w14:textId="77777777" w:rsidR="0007098B" w:rsidRPr="00A97F3C" w:rsidRDefault="0007098B" w:rsidP="00CE7145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  <w:lang w:eastAsia="hu-HU"/>
        </w:rPr>
      </w:pPr>
      <w:r w:rsidRPr="00A97F3C">
        <w:rPr>
          <w:rFonts w:ascii="Times New Roman" w:hAnsi="Times New Roman"/>
          <w:b/>
          <w:bCs/>
          <w:smallCaps/>
          <w:sz w:val="24"/>
          <w:szCs w:val="24"/>
          <w:lang w:eastAsia="hu-HU"/>
        </w:rPr>
        <w:t>Zeneművészet</w:t>
      </w:r>
    </w:p>
    <w:p w14:paraId="0E619424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07CD7C2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képzés sajátosságaiból fakadóan (egyéni foglalkozások hangszeres órákon) naprakész a főtárgy tanár tájékozottsága a tanulók elméleti és gyakorlati fejlődéséről, az ismeretanyag elsajátításának mértékéről. A különböző tanszakok közötti ellenőrzési és értékelési rendszer egységesítését hivatott biztosítani a bemutató növendékhangversenyek sorozata. Szolfézs órákon szorgalmazzuk az írásbeli, és a szóbeli számonkérés egyensúlyát. A hangszeres oktatás számonkérésének formája félévi meghallgatás és az év végi záróvizsga. </w:t>
      </w:r>
    </w:p>
    <w:p w14:paraId="606E0D88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</w:r>
    </w:p>
    <w:p w14:paraId="790A155C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u w:val="single"/>
          <w:lang w:eastAsia="hu-HU"/>
        </w:rPr>
        <w:t>Az értékelés rendszere:</w:t>
      </w:r>
    </w:p>
    <w:p w14:paraId="12E26D66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38BA904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tantervi követelményeknek megfelelően az előképző, alapfok, továbbképző egyes évfolyamai egymásra épülnek. A tanuló értékelésekor a saját évfolyamáig megtett utat kell figyelembe venni.   </w:t>
      </w:r>
    </w:p>
    <w:p w14:paraId="6FDFB273" w14:textId="77777777" w:rsidR="0007098B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Érdemjegyekkel történik az értékelés, kivéve a kamarazene, zenekar, és a kórus tantárgyakat. Ezek esetében az év vé</w:t>
      </w:r>
      <w:r w:rsidR="00CE7720">
        <w:rPr>
          <w:rFonts w:ascii="Times New Roman" w:hAnsi="Times New Roman"/>
          <w:bCs/>
          <w:sz w:val="24"/>
          <w:szCs w:val="24"/>
          <w:lang w:eastAsia="hu-HU"/>
        </w:rPr>
        <w:t>gi értékelés: kiválóan teljesített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>, jól</w:t>
      </w:r>
      <w:r w:rsidR="00CE7720">
        <w:rPr>
          <w:rFonts w:ascii="Times New Roman" w:hAnsi="Times New Roman"/>
          <w:bCs/>
          <w:sz w:val="24"/>
          <w:szCs w:val="24"/>
          <w:lang w:eastAsia="hu-HU"/>
        </w:rPr>
        <w:t xml:space="preserve"> teljesített, megfelelően teljesített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, </w:t>
      </w:r>
      <w:r w:rsidR="00CE7720">
        <w:rPr>
          <w:rFonts w:ascii="Times New Roman" w:hAnsi="Times New Roman"/>
          <w:bCs/>
          <w:sz w:val="24"/>
          <w:szCs w:val="24"/>
          <w:lang w:eastAsia="hu-HU"/>
        </w:rPr>
        <w:t>felzárkózásra szorul.</w:t>
      </w:r>
    </w:p>
    <w:p w14:paraId="73CDE83A" w14:textId="77777777" w:rsidR="00CE7720" w:rsidRPr="00A97F3C" w:rsidRDefault="00CE7720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D52DC0D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Hangszeres képzés (első osztálytól):</w:t>
      </w:r>
    </w:p>
    <w:p w14:paraId="2ED0B69D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</w:p>
    <w:p w14:paraId="17FA8159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5 – </w:t>
      </w: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jeles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 xml:space="preserve">Ha a tantervi követelményeknek kifogástalanul eleget tesz, ismeri, tudja a tananyagot. A technikai és 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mechanizmusbeli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követelményeket biztosan oldja meg, azokat zeneileg is kiválóan alkalmazza. Szóbeli feleletei és írásbeli munkái is teljes önállóságra vallanak.</w:t>
      </w:r>
    </w:p>
    <w:p w14:paraId="004104C9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</w:p>
    <w:p w14:paraId="59613124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4 – jó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A tantervi követelményeknek megbízhatóan, csak kevés és jelentéktelen hibával tesz eleget. Hasonló az ötöshöz, de apró bizonytalanságai vannak. A tananyag alapvető részeit tökéletesen tudja, ismereteit a feladatok megoldásában is különösebb nehézség nélkül alkalmazza.</w:t>
      </w:r>
    </w:p>
    <w:p w14:paraId="00A70CAC" w14:textId="77777777" w:rsidR="0007098B" w:rsidRPr="00A97F3C" w:rsidRDefault="0007098B" w:rsidP="00204AB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239DD523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3 – </w:t>
      </w: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közepes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 xml:space="preserve">Ha a tantervi követelményeknek pontatlanul, néhány hibával tesz eleget. A tanterv alapvető anyagát jól elsajátította, az alapvető 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mechanizmusbeli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nehézségeket 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leküzdötte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>, a lényegesebb kérdések megoldásában némi nehézség mellett elfogadható eredménnyel alkalmazza azokat. A munkáiban kisebb bizonytalanságot mutat, melyet a tanár segítségével le tud küzdeni.</w:t>
      </w:r>
    </w:p>
    <w:p w14:paraId="79067176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</w:p>
    <w:p w14:paraId="073BA7BB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2 – </w:t>
      </w: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elégséges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 xml:space="preserve">Ha a tantervi követelményeknek súlyos hiányosságokkal tesz csak eleget, de a 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továbbhaladáshoz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szükséges minimális ismeretekkel, jártassággal rendelkezik. Elképzelései a művek zenei tartalmát illetően nagyon minimálisak, ritmushibákkal küzd, és folyamatosan ellenőrzésre szorul.</w:t>
      </w:r>
    </w:p>
    <w:p w14:paraId="169E635D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</w:p>
    <w:p w14:paraId="5556A3A0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1 – </w:t>
      </w: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elégtelen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 xml:space="preserve">Ha a tantervi követelményeknek neveli </w:t>
      </w:r>
      <w:r w:rsidR="00D203CC" w:rsidRPr="00A97F3C">
        <w:rPr>
          <w:rFonts w:ascii="Times New Roman" w:hAnsi="Times New Roman"/>
          <w:bCs/>
          <w:sz w:val="24"/>
          <w:szCs w:val="24"/>
          <w:lang w:eastAsia="hu-HU"/>
        </w:rPr>
        <w:t>útmutatással,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sem tud eleget tenni. A minimumot sem tudja.</w:t>
      </w:r>
    </w:p>
    <w:p w14:paraId="77D01DD8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</w:p>
    <w:p w14:paraId="3D71DCDF" w14:textId="77777777" w:rsidR="00304E65" w:rsidRDefault="00304E65" w:rsidP="00204AB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4C27DE62" w14:textId="77777777" w:rsidR="00304E65" w:rsidRDefault="00304E65" w:rsidP="00204AB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0615D6D1" w14:textId="5433393E" w:rsidR="0007098B" w:rsidRPr="00304E65" w:rsidRDefault="0007098B" w:rsidP="00204AB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304E65">
        <w:rPr>
          <w:rFonts w:ascii="Times New Roman" w:hAnsi="Times New Roman"/>
          <w:bCs/>
          <w:sz w:val="24"/>
          <w:szCs w:val="24"/>
          <w:lang w:eastAsia="hu-HU"/>
        </w:rPr>
        <w:lastRenderedPageBreak/>
        <w:t xml:space="preserve">Kötelező tantárgy (szolfézs első osztálytól) értékelési rendszere: </w:t>
      </w:r>
    </w:p>
    <w:p w14:paraId="0EDEC068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2881D44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Rendszeres szóbeli visszajelzés a tanítási órán.</w:t>
      </w:r>
    </w:p>
    <w:p w14:paraId="0AD7781F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Egy-egy téma lezárása, ismeretanyag elsajátítása után.</w:t>
      </w:r>
    </w:p>
    <w:p w14:paraId="0727FC81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Féléves, éves anyag összegzése, dolgozat és felelés formájában.</w:t>
      </w:r>
    </w:p>
    <w:p w14:paraId="240EA008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601E0B1A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B9CC71F" w14:textId="77777777" w:rsidR="0007098B" w:rsidRPr="00204AB0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204AB0">
        <w:rPr>
          <w:rFonts w:ascii="Times New Roman" w:hAnsi="Times New Roman"/>
          <w:bCs/>
          <w:sz w:val="24"/>
          <w:szCs w:val="24"/>
          <w:u w:val="single"/>
          <w:lang w:eastAsia="hu-HU"/>
        </w:rPr>
        <w:t>A tanulók szorgalmának értékelése:</w:t>
      </w:r>
    </w:p>
    <w:p w14:paraId="488FF8EE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564DA84A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Példás: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Céltudatosan törekvő, megbízható, pontos, kitartó, érdeklődő.</w:t>
      </w:r>
    </w:p>
    <w:p w14:paraId="7C3DF2F3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Jó: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Figyelmes, többnyire önálló, időnként ösztönzésre szorul.</w:t>
      </w:r>
    </w:p>
    <w:p w14:paraId="6F9E4CD6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Változó: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Ingadozó a tanulmányi munkája, önállótlan, felkészültsége gyakran felületes.</w:t>
      </w:r>
    </w:p>
    <w:p w14:paraId="26F691A0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Hanyag: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Tanulmányi munkája hanyag, gondatlan, felkészültsége állandóan felületes.</w:t>
      </w:r>
    </w:p>
    <w:p w14:paraId="5C3D5F8B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39874F15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6F1AE93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u w:val="single"/>
          <w:lang w:eastAsia="hu-HU"/>
        </w:rPr>
        <w:t>Az értékelés célja:</w:t>
      </w:r>
    </w:p>
    <w:p w14:paraId="50C2FDFD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6396C2C7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Visszajelzés a tanár és a tanuló részére.</w:t>
      </w:r>
    </w:p>
    <w:p w14:paraId="29BB2D67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tanulás hatékonyságának ellenőrzése.</w:t>
      </w:r>
    </w:p>
    <w:p w14:paraId="0CC98B7B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teljesítmény alapján korrekció kijelölése.</w:t>
      </w:r>
    </w:p>
    <w:p w14:paraId="2AF8B6F7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tanuló teljesítményének viszonyítása korábbi eredményéhez.</w:t>
      </w:r>
    </w:p>
    <w:p w14:paraId="228FEDEF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06A7B941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Iskolánk elsődleges nevelési célja a gyerekeket sikerélményhez juttatni!</w:t>
      </w:r>
    </w:p>
    <w:p w14:paraId="6B7A9467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szülővel a pedagógus folyamatosan konzultál a jegyekről, és a fejlődés lehetőségeiről.</w:t>
      </w:r>
    </w:p>
    <w:p w14:paraId="589C308C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7AFF51E2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u w:val="single"/>
          <w:lang w:eastAsia="hu-HU"/>
        </w:rPr>
        <w:t xml:space="preserve"> A tanulók tudásának értékelésében betöltött szerepe, súlya</w:t>
      </w:r>
    </w:p>
    <w:p w14:paraId="2FF541F0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6EEF7152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Az értékelés során szerzett információk, visszajelzések alapvetően kétféle feladatot látnak el:</w:t>
      </w:r>
    </w:p>
    <w:p w14:paraId="72DB4E86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segítik a tanulást,</w:t>
      </w:r>
    </w:p>
    <w:p w14:paraId="62604EB5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3B8627A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minősítik valamely szakaszának eredményességét</w:t>
      </w:r>
    </w:p>
    <w:p w14:paraId="73A6AB4C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C067FAA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tanulást segítő értékelés akkor hatékony, ha nincs komoly tétje, ha a tanulók őszintén megmutathatják tudásuk gyenge pontjait, és a tanárok személyre szólóan s az összes szubjektív feltételt is figyelembe véve fogalmazhatják meg a visszajelzéseiket.</w:t>
      </w:r>
    </w:p>
    <w:p w14:paraId="005C7CBF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Az értékelés gyakran nem eléggé differenciált, a segítő, formáló funkciók és az összegző, lezáró minősítő funkciók keverednek.</w:t>
      </w:r>
    </w:p>
    <w:p w14:paraId="772A52A5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DB18B0A" w14:textId="77777777" w:rsidR="0007098B" w:rsidRPr="00D55A22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D55A22">
        <w:rPr>
          <w:rFonts w:ascii="Times New Roman" w:hAnsi="Times New Roman"/>
          <w:bCs/>
          <w:sz w:val="24"/>
          <w:szCs w:val="24"/>
          <w:u w:val="single"/>
          <w:lang w:eastAsia="hu-HU"/>
        </w:rPr>
        <w:t>A tanári értékeléssel kapcsolatos problémák négy fő tényezőre vezethetők vissza:</w:t>
      </w:r>
    </w:p>
    <w:p w14:paraId="0F2FD3AE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8D873E8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helyi értékrendek különbözősége</w:t>
      </w:r>
    </w:p>
    <w:p w14:paraId="62E35FE0" w14:textId="77777777" w:rsidR="0007098B" w:rsidRPr="00A97F3C" w:rsidRDefault="0007098B" w:rsidP="00CE7145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7E1F0FC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tanárok egyéni értékrendje</w:t>
      </w:r>
    </w:p>
    <w:p w14:paraId="41E6E0DE" w14:textId="77777777" w:rsidR="0007098B" w:rsidRPr="00A97F3C" w:rsidRDefault="0007098B" w:rsidP="00CE7145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14D7F03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az észlelés bizonytalanságai</w:t>
      </w:r>
    </w:p>
    <w:p w14:paraId="250E722E" w14:textId="77777777" w:rsidR="0007098B" w:rsidRPr="00A97F3C" w:rsidRDefault="0007098B" w:rsidP="00CE7145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63F0B41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tanulók egyéni tulajdonságai</w:t>
      </w:r>
    </w:p>
    <w:p w14:paraId="2B9F8D76" w14:textId="77777777" w:rsidR="00D203CC" w:rsidRDefault="00D203CC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302C155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Könnyen kezelhető: az ötfokú rangskála az értékelő és értékelt személy számára egyaránt jól áttekinthető. Ezen a skálán viszont egyjegynyi tévedési is alaposan megváltoztatja a tanuló tudása és a 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lastRenderedPageBreak/>
        <w:t>jegye közötti összhangot. A tanulók iskolai teljesítményének látszólag az osztályzatok a legközvetlenebb mutatói. A tanárok általi értékelésnek azonban egyedi formái is léteznek</w:t>
      </w:r>
    </w:p>
    <w:p w14:paraId="3BBFAF13" w14:textId="53C129C8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- az értékelés tehát nem azonos az osztályzással-</w:t>
      </w:r>
    </w:p>
    <w:p w14:paraId="43AC3389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041DB1F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szülők többsége az érdemjegyek alapján értesülhet a gyermeke tanulmányi előmeneteléről, de mindig felmerült a kérdés: igazságosan osztályoz- e a tanár, vagyis a jegy valóban a tudást tükrözi- e.</w:t>
      </w:r>
    </w:p>
    <w:p w14:paraId="398011A0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0130E70B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Az osztályzás szinte mindig viták középpontjában áll a gyakorlatban és az elméletben egyaránt. Ellenzői a hátrányait hangsúlyozzák </w:t>
      </w: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( relatív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, szubjektív, elsődleges motivációként dominánssá válhat, szorongást okozhat stb.). Az osztályzás mellett szóló érvek </w:t>
      </w: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( a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hagyományok, a könnyebb értékelési mód) egyre kevésbé hangsúlyosak.</w:t>
      </w:r>
    </w:p>
    <w:p w14:paraId="4C1C4226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73228BA3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hat- nyolc éves kor az énkép, az önértékelés alakulásának érzékeny fázisa. A gyermek általában ekkor még nem tudja teljesítményét és személyiségét elkülöníteni. A pedagógus minősítésével ekkor még nem tudja teljesítményét és személyiségét elkülöníteni. A pedagógus minősítésével formálja a tanuló önmagáról alkotott képét, főként az értelmi képességek vonatkozásában. Az iskolás gyermek számára a pedagógus a „fontos személy”, akinek véleménye, értékelése a gyermek énképének, teljesítményelvárásának alakításával messzemenően befolyásolja annak iskolai teljesítményét. Az önértékelés és az iskolai teljesítmény között igen jelentős és szoros kapcsolat van.</w:t>
      </w:r>
    </w:p>
    <w:p w14:paraId="0F53DDBC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1F6E2FF8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97F3C">
        <w:rPr>
          <w:rFonts w:ascii="Times New Roman" w:hAnsi="Times New Roman"/>
          <w:sz w:val="24"/>
          <w:szCs w:val="24"/>
          <w:lang w:eastAsia="hu-HU"/>
        </w:rPr>
        <w:t>A teljesítményre kapott osztályzatot a gyermek saját személyiségére is vonatkoztatja- bár e kettő nem mindig van egymással szinkrónban-, akinek beláthatatlan következményei lehetnek.</w:t>
      </w:r>
    </w:p>
    <w:p w14:paraId="6132F92F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B8E73D6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Az iskolában gyakran kudarcot valló, gyenge érdemjegyet szerző tanuló csökkent értékűnek érzi magát, az iskolához való viszonya az évek során egyre romlik, és mivel az iskolatípus nem kötelező, valószínűleg kiiratkozik.</w:t>
      </w:r>
    </w:p>
    <w:p w14:paraId="22FECAEF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3BC05C6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pedagógus így kiemelt szerepet játszik az értékelésben, személyisége és fejlődéstudata meghatározó lehet. Minden művészeteket oktatónak fel kell ismerni az iskolatípus egyedi sajátosságát, mely a személyes kapcsolat lehetőségében rejlik. </w:t>
      </w:r>
    </w:p>
    <w:p w14:paraId="7F363353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D5BF268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pedagógus személyes (szóbeli) értékelésének feladata az, hogy a gyermek személyiségében olyan hatást érjen el, hogy általa egy pozitív folyamat induljon meg, mely az akaratát, motivációját fokozza. Így csökkenthető, illetve elkerülhető a teljesítményszorongás, nem táplálja a gyerekek közötti konkurenciaharcot, pozitívan befolyásolhatja a pedagógus- gyermek- szülő viszonyt.</w:t>
      </w:r>
    </w:p>
    <w:p w14:paraId="2B6F7858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E688568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Konkrétsága és érzelmi színezete miatt értelmezőbb, kapcsolatban áll az elsajátítási folyamattal, a teljesítménnyel tehát valamennyi érintett fél számára informatívabb. Rámutat a gyermek teljesítményének változására, a fejlődés dinamizmusára, az esetleges további hiányosságokra- a tanuló számára világos, érthető, és nem utolsó sorban könnyen befogadható.</w:t>
      </w:r>
    </w:p>
    <w:p w14:paraId="3AD2E4E3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47A3A6EA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Hangfestő Művészeti Iskola tanárainak törekedni kell az osztályozásnál, hogy befolyásoltsági tényezők (családi körülmények stb.) ne torzítsák el ítélőképességüket.</w:t>
      </w:r>
    </w:p>
    <w:p w14:paraId="6C473FAA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5079F98D" w14:textId="77777777" w:rsidR="00ED4292" w:rsidRDefault="00ED4292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03A7D9FB" w14:textId="77777777" w:rsidR="00ED4292" w:rsidRDefault="00ED4292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2750FECA" w14:textId="77777777" w:rsidR="00ED4292" w:rsidRDefault="00ED4292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0A776467" w14:textId="77777777" w:rsidR="00ED4292" w:rsidRDefault="00ED4292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1AA5F9A0" w14:textId="77777777" w:rsidR="00ED4292" w:rsidRDefault="00ED4292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4DF5D5C5" w14:textId="77777777" w:rsidR="00ED4292" w:rsidRDefault="00ED4292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62676CE2" w14:textId="77777777" w:rsidR="00ED4292" w:rsidRDefault="00ED4292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046242BD" w14:textId="6B16BD42" w:rsidR="0007098B" w:rsidRPr="00304E65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304E65">
        <w:rPr>
          <w:rFonts w:ascii="Times New Roman" w:hAnsi="Times New Roman"/>
          <w:bCs/>
          <w:sz w:val="24"/>
          <w:szCs w:val="24"/>
          <w:lang w:eastAsia="hu-HU"/>
        </w:rPr>
        <w:t>A személyes értékelések legyenek:</w:t>
      </w:r>
    </w:p>
    <w:p w14:paraId="48A70861" w14:textId="77777777" w:rsidR="00D55A22" w:rsidRPr="00A97F3C" w:rsidRDefault="00D55A22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4AF94229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őszinték</w:t>
      </w:r>
    </w:p>
    <w:p w14:paraId="576BFF53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kedves hangvitelűek</w:t>
      </w:r>
    </w:p>
    <w:p w14:paraId="652F0A96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személyre szólóak</w:t>
      </w:r>
    </w:p>
    <w:p w14:paraId="58B60ADC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érthetőek, 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világosak</w:t>
      </w:r>
      <w:proofErr w:type="spellEnd"/>
    </w:p>
    <w:p w14:paraId="5ACB891D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tartalmazzák a fejlődés lehetőségét,</w:t>
      </w:r>
    </w:p>
    <w:p w14:paraId="4D580CA7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adjanak rövid, és hosszú távú célokat,</w:t>
      </w:r>
    </w:p>
    <w:p w14:paraId="45EA4AD1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tartalmazzanak eszközöket a célok eléréséhez</w:t>
      </w:r>
    </w:p>
    <w:p w14:paraId="48452032" w14:textId="77777777" w:rsidR="0007098B" w:rsidRDefault="0007098B" w:rsidP="00CE7145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hu-HU"/>
        </w:rPr>
      </w:pPr>
    </w:p>
    <w:p w14:paraId="1EF10A10" w14:textId="77777777" w:rsidR="0007098B" w:rsidRPr="00A97F3C" w:rsidRDefault="00AC423C" w:rsidP="00CE7145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hu-HU"/>
        </w:rPr>
        <w:br w:type="page"/>
      </w:r>
      <w:r w:rsidR="0007098B" w:rsidRPr="00A97F3C">
        <w:rPr>
          <w:rFonts w:ascii="Times New Roman" w:hAnsi="Times New Roman"/>
          <w:b/>
          <w:bCs/>
          <w:smallCaps/>
          <w:sz w:val="24"/>
          <w:szCs w:val="24"/>
          <w:lang w:eastAsia="hu-HU"/>
        </w:rPr>
        <w:lastRenderedPageBreak/>
        <w:t>Táncművészet</w:t>
      </w:r>
    </w:p>
    <w:p w14:paraId="201BD0DF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6628B24F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424D5C7D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caps/>
          <w:sz w:val="24"/>
          <w:szCs w:val="24"/>
          <w:lang w:eastAsia="hu-HU"/>
        </w:rPr>
        <w:t>Néptánc tanszak</w:t>
      </w:r>
    </w:p>
    <w:p w14:paraId="2CE1EE72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2854661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értékelés rendszere:</w:t>
      </w:r>
    </w:p>
    <w:p w14:paraId="7DE9F590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37E9F1C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pedagógus szóban és írásban is értékeli a tanulókat.</w:t>
      </w:r>
    </w:p>
    <w:p w14:paraId="7BAAAA25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előképző 1. és 2. osztályában szöveges, egyénre szabott.</w:t>
      </w:r>
    </w:p>
    <w:p w14:paraId="5D4E3763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Ezek esetében az év végi értékelés: kiválóan megfelelt, jól megfelelt, megfelelt, és nem felelt meg. </w:t>
      </w:r>
    </w:p>
    <w:p w14:paraId="1CAFCB2D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F123AA4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alapfok 1-</w:t>
      </w:r>
      <w:proofErr w:type="gramStart"/>
      <w:r w:rsidRPr="00F41E88">
        <w:rPr>
          <w:rFonts w:ascii="Times New Roman" w:hAnsi="Times New Roman"/>
          <w:bCs/>
          <w:sz w:val="24"/>
          <w:szCs w:val="24"/>
          <w:lang w:eastAsia="hu-HU"/>
        </w:rPr>
        <w:t>6,.</w:t>
      </w:r>
      <w:proofErr w:type="gramEnd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valamint 7-10. évfolyamán a pedagógus a tanuló teljesítményét a tanítási év közben érdemjeggyel értékeli, félévkor és tanítási év végén osztályzattal minősíti.</w:t>
      </w:r>
    </w:p>
    <w:p w14:paraId="19606F63" w14:textId="77777777" w:rsidR="0007098B" w:rsidRPr="00F41E88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A tanulók minden évfolyamon félévi és év végi vizsgán adnak számot tudásukról. A bemutatás csoportosan történik bizottság előtt. A vizsga anyagát a szaktanár állítja össze. A minősítésre, az osztályzatra a szaktanár tesz javaslatot. A bizottság szótöbbséggel dönt. </w:t>
      </w:r>
    </w:p>
    <w:p w14:paraId="239DD939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9A31248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értékelés szempontjai:</w:t>
      </w:r>
    </w:p>
    <w:p w14:paraId="0001454D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4BCC593D" w14:textId="77777777" w:rsidR="0007098B" w:rsidRPr="00F41E88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tananyag – elsajátítási mechanizmus fejlődése,</w:t>
      </w:r>
    </w:p>
    <w:p w14:paraId="798850D3" w14:textId="77777777" w:rsidR="0007098B" w:rsidRPr="00F41E88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technikai biztonság,</w:t>
      </w:r>
    </w:p>
    <w:p w14:paraId="7D91AA48" w14:textId="77777777" w:rsidR="0007098B" w:rsidRPr="00F41E88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pontos kivitelezés, </w:t>
      </w:r>
    </w:p>
    <w:p w14:paraId="583E8145" w14:textId="77777777" w:rsidR="0007098B" w:rsidRPr="00F41E88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esztétikus kivitelezés,</w:t>
      </w:r>
    </w:p>
    <w:p w14:paraId="70F20A4E" w14:textId="77777777" w:rsidR="0007098B" w:rsidRPr="00F41E88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zene és a tánc összhangja,</w:t>
      </w:r>
    </w:p>
    <w:p w14:paraId="1082552A" w14:textId="77777777" w:rsidR="0007098B" w:rsidRPr="00F41E88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tudatos testhasználat,</w:t>
      </w:r>
    </w:p>
    <w:p w14:paraId="7309E56D" w14:textId="77777777" w:rsidR="0007098B" w:rsidRPr="00F41E88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saját mozgásanyag gazdagítása,</w:t>
      </w:r>
    </w:p>
    <w:p w14:paraId="5DB37723" w14:textId="77777777" w:rsidR="0007098B" w:rsidRPr="00F41E88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kapcsolatteremtés, kifejezőkészség</w:t>
      </w:r>
    </w:p>
    <w:p w14:paraId="48EE7353" w14:textId="77777777" w:rsidR="0007098B" w:rsidRPr="00F41E88" w:rsidRDefault="0007098B" w:rsidP="00CE714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erőnlét.</w:t>
      </w:r>
    </w:p>
    <w:p w14:paraId="7ECB096C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A </w:t>
      </w:r>
      <w:proofErr w:type="gramStart"/>
      <w:r w:rsidRPr="00F41E88">
        <w:rPr>
          <w:rFonts w:ascii="Times New Roman" w:hAnsi="Times New Roman"/>
          <w:bCs/>
          <w:sz w:val="24"/>
          <w:szCs w:val="24"/>
          <w:lang w:eastAsia="hu-HU"/>
        </w:rPr>
        <w:t>tanszak  követelmény</w:t>
      </w:r>
      <w:proofErr w:type="gramEnd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rendszere a az alapfokú művészetoktatásról szóló 27/1998/VI.10.MKM rendelettel kiadott tantervi program határozza meg.</w:t>
      </w:r>
    </w:p>
    <w:p w14:paraId="4E355F02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08AA36B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számonkérés formái:</w:t>
      </w:r>
    </w:p>
    <w:p w14:paraId="11AC3BF5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784D1B1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-Előképző:</w:t>
      </w:r>
    </w:p>
    <w:p w14:paraId="5D6D22C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3EDD18D2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Félévi beszámoló: A tanult játékok bemutatása, népdalok eléneklése.</w:t>
      </w:r>
    </w:p>
    <w:p w14:paraId="430DFDEA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Év végi bemutató: A tanult játékfűzés, koreográfia bemutatása.</w:t>
      </w:r>
    </w:p>
    <w:p w14:paraId="0AD2DAB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561E719B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-Alapfok, Továbbképző:</w:t>
      </w:r>
    </w:p>
    <w:p w14:paraId="68F92531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3914B97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Félévi beszámoló: Gyakorlat: a tanult anyag biztos ismerete, improvizálás.</w:t>
      </w:r>
    </w:p>
    <w:p w14:paraId="6B1CF7C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ab/>
        <w:t xml:space="preserve">      Elmélet: a tanult anyaghoz kapcsolódó elmélet, pl. táncrend, népdalok </w:t>
      </w:r>
      <w:proofErr w:type="gramStart"/>
      <w:r w:rsidRPr="00F41E88">
        <w:rPr>
          <w:rFonts w:ascii="Times New Roman" w:hAnsi="Times New Roman"/>
          <w:bCs/>
          <w:sz w:val="24"/>
          <w:szCs w:val="24"/>
          <w:lang w:eastAsia="hu-HU"/>
        </w:rPr>
        <w:t>stb..</w:t>
      </w:r>
      <w:proofErr w:type="gramEnd"/>
    </w:p>
    <w:p w14:paraId="515B7C4A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3DBC16CC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Év végi bemutató: A tanult koreográfiák színpadi bemutatása.</w:t>
      </w:r>
    </w:p>
    <w:p w14:paraId="73C369DF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2AC18115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értékelés rendszere:</w:t>
      </w:r>
    </w:p>
    <w:p w14:paraId="5C81B9DA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7C3B503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előképző 1-2. évfolyamán szöveges a</w:t>
      </w:r>
      <w:r w:rsidR="00277C97">
        <w:rPr>
          <w:rFonts w:ascii="Times New Roman" w:hAnsi="Times New Roman"/>
          <w:bCs/>
          <w:sz w:val="24"/>
          <w:szCs w:val="24"/>
          <w:lang w:eastAsia="hu-HU"/>
        </w:rPr>
        <w:t xml:space="preserve">z </w:t>
      </w:r>
      <w:proofErr w:type="gramStart"/>
      <w:r w:rsidR="00277C97">
        <w:rPr>
          <w:rFonts w:ascii="Times New Roman" w:hAnsi="Times New Roman"/>
          <w:bCs/>
          <w:sz w:val="24"/>
          <w:szCs w:val="24"/>
          <w:lang w:eastAsia="hu-HU"/>
        </w:rPr>
        <w:t>értékelés :</w:t>
      </w:r>
      <w:proofErr w:type="gramEnd"/>
      <w:r w:rsidR="00277C97">
        <w:rPr>
          <w:rFonts w:ascii="Times New Roman" w:hAnsi="Times New Roman"/>
          <w:bCs/>
          <w:sz w:val="24"/>
          <w:szCs w:val="24"/>
          <w:lang w:eastAsia="hu-HU"/>
        </w:rPr>
        <w:t xml:space="preserve"> kiválóan teljesített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, jól </w:t>
      </w:r>
      <w:r w:rsidR="00277C97">
        <w:rPr>
          <w:rFonts w:ascii="Times New Roman" w:hAnsi="Times New Roman"/>
          <w:bCs/>
          <w:sz w:val="24"/>
          <w:szCs w:val="24"/>
          <w:lang w:eastAsia="hu-HU"/>
        </w:rPr>
        <w:t>teljesítet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>t, megfel</w:t>
      </w:r>
      <w:r w:rsidR="00277C97">
        <w:rPr>
          <w:rFonts w:ascii="Times New Roman" w:hAnsi="Times New Roman"/>
          <w:bCs/>
          <w:sz w:val="24"/>
          <w:szCs w:val="24"/>
          <w:lang w:eastAsia="hu-HU"/>
        </w:rPr>
        <w:t>elően teljesített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, </w:t>
      </w:r>
      <w:r w:rsidR="00277C97">
        <w:rPr>
          <w:rFonts w:ascii="Times New Roman" w:hAnsi="Times New Roman"/>
          <w:bCs/>
          <w:sz w:val="24"/>
          <w:szCs w:val="24"/>
          <w:lang w:eastAsia="hu-HU"/>
        </w:rPr>
        <w:t>felzárkózásra szorul.</w:t>
      </w:r>
    </w:p>
    <w:p w14:paraId="2A04259C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C238C56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lastRenderedPageBreak/>
        <w:t>Az alapfokon és a továbbképzőn tanulók félévi és végi vizsgát tesznek.</w:t>
      </w:r>
    </w:p>
    <w:p w14:paraId="7ACBC80F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6C6DB5C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5 – </w:t>
      </w: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jeles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Ha tantervi követelményeknek kifogástalanul eleget tesz: technikai biztonság, pontos kivitelezés, esztétikus, stílusos előadásmód, zene és a tánc összhangja érvényesül, tudatos testhasználat.</w:t>
      </w:r>
    </w:p>
    <w:p w14:paraId="45DA58A0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</w:p>
    <w:p w14:paraId="6486C3DF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4 – </w:t>
      </w: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jó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Ha a tantervi követelményeknek csak kevés és jelentéktelen hibával tesz eleget, hasonló az ötöshöz, de apró bizonytalanságai vannak.</w:t>
      </w:r>
    </w:p>
    <w:p w14:paraId="2115225F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</w:p>
    <w:p w14:paraId="42D4609E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3 – </w:t>
      </w: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közepes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Ha a tantervi követelményeknek pontatlanul, néhány hibával tesz eleget, de alapvető anyagát jól elsajátította. Kisebb bizonytalanságot mutat, de a tanár és csoport segítségével korrigál.</w:t>
      </w:r>
    </w:p>
    <w:p w14:paraId="688B5986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</w:p>
    <w:p w14:paraId="44F65880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2 – </w:t>
      </w: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elégséges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 xml:space="preserve">Ha a tantervi követelményeknek súlyos hiányossággal tesz eleget, de a 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továbbhaladáshoz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szükséges minimális ismeretekkel, jártassággal rendelkezik.</w:t>
      </w:r>
    </w:p>
    <w:p w14:paraId="39ADF2C7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</w:p>
    <w:p w14:paraId="614792AF" w14:textId="77777777" w:rsidR="0007098B" w:rsidRPr="00A97F3C" w:rsidRDefault="0007098B" w:rsidP="00CE7145">
      <w:pPr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1 – </w:t>
      </w:r>
      <w:proofErr w:type="gram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elégtelen</w:t>
      </w:r>
      <w:proofErr w:type="gramEnd"/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Ha a tantervi követelményeknek nem tud eleget tenni. Még a minimumot sem tudja.</w:t>
      </w:r>
    </w:p>
    <w:p w14:paraId="11D32DFA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6D978099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tanulók szorgalmának értékelése:</w:t>
      </w:r>
    </w:p>
    <w:p w14:paraId="682D50EF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2D86DBA2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Példás: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Céltudatosan törekvő, megbízható, pontos, kitartó, érdeklődő.</w:t>
      </w:r>
    </w:p>
    <w:p w14:paraId="29A4A487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Jó: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Figyelmes, többnyire önálló, időnként ösztönzésre szorul.</w:t>
      </w:r>
    </w:p>
    <w:p w14:paraId="2C489E3E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Változó: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Ingadozó a tanulmányi munkája, önállótlan, felkészültsége gyakran felületes.</w:t>
      </w:r>
    </w:p>
    <w:p w14:paraId="78EB8A22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Hanyag: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Tanulmányi munkája hanyag, gondatlan, felkészültsége állandóan felületes.</w:t>
      </w:r>
    </w:p>
    <w:p w14:paraId="7F1F43D7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6D7A9B4B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értékelés célja:</w:t>
      </w:r>
    </w:p>
    <w:p w14:paraId="13A486C2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29D2735B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- Visszajelzés a tanár és a tanuló részére.</w:t>
      </w:r>
    </w:p>
    <w:p w14:paraId="09A02A5A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- A tanulás hatékonyságának ellenőrzése.</w:t>
      </w:r>
    </w:p>
    <w:p w14:paraId="60856C53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- A teljesítmény alapján korrekció kijelölése.</w:t>
      </w:r>
    </w:p>
    <w:p w14:paraId="79999DBE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- A tanuló teljesítményének viszonyítása korábbi eredményéhez.</w:t>
      </w:r>
    </w:p>
    <w:p w14:paraId="154569F4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22FE66B9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Iskolánk elsődleges nevelési célja a gyerekeket sikerélményhez juttatni!</w:t>
      </w:r>
    </w:p>
    <w:p w14:paraId="14B779B6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szülővel a pedagógus folyamatosan konzultál a jegyekről, és a fejlődés lehetőségeiről. </w:t>
      </w:r>
    </w:p>
    <w:p w14:paraId="5DC4FEED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974B2B2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Tanszaki munka: </w:t>
      </w:r>
    </w:p>
    <w:p w14:paraId="3CF84662" w14:textId="77777777" w:rsidR="0007098B" w:rsidRPr="00A97F3C" w:rsidRDefault="0007098B" w:rsidP="00CE7145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14:paraId="1BB0F0C6" w14:textId="77777777" w:rsidR="0007098B" w:rsidRPr="00A97F3C" w:rsidRDefault="0007098B" w:rsidP="00CE7145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-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ab/>
        <w:t>Állapotfelmérés, célmeghatározás</w:t>
      </w:r>
    </w:p>
    <w:p w14:paraId="6E11A73B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Szakmai értékelés, közös feladatok összehangolása</w:t>
      </w:r>
    </w:p>
    <w:p w14:paraId="36497154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Eredményvizsgálatok</w:t>
      </w:r>
    </w:p>
    <w:p w14:paraId="3A8D76C3" w14:textId="77777777" w:rsidR="0007098B" w:rsidRPr="00A97F3C" w:rsidRDefault="0007098B" w:rsidP="00CE71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Módszertani, nevelési eszköztár, szükségletek fejlesztése</w:t>
      </w:r>
    </w:p>
    <w:p w14:paraId="6011E91C" w14:textId="77777777" w:rsidR="0007098B" w:rsidRDefault="0007098B" w:rsidP="00AC42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  <w:u w:val="single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Kommunikáció a ve</w:t>
      </w:r>
      <w:r w:rsidR="00AC423C">
        <w:rPr>
          <w:rFonts w:ascii="Times New Roman" w:hAnsi="Times New Roman"/>
          <w:bCs/>
          <w:sz w:val="24"/>
          <w:szCs w:val="24"/>
          <w:lang w:eastAsia="hu-HU"/>
        </w:rPr>
        <w:t>zetéssel, tanulókkal, szülőkkel</w:t>
      </w:r>
    </w:p>
    <w:p w14:paraId="2A28C1F2" w14:textId="77777777" w:rsidR="0007098B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</w:p>
    <w:p w14:paraId="78A53488" w14:textId="77777777" w:rsidR="00AC423C" w:rsidRPr="00A97F3C" w:rsidRDefault="00AC423C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</w:p>
    <w:p w14:paraId="74DD3A84" w14:textId="77777777" w:rsidR="0007098B" w:rsidRPr="00AC423C" w:rsidRDefault="006069D9" w:rsidP="00A17E85">
      <w:pPr>
        <w:pStyle w:val="Cmsor1"/>
        <w:jc w:val="center"/>
      </w:pPr>
      <w:bookmarkStart w:id="243" w:name="_Toc303759220"/>
      <w:r>
        <w:br w:type="page"/>
      </w:r>
      <w:bookmarkStart w:id="244" w:name="_Toc368852184"/>
      <w:bookmarkStart w:id="245" w:name="_Toc7876673"/>
      <w:bookmarkStart w:id="246" w:name="_Toc7876849"/>
      <w:bookmarkStart w:id="247" w:name="_Toc7879103"/>
      <w:bookmarkStart w:id="248" w:name="_Toc7879253"/>
      <w:bookmarkStart w:id="249" w:name="_Toc99459539"/>
      <w:r w:rsidR="0007098B" w:rsidRPr="00AC423C">
        <w:lastRenderedPageBreak/>
        <w:t>Személyi feltételek</w:t>
      </w:r>
      <w:bookmarkEnd w:id="243"/>
      <w:bookmarkEnd w:id="244"/>
      <w:bookmarkEnd w:id="245"/>
      <w:bookmarkEnd w:id="246"/>
      <w:bookmarkEnd w:id="247"/>
      <w:bookmarkEnd w:id="248"/>
      <w:bookmarkEnd w:id="249"/>
    </w:p>
    <w:p w14:paraId="661AD68F" w14:textId="77777777" w:rsidR="0007098B" w:rsidRPr="00A17E85" w:rsidRDefault="0007098B" w:rsidP="00A17E85">
      <w:pPr>
        <w:jc w:val="center"/>
      </w:pPr>
      <w:bookmarkStart w:id="250" w:name="_Toc368849782"/>
      <w:r w:rsidRPr="00A17E85">
        <w:t>Zene és táncművészeti ágon</w:t>
      </w:r>
      <w:bookmarkEnd w:id="250"/>
    </w:p>
    <w:p w14:paraId="2EA6087D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32A06366" w14:textId="77777777" w:rsidR="0007098B" w:rsidRPr="00A97F3C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9E5F947" w14:textId="6CC46B9C" w:rsidR="00304E65" w:rsidRPr="00A97F3C" w:rsidRDefault="00304E65" w:rsidP="00304E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Iskolánk </w:t>
      </w:r>
      <w:r>
        <w:rPr>
          <w:rFonts w:ascii="Times New Roman" w:hAnsi="Times New Roman"/>
          <w:bCs/>
          <w:sz w:val="24"/>
          <w:szCs w:val="24"/>
          <w:lang w:eastAsia="hu-HU"/>
        </w:rPr>
        <w:t>21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pedagógust alkalmaz, akinek felsőfokú szakmai képesítése van</w:t>
      </w:r>
      <w:r>
        <w:rPr>
          <w:rFonts w:ascii="Times New Roman" w:hAnsi="Times New Roman"/>
          <w:bCs/>
          <w:sz w:val="24"/>
          <w:szCs w:val="24"/>
          <w:lang w:eastAsia="hu-HU"/>
        </w:rPr>
        <w:t>.</w:t>
      </w:r>
    </w:p>
    <w:p w14:paraId="1698FD93" w14:textId="77777777" w:rsidR="00304E65" w:rsidRDefault="00304E65" w:rsidP="00304E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0644AFA5" w14:textId="77777777" w:rsidR="00304E65" w:rsidRPr="00A97F3C" w:rsidRDefault="00304E65" w:rsidP="00304E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1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Hangszerkarbantartó, Jelmez-és </w:t>
      </w:r>
      <w:proofErr w:type="spellStart"/>
      <w:r>
        <w:rPr>
          <w:rFonts w:ascii="Times New Roman" w:hAnsi="Times New Roman"/>
          <w:bCs/>
          <w:sz w:val="24"/>
          <w:szCs w:val="24"/>
          <w:lang w:eastAsia="hu-HU"/>
        </w:rPr>
        <w:t>viselettáros</w:t>
      </w:r>
      <w:proofErr w:type="spellEnd"/>
    </w:p>
    <w:p w14:paraId="14130C1C" w14:textId="77777777" w:rsidR="00304E65" w:rsidRPr="00A97F3C" w:rsidRDefault="00304E65" w:rsidP="00304E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1 </w:t>
      </w:r>
      <w:r>
        <w:rPr>
          <w:rFonts w:ascii="Times New Roman" w:hAnsi="Times New Roman"/>
          <w:bCs/>
          <w:sz w:val="24"/>
          <w:szCs w:val="24"/>
          <w:lang w:eastAsia="hu-HU"/>
        </w:rPr>
        <w:t>könyvtáros</w:t>
      </w:r>
    </w:p>
    <w:p w14:paraId="39C4465E" w14:textId="77777777" w:rsidR="00304E65" w:rsidRPr="00A97F3C" w:rsidRDefault="00304E65" w:rsidP="00304E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2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hu-HU"/>
        </w:rPr>
        <w:t>i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>skola titkár</w:t>
      </w:r>
    </w:p>
    <w:p w14:paraId="39CC66D4" w14:textId="77777777" w:rsidR="00304E65" w:rsidRPr="00A97F3C" w:rsidRDefault="00304E65" w:rsidP="00304E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191B552" w14:textId="77777777" w:rsidR="00304E65" w:rsidRPr="00A97F3C" w:rsidRDefault="00304E65" w:rsidP="00304E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A tanári kar tudását megújítani, fejleszteni kívánó pedagógusokból áll. A jövőben is arra törekszünk, hogy megfelelően magas színvonalon képzett szakemberekkel, tantestülettel biztosítjuk az oktatás színvonalát. Pedagógusoknak rövid és hosszú távú továbbképzési lehetőséget szeretnénk biztosítani. (Az okt.Törv.19.§ 5. bekezdés alapján a pedagógusoknak hétévenként kell teljesíteni a továbbképzési előírásokat.)</w:t>
      </w:r>
    </w:p>
    <w:p w14:paraId="7DE5F09D" w14:textId="77777777" w:rsidR="00304E65" w:rsidRPr="00A97F3C" w:rsidRDefault="00304E65" w:rsidP="00304E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794CB18A" w14:textId="77777777" w:rsidR="00304E65" w:rsidRPr="00A97F3C" w:rsidRDefault="00304E65" w:rsidP="00304E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fenntartónak (Hangfestő Nonprofit Kft.) együttműködve az intézmény igazgatójával, biztosítani kell, hogy rendelkezésre álljon az anyagi fedezet, ami a továbbképzési terv megvalósításához szükséges. </w:t>
      </w:r>
    </w:p>
    <w:p w14:paraId="0E43FABD" w14:textId="77777777" w:rsidR="00304E65" w:rsidRPr="00A97F3C" w:rsidRDefault="00304E65" w:rsidP="00304E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0F6E506" w14:textId="77777777" w:rsidR="00304E65" w:rsidRPr="00A97F3C" w:rsidRDefault="00304E65" w:rsidP="00304E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tantestület szakmai ambícióit a minőségbiztosítás folyamatos kívánjuk hosszú távon biztosítani. </w:t>
      </w:r>
    </w:p>
    <w:p w14:paraId="516E8BB5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18F273A6" w14:textId="77777777" w:rsidR="0007098B" w:rsidRDefault="0007098B" w:rsidP="00CE7145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284B796E" w14:textId="77777777" w:rsidR="0007098B" w:rsidRDefault="0007098B" w:rsidP="00A17E85">
      <w:pPr>
        <w:pStyle w:val="Cmsor1"/>
        <w:jc w:val="center"/>
      </w:pPr>
      <w:bookmarkStart w:id="251" w:name="_Toc303759221"/>
      <w:bookmarkStart w:id="252" w:name="_Toc368852185"/>
      <w:bookmarkStart w:id="253" w:name="_Toc7876674"/>
      <w:bookmarkStart w:id="254" w:name="_Toc7876850"/>
      <w:bookmarkStart w:id="255" w:name="_Toc7879104"/>
      <w:bookmarkStart w:id="256" w:name="_Toc7879254"/>
      <w:bookmarkStart w:id="257" w:name="_Toc99459540"/>
      <w:r w:rsidRPr="00AC423C">
        <w:t>TANANYAG ÉS KÖVETELMÉNY</w:t>
      </w:r>
      <w:bookmarkEnd w:id="251"/>
      <w:bookmarkEnd w:id="252"/>
      <w:bookmarkEnd w:id="253"/>
      <w:bookmarkEnd w:id="254"/>
      <w:bookmarkEnd w:id="255"/>
      <w:bookmarkEnd w:id="256"/>
      <w:bookmarkEnd w:id="257"/>
    </w:p>
    <w:p w14:paraId="727E276E" w14:textId="77777777" w:rsidR="00A17E85" w:rsidRPr="00A17E85" w:rsidRDefault="00A17E85" w:rsidP="00A17E85"/>
    <w:p w14:paraId="6CBBA92F" w14:textId="77777777" w:rsidR="0007098B" w:rsidRPr="00A97F3C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 xml:space="preserve">A Hangfestő Alapfokú </w:t>
      </w:r>
      <w:r w:rsidR="00796F81">
        <w:rPr>
          <w:rFonts w:ascii="Times New Roman" w:hAnsi="Times New Roman"/>
          <w:sz w:val="24"/>
          <w:szCs w:val="24"/>
        </w:rPr>
        <w:t xml:space="preserve">Művészeti </w:t>
      </w:r>
      <w:proofErr w:type="gramStart"/>
      <w:r w:rsidR="00796F81">
        <w:rPr>
          <w:rFonts w:ascii="Times New Roman" w:hAnsi="Times New Roman"/>
          <w:sz w:val="24"/>
          <w:szCs w:val="24"/>
        </w:rPr>
        <w:t xml:space="preserve">Iskola </w:t>
      </w:r>
      <w:r w:rsidRPr="00A97F3C">
        <w:rPr>
          <w:rFonts w:ascii="Times New Roman" w:hAnsi="Times New Roman"/>
          <w:sz w:val="24"/>
          <w:szCs w:val="24"/>
        </w:rPr>
        <w:t xml:space="preserve"> tantestülete</w:t>
      </w:r>
      <w:proofErr w:type="gramEnd"/>
      <w:r w:rsidRPr="00A97F3C">
        <w:rPr>
          <w:rFonts w:ascii="Times New Roman" w:hAnsi="Times New Roman"/>
          <w:sz w:val="24"/>
          <w:szCs w:val="24"/>
        </w:rPr>
        <w:t xml:space="preserve"> átnézve a M</w:t>
      </w:r>
      <w:r w:rsidRPr="00A97F3C">
        <w:rPr>
          <w:rFonts w:ascii="Times New Roman" w:eastAsia="TimesNewRoman" w:hAnsi="Times New Roman"/>
          <w:sz w:val="24"/>
          <w:szCs w:val="24"/>
        </w:rPr>
        <w:t>ű</w:t>
      </w:r>
      <w:r w:rsidRPr="00A97F3C">
        <w:rPr>
          <w:rFonts w:ascii="Times New Roman" w:hAnsi="Times New Roman"/>
          <w:sz w:val="24"/>
          <w:szCs w:val="24"/>
        </w:rPr>
        <w:t>vel</w:t>
      </w:r>
      <w:r w:rsidRPr="00A97F3C">
        <w:rPr>
          <w:rFonts w:ascii="Times New Roman" w:eastAsia="TimesNewRoman" w:hAnsi="Times New Roman"/>
          <w:sz w:val="24"/>
          <w:szCs w:val="24"/>
        </w:rPr>
        <w:t>ő</w:t>
      </w:r>
      <w:r w:rsidRPr="00A97F3C">
        <w:rPr>
          <w:rFonts w:ascii="Times New Roman" w:hAnsi="Times New Roman"/>
          <w:sz w:val="24"/>
          <w:szCs w:val="24"/>
        </w:rPr>
        <w:t>dési Minisztérium által 1998-ban, illetve 1999-ben kiadott „Az alapfokú m</w:t>
      </w:r>
      <w:r w:rsidRPr="00A97F3C">
        <w:rPr>
          <w:rFonts w:ascii="Times New Roman" w:eastAsia="TimesNewRoman" w:hAnsi="Times New Roman"/>
          <w:sz w:val="24"/>
          <w:szCs w:val="24"/>
        </w:rPr>
        <w:t>ű</w:t>
      </w:r>
      <w:r w:rsidRPr="00A97F3C">
        <w:rPr>
          <w:rFonts w:ascii="Times New Roman" w:hAnsi="Times New Roman"/>
          <w:sz w:val="24"/>
          <w:szCs w:val="24"/>
        </w:rPr>
        <w:t>vészetoktatás követelményei és tantervi programja” cím</w:t>
      </w:r>
      <w:r w:rsidRPr="00A97F3C">
        <w:rPr>
          <w:rFonts w:ascii="Times New Roman" w:eastAsia="TimesNewRoman" w:hAnsi="Times New Roman"/>
          <w:sz w:val="24"/>
          <w:szCs w:val="24"/>
        </w:rPr>
        <w:t>ű</w:t>
      </w:r>
      <w:r w:rsidRPr="00A97F3C">
        <w:rPr>
          <w:rFonts w:ascii="Times New Roman" w:hAnsi="Times New Roman"/>
          <w:sz w:val="24"/>
          <w:szCs w:val="24"/>
        </w:rPr>
        <w:t xml:space="preserve"> köteteit, a következ</w:t>
      </w:r>
      <w:r w:rsidRPr="00A97F3C">
        <w:rPr>
          <w:rFonts w:ascii="Times New Roman" w:eastAsia="TimesNewRoman" w:hAnsi="Times New Roman"/>
          <w:sz w:val="24"/>
          <w:szCs w:val="24"/>
        </w:rPr>
        <w:t xml:space="preserve">ő </w:t>
      </w:r>
      <w:r w:rsidRPr="00A97F3C">
        <w:rPr>
          <w:rFonts w:ascii="Times New Roman" w:hAnsi="Times New Roman"/>
          <w:sz w:val="24"/>
          <w:szCs w:val="24"/>
        </w:rPr>
        <w:t>állásfoglalást hozta meg:</w:t>
      </w:r>
    </w:p>
    <w:p w14:paraId="76566496" w14:textId="77777777" w:rsidR="0007098B" w:rsidRPr="00A97F3C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DB9B6" w14:textId="77777777" w:rsidR="0007098B" w:rsidRPr="00A97F3C" w:rsidRDefault="0007098B" w:rsidP="00321B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A tanszakok szabályozása egységes.</w:t>
      </w:r>
    </w:p>
    <w:p w14:paraId="05AA78A0" w14:textId="77777777" w:rsidR="0007098B" w:rsidRPr="00A97F3C" w:rsidRDefault="0007098B" w:rsidP="00321B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A képzés struktúrája, óraterve és tantárgyrendszere lehet</w:t>
      </w:r>
      <w:r w:rsidRPr="00A97F3C">
        <w:rPr>
          <w:rFonts w:ascii="Times New Roman" w:eastAsia="TimesNewRoman" w:hAnsi="Times New Roman"/>
          <w:sz w:val="24"/>
          <w:szCs w:val="24"/>
        </w:rPr>
        <w:t>ő</w:t>
      </w:r>
      <w:r w:rsidRPr="00A97F3C">
        <w:rPr>
          <w:rFonts w:ascii="Times New Roman" w:hAnsi="Times New Roman"/>
          <w:sz w:val="24"/>
          <w:szCs w:val="24"/>
        </w:rPr>
        <w:t>vé teszi a tanterv bevezetését,</w:t>
      </w:r>
    </w:p>
    <w:p w14:paraId="77E24F30" w14:textId="77777777" w:rsidR="0007098B" w:rsidRPr="00A97F3C" w:rsidRDefault="0007098B" w:rsidP="00321B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jelent</w:t>
      </w:r>
      <w:r w:rsidRPr="00A97F3C">
        <w:rPr>
          <w:rFonts w:ascii="Times New Roman" w:eastAsia="TimesNewRoman" w:hAnsi="Times New Roman"/>
          <w:sz w:val="24"/>
          <w:szCs w:val="24"/>
        </w:rPr>
        <w:t>ő</w:t>
      </w:r>
      <w:r w:rsidRPr="00A97F3C">
        <w:rPr>
          <w:rFonts w:ascii="Times New Roman" w:hAnsi="Times New Roman"/>
          <w:sz w:val="24"/>
          <w:szCs w:val="24"/>
        </w:rPr>
        <w:t>sebb törés nélkül a jelenlegi tanterv szerint tanuló növendékek esetében is.</w:t>
      </w:r>
    </w:p>
    <w:p w14:paraId="4004E610" w14:textId="77777777" w:rsidR="0007098B" w:rsidRPr="00A97F3C" w:rsidRDefault="0007098B" w:rsidP="00321B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A kötelez</w:t>
      </w:r>
      <w:r w:rsidRPr="00A97F3C">
        <w:rPr>
          <w:rFonts w:ascii="Times New Roman" w:eastAsia="TimesNewRoman" w:hAnsi="Times New Roman"/>
          <w:sz w:val="24"/>
          <w:szCs w:val="24"/>
        </w:rPr>
        <w:t xml:space="preserve">ő </w:t>
      </w:r>
      <w:r w:rsidRPr="00A97F3C">
        <w:rPr>
          <w:rFonts w:ascii="Times New Roman" w:hAnsi="Times New Roman"/>
          <w:sz w:val="24"/>
          <w:szCs w:val="24"/>
        </w:rPr>
        <w:t>és a kötelez</w:t>
      </w:r>
      <w:r w:rsidRPr="00A97F3C">
        <w:rPr>
          <w:rFonts w:ascii="Times New Roman" w:eastAsia="TimesNewRoman" w:hAnsi="Times New Roman"/>
          <w:sz w:val="24"/>
          <w:szCs w:val="24"/>
        </w:rPr>
        <w:t>ő</w:t>
      </w:r>
      <w:r w:rsidRPr="00A97F3C">
        <w:rPr>
          <w:rFonts w:ascii="Times New Roman" w:hAnsi="Times New Roman"/>
          <w:sz w:val="24"/>
          <w:szCs w:val="24"/>
        </w:rPr>
        <w:t>en választható tárgyak egységes keretben jelennek meg minden</w:t>
      </w:r>
    </w:p>
    <w:p w14:paraId="16FAD6F2" w14:textId="77777777" w:rsidR="0007098B" w:rsidRPr="00A97F3C" w:rsidRDefault="0007098B" w:rsidP="00321B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tanszakon.</w:t>
      </w:r>
    </w:p>
    <w:p w14:paraId="3014C14E" w14:textId="77777777" w:rsidR="0007098B" w:rsidRPr="00A97F3C" w:rsidRDefault="0007098B" w:rsidP="00321B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Egyértelm</w:t>
      </w:r>
      <w:r w:rsidRPr="00A97F3C">
        <w:rPr>
          <w:rFonts w:ascii="Times New Roman" w:eastAsia="TimesNewRoman" w:hAnsi="Times New Roman"/>
          <w:sz w:val="24"/>
          <w:szCs w:val="24"/>
        </w:rPr>
        <w:t>ű</w:t>
      </w:r>
      <w:r w:rsidRPr="00A97F3C">
        <w:rPr>
          <w:rFonts w:ascii="Times New Roman" w:hAnsi="Times New Roman"/>
          <w:sz w:val="24"/>
          <w:szCs w:val="24"/>
        </w:rPr>
        <w:t>en fogalmazza meg a követelményrendszert évenkénti lebontásban, valamint</w:t>
      </w:r>
    </w:p>
    <w:p w14:paraId="27489A70" w14:textId="77777777" w:rsidR="0007098B" w:rsidRPr="00A97F3C" w:rsidRDefault="0007098B" w:rsidP="00321B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az alapfok és a középfok végén.</w:t>
      </w:r>
    </w:p>
    <w:p w14:paraId="27599102" w14:textId="77777777" w:rsidR="0007098B" w:rsidRPr="00A97F3C" w:rsidRDefault="0007098B" w:rsidP="00321B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A javasolt értékelési mód és az ismeretek számonkérésének formái azonosak az iskolában jelenleg is alkalmazott módszerekkel.</w:t>
      </w:r>
    </w:p>
    <w:p w14:paraId="321CB6CB" w14:textId="77777777" w:rsidR="0007098B" w:rsidRPr="00A97F3C" w:rsidRDefault="0007098B" w:rsidP="00321B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A tárgyi feltételek rendszere, meger</w:t>
      </w:r>
      <w:r w:rsidRPr="00A97F3C">
        <w:rPr>
          <w:rFonts w:ascii="Times New Roman" w:eastAsia="TimesNewRoman" w:hAnsi="Times New Roman"/>
          <w:sz w:val="24"/>
          <w:szCs w:val="24"/>
        </w:rPr>
        <w:t>ő</w:t>
      </w:r>
      <w:r w:rsidRPr="00A97F3C">
        <w:rPr>
          <w:rFonts w:ascii="Times New Roman" w:hAnsi="Times New Roman"/>
          <w:sz w:val="24"/>
          <w:szCs w:val="24"/>
        </w:rPr>
        <w:t>sítve az Oktatási Minisztérium e témakörben hozott</w:t>
      </w:r>
    </w:p>
    <w:p w14:paraId="129D6503" w14:textId="77777777" w:rsidR="0007098B" w:rsidRPr="00A97F3C" w:rsidRDefault="0007098B" w:rsidP="00321BF5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rendeletével, biztosítják a színvonalas szakmai munkát.</w:t>
      </w:r>
    </w:p>
    <w:p w14:paraId="3B38E0B5" w14:textId="77777777" w:rsidR="0007098B" w:rsidRDefault="0007098B" w:rsidP="00CE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115793" w14:textId="77777777" w:rsidR="0007098B" w:rsidRPr="00AC423C" w:rsidRDefault="00A17E85" w:rsidP="00A17E85">
      <w:pPr>
        <w:pStyle w:val="Cmsor1"/>
        <w:jc w:val="center"/>
      </w:pPr>
      <w:bookmarkStart w:id="258" w:name="_Toc303759222"/>
      <w:r>
        <w:br w:type="page"/>
      </w:r>
      <w:bookmarkStart w:id="259" w:name="_Toc368852186"/>
      <w:bookmarkStart w:id="260" w:name="_Toc7876675"/>
      <w:bookmarkStart w:id="261" w:name="_Toc7876851"/>
      <w:bookmarkStart w:id="262" w:name="_Toc7879105"/>
      <w:bookmarkStart w:id="263" w:name="_Toc7879255"/>
      <w:bookmarkStart w:id="264" w:name="_Toc99459541"/>
      <w:r w:rsidR="0007098B" w:rsidRPr="00AC423C">
        <w:lastRenderedPageBreak/>
        <w:t>AZ OKTATÁSBAN ALKALMAZHATÓ TANKÖNYVEK</w:t>
      </w:r>
      <w:bookmarkEnd w:id="258"/>
      <w:bookmarkEnd w:id="259"/>
      <w:bookmarkEnd w:id="260"/>
      <w:bookmarkEnd w:id="261"/>
      <w:bookmarkEnd w:id="262"/>
      <w:bookmarkEnd w:id="263"/>
      <w:bookmarkEnd w:id="264"/>
    </w:p>
    <w:p w14:paraId="04595163" w14:textId="77777777" w:rsidR="0007098B" w:rsidRPr="00A97F3C" w:rsidRDefault="0007098B" w:rsidP="00CE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7F3C">
        <w:rPr>
          <w:rFonts w:ascii="Times New Roman" w:hAnsi="Times New Roman"/>
          <w:b/>
          <w:bCs/>
          <w:sz w:val="24"/>
          <w:szCs w:val="24"/>
        </w:rPr>
        <w:t>A tankönyvkiválasztás elvei</w:t>
      </w:r>
    </w:p>
    <w:p w14:paraId="7193F22B" w14:textId="77777777" w:rsidR="0007098B" w:rsidRPr="00A97F3C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BE4618" w14:textId="77777777" w:rsidR="0007098B" w:rsidRPr="00A97F3C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Az alapfokú m</w:t>
      </w:r>
      <w:r w:rsidRPr="00A97F3C">
        <w:rPr>
          <w:rFonts w:ascii="Times New Roman" w:eastAsia="TimesNewRoman" w:hAnsi="Times New Roman"/>
          <w:sz w:val="24"/>
          <w:szCs w:val="24"/>
        </w:rPr>
        <w:t>ű</w:t>
      </w:r>
      <w:r w:rsidRPr="00A97F3C">
        <w:rPr>
          <w:rFonts w:ascii="Times New Roman" w:hAnsi="Times New Roman"/>
          <w:sz w:val="24"/>
          <w:szCs w:val="24"/>
        </w:rPr>
        <w:t>vészetoktatásban használt kották és zenei kiadványok nem min</w:t>
      </w:r>
      <w:r w:rsidRPr="00A97F3C">
        <w:rPr>
          <w:rFonts w:ascii="Times New Roman" w:eastAsia="TimesNewRoman" w:hAnsi="Times New Roman"/>
          <w:sz w:val="24"/>
          <w:szCs w:val="24"/>
        </w:rPr>
        <w:t>ő</w:t>
      </w:r>
      <w:r w:rsidRPr="00A97F3C">
        <w:rPr>
          <w:rFonts w:ascii="Times New Roman" w:hAnsi="Times New Roman"/>
          <w:sz w:val="24"/>
          <w:szCs w:val="24"/>
        </w:rPr>
        <w:t>sülnek</w:t>
      </w:r>
    </w:p>
    <w:p w14:paraId="4593E4E7" w14:textId="77777777" w:rsidR="0007098B" w:rsidRPr="00A97F3C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tankönyvnek. A felhasználható irodalmat, zenem</w:t>
      </w:r>
      <w:r w:rsidRPr="00A97F3C">
        <w:rPr>
          <w:rFonts w:ascii="Times New Roman" w:eastAsia="TimesNewRoman" w:hAnsi="Times New Roman"/>
          <w:sz w:val="24"/>
          <w:szCs w:val="24"/>
        </w:rPr>
        <w:t>ű</w:t>
      </w:r>
      <w:r w:rsidRPr="00A97F3C">
        <w:rPr>
          <w:rFonts w:ascii="Times New Roman" w:hAnsi="Times New Roman"/>
          <w:sz w:val="24"/>
          <w:szCs w:val="24"/>
        </w:rPr>
        <w:t>veket, kottákat évfolyamokra lebontva megadja „Az alapfokú m</w:t>
      </w:r>
      <w:r w:rsidRPr="00A97F3C">
        <w:rPr>
          <w:rFonts w:ascii="Times New Roman" w:eastAsia="TimesNewRoman" w:hAnsi="Times New Roman"/>
          <w:sz w:val="24"/>
          <w:szCs w:val="24"/>
        </w:rPr>
        <w:t>ű</w:t>
      </w:r>
      <w:r w:rsidRPr="00A97F3C">
        <w:rPr>
          <w:rFonts w:ascii="Times New Roman" w:hAnsi="Times New Roman"/>
          <w:sz w:val="24"/>
          <w:szCs w:val="24"/>
        </w:rPr>
        <w:t>vészetoktatás tantervi programja” minden szakon.</w:t>
      </w:r>
    </w:p>
    <w:p w14:paraId="55C1581F" w14:textId="77777777" w:rsidR="0007098B" w:rsidRPr="00A97F3C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5E6DCF" w14:textId="77777777" w:rsidR="0007098B" w:rsidRDefault="0007098B" w:rsidP="00CE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A78227" w14:textId="77777777" w:rsidR="0007098B" w:rsidRPr="00A97F3C" w:rsidRDefault="0007098B" w:rsidP="00CE71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7F3C">
        <w:rPr>
          <w:rFonts w:ascii="Times New Roman" w:hAnsi="Times New Roman"/>
          <w:b/>
          <w:bCs/>
          <w:sz w:val="24"/>
          <w:szCs w:val="24"/>
        </w:rPr>
        <w:t>Szakmai szempontok a tankönyv-választáshoz</w:t>
      </w:r>
    </w:p>
    <w:p w14:paraId="2F38F7FF" w14:textId="77777777" w:rsidR="0007098B" w:rsidRPr="00A97F3C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EC5B5" w14:textId="77777777" w:rsidR="0007098B" w:rsidRPr="00A97F3C" w:rsidRDefault="0007098B" w:rsidP="00321BF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Alkalmas legyen a több éves válogatásra.</w:t>
      </w:r>
    </w:p>
    <w:p w14:paraId="7B4382F2" w14:textId="77777777" w:rsidR="0007098B" w:rsidRPr="00A97F3C" w:rsidRDefault="0007098B" w:rsidP="00321BF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Megfeleljen a tanuló szakmai fejlettségének.</w:t>
      </w:r>
    </w:p>
    <w:p w14:paraId="68038814" w14:textId="77777777" w:rsidR="0007098B" w:rsidRPr="00A97F3C" w:rsidRDefault="0007098B" w:rsidP="00321BF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A felmen</w:t>
      </w:r>
      <w:r w:rsidRPr="00A97F3C">
        <w:rPr>
          <w:rFonts w:ascii="Times New Roman" w:eastAsia="TimesNewRoman" w:hAnsi="Times New Roman"/>
          <w:sz w:val="24"/>
          <w:szCs w:val="24"/>
        </w:rPr>
        <w:t xml:space="preserve">ő </w:t>
      </w:r>
      <w:r w:rsidRPr="00A97F3C">
        <w:rPr>
          <w:rFonts w:ascii="Times New Roman" w:hAnsi="Times New Roman"/>
          <w:sz w:val="24"/>
          <w:szCs w:val="24"/>
        </w:rPr>
        <w:t>rendszerben készül</w:t>
      </w:r>
      <w:r w:rsidRPr="00A97F3C">
        <w:rPr>
          <w:rFonts w:ascii="Times New Roman" w:eastAsia="TimesNewRoman" w:hAnsi="Times New Roman"/>
          <w:sz w:val="24"/>
          <w:szCs w:val="24"/>
        </w:rPr>
        <w:t xml:space="preserve">ő </w:t>
      </w:r>
      <w:r w:rsidRPr="00A97F3C">
        <w:rPr>
          <w:rFonts w:ascii="Times New Roman" w:hAnsi="Times New Roman"/>
          <w:sz w:val="24"/>
          <w:szCs w:val="24"/>
        </w:rPr>
        <w:t>kiadványok el</w:t>
      </w:r>
      <w:r w:rsidRPr="00A97F3C">
        <w:rPr>
          <w:rFonts w:ascii="Times New Roman" w:eastAsia="TimesNewRoman" w:hAnsi="Times New Roman"/>
          <w:sz w:val="24"/>
          <w:szCs w:val="24"/>
        </w:rPr>
        <w:t>ő</w:t>
      </w:r>
      <w:r w:rsidRPr="00A97F3C">
        <w:rPr>
          <w:rFonts w:ascii="Times New Roman" w:hAnsi="Times New Roman"/>
          <w:sz w:val="24"/>
          <w:szCs w:val="24"/>
        </w:rPr>
        <w:t>nyben részesítése.</w:t>
      </w:r>
    </w:p>
    <w:p w14:paraId="6A88655E" w14:textId="77777777" w:rsidR="0007098B" w:rsidRPr="00A97F3C" w:rsidRDefault="0007098B" w:rsidP="00321BF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F3C">
        <w:rPr>
          <w:rFonts w:ascii="Times New Roman" w:hAnsi="Times New Roman"/>
          <w:sz w:val="24"/>
          <w:szCs w:val="24"/>
        </w:rPr>
        <w:t>Elfogadható min</w:t>
      </w:r>
      <w:r w:rsidRPr="00A97F3C">
        <w:rPr>
          <w:rFonts w:ascii="Times New Roman" w:eastAsia="TimesNewRoman" w:hAnsi="Times New Roman"/>
          <w:sz w:val="24"/>
          <w:szCs w:val="24"/>
        </w:rPr>
        <w:t>ő</w:t>
      </w:r>
      <w:r w:rsidRPr="00A97F3C">
        <w:rPr>
          <w:rFonts w:ascii="Times New Roman" w:hAnsi="Times New Roman"/>
          <w:sz w:val="24"/>
          <w:szCs w:val="24"/>
        </w:rPr>
        <w:t>ség mellett mérsékelt ár.</w:t>
      </w:r>
    </w:p>
    <w:p w14:paraId="0DA5BBE4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25CD28" w14:textId="77777777" w:rsidR="00AC423C" w:rsidRDefault="00AC423C" w:rsidP="00AC423C">
      <w:pPr>
        <w:jc w:val="center"/>
        <w:rPr>
          <w:rFonts w:ascii="Times New Roman" w:hAnsi="Times New Roman"/>
          <w:caps/>
          <w:sz w:val="24"/>
          <w:szCs w:val="24"/>
        </w:rPr>
      </w:pPr>
      <w:bookmarkStart w:id="265" w:name="_Toc303759223"/>
    </w:p>
    <w:p w14:paraId="073C3B45" w14:textId="77777777" w:rsidR="0007098B" w:rsidRDefault="0007098B" w:rsidP="00A17E85">
      <w:pPr>
        <w:pStyle w:val="Cmsor1"/>
        <w:jc w:val="center"/>
      </w:pPr>
      <w:bookmarkStart w:id="266" w:name="_Toc368852187"/>
      <w:bookmarkStart w:id="267" w:name="_Toc7876676"/>
      <w:bookmarkStart w:id="268" w:name="_Toc7876852"/>
      <w:bookmarkStart w:id="269" w:name="_Toc7879106"/>
      <w:bookmarkStart w:id="270" w:name="_Toc7879256"/>
      <w:bookmarkStart w:id="271" w:name="_Toc99459542"/>
      <w:r w:rsidRPr="00AC423C">
        <w:t>Művészeti Alap-és záróvizsga</w:t>
      </w:r>
      <w:bookmarkEnd w:id="265"/>
      <w:bookmarkEnd w:id="266"/>
      <w:bookmarkEnd w:id="267"/>
      <w:bookmarkEnd w:id="268"/>
      <w:bookmarkEnd w:id="269"/>
      <w:bookmarkEnd w:id="270"/>
      <w:bookmarkEnd w:id="271"/>
    </w:p>
    <w:p w14:paraId="2CBA8156" w14:textId="77777777" w:rsidR="00A17E85" w:rsidRPr="00A17E85" w:rsidRDefault="00A17E85" w:rsidP="00A17E85"/>
    <w:p w14:paraId="0A008DB9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hAnsi="Times New Roman"/>
          <w:bCs/>
          <w:sz w:val="24"/>
          <w:szCs w:val="24"/>
          <w:lang w:eastAsia="hu-HU"/>
        </w:rPr>
      </w:pPr>
      <w:bookmarkStart w:id="272" w:name="_Toc368849783"/>
      <w:r w:rsidRPr="00A97F3C">
        <w:rPr>
          <w:rFonts w:ascii="Times New Roman" w:hAnsi="Times New Roman"/>
          <w:bCs/>
          <w:sz w:val="24"/>
          <w:szCs w:val="24"/>
          <w:lang w:eastAsia="hu-HU"/>
        </w:rPr>
        <w:t>23/2006. (V. 24.) OM rendelet</w:t>
      </w:r>
      <w:bookmarkEnd w:id="272"/>
    </w:p>
    <w:p w14:paraId="52499EA4" w14:textId="77777777" w:rsidR="0007098B" w:rsidRPr="00A97F3C" w:rsidRDefault="0007098B" w:rsidP="00CE7145">
      <w:pPr>
        <w:numPr>
          <w:ilvl w:val="6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hAnsi="Times New Roman"/>
          <w:bCs/>
          <w:sz w:val="24"/>
          <w:szCs w:val="24"/>
          <w:lang w:eastAsia="hu-HU"/>
        </w:rPr>
      </w:pPr>
      <w:bookmarkStart w:id="273" w:name="_Toc368849784"/>
      <w:r w:rsidRPr="00A97F3C">
        <w:rPr>
          <w:rFonts w:ascii="Times New Roman" w:hAnsi="Times New Roman"/>
          <w:bCs/>
          <w:sz w:val="24"/>
          <w:szCs w:val="24"/>
          <w:lang w:eastAsia="hu-HU"/>
        </w:rPr>
        <w:t>Az alapfokú művészetoktatás követelményei és tantervi programjának bevezetéséről és kiadásáról szóló 27/1998. (VI. 10.) MKM rendelet módosításáról</w:t>
      </w:r>
      <w:bookmarkEnd w:id="273"/>
    </w:p>
    <w:p w14:paraId="6D57C866" w14:textId="77777777" w:rsidR="00D55A22" w:rsidRDefault="00D55A22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</w:p>
    <w:p w14:paraId="5BAFF48D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 közoktatásról szóló - többször módosított - 1993. évi LXXIX. törvény 93. §-a (1) bekezdésének </w:t>
      </w:r>
      <w:r w:rsidRPr="00A97F3C">
        <w:rPr>
          <w:rFonts w:ascii="Times New Roman" w:hAnsi="Times New Roman"/>
          <w:bCs/>
          <w:i/>
          <w:iCs/>
          <w:sz w:val="24"/>
          <w:szCs w:val="24"/>
          <w:lang w:eastAsia="hu-HU"/>
        </w:rPr>
        <w:t xml:space="preserve">a) 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>pontjában foglalt felhatalmazás alapján - a 9. § (7) bekezdésének figyelembevételével - a következőket rendelem el:</w:t>
      </w:r>
    </w:p>
    <w:p w14:paraId="0845BD09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1. § Az alapfokú művészetoktatás követelményei és tantervi programjának bevezetéséről és kiadásáról szóló 27/1998. (VI. 10.) MKM rendelet (a továbbiakban: R.) 1. §-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ának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(2) bekezdése helyébe a következő rendelkezés lép:</w:t>
      </w:r>
    </w:p>
    <w:p w14:paraId="7671C6C0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„(2) Az alapfokú </w:t>
      </w:r>
      <w:r w:rsidR="00796F81">
        <w:rPr>
          <w:rFonts w:ascii="Times New Roman" w:hAnsi="Times New Roman"/>
          <w:bCs/>
          <w:sz w:val="24"/>
          <w:szCs w:val="24"/>
          <w:lang w:eastAsia="hu-HU"/>
        </w:rPr>
        <w:t>művészeti iskolák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az (1) bekezdésben meghatározott követelmények és tantervi program alapján - a közoktatásról szóló törvény 48. §-</w:t>
      </w:r>
      <w:proofErr w:type="spellStart"/>
      <w:r w:rsidRPr="00A97F3C">
        <w:rPr>
          <w:rFonts w:ascii="Times New Roman" w:hAnsi="Times New Roman"/>
          <w:bCs/>
          <w:sz w:val="24"/>
          <w:szCs w:val="24"/>
          <w:lang w:eastAsia="hu-HU"/>
        </w:rPr>
        <w:t>ának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(8) bekezdésében foglaltak szerint - elkészítik és bevezetik pedagógiai programjukat.”</w:t>
      </w:r>
    </w:p>
    <w:p w14:paraId="05E2B4B5" w14:textId="77777777" w:rsidR="00D55A22" w:rsidRDefault="00D55A22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</w:p>
    <w:p w14:paraId="653B2818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2. § (1) Az R. mellékletének I. Rész „ÁLTALÁNOS RENDELKEZÉSEK” „A követelmény szerepe a művészetoktatás tartalmi szabályozásában” című rész 2. pontjának első mondata helyébe a következő rendelkezés lép:</w:t>
      </w:r>
    </w:p>
    <w:p w14:paraId="297DFE3B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„2. A közoktatásról szóló törvény 8/B. § (5) bekezdésében foglaltak alapján az alapfokú </w:t>
      </w:r>
      <w:r w:rsidR="00796F81">
        <w:rPr>
          <w:rFonts w:ascii="Times New Roman" w:hAnsi="Times New Roman"/>
          <w:bCs/>
          <w:sz w:val="24"/>
          <w:szCs w:val="24"/>
          <w:lang w:eastAsia="hu-HU"/>
        </w:rPr>
        <w:t xml:space="preserve">művészeti </w:t>
      </w:r>
      <w:proofErr w:type="spellStart"/>
      <w:r w:rsidR="00796F81">
        <w:rPr>
          <w:rFonts w:ascii="Times New Roman" w:hAnsi="Times New Roman"/>
          <w:bCs/>
          <w:sz w:val="24"/>
          <w:szCs w:val="24"/>
          <w:lang w:eastAsia="hu-HU"/>
        </w:rPr>
        <w:t>iksolákban</w:t>
      </w:r>
      <w:proofErr w:type="spellEnd"/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folyó nevelő és oktató munka, illetve a helyi tanterv a művelődési és közoktatási miniszter által - művészeti áganként - kiadott alapfokú művészetoktatás követelményei és tantervi programjára épül.”</w:t>
      </w:r>
    </w:p>
    <w:p w14:paraId="618EEB48" w14:textId="77777777" w:rsidR="00D55A22" w:rsidRDefault="00D55A22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</w:p>
    <w:p w14:paraId="42E51ECB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(2) Az R. mellékletének I. Rész „ÁLTALÁNOS RENDELKEZÉSEK” „Az alapfokú művészetoktatás követelményrendszerének értelmezése” című rész 3-4. pontjai helyébe a következő rendelkezések lépnek:</w:t>
      </w:r>
    </w:p>
    <w:p w14:paraId="6ADB3254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„3. A követelmények meghatározásának célja az, hogy a különböző intézményekben azonosan érvényesüljenek az elvárások. A követelmények jelzik azokat a feladatokat és feltételeket, amelyeket minden alapfokú </w:t>
      </w:r>
      <w:r w:rsidR="00796F81">
        <w:rPr>
          <w:rFonts w:ascii="Times New Roman" w:hAnsi="Times New Roman"/>
          <w:bCs/>
          <w:sz w:val="24"/>
          <w:szCs w:val="24"/>
          <w:lang w:eastAsia="hu-HU"/>
        </w:rPr>
        <w:t>művészeti iskolának</w:t>
      </w:r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teljesítenie, biztosítania kell.</w:t>
      </w:r>
    </w:p>
    <w:p w14:paraId="76269F86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4. A"/>
        </w:smartTagPr>
        <w:r w:rsidRPr="00A97F3C">
          <w:rPr>
            <w:rFonts w:ascii="Times New Roman" w:hAnsi="Times New Roman"/>
            <w:bCs/>
            <w:sz w:val="24"/>
            <w:szCs w:val="24"/>
            <w:lang w:eastAsia="hu-HU"/>
          </w:rPr>
          <w:lastRenderedPageBreak/>
          <w:t>4. A</w:t>
        </w:r>
      </w:smartTag>
      <w:r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követelmények az egyes tanszakokon az adott szakaszokban (alapfok, továbbképző) a tanulók elérendő tudását, készségszintjét határozzák meg.”</w:t>
      </w:r>
    </w:p>
    <w:p w14:paraId="42C2BDCF" w14:textId="77777777" w:rsidR="00D55A22" w:rsidRDefault="00D55A22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</w:p>
    <w:p w14:paraId="43F877DB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3. § Az R. mellékletének II-V. Részei helyébe az e rendelet mellékletével kiadott II-V. Részek lépnek.</w:t>
      </w:r>
    </w:p>
    <w:p w14:paraId="2E1AD53E" w14:textId="77777777" w:rsidR="00D55A22" w:rsidRDefault="00D55A22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</w:p>
    <w:p w14:paraId="56736657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4. § Ez a rendelet a kihirdetését követő 8. napon lép hatályba.</w:t>
      </w:r>
    </w:p>
    <w:p w14:paraId="242A0800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hu-HU"/>
        </w:rPr>
      </w:pPr>
      <w:r w:rsidRPr="00A97F3C">
        <w:rPr>
          <w:rFonts w:ascii="Times New Roman" w:hAnsi="Times New Roman"/>
          <w:bCs/>
          <w:sz w:val="24"/>
          <w:szCs w:val="24"/>
          <w:lang w:eastAsia="hu-HU"/>
        </w:rPr>
        <w:t>megteremtését.</w:t>
      </w:r>
    </w:p>
    <w:p w14:paraId="7B81AD28" w14:textId="77777777" w:rsidR="0007098B" w:rsidRPr="00A97F3C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  <w:lang w:eastAsia="hu-HU"/>
        </w:rPr>
      </w:pPr>
    </w:p>
    <w:p w14:paraId="38DCCA79" w14:textId="77777777" w:rsidR="0007098B" w:rsidRDefault="0007098B" w:rsidP="00D55A22">
      <w:pPr>
        <w:pStyle w:val="Cm"/>
        <w:spacing w:before="0" w:after="0" w:line="240" w:lineRule="auto"/>
        <w:jc w:val="left"/>
      </w:pPr>
    </w:p>
    <w:p w14:paraId="09505003" w14:textId="77777777" w:rsidR="0007098B" w:rsidRPr="00AC423C" w:rsidRDefault="0007098B" w:rsidP="004E1F27">
      <w:pPr>
        <w:pStyle w:val="Cmsor1"/>
        <w:jc w:val="center"/>
      </w:pPr>
      <w:bookmarkStart w:id="274" w:name="_Toc303759224"/>
      <w:bookmarkStart w:id="275" w:name="_Toc7876677"/>
      <w:bookmarkStart w:id="276" w:name="_Toc7876853"/>
      <w:bookmarkStart w:id="277" w:name="_Toc7879107"/>
      <w:bookmarkStart w:id="278" w:name="_Toc7879257"/>
      <w:bookmarkStart w:id="279" w:name="_Toc99459543"/>
      <w:r w:rsidRPr="00AC423C">
        <w:t>A MŰVÉSZETI ALAPVIZSGA ÉS ZÁRÓVIZSGA ÁLTALÁNOS KÖVETELMÉNYEI</w:t>
      </w:r>
      <w:bookmarkEnd w:id="274"/>
      <w:bookmarkEnd w:id="275"/>
      <w:bookmarkEnd w:id="276"/>
      <w:bookmarkEnd w:id="277"/>
      <w:bookmarkEnd w:id="278"/>
      <w:bookmarkEnd w:id="279"/>
    </w:p>
    <w:p w14:paraId="691A4493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  <w:bookmarkStart w:id="280" w:name="_Toc368849785"/>
      <w:bookmarkStart w:id="281" w:name="_Toc99459544"/>
      <w:smartTag w:uri="urn:schemas-microsoft-com:office:smarttags" w:element="metricconverter">
        <w:smartTagPr>
          <w:attr w:name="ProductID" w:val="1. A"/>
        </w:smartTagPr>
        <w:r w:rsidRPr="00F41E88">
          <w:rPr>
            <w:rFonts w:ascii="Times New Roman" w:hAnsi="Times New Roman"/>
            <w:bCs/>
            <w:iCs/>
            <w:sz w:val="24"/>
            <w:szCs w:val="24"/>
            <w:lang w:eastAsia="hu-HU"/>
          </w:rPr>
          <w:t>1. A</w:t>
        </w:r>
      </w:smartTag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művészeti alapvizsgára és záróvizsgára bocsátás feltételei</w:t>
      </w:r>
      <w:bookmarkEnd w:id="280"/>
      <w:bookmarkEnd w:id="281"/>
    </w:p>
    <w:p w14:paraId="2FC5B22A" w14:textId="77777777" w:rsidR="00D55A22" w:rsidRPr="00F41E88" w:rsidRDefault="00D55A22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</w:p>
    <w:p w14:paraId="4E50CB46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282" w:name="_Toc368849786"/>
      <w:bookmarkStart w:id="283" w:name="_Toc99459545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Művészeti alapvizsgára az a tanuló bocsátható, aki az alapfokú </w:t>
      </w:r>
      <w:r w:rsidR="004C1303">
        <w:rPr>
          <w:rFonts w:ascii="Times New Roman" w:hAnsi="Times New Roman"/>
          <w:bCs/>
          <w:sz w:val="24"/>
          <w:szCs w:val="24"/>
          <w:lang w:eastAsia="hu-HU"/>
        </w:rPr>
        <w:t>művészeti iskola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utolsó alapfokú évfolyamát sikeresen elvégezte, és a vizsgára jelentkezett.</w:t>
      </w:r>
      <w:bookmarkEnd w:id="282"/>
      <w:bookmarkEnd w:id="283"/>
    </w:p>
    <w:p w14:paraId="0C932A5A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284" w:name="_Toc368849787"/>
      <w:bookmarkStart w:id="285" w:name="_Toc99459546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Művészeti záróvizsgára az a tanuló bocsátható, aki az alapfokú </w:t>
      </w:r>
      <w:r w:rsidR="004C1303">
        <w:rPr>
          <w:rFonts w:ascii="Times New Roman" w:hAnsi="Times New Roman"/>
          <w:bCs/>
          <w:sz w:val="24"/>
          <w:szCs w:val="24"/>
          <w:lang w:eastAsia="hu-HU"/>
        </w:rPr>
        <w:t>művészeti iskola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utolsó továbbképző évfolyamát sikeresen elvégezte, és a vizsgára jelentkezett,</w:t>
      </w:r>
      <w:bookmarkEnd w:id="284"/>
      <w:bookmarkEnd w:id="285"/>
    </w:p>
    <w:p w14:paraId="04CC8415" w14:textId="77777777" w:rsidR="00D55A22" w:rsidRPr="00F41E88" w:rsidRDefault="00D55A22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</w:p>
    <w:p w14:paraId="34F3D4C0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286" w:name="_Toc368849788"/>
      <w:bookmarkStart w:id="287" w:name="_Toc99459547"/>
      <w:smartTag w:uri="urn:schemas-microsoft-com:office:smarttags" w:element="metricconverter">
        <w:smartTagPr>
          <w:attr w:name="ProductID" w:val="2. A"/>
        </w:smartTagPr>
        <w:r w:rsidRPr="00F41E88">
          <w:rPr>
            <w:rFonts w:ascii="Times New Roman" w:hAnsi="Times New Roman"/>
            <w:bCs/>
            <w:iCs/>
            <w:sz w:val="24"/>
            <w:szCs w:val="24"/>
            <w:lang w:eastAsia="hu-HU"/>
          </w:rPr>
          <w:t>2. A</w:t>
        </w:r>
      </w:smartTag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művészeti alapvizsga és záróvizsga követelményei, feladatai meghatározásának módja</w:t>
      </w:r>
      <w:bookmarkEnd w:id="286"/>
      <w:bookmarkEnd w:id="287"/>
    </w:p>
    <w:p w14:paraId="0935894B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288" w:name="_Toc368849789"/>
      <w:bookmarkStart w:id="289" w:name="_Toc99459548"/>
      <w:r w:rsidRPr="00F41E88">
        <w:rPr>
          <w:rFonts w:ascii="Times New Roman" w:hAnsi="Times New Roman"/>
          <w:bCs/>
          <w:sz w:val="24"/>
          <w:szCs w:val="24"/>
          <w:lang w:eastAsia="hu-HU"/>
        </w:rPr>
        <w:t>A művészeti alapvizsga és záróvizsga követelményeit, vizsgafeladatait - valamennyi vizsgatantárgy tekintetében - az alapfokú művészetoktatás követelményei és tantervi programja figyelembevételével kell meghatározni.</w:t>
      </w:r>
      <w:bookmarkEnd w:id="288"/>
      <w:bookmarkEnd w:id="289"/>
    </w:p>
    <w:p w14:paraId="65E0B6EB" w14:textId="77777777" w:rsidR="00D55A22" w:rsidRPr="00F41E88" w:rsidRDefault="00D55A22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</w:p>
    <w:p w14:paraId="78D649CE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290" w:name="_Toc368849790"/>
      <w:bookmarkStart w:id="291" w:name="_Toc99459549"/>
      <w:r w:rsidRPr="00F41E88">
        <w:rPr>
          <w:rFonts w:ascii="Times New Roman" w:hAnsi="Times New Roman"/>
          <w:bCs/>
          <w:sz w:val="24"/>
          <w:szCs w:val="24"/>
          <w:lang w:eastAsia="hu-HU"/>
        </w:rPr>
        <w:t>A művészeti alapvizsga és záróvizsga feladatait a követelmények alapján a vizsgát szervező intézmény állítja össze oly módon, hogy azokból mérhető és elbírálható legyen a tanuló felkészültsége és tudása.</w:t>
      </w:r>
      <w:bookmarkEnd w:id="290"/>
      <w:bookmarkEnd w:id="291"/>
    </w:p>
    <w:p w14:paraId="4FDA6E61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292" w:name="_Toc368849791"/>
      <w:bookmarkStart w:id="293" w:name="_Toc99459550"/>
      <w:r w:rsidRPr="00F41E88">
        <w:rPr>
          <w:rFonts w:ascii="Times New Roman" w:hAnsi="Times New Roman"/>
          <w:bCs/>
          <w:sz w:val="24"/>
          <w:szCs w:val="24"/>
          <w:lang w:eastAsia="hu-HU"/>
        </w:rPr>
        <w:t>A művészeti alapvizsga és záróvizsga feladatait a vizsgabizottság elnöke hagyja jóvá, amennyiben az nem felel meg a követelményeknek, átdolgoztathatja.</w:t>
      </w:r>
      <w:bookmarkEnd w:id="292"/>
      <w:bookmarkEnd w:id="293"/>
    </w:p>
    <w:p w14:paraId="09C95389" w14:textId="77777777" w:rsidR="00D55A22" w:rsidRPr="00F41E88" w:rsidRDefault="00D55A22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</w:p>
    <w:p w14:paraId="0B966F83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294" w:name="_Toc368849792"/>
      <w:bookmarkStart w:id="295" w:name="_Toc99459551"/>
      <w:r w:rsidRPr="00F41E88">
        <w:rPr>
          <w:rFonts w:ascii="Times New Roman" w:hAnsi="Times New Roman"/>
          <w:bCs/>
          <w:sz w:val="24"/>
          <w:szCs w:val="24"/>
          <w:lang w:eastAsia="hu-HU"/>
        </w:rPr>
        <w:t>A választható tantárgyak közül vizsgatantárgynak csak az a tantárgy választható, amelyet az intézmény pedagógiai programja szerint biztosít, valamint amely esetében a tanuló a tantárgy tanításának utolsó évfolyamán az előírt tantárgyi követelményeknek eleget tett.</w:t>
      </w:r>
      <w:bookmarkEnd w:id="294"/>
      <w:bookmarkEnd w:id="295"/>
    </w:p>
    <w:p w14:paraId="2540A5AB" w14:textId="77777777" w:rsidR="00D55A22" w:rsidRPr="00F41E88" w:rsidRDefault="00D55A22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</w:p>
    <w:p w14:paraId="3C2069FD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296" w:name="_Toc368849793"/>
      <w:bookmarkStart w:id="297" w:name="_Toc99459552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Hangszer, illetve magánének </w:t>
      </w:r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(„A” tagozat) 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>főtanszakos tanulók szolfézs vagy zenetörténet - zeneirodalom vagy zeneelmélet vizsgatantárgyak közül választhatnak.</w:t>
      </w:r>
      <w:bookmarkEnd w:id="296"/>
      <w:bookmarkEnd w:id="297"/>
    </w:p>
    <w:p w14:paraId="428ED2B8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7C36C571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298" w:name="_Toc368849794"/>
      <w:bookmarkStart w:id="299" w:name="_Toc99459553"/>
      <w:smartTag w:uri="urn:schemas-microsoft-com:office:smarttags" w:element="metricconverter">
        <w:smartTagPr>
          <w:attr w:name="ProductID" w:val="3. A"/>
        </w:smartTagPr>
        <w:r w:rsidRPr="00F41E88">
          <w:rPr>
            <w:rFonts w:ascii="Times New Roman" w:hAnsi="Times New Roman"/>
            <w:bCs/>
            <w:iCs/>
            <w:sz w:val="24"/>
            <w:szCs w:val="24"/>
            <w:lang w:eastAsia="hu-HU"/>
          </w:rPr>
          <w:t>3. A</w:t>
        </w:r>
      </w:smartTag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művészeti alapvizsga és záróvizsga egyes részei alóli felmentés</w:t>
      </w:r>
      <w:bookmarkEnd w:id="298"/>
      <w:bookmarkEnd w:id="299"/>
    </w:p>
    <w:p w14:paraId="5C416FC4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00" w:name="_Toc368849795"/>
      <w:bookmarkStart w:id="301" w:name="_Toc99459554"/>
      <w:r w:rsidRPr="00F41E88">
        <w:rPr>
          <w:rFonts w:ascii="Times New Roman" w:hAnsi="Times New Roman"/>
          <w:bCs/>
          <w:sz w:val="24"/>
          <w:szCs w:val="24"/>
          <w:lang w:eastAsia="hu-HU"/>
        </w:rPr>
        <w:t>Mentesülhet (részlegesen vagy teljes mértékben) az adott tantárgyból a művészeti alapvizsga, illetve záróvizsga letétele alól az a tanuló, aki az országos művészeti tanulmányi versenyen - egyéni versenyzőként - a versenyfelhívásban meghatározott helyezést, teljesítményt, szintet eléri.</w:t>
      </w:r>
      <w:bookmarkEnd w:id="300"/>
      <w:bookmarkEnd w:id="301"/>
    </w:p>
    <w:p w14:paraId="5569ABD0" w14:textId="77777777" w:rsidR="00D55A22" w:rsidRPr="00F41E88" w:rsidRDefault="00D55A22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</w:p>
    <w:p w14:paraId="51F11CD5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02" w:name="_Toc368849796"/>
      <w:bookmarkStart w:id="303" w:name="_Toc99459555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Ha a tanuló már rendelkezik a zeneművészeti ág valamelyik </w:t>
      </w:r>
      <w:proofErr w:type="spellStart"/>
      <w:r w:rsidRPr="00F41E88">
        <w:rPr>
          <w:rFonts w:ascii="Times New Roman" w:hAnsi="Times New Roman"/>
          <w:bCs/>
          <w:sz w:val="24"/>
          <w:szCs w:val="24"/>
          <w:lang w:eastAsia="hu-HU"/>
        </w:rPr>
        <w:t>tanszakán</w:t>
      </w:r>
      <w:proofErr w:type="spellEnd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szolfézs, zeneelmélet, zenetörténet tantárgyakból megszerzett művészeti alapvizsga és záróvizsga-bizonyítvánnyal, akkor az adott tantárgyakból a vizsga alól felmentés adható.</w:t>
      </w:r>
      <w:bookmarkEnd w:id="302"/>
      <w:bookmarkEnd w:id="303"/>
    </w:p>
    <w:p w14:paraId="29EC0227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5E1B65C9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04" w:name="_Toc368849797"/>
      <w:bookmarkStart w:id="305" w:name="_Toc99459556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Előrehozott vizsga</w:t>
      </w:r>
      <w:bookmarkEnd w:id="304"/>
      <w:bookmarkEnd w:id="305"/>
    </w:p>
    <w:p w14:paraId="5C1CC522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06" w:name="_Toc368849798"/>
      <w:bookmarkStart w:id="307" w:name="_Toc99459557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Az alapfokú </w:t>
      </w:r>
      <w:r w:rsidR="003E62D1">
        <w:rPr>
          <w:rFonts w:ascii="Times New Roman" w:hAnsi="Times New Roman"/>
          <w:bCs/>
          <w:sz w:val="24"/>
          <w:szCs w:val="24"/>
          <w:lang w:eastAsia="hu-HU"/>
        </w:rPr>
        <w:t xml:space="preserve">művészeti </w:t>
      </w:r>
      <w:proofErr w:type="gramStart"/>
      <w:r w:rsidR="003E62D1">
        <w:rPr>
          <w:rFonts w:ascii="Times New Roman" w:hAnsi="Times New Roman"/>
          <w:bCs/>
          <w:sz w:val="24"/>
          <w:szCs w:val="24"/>
          <w:lang w:eastAsia="hu-HU"/>
        </w:rPr>
        <w:t xml:space="preserve">iskola 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tanulói</w:t>
      </w:r>
      <w:proofErr w:type="gramEnd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számára előrehozott vizsga is szervezhető.</w:t>
      </w:r>
      <w:bookmarkEnd w:id="306"/>
      <w:bookmarkEnd w:id="307"/>
    </w:p>
    <w:p w14:paraId="56C37F85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08" w:name="_Toc368849799"/>
      <w:bookmarkStart w:id="309" w:name="_Toc99459558"/>
      <w:r w:rsidRPr="00F41E88">
        <w:rPr>
          <w:rFonts w:ascii="Times New Roman" w:hAnsi="Times New Roman"/>
          <w:bCs/>
          <w:sz w:val="24"/>
          <w:szCs w:val="24"/>
          <w:lang w:eastAsia="hu-HU"/>
        </w:rPr>
        <w:lastRenderedPageBreak/>
        <w:t>Előrehozott művészeti alapvizsga, illetve záróvizsga az egyes tantárgyra előírt iskolai tanulmányi követelmények teljesítése után, a tanulói jogviszony fennállása alatt, az iskolai tanulmányok teljes befejezése előtt, egyes vizsgatárgyból, első alkalommal tett művészeti alapvizsga, illetve záróvizsga.</w:t>
      </w:r>
      <w:bookmarkEnd w:id="308"/>
      <w:bookmarkEnd w:id="309"/>
    </w:p>
    <w:p w14:paraId="24FFE6D0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10" w:name="_Toc368849800"/>
      <w:bookmarkStart w:id="311" w:name="_Toc99459559"/>
      <w:r w:rsidRPr="00F41E88">
        <w:rPr>
          <w:rFonts w:ascii="Times New Roman" w:hAnsi="Times New Roman"/>
          <w:bCs/>
          <w:sz w:val="24"/>
          <w:szCs w:val="24"/>
          <w:lang w:eastAsia="hu-HU"/>
        </w:rPr>
        <w:t>(Szolfézs tantárgyból előrehozott alapvizsga szervezhető.)</w:t>
      </w:r>
      <w:bookmarkEnd w:id="310"/>
      <w:bookmarkEnd w:id="311"/>
    </w:p>
    <w:p w14:paraId="084676B5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1244B9A0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12" w:name="_Toc368849801"/>
      <w:bookmarkStart w:id="313" w:name="_Toc99459560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A művészeti alapvizsga és záróvizsga minősítése:</w:t>
      </w:r>
      <w:bookmarkEnd w:id="312"/>
      <w:bookmarkEnd w:id="313"/>
    </w:p>
    <w:p w14:paraId="7191E79E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14" w:name="_Toc368849802"/>
      <w:bookmarkStart w:id="315" w:name="_Toc99459561"/>
      <w:r w:rsidRPr="00F41E88">
        <w:rPr>
          <w:rFonts w:ascii="Times New Roman" w:hAnsi="Times New Roman"/>
          <w:bCs/>
          <w:sz w:val="24"/>
          <w:szCs w:val="24"/>
          <w:lang w:eastAsia="hu-HU"/>
        </w:rPr>
        <w:t>A tanuló teljesítményét a művészeti alapvizsgán és záróvizsgán vizsgatantárgyanként külön-külön osztályzattal kell minősíteni.</w:t>
      </w:r>
      <w:bookmarkEnd w:id="314"/>
      <w:bookmarkEnd w:id="315"/>
    </w:p>
    <w:p w14:paraId="056F96F5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16" w:name="_Toc368849803"/>
      <w:bookmarkStart w:id="317" w:name="_Toc99459562"/>
      <w:r w:rsidRPr="00F41E88">
        <w:rPr>
          <w:rFonts w:ascii="Times New Roman" w:hAnsi="Times New Roman"/>
          <w:bCs/>
          <w:sz w:val="24"/>
          <w:szCs w:val="24"/>
          <w:lang w:eastAsia="hu-HU"/>
        </w:rPr>
        <w:t>Amennyiben az intézmény előrehozott művészeti alapvizsgát vagy záróvizsgát szervez, úgy annak eredményét a tanuló kérésére a művészeti alapvizsgán és záróvizsgán figyelembe kell venni.</w:t>
      </w:r>
      <w:bookmarkEnd w:id="316"/>
      <w:bookmarkEnd w:id="317"/>
    </w:p>
    <w:p w14:paraId="24FEE08A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18" w:name="_Toc368849804"/>
      <w:bookmarkStart w:id="319" w:name="_Toc99459563"/>
      <w:r w:rsidRPr="00F41E88">
        <w:rPr>
          <w:rFonts w:ascii="Times New Roman" w:hAnsi="Times New Roman"/>
          <w:bCs/>
          <w:sz w:val="24"/>
          <w:szCs w:val="24"/>
          <w:lang w:eastAsia="hu-HU"/>
        </w:rPr>
        <w:t>A művészeti alapvizsga, illetve záróvizsga eredményét a vizsgatantárgyakból kapott osztályzatok számtani közepe adja. Ha az átlagszámítás eredménye öt tizedre végződik, a végső eredmény meghatározásában a főtárgyból kapott osztályzat a döntő.</w:t>
      </w:r>
      <w:bookmarkEnd w:id="318"/>
      <w:bookmarkEnd w:id="319"/>
    </w:p>
    <w:p w14:paraId="60F8D610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20" w:name="_Toc368849805"/>
      <w:bookmarkStart w:id="321" w:name="_Toc99459564"/>
      <w:r w:rsidRPr="00F41E88">
        <w:rPr>
          <w:rFonts w:ascii="Times New Roman" w:hAnsi="Times New Roman"/>
          <w:bCs/>
          <w:sz w:val="24"/>
          <w:szCs w:val="24"/>
          <w:lang w:eastAsia="hu-HU"/>
        </w:rPr>
        <w:t>Eredményes művészeti alapvizsgát, illetve záróvizsgát tett az a tanuló, aki valamennyi előírt vizsgatantárgy vizsgakövetelményeit teljesítette.</w:t>
      </w:r>
      <w:bookmarkEnd w:id="320"/>
      <w:bookmarkEnd w:id="321"/>
    </w:p>
    <w:p w14:paraId="45390C0A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22" w:name="_Toc368849806"/>
      <w:bookmarkStart w:id="323" w:name="_Toc99459565"/>
      <w:r w:rsidRPr="00F41E88">
        <w:rPr>
          <w:rFonts w:ascii="Times New Roman" w:hAnsi="Times New Roman"/>
          <w:bCs/>
          <w:sz w:val="24"/>
          <w:szCs w:val="24"/>
          <w:lang w:eastAsia="hu-HU"/>
        </w:rPr>
        <w:t>Sikertelen a vizsga, ha a tanuló valamely vizsgarészből, illetve vizsgatantárgyból elégtelen érdemjegyet kapott.</w:t>
      </w:r>
      <w:bookmarkEnd w:id="322"/>
      <w:bookmarkEnd w:id="323"/>
    </w:p>
    <w:p w14:paraId="388FA883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24" w:name="_Toc368849807"/>
      <w:bookmarkStart w:id="325" w:name="_Toc99459566"/>
      <w:r w:rsidRPr="00F41E88">
        <w:rPr>
          <w:rFonts w:ascii="Times New Roman" w:hAnsi="Times New Roman"/>
          <w:bCs/>
          <w:sz w:val="24"/>
          <w:szCs w:val="24"/>
          <w:lang w:eastAsia="hu-HU"/>
        </w:rPr>
        <w:t>Sikertelen vizsga esetén a tanulónak csak abból a vizsgarészből, illetve vizsgatantárgyból kell javítóvizsgát tennie, amelynek vizsgakövetelményét nem teljesítette.</w:t>
      </w:r>
      <w:bookmarkEnd w:id="324"/>
      <w:bookmarkEnd w:id="325"/>
    </w:p>
    <w:p w14:paraId="7A406B00" w14:textId="77777777" w:rsidR="0007098B" w:rsidRPr="00F41E88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1455CECC" w14:textId="77777777" w:rsidR="00D55A22" w:rsidRPr="00F41E88" w:rsidRDefault="00D55A22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3AEB1BE3" w14:textId="77777777" w:rsidR="00D55A22" w:rsidRPr="00F41E88" w:rsidRDefault="0007098B" w:rsidP="00AC423C">
      <w:pPr>
        <w:jc w:val="center"/>
        <w:rPr>
          <w:rFonts w:ascii="Times New Roman" w:hAnsi="Times New Roman"/>
          <w:sz w:val="24"/>
          <w:szCs w:val="24"/>
        </w:rPr>
      </w:pPr>
      <w:bookmarkStart w:id="326" w:name="_Toc303759225"/>
      <w:r w:rsidRPr="00F41E88">
        <w:rPr>
          <w:rFonts w:ascii="Times New Roman" w:hAnsi="Times New Roman"/>
          <w:sz w:val="24"/>
          <w:szCs w:val="24"/>
        </w:rPr>
        <w:t>A MŰVÉSZETI ALAPVIZSGA RÉSZEI</w:t>
      </w:r>
      <w:bookmarkEnd w:id="326"/>
    </w:p>
    <w:p w14:paraId="68999AA5" w14:textId="77777777" w:rsidR="0007098B" w:rsidRPr="00F41E88" w:rsidRDefault="0007098B" w:rsidP="00D55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caps/>
          <w:sz w:val="24"/>
          <w:szCs w:val="24"/>
          <w:lang w:eastAsia="hu-HU"/>
        </w:rPr>
        <w:t>Zeneművészeti ágon</w:t>
      </w:r>
    </w:p>
    <w:p w14:paraId="67CE9B35" w14:textId="77777777" w:rsidR="00D55A22" w:rsidRPr="00F41E88" w:rsidRDefault="00D55A22" w:rsidP="00D55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7C253656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27" w:name="_Toc368849808"/>
      <w:bookmarkStart w:id="328" w:name="_Toc99459567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Az alapvizsga írásbeli és/vagy szóbeli, valamint gyakorlati vizsgarészből áll. Az alapvizsgán az „A” </w:t>
      </w:r>
      <w:proofErr w:type="spellStart"/>
      <w:r w:rsidRPr="00F41E88">
        <w:rPr>
          <w:rFonts w:ascii="Times New Roman" w:hAnsi="Times New Roman"/>
          <w:bCs/>
          <w:sz w:val="24"/>
          <w:szCs w:val="24"/>
          <w:lang w:eastAsia="hu-HU"/>
        </w:rPr>
        <w:t>tagozatos</w:t>
      </w:r>
      <w:proofErr w:type="spellEnd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tanuló választhat írásbeli, illetve szóbeli vizsga között. A „B” </w:t>
      </w:r>
      <w:proofErr w:type="spellStart"/>
      <w:r w:rsidRPr="00F41E88">
        <w:rPr>
          <w:rFonts w:ascii="Times New Roman" w:hAnsi="Times New Roman"/>
          <w:bCs/>
          <w:sz w:val="24"/>
          <w:szCs w:val="24"/>
          <w:lang w:eastAsia="hu-HU"/>
        </w:rPr>
        <w:t>tagozatos</w:t>
      </w:r>
      <w:proofErr w:type="spellEnd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valamint az elmélet főtanszakos tanulók számára mindkét vizsgarész kötelező. Gyakorlati vizsgát valamennyi tanulónak kell tennie.</w:t>
      </w:r>
      <w:bookmarkEnd w:id="327"/>
      <w:bookmarkEnd w:id="328"/>
    </w:p>
    <w:p w14:paraId="3AA28BA3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08D3B294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29" w:name="_Toc368849809"/>
      <w:bookmarkStart w:id="330" w:name="_Toc99459568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1. Az írásbeli vizsga tantárgya és időtartama</w:t>
      </w:r>
      <w:bookmarkEnd w:id="329"/>
      <w:bookmarkEnd w:id="330"/>
    </w:p>
    <w:p w14:paraId="3C767A62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31" w:name="_Toc368849810"/>
      <w:bookmarkStart w:id="332" w:name="_Toc99459569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Hangszer, magánének főtanszak („A” tagozat):</w:t>
      </w:r>
      <w:bookmarkEnd w:id="331"/>
      <w:bookmarkEnd w:id="332"/>
    </w:p>
    <w:p w14:paraId="2841D84C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33" w:name="_Toc368849811"/>
      <w:bookmarkStart w:id="334" w:name="_Toc99459570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 vagy</w:t>
      </w:r>
      <w:bookmarkEnd w:id="333"/>
      <w:bookmarkEnd w:id="334"/>
    </w:p>
    <w:p w14:paraId="01139529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35" w:name="_Toc368849812"/>
      <w:bookmarkStart w:id="336" w:name="_Toc99459571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Zenetörténet-zeneirodalom vagy</w:t>
      </w:r>
      <w:bookmarkEnd w:id="335"/>
      <w:bookmarkEnd w:id="336"/>
    </w:p>
    <w:p w14:paraId="674DE630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37" w:name="_Toc368849813"/>
      <w:bookmarkStart w:id="338" w:name="_Toc99459572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Zeneelmélet</w:t>
      </w:r>
      <w:bookmarkEnd w:id="337"/>
      <w:bookmarkEnd w:id="338"/>
    </w:p>
    <w:p w14:paraId="3284A44B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259FA2EB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39" w:name="_Toc368849814"/>
      <w:bookmarkStart w:id="340" w:name="_Toc99459573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Szolfézs főtanszak („A” és „B” tagozat):</w:t>
      </w:r>
      <w:bookmarkEnd w:id="339"/>
      <w:bookmarkEnd w:id="340"/>
    </w:p>
    <w:p w14:paraId="7839EAC2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41" w:name="_Toc368849815"/>
      <w:bookmarkStart w:id="342" w:name="_Toc99459574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341"/>
      <w:bookmarkEnd w:id="342"/>
    </w:p>
    <w:p w14:paraId="60F00910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43" w:name="_Toc368849816"/>
      <w:bookmarkStart w:id="344" w:name="_Toc99459575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Zenetörténet-zeneirodalom főtanszak:</w:t>
      </w:r>
      <w:bookmarkEnd w:id="343"/>
      <w:bookmarkEnd w:id="344"/>
    </w:p>
    <w:p w14:paraId="73989CED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45" w:name="_Toc368849817"/>
      <w:bookmarkStart w:id="346" w:name="_Toc99459576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345"/>
      <w:bookmarkEnd w:id="346"/>
    </w:p>
    <w:p w14:paraId="40C92270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47" w:name="_Toc368849818"/>
      <w:bookmarkStart w:id="348" w:name="_Toc99459577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Zenetörténet-zeneirodalom</w:t>
      </w:r>
      <w:bookmarkEnd w:id="347"/>
      <w:bookmarkEnd w:id="348"/>
    </w:p>
    <w:p w14:paraId="7F3B03B7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160A8C4D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49" w:name="_Toc368849819"/>
      <w:bookmarkStart w:id="350" w:name="_Toc99459578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Zeneelmélet főtanszak:</w:t>
      </w:r>
      <w:bookmarkEnd w:id="349"/>
      <w:bookmarkEnd w:id="350"/>
    </w:p>
    <w:p w14:paraId="2DB53386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51" w:name="_Toc368849820"/>
      <w:bookmarkStart w:id="352" w:name="_Toc99459579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351"/>
      <w:bookmarkEnd w:id="352"/>
    </w:p>
    <w:p w14:paraId="1B867572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53" w:name="_Toc368849821"/>
      <w:bookmarkStart w:id="354" w:name="_Toc99459580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Zeneelmélet</w:t>
      </w:r>
      <w:bookmarkEnd w:id="353"/>
      <w:bookmarkEnd w:id="354"/>
    </w:p>
    <w:p w14:paraId="1054611F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55" w:name="_Toc368849822"/>
      <w:bookmarkStart w:id="356" w:name="_Toc99459581"/>
      <w:r w:rsidRPr="00F41E88">
        <w:rPr>
          <w:rFonts w:ascii="Times New Roman" w:hAnsi="Times New Roman"/>
          <w:bCs/>
          <w:sz w:val="24"/>
          <w:szCs w:val="24"/>
          <w:lang w:eastAsia="hu-HU"/>
        </w:rPr>
        <w:t>Az írásbeli vizsga időtartama valamennyi tantárgyból 45 perc.</w:t>
      </w:r>
      <w:bookmarkEnd w:id="355"/>
      <w:bookmarkEnd w:id="356"/>
    </w:p>
    <w:p w14:paraId="101E996A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00F01F00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57" w:name="_Toc368849823"/>
      <w:bookmarkStart w:id="358" w:name="_Toc99459582"/>
      <w:smartTag w:uri="urn:schemas-microsoft-com:office:smarttags" w:element="metricconverter">
        <w:smartTagPr>
          <w:attr w:name="ProductID" w:val="2. A"/>
        </w:smartTagPr>
        <w:r w:rsidRPr="00F41E88">
          <w:rPr>
            <w:rFonts w:ascii="Times New Roman" w:hAnsi="Times New Roman"/>
            <w:bCs/>
            <w:iCs/>
            <w:sz w:val="24"/>
            <w:szCs w:val="24"/>
            <w:lang w:eastAsia="hu-HU"/>
          </w:rPr>
          <w:t>2. A</w:t>
        </w:r>
      </w:smartTag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szóbeli vizsga tantárgya és időtartama</w:t>
      </w:r>
      <w:bookmarkEnd w:id="357"/>
      <w:bookmarkEnd w:id="358"/>
    </w:p>
    <w:p w14:paraId="16E1EBEA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59" w:name="_Toc368849824"/>
      <w:bookmarkStart w:id="360" w:name="_Toc99459583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Hangszer és magánének főtanszak („A” tagozat):</w:t>
      </w:r>
      <w:bookmarkEnd w:id="359"/>
      <w:bookmarkEnd w:id="360"/>
    </w:p>
    <w:p w14:paraId="74242A3A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61" w:name="_Toc368849825"/>
      <w:bookmarkStart w:id="362" w:name="_Toc99459584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 vagy</w:t>
      </w:r>
      <w:bookmarkEnd w:id="361"/>
      <w:bookmarkEnd w:id="362"/>
    </w:p>
    <w:p w14:paraId="2A74DD95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63" w:name="_Toc368849826"/>
      <w:bookmarkStart w:id="364" w:name="_Toc99459585"/>
      <w:r w:rsidRPr="00F41E88">
        <w:rPr>
          <w:rFonts w:ascii="Times New Roman" w:hAnsi="Times New Roman"/>
          <w:bCs/>
          <w:sz w:val="24"/>
          <w:szCs w:val="24"/>
          <w:lang w:eastAsia="hu-HU"/>
        </w:rPr>
        <w:lastRenderedPageBreak/>
        <w:t>- Zenetörténet-zeneirodalom vagy</w:t>
      </w:r>
      <w:bookmarkEnd w:id="363"/>
      <w:bookmarkEnd w:id="364"/>
    </w:p>
    <w:p w14:paraId="60656B94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65" w:name="_Toc368849827"/>
      <w:bookmarkStart w:id="366" w:name="_Toc99459586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Zeneelmélet</w:t>
      </w:r>
      <w:bookmarkEnd w:id="365"/>
      <w:bookmarkEnd w:id="366"/>
    </w:p>
    <w:p w14:paraId="2DDCED6D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0F8D2E37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67" w:name="_Toc368849828"/>
      <w:bookmarkStart w:id="368" w:name="_Toc99459587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Szolfézs főtanszak („A” és „B” tagozat):</w:t>
      </w:r>
      <w:bookmarkEnd w:id="367"/>
      <w:bookmarkEnd w:id="368"/>
    </w:p>
    <w:p w14:paraId="3632AFA0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69" w:name="_Toc368849829"/>
      <w:bookmarkStart w:id="370" w:name="_Toc99459588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369"/>
      <w:bookmarkEnd w:id="370"/>
    </w:p>
    <w:p w14:paraId="51885714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76817ED1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71" w:name="_Toc368849830"/>
      <w:bookmarkStart w:id="372" w:name="_Toc99459589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Zenetörténet-zeneirodalom főtanszak:</w:t>
      </w:r>
      <w:bookmarkEnd w:id="371"/>
      <w:bookmarkEnd w:id="372"/>
    </w:p>
    <w:p w14:paraId="60EB0EFC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73" w:name="_Toc368849831"/>
      <w:bookmarkStart w:id="374" w:name="_Toc99459590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373"/>
      <w:bookmarkEnd w:id="374"/>
    </w:p>
    <w:p w14:paraId="34AACB84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75" w:name="_Toc368849832"/>
      <w:bookmarkStart w:id="376" w:name="_Toc99459591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Zenetörténet-zeneirodalom</w:t>
      </w:r>
      <w:bookmarkEnd w:id="375"/>
      <w:bookmarkEnd w:id="376"/>
    </w:p>
    <w:p w14:paraId="174E44FF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30B9AD66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77" w:name="_Toc368849833"/>
      <w:bookmarkStart w:id="378" w:name="_Toc99459592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Zeneelmélet főtanszak:</w:t>
      </w:r>
      <w:bookmarkEnd w:id="377"/>
      <w:bookmarkEnd w:id="378"/>
    </w:p>
    <w:p w14:paraId="5E3DF5D3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79" w:name="_Toc368849834"/>
      <w:bookmarkStart w:id="380" w:name="_Toc99459593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379"/>
      <w:bookmarkEnd w:id="380"/>
    </w:p>
    <w:p w14:paraId="0A0C7C58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81" w:name="_Toc368849835"/>
      <w:bookmarkStart w:id="382" w:name="_Toc99459594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Zeneelmélet</w:t>
      </w:r>
      <w:bookmarkEnd w:id="381"/>
      <w:bookmarkEnd w:id="382"/>
    </w:p>
    <w:p w14:paraId="1C0AE389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83" w:name="_Toc368849836"/>
      <w:bookmarkStart w:id="384" w:name="_Toc99459595"/>
      <w:r w:rsidRPr="00F41E88">
        <w:rPr>
          <w:rFonts w:ascii="Times New Roman" w:hAnsi="Times New Roman"/>
          <w:bCs/>
          <w:sz w:val="24"/>
          <w:szCs w:val="24"/>
          <w:lang w:eastAsia="hu-HU"/>
        </w:rPr>
        <w:t>A szóbeli vizsga időtartama valamennyi tantárgyból 10-20 perc.</w:t>
      </w:r>
      <w:bookmarkEnd w:id="383"/>
      <w:bookmarkEnd w:id="384"/>
    </w:p>
    <w:p w14:paraId="68C7AEA6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4F83F2C4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85" w:name="_Toc368849837"/>
      <w:bookmarkStart w:id="386" w:name="_Toc99459596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A gyakorlati vizsga tantárgya és időtartama</w:t>
      </w:r>
      <w:bookmarkEnd w:id="385"/>
      <w:bookmarkEnd w:id="386"/>
    </w:p>
    <w:p w14:paraId="14052897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87" w:name="_Toc368849838"/>
      <w:bookmarkStart w:id="388" w:name="_Toc99459597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Hangszer és magánének főtanszak („A” és „B” tagozat):</w:t>
      </w:r>
      <w:bookmarkEnd w:id="387"/>
      <w:bookmarkEnd w:id="388"/>
    </w:p>
    <w:p w14:paraId="24F2E51A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89" w:name="_Toc368849839"/>
      <w:bookmarkStart w:id="390" w:name="_Toc99459598"/>
      <w:r w:rsidRPr="00F41E88">
        <w:rPr>
          <w:rFonts w:ascii="Times New Roman" w:hAnsi="Times New Roman"/>
          <w:bCs/>
          <w:sz w:val="24"/>
          <w:szCs w:val="24"/>
          <w:lang w:eastAsia="hu-HU"/>
        </w:rPr>
        <w:t>- Főtárgy</w:t>
      </w:r>
      <w:bookmarkEnd w:id="389"/>
      <w:bookmarkEnd w:id="390"/>
    </w:p>
    <w:p w14:paraId="154BCB6C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91" w:name="_Toc368849840"/>
      <w:bookmarkStart w:id="392" w:name="_Toc99459599"/>
      <w:r w:rsidRPr="00F41E88">
        <w:rPr>
          <w:rFonts w:ascii="Times New Roman" w:hAnsi="Times New Roman"/>
          <w:bCs/>
          <w:sz w:val="24"/>
          <w:szCs w:val="24"/>
          <w:lang w:eastAsia="hu-HU"/>
        </w:rPr>
        <w:t>A gyakorlati vizsga időtartama 15-25 perc.</w:t>
      </w:r>
      <w:bookmarkEnd w:id="391"/>
      <w:bookmarkEnd w:id="392"/>
    </w:p>
    <w:p w14:paraId="17C7B1D3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62FD98FB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93" w:name="_Toc368849841"/>
      <w:bookmarkStart w:id="394" w:name="_Toc99459600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Hangszer, elmélet és magánének tanszak („B” tagozat):</w:t>
      </w:r>
      <w:bookmarkEnd w:id="393"/>
      <w:bookmarkEnd w:id="394"/>
    </w:p>
    <w:p w14:paraId="35E2D144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95" w:name="_Toc368849842"/>
      <w:bookmarkStart w:id="396" w:name="_Toc99459601"/>
      <w:r w:rsidRPr="00F41E88">
        <w:rPr>
          <w:rFonts w:ascii="Times New Roman" w:hAnsi="Times New Roman"/>
          <w:bCs/>
          <w:sz w:val="24"/>
          <w:szCs w:val="24"/>
          <w:lang w:eastAsia="hu-HU"/>
        </w:rPr>
        <w:t>- zongora (az adott tanszakok óratervében jelölteknek megfelelően)</w:t>
      </w:r>
      <w:bookmarkEnd w:id="395"/>
      <w:bookmarkEnd w:id="396"/>
    </w:p>
    <w:p w14:paraId="5982EFC0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397" w:name="_Toc368849843"/>
      <w:bookmarkStart w:id="398" w:name="_Toc99459602"/>
      <w:r w:rsidRPr="00F41E88">
        <w:rPr>
          <w:rFonts w:ascii="Times New Roman" w:hAnsi="Times New Roman"/>
          <w:bCs/>
          <w:sz w:val="24"/>
          <w:szCs w:val="24"/>
          <w:lang w:eastAsia="hu-HU"/>
        </w:rPr>
        <w:t>A gyakorlati vizsga időtartama 10-15 perc.</w:t>
      </w:r>
      <w:bookmarkEnd w:id="397"/>
      <w:bookmarkEnd w:id="398"/>
    </w:p>
    <w:p w14:paraId="0F346E9F" w14:textId="77777777" w:rsidR="0007098B" w:rsidRPr="00F41E88" w:rsidRDefault="0007098B" w:rsidP="00D55A22">
      <w:pPr>
        <w:pStyle w:val="Cm"/>
        <w:spacing w:before="0" w:after="0" w:line="240" w:lineRule="auto"/>
        <w:jc w:val="left"/>
      </w:pPr>
    </w:p>
    <w:p w14:paraId="69848361" w14:textId="77777777" w:rsidR="006069D9" w:rsidRPr="00F41E88" w:rsidRDefault="006069D9" w:rsidP="006069D9"/>
    <w:p w14:paraId="1BB1143B" w14:textId="77777777" w:rsidR="0007098B" w:rsidRPr="00F41E88" w:rsidRDefault="0007098B" w:rsidP="006069D9">
      <w:pPr>
        <w:jc w:val="center"/>
        <w:rPr>
          <w:rFonts w:ascii="Times New Roman" w:hAnsi="Times New Roman"/>
          <w:sz w:val="24"/>
          <w:szCs w:val="24"/>
        </w:rPr>
      </w:pPr>
      <w:bookmarkStart w:id="399" w:name="_Toc303759226"/>
      <w:r w:rsidRPr="00F41E88">
        <w:rPr>
          <w:rFonts w:ascii="Times New Roman" w:hAnsi="Times New Roman"/>
          <w:sz w:val="24"/>
          <w:szCs w:val="24"/>
        </w:rPr>
        <w:t>A MŰVÉSZETI ZÁRÓVIZSGA RÉSZEI</w:t>
      </w:r>
      <w:bookmarkEnd w:id="399"/>
    </w:p>
    <w:p w14:paraId="7361D5CD" w14:textId="77777777" w:rsidR="0007098B" w:rsidRPr="00F41E88" w:rsidRDefault="0007098B" w:rsidP="00D55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ap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caps/>
          <w:sz w:val="24"/>
          <w:szCs w:val="24"/>
          <w:lang w:eastAsia="hu-HU"/>
        </w:rPr>
        <w:t>Zeneművészeti ágon</w:t>
      </w:r>
    </w:p>
    <w:p w14:paraId="0B54066C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318714E8" w14:textId="77777777" w:rsidR="00D55A22" w:rsidRPr="00F41E88" w:rsidRDefault="00D55A22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2639E08C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  <w:bookmarkStart w:id="400" w:name="_Toc368849844"/>
      <w:bookmarkStart w:id="401" w:name="_Toc99459603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A záróvizsga írásbeli és/vagy szóbeli, valamint gyakorlati vizsgarészből áll. A záróvizsgán a kötelezően választható elméleti tantárgyakból a hangszer és magánének </w:t>
      </w:r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„A” </w:t>
      </w:r>
      <w:proofErr w:type="spellStart"/>
      <w:r w:rsidRPr="00F41E88">
        <w:rPr>
          <w:rFonts w:ascii="Times New Roman" w:hAnsi="Times New Roman"/>
          <w:bCs/>
          <w:sz w:val="24"/>
          <w:szCs w:val="24"/>
          <w:lang w:eastAsia="hu-HU"/>
        </w:rPr>
        <w:t>tagozatos</w:t>
      </w:r>
      <w:proofErr w:type="spellEnd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főtanszakos tanulók szóbeli vizsgát tesznek. A. </w:t>
      </w:r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„B” </w:t>
      </w:r>
      <w:proofErr w:type="spellStart"/>
      <w:r w:rsidRPr="00F41E88">
        <w:rPr>
          <w:rFonts w:ascii="Times New Roman" w:hAnsi="Times New Roman"/>
          <w:bCs/>
          <w:sz w:val="24"/>
          <w:szCs w:val="24"/>
          <w:lang w:eastAsia="hu-HU"/>
        </w:rPr>
        <w:t>tagozatos</w:t>
      </w:r>
      <w:proofErr w:type="spellEnd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és elmélet főtanszakos tanulók számára mindkét vizsgarész kötelező. Gyakorlati vizsgát valamennyi tanulónak kell tennie.</w:t>
      </w:r>
      <w:bookmarkEnd w:id="400"/>
      <w:bookmarkEnd w:id="401"/>
    </w:p>
    <w:p w14:paraId="156833A7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59924A82" w14:textId="77777777" w:rsidR="0007098B" w:rsidRPr="00F41E88" w:rsidRDefault="00D55A22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  <w:bookmarkStart w:id="402" w:name="_Toc368849845"/>
      <w:bookmarkStart w:id="403" w:name="_Toc99459604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1.</w:t>
      </w:r>
      <w:r w:rsidR="0007098B"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Az írásbeli vizsga tantárgya és időtartama</w:t>
      </w:r>
      <w:bookmarkEnd w:id="402"/>
      <w:bookmarkEnd w:id="403"/>
    </w:p>
    <w:p w14:paraId="5C4149F2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04" w:name="_Toc368849846"/>
      <w:bookmarkStart w:id="405" w:name="_Toc99459605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Hangszer, kamarazene főtanszak („B” tagozat):</w:t>
      </w:r>
      <w:bookmarkEnd w:id="404"/>
      <w:bookmarkEnd w:id="405"/>
    </w:p>
    <w:p w14:paraId="4FBEB842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06" w:name="_Toc368849847"/>
      <w:bookmarkStart w:id="407" w:name="_Toc99459606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406"/>
      <w:bookmarkEnd w:id="407"/>
    </w:p>
    <w:p w14:paraId="62AF92AB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049A8A09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08" w:name="_Toc368849848"/>
      <w:bookmarkStart w:id="409" w:name="_Toc99459607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Szolfézs főtanszak („A” és „B” tagozat):</w:t>
      </w:r>
      <w:bookmarkEnd w:id="408"/>
      <w:bookmarkEnd w:id="409"/>
    </w:p>
    <w:p w14:paraId="37AE1B91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10" w:name="_Toc368849849"/>
      <w:bookmarkStart w:id="411" w:name="_Toc99459608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410"/>
      <w:bookmarkEnd w:id="411"/>
    </w:p>
    <w:p w14:paraId="2D64482B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7B315FD3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12" w:name="_Toc368849850"/>
      <w:bookmarkStart w:id="413" w:name="_Toc99459609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Zenetörténet-zeneirodalom főtanszak:</w:t>
      </w:r>
      <w:bookmarkEnd w:id="412"/>
      <w:bookmarkEnd w:id="413"/>
    </w:p>
    <w:p w14:paraId="3036296C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14" w:name="_Toc368849851"/>
      <w:bookmarkStart w:id="415" w:name="_Toc99459610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414"/>
      <w:bookmarkEnd w:id="415"/>
    </w:p>
    <w:p w14:paraId="28DFF32C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16" w:name="_Toc368849852"/>
      <w:bookmarkStart w:id="417" w:name="_Toc99459611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Zenetörténet-zeneirodalom</w:t>
      </w:r>
      <w:bookmarkEnd w:id="416"/>
      <w:bookmarkEnd w:id="417"/>
    </w:p>
    <w:p w14:paraId="328097C8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0A4BA15C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18" w:name="_Toc368849853"/>
      <w:bookmarkStart w:id="419" w:name="_Toc99459612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Zeneelmélet főtanszak:</w:t>
      </w:r>
      <w:bookmarkEnd w:id="418"/>
      <w:bookmarkEnd w:id="419"/>
    </w:p>
    <w:p w14:paraId="127A07C3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20" w:name="_Toc368849854"/>
      <w:bookmarkStart w:id="421" w:name="_Toc99459613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420"/>
      <w:bookmarkEnd w:id="421"/>
    </w:p>
    <w:p w14:paraId="6E88864C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22" w:name="_Toc368849855"/>
      <w:bookmarkStart w:id="423" w:name="_Toc99459614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Zeneelmélet</w:t>
      </w:r>
      <w:bookmarkEnd w:id="422"/>
      <w:bookmarkEnd w:id="423"/>
    </w:p>
    <w:p w14:paraId="0695163C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24" w:name="_Toc368849856"/>
      <w:bookmarkStart w:id="425" w:name="_Toc99459615"/>
      <w:r w:rsidRPr="00F41E88">
        <w:rPr>
          <w:rFonts w:ascii="Times New Roman" w:hAnsi="Times New Roman"/>
          <w:bCs/>
          <w:sz w:val="24"/>
          <w:szCs w:val="24"/>
          <w:lang w:eastAsia="hu-HU"/>
        </w:rPr>
        <w:lastRenderedPageBreak/>
        <w:t>Az írásbeli vizsga időtartama valamennyi tantárgyból 45 perc.</w:t>
      </w:r>
      <w:bookmarkEnd w:id="424"/>
      <w:bookmarkEnd w:id="425"/>
    </w:p>
    <w:p w14:paraId="2082C2C2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5376407A" w14:textId="77777777" w:rsidR="0007098B" w:rsidRPr="00F41E88" w:rsidRDefault="00D55A22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  <w:bookmarkStart w:id="426" w:name="_Toc368849857"/>
      <w:bookmarkStart w:id="427" w:name="_Toc99459616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2.</w:t>
      </w:r>
      <w:r w:rsidR="0007098B"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A szóbeli vizsga tantárgya és időtartama</w:t>
      </w:r>
      <w:bookmarkEnd w:id="426"/>
      <w:bookmarkEnd w:id="427"/>
    </w:p>
    <w:p w14:paraId="7A946467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28" w:name="_Toc368849858"/>
      <w:bookmarkStart w:id="429" w:name="_Toc99459617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Hangszer, kamarazene főtanszak („A” tagozat):</w:t>
      </w:r>
      <w:bookmarkEnd w:id="428"/>
      <w:bookmarkEnd w:id="429"/>
    </w:p>
    <w:p w14:paraId="29DCCCB0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30" w:name="_Toc368849859"/>
      <w:bookmarkStart w:id="431" w:name="_Toc99459618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 vagy</w:t>
      </w:r>
      <w:bookmarkEnd w:id="430"/>
      <w:bookmarkEnd w:id="431"/>
    </w:p>
    <w:p w14:paraId="16A54CCA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32" w:name="_Toc368849860"/>
      <w:bookmarkStart w:id="433" w:name="_Toc99459619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Zenetörténet-zeneirodalom vagy</w:t>
      </w:r>
      <w:bookmarkEnd w:id="432"/>
      <w:bookmarkEnd w:id="433"/>
    </w:p>
    <w:p w14:paraId="5E7F947B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34" w:name="_Toc368849861"/>
      <w:bookmarkStart w:id="435" w:name="_Toc99459620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Zeneelmélet</w:t>
      </w:r>
      <w:bookmarkEnd w:id="434"/>
      <w:bookmarkEnd w:id="435"/>
    </w:p>
    <w:p w14:paraId="5F702E3D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6DAAC827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36" w:name="_Toc368849862"/>
      <w:bookmarkStart w:id="437" w:name="_Toc99459621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Hangszer, kamarazene főtanszak („B” tagozat):</w:t>
      </w:r>
      <w:bookmarkEnd w:id="436"/>
      <w:bookmarkEnd w:id="437"/>
    </w:p>
    <w:p w14:paraId="4BCD72E2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38" w:name="_Toc368849863"/>
      <w:bookmarkStart w:id="439" w:name="_Toc99459622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438"/>
      <w:bookmarkEnd w:id="439"/>
    </w:p>
    <w:p w14:paraId="23BD258A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2A55E604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40" w:name="_Toc368849864"/>
      <w:bookmarkStart w:id="441" w:name="_Toc99459623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Szolfézs főtanszak („A” és „B” tagozat)</w:t>
      </w:r>
      <w:bookmarkEnd w:id="440"/>
      <w:bookmarkEnd w:id="441"/>
    </w:p>
    <w:p w14:paraId="3C65FAD9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42" w:name="_Toc368849865"/>
      <w:bookmarkStart w:id="443" w:name="_Toc99459624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442"/>
      <w:bookmarkEnd w:id="443"/>
    </w:p>
    <w:p w14:paraId="2F55370B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732D5D29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44" w:name="_Toc368849866"/>
      <w:bookmarkStart w:id="445" w:name="_Toc99459625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Zenetörténet - zeneirodalom főtanszak:</w:t>
      </w:r>
      <w:bookmarkEnd w:id="444"/>
      <w:bookmarkEnd w:id="445"/>
    </w:p>
    <w:p w14:paraId="2E5BE8A1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46" w:name="_Toc368849867"/>
      <w:bookmarkStart w:id="447" w:name="_Toc99459626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446"/>
      <w:bookmarkEnd w:id="447"/>
    </w:p>
    <w:p w14:paraId="16F83059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48" w:name="_Toc368849868"/>
      <w:bookmarkStart w:id="449" w:name="_Toc99459627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Zenetörténet - zeneirodalom</w:t>
      </w:r>
      <w:bookmarkEnd w:id="448"/>
      <w:bookmarkEnd w:id="449"/>
    </w:p>
    <w:p w14:paraId="4A63813A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66615F11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50" w:name="_Toc368849869"/>
      <w:bookmarkStart w:id="451" w:name="_Toc99459628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Zeneelmélet főtanszak:</w:t>
      </w:r>
      <w:bookmarkEnd w:id="450"/>
      <w:bookmarkEnd w:id="451"/>
    </w:p>
    <w:p w14:paraId="4088F694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52" w:name="_Toc368849870"/>
      <w:bookmarkStart w:id="453" w:name="_Toc99459629"/>
      <w:r w:rsidRPr="00F41E88">
        <w:rPr>
          <w:rFonts w:ascii="Times New Roman" w:hAnsi="Times New Roman"/>
          <w:bCs/>
          <w:sz w:val="24"/>
          <w:szCs w:val="24"/>
          <w:lang w:eastAsia="hu-HU"/>
        </w:rPr>
        <w:t>- Szolfézs</w:t>
      </w:r>
      <w:bookmarkEnd w:id="452"/>
      <w:bookmarkEnd w:id="453"/>
    </w:p>
    <w:p w14:paraId="616858B7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54" w:name="_Toc368849871"/>
      <w:bookmarkStart w:id="455" w:name="_Toc99459630"/>
      <w:r w:rsidRPr="00F41E88">
        <w:rPr>
          <w:rFonts w:ascii="Times New Roman" w:hAnsi="Times New Roman"/>
          <w:bCs/>
          <w:sz w:val="24"/>
          <w:szCs w:val="24"/>
          <w:lang w:eastAsia="hu-HU"/>
        </w:rPr>
        <w:t>- Zeneelmélet</w:t>
      </w:r>
      <w:bookmarkEnd w:id="454"/>
      <w:bookmarkEnd w:id="455"/>
    </w:p>
    <w:p w14:paraId="7B205339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56" w:name="_Toc368849872"/>
      <w:bookmarkStart w:id="457" w:name="_Toc99459631"/>
      <w:r w:rsidRPr="00F41E88">
        <w:rPr>
          <w:rFonts w:ascii="Times New Roman" w:hAnsi="Times New Roman"/>
          <w:bCs/>
          <w:sz w:val="24"/>
          <w:szCs w:val="24"/>
          <w:lang w:eastAsia="hu-HU"/>
        </w:rPr>
        <w:t>A szóbeli vizsga időtartama valamennyi tantárgyból 15-25 perc.</w:t>
      </w:r>
      <w:bookmarkEnd w:id="456"/>
      <w:bookmarkEnd w:id="457"/>
    </w:p>
    <w:p w14:paraId="22259D62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58" w:name="_Toc368849873"/>
      <w:bookmarkStart w:id="459" w:name="_Toc99459632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A gyakorlati vizsga tantárgya és időtartama</w:t>
      </w:r>
      <w:bookmarkEnd w:id="458"/>
      <w:bookmarkEnd w:id="459"/>
    </w:p>
    <w:p w14:paraId="18136CD4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3C42CBA5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60" w:name="_Toc368849874"/>
      <w:bookmarkStart w:id="461" w:name="_Toc99459633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Hangszer főtanszak („A” és „B” tagozat):</w:t>
      </w:r>
      <w:bookmarkEnd w:id="460"/>
      <w:bookmarkEnd w:id="461"/>
    </w:p>
    <w:p w14:paraId="698B4F7B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62" w:name="_Toc368849875"/>
      <w:bookmarkStart w:id="463" w:name="_Toc99459634"/>
      <w:r w:rsidRPr="00F41E88">
        <w:rPr>
          <w:rFonts w:ascii="Times New Roman" w:hAnsi="Times New Roman"/>
          <w:bCs/>
          <w:sz w:val="24"/>
          <w:szCs w:val="24"/>
          <w:lang w:eastAsia="hu-HU"/>
        </w:rPr>
        <w:t>- Főtárgy</w:t>
      </w:r>
      <w:bookmarkEnd w:id="462"/>
      <w:bookmarkEnd w:id="463"/>
    </w:p>
    <w:p w14:paraId="20751A05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64" w:name="_Toc368849876"/>
      <w:bookmarkStart w:id="465" w:name="_Toc99459635"/>
      <w:r w:rsidRPr="00F41E88">
        <w:rPr>
          <w:rFonts w:ascii="Times New Roman" w:hAnsi="Times New Roman"/>
          <w:bCs/>
          <w:sz w:val="24"/>
          <w:szCs w:val="24"/>
          <w:lang w:eastAsia="hu-HU"/>
        </w:rPr>
        <w:t>- Zongora (az adott tanszakok óratervében jelölteknek megfelelően)</w:t>
      </w:r>
      <w:bookmarkEnd w:id="464"/>
      <w:bookmarkEnd w:id="465"/>
    </w:p>
    <w:p w14:paraId="477400B7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484C5096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66" w:name="_Toc368849877"/>
      <w:bookmarkStart w:id="467" w:name="_Toc99459636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Szolfézs, zeneirodalom-zenetörténet és zeneelmélet főtanszak:</w:t>
      </w:r>
      <w:bookmarkEnd w:id="466"/>
      <w:bookmarkEnd w:id="467"/>
    </w:p>
    <w:p w14:paraId="32BC57BF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68" w:name="_Toc368849878"/>
      <w:bookmarkStart w:id="469" w:name="_Toc99459637"/>
      <w:r w:rsidRPr="00F41E88">
        <w:rPr>
          <w:rFonts w:ascii="Times New Roman" w:hAnsi="Times New Roman"/>
          <w:bCs/>
          <w:sz w:val="24"/>
          <w:szCs w:val="24"/>
          <w:lang w:eastAsia="hu-HU"/>
        </w:rPr>
        <w:t>- Zongora</w:t>
      </w:r>
      <w:bookmarkEnd w:id="468"/>
      <w:bookmarkEnd w:id="469"/>
    </w:p>
    <w:p w14:paraId="7E7EF846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70" w:name="_Toc368849879"/>
      <w:bookmarkStart w:id="471" w:name="_Toc99459638"/>
      <w:r w:rsidRPr="00F41E88">
        <w:rPr>
          <w:rFonts w:ascii="Times New Roman" w:hAnsi="Times New Roman"/>
          <w:bCs/>
          <w:sz w:val="24"/>
          <w:szCs w:val="24"/>
          <w:lang w:eastAsia="hu-HU"/>
        </w:rPr>
        <w:t>- elmélet: minimum 1x45 perc</w:t>
      </w:r>
      <w:bookmarkEnd w:id="470"/>
      <w:bookmarkEnd w:id="471"/>
    </w:p>
    <w:p w14:paraId="680796FB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72" w:name="_Toc368849880"/>
      <w:bookmarkStart w:id="473" w:name="_Toc99459639"/>
      <w:r w:rsidRPr="00F41E88">
        <w:rPr>
          <w:rFonts w:ascii="Times New Roman" w:hAnsi="Times New Roman"/>
          <w:bCs/>
          <w:sz w:val="24"/>
          <w:szCs w:val="24"/>
          <w:lang w:eastAsia="hu-HU"/>
        </w:rPr>
        <w:t>A gyakorlati vizsga időtartama főtárgyból 20-30 perc, zongora kötelező tantárgyból 10-20 perc.</w:t>
      </w:r>
      <w:bookmarkEnd w:id="472"/>
      <w:bookmarkEnd w:id="473"/>
    </w:p>
    <w:p w14:paraId="0637F746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14:paraId="2C15F4F9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74" w:name="_Toc368849881"/>
      <w:bookmarkStart w:id="475" w:name="_Toc99459640"/>
      <w:r w:rsidRPr="00F41E88">
        <w:rPr>
          <w:rFonts w:ascii="Times New Roman" w:hAnsi="Times New Roman"/>
          <w:bCs/>
          <w:iCs/>
          <w:sz w:val="24"/>
          <w:szCs w:val="24"/>
          <w:lang w:eastAsia="hu-HU"/>
        </w:rPr>
        <w:t>Kamarazene főtanszak:</w:t>
      </w:r>
      <w:bookmarkEnd w:id="474"/>
      <w:bookmarkEnd w:id="475"/>
    </w:p>
    <w:p w14:paraId="6163C54E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76" w:name="_Toc368849882"/>
      <w:bookmarkStart w:id="477" w:name="_Toc99459641"/>
      <w:r w:rsidRPr="00F41E88">
        <w:rPr>
          <w:rFonts w:ascii="Times New Roman" w:hAnsi="Times New Roman"/>
          <w:bCs/>
          <w:sz w:val="24"/>
          <w:szCs w:val="24"/>
          <w:lang w:eastAsia="hu-HU"/>
        </w:rPr>
        <w:t>- Kötelező hangszer (az alapfokú évfolyamokon főtárgyként tanult hangszer)</w:t>
      </w:r>
      <w:bookmarkEnd w:id="476"/>
      <w:bookmarkEnd w:id="477"/>
    </w:p>
    <w:p w14:paraId="4B951ACD" w14:textId="77777777" w:rsidR="0007098B" w:rsidRPr="00F41E88" w:rsidRDefault="0007098B" w:rsidP="00CE714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78" w:name="_Toc368849883"/>
      <w:bookmarkStart w:id="479" w:name="_Toc99459642"/>
      <w:r w:rsidRPr="00F41E88">
        <w:rPr>
          <w:rFonts w:ascii="Times New Roman" w:hAnsi="Times New Roman"/>
          <w:bCs/>
          <w:sz w:val="24"/>
          <w:szCs w:val="24"/>
          <w:lang w:eastAsia="hu-HU"/>
        </w:rPr>
        <w:t>A gyakorlati vizsga időtartama 10-15 perc.</w:t>
      </w:r>
      <w:bookmarkEnd w:id="478"/>
      <w:bookmarkEnd w:id="479"/>
    </w:p>
    <w:p w14:paraId="3231FFAB" w14:textId="77777777" w:rsidR="0007098B" w:rsidRPr="00F41E88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2A0AC1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3EEB5A77" w14:textId="77777777" w:rsidR="0007098B" w:rsidRPr="00F41E88" w:rsidRDefault="0007098B" w:rsidP="006069D9">
      <w:pPr>
        <w:jc w:val="center"/>
        <w:rPr>
          <w:rFonts w:ascii="Times New Roman" w:hAnsi="Times New Roman"/>
          <w:sz w:val="24"/>
          <w:szCs w:val="24"/>
        </w:rPr>
      </w:pPr>
      <w:bookmarkStart w:id="480" w:name="_Toc303759227"/>
      <w:r w:rsidRPr="00F41E88">
        <w:rPr>
          <w:rFonts w:ascii="Times New Roman" w:hAnsi="Times New Roman"/>
          <w:sz w:val="24"/>
          <w:szCs w:val="24"/>
        </w:rPr>
        <w:t>A MŰVÉSZETI ALAPVIZSGA KÖVETELMÉNYEI</w:t>
      </w:r>
      <w:bookmarkEnd w:id="480"/>
    </w:p>
    <w:p w14:paraId="65FA6497" w14:textId="77777777" w:rsidR="0007098B" w:rsidRPr="00F41E88" w:rsidRDefault="0007098B" w:rsidP="00D55A22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caps/>
          <w:sz w:val="24"/>
          <w:szCs w:val="24"/>
          <w:lang w:eastAsia="hu-HU"/>
        </w:rPr>
        <w:t>Táncművészeti ágon</w:t>
      </w:r>
    </w:p>
    <w:p w14:paraId="51F1DB22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46707ED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vizsga részei</w:t>
      </w:r>
    </w:p>
    <w:p w14:paraId="64BFEA7B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vizsga írásbeli, vagy szóbeli és gyakorlati vizsgarészből áll.</w:t>
      </w:r>
    </w:p>
    <w:p w14:paraId="319356BD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C735345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írásbeli, vagy szóbeli vizsga tantárgya és időtartama:</w:t>
      </w:r>
    </w:p>
    <w:p w14:paraId="6F4E6A43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Folklórismeret</w:t>
      </w:r>
    </w:p>
    <w:p w14:paraId="2E4F7145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30 (írásbeli), illetve 5 (szóbeli) perc</w:t>
      </w:r>
    </w:p>
    <w:p w14:paraId="38B93151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33A5D4A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gyakorlati vizsga tantárgya és időtartama:</w:t>
      </w:r>
    </w:p>
    <w:p w14:paraId="7BDCF265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664C0F11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Népi játék, néptánc</w:t>
      </w:r>
    </w:p>
    <w:p w14:paraId="0EEADB1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előre kijelölt anyagból, a szaktanár által összeállított és betanított folyamat, ill. koreográfia</w:t>
      </w:r>
      <w:r w:rsidR="00D55A22"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részletének előadása: </w:t>
      </w:r>
      <w:proofErr w:type="gramStart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csoportosan </w:t>
      </w:r>
      <w:r w:rsidR="00D55A22"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>5</w:t>
      </w:r>
      <w:proofErr w:type="gramEnd"/>
      <w:r w:rsidRPr="00F41E88">
        <w:rPr>
          <w:rFonts w:ascii="Times New Roman" w:hAnsi="Times New Roman"/>
          <w:bCs/>
          <w:sz w:val="24"/>
          <w:szCs w:val="24"/>
          <w:lang w:eastAsia="hu-HU"/>
        </w:rPr>
        <w:t>-10 perc</w:t>
      </w:r>
    </w:p>
    <w:p w14:paraId="62E4BC81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improvizáció: kis csoportban (maximum 3 pár), egyénenként, illetve párban, összesen 4 perc</w:t>
      </w:r>
    </w:p>
    <w:p w14:paraId="7C2079F3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04F35E5C" w14:textId="77777777" w:rsidR="0007098B" w:rsidRPr="00F41E88" w:rsidRDefault="0007098B" w:rsidP="00CE7145">
      <w:pPr>
        <w:keepNext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81" w:name="_Toc368849884"/>
      <w:bookmarkStart w:id="482" w:name="_Toc99459643"/>
      <w:r w:rsidRPr="00F41E88">
        <w:rPr>
          <w:rFonts w:ascii="Times New Roman" w:hAnsi="Times New Roman"/>
          <w:bCs/>
          <w:sz w:val="24"/>
          <w:szCs w:val="24"/>
          <w:lang w:eastAsia="hu-HU"/>
        </w:rPr>
        <w:t>A vizsga tartalma</w:t>
      </w:r>
      <w:bookmarkEnd w:id="481"/>
      <w:bookmarkEnd w:id="482"/>
    </w:p>
    <w:p w14:paraId="0777A54D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írásbeli, vagy szóbeli vizsga tartalma</w:t>
      </w:r>
    </w:p>
    <w:p w14:paraId="140D1F17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vizsga anyaga a helyi tanterv alapján a szaktanár által összeállított folklórismereti</w:t>
      </w:r>
      <w:r w:rsidR="00D55A22"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témakörökből áll. </w:t>
      </w:r>
    </w:p>
    <w:p w14:paraId="566E7DF6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írásbeli vizsga feladatlapja különböző típusú, a tanultak felidézését, alkalmazását,</w:t>
      </w:r>
      <w:r w:rsidR="00D55A22"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értelmezését, valamint problémamegoldást, néhány </w:t>
      </w:r>
      <w:proofErr w:type="spellStart"/>
      <w:r w:rsidRPr="00F41E88">
        <w:rPr>
          <w:rFonts w:ascii="Times New Roman" w:hAnsi="Times New Roman"/>
          <w:bCs/>
          <w:sz w:val="24"/>
          <w:szCs w:val="24"/>
          <w:lang w:eastAsia="hu-HU"/>
        </w:rPr>
        <w:t>mondatos</w:t>
      </w:r>
      <w:proofErr w:type="spellEnd"/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értelmező választ igénylő</w:t>
      </w:r>
      <w:r w:rsidR="00D55A22"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feladatokat tartalmaz. </w:t>
      </w:r>
    </w:p>
    <w:p w14:paraId="67E32094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szóbeli vizsgán a diákok egy tétel kihúzása után önállóan számolnak be tudásukról.</w:t>
      </w:r>
    </w:p>
    <w:p w14:paraId="0F65C248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4DDB08F1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Folklórismereti témakörök:</w:t>
      </w:r>
    </w:p>
    <w:p w14:paraId="66F2D5A6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Jeles napok</w:t>
      </w:r>
    </w:p>
    <w:p w14:paraId="0CFB21D1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Munkavégző ünnepek</w:t>
      </w:r>
    </w:p>
    <w:p w14:paraId="194D009B" w14:textId="77777777" w:rsidR="0007098B" w:rsidRPr="00F41E88" w:rsidRDefault="0007098B" w:rsidP="00620B0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emberélet fordulói</w:t>
      </w:r>
    </w:p>
    <w:p w14:paraId="3A1CFE32" w14:textId="77777777" w:rsidR="0007098B" w:rsidRPr="00F41E88" w:rsidRDefault="0007098B" w:rsidP="00620B0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gyakorlati vizsga tartalma</w:t>
      </w:r>
    </w:p>
    <w:p w14:paraId="05508D5F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E4C3AB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Koreográfia:</w:t>
      </w:r>
    </w:p>
    <w:p w14:paraId="4D7684E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szaktanár által meghatározott egy, vagy két tanult koreográfia (koreográfia részlet,</w:t>
      </w:r>
    </w:p>
    <w:p w14:paraId="56D68CA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betanított folyamat) csoportos bemutatása.</w:t>
      </w:r>
    </w:p>
    <w:p w14:paraId="7FDFD077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484D5C97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Improvizáció:</w:t>
      </w:r>
    </w:p>
    <w:p w14:paraId="5AE5F455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három táncdialektusból választott, és a helyi tantervben szereplő tájegységek tanult</w:t>
      </w:r>
    </w:p>
    <w:p w14:paraId="42DB34CC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táncaiból a nemének megfelelő szerepben kettő előadása kis csoportban (maximum 3 pár),</w:t>
      </w:r>
      <w:r w:rsidR="00D55A22"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>illetve egyénenként, párban.</w:t>
      </w:r>
    </w:p>
    <w:p w14:paraId="6E8560BB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egyiket a vizsgázók, a másikat a vizsgáztatók választják – a két tánc ne legyen ugyanabból</w:t>
      </w:r>
    </w:p>
    <w:p w14:paraId="0DDCD1FC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a dialektusból. </w:t>
      </w:r>
    </w:p>
    <w:p w14:paraId="6B706153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vizsga értékelése</w:t>
      </w:r>
    </w:p>
    <w:p w14:paraId="51529082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írásbeli, vagy szóbeli vizsga értékelésének általános szempontjai:</w:t>
      </w:r>
    </w:p>
    <w:p w14:paraId="677E9FAB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FC05828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Írásbeli</w:t>
      </w:r>
    </w:p>
    <w:p w14:paraId="1102EC19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feladatsort, vagy a tesztet az intézmény pedagógusai javítókulcs szerint javítják és</w:t>
      </w:r>
    </w:p>
    <w:p w14:paraId="38282E69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pontozzák. Az osztályzatra a helyben meghatározott ponthatárok szerint a szaktanár tesz</w:t>
      </w:r>
    </w:p>
    <w:p w14:paraId="788935E0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javaslatot, amelyet a vizsga elnöke hagy jóvá.</w:t>
      </w:r>
    </w:p>
    <w:p w14:paraId="42E4DA5F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609A3C10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Szóbeli</w:t>
      </w:r>
    </w:p>
    <w:p w14:paraId="17FF0B94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szokás elhelyezése az évkörben,</w:t>
      </w:r>
    </w:p>
    <w:p w14:paraId="2E6BF778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szokástartalom ismerete (magyarázata),</w:t>
      </w:r>
    </w:p>
    <w:p w14:paraId="7F01941A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Tájékozottság a hagyományos paraszti élet jellegzetes fordulópontjairól,</w:t>
      </w:r>
    </w:p>
    <w:p w14:paraId="7A9B9DA8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megtanított tananyagtartalom elsajátításának mértéke.</w:t>
      </w:r>
    </w:p>
    <w:p w14:paraId="3EFC2BB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6B26FFA6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A gyakorlati vizsga értékelésének általános szempontjai:</w:t>
      </w:r>
    </w:p>
    <w:p w14:paraId="522A6529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koreográfia ismerete,</w:t>
      </w:r>
    </w:p>
    <w:p w14:paraId="3F77B86D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tanult táncanyag tudatos alkalmazása az improvizáció során,</w:t>
      </w:r>
    </w:p>
    <w:p w14:paraId="6EEB01F7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táncos mozgás és a zene illeszkedése,</w:t>
      </w:r>
    </w:p>
    <w:p w14:paraId="48B74ECD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partneri kapcsolat, páros viszony kialakítása.</w:t>
      </w:r>
    </w:p>
    <w:p w14:paraId="3B56E1D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eastAsia="hu-HU"/>
        </w:rPr>
      </w:pPr>
    </w:p>
    <w:p w14:paraId="0F23E1DC" w14:textId="77777777" w:rsidR="0007098B" w:rsidRPr="00F41E88" w:rsidRDefault="0007098B" w:rsidP="00CE7145">
      <w:pPr>
        <w:pStyle w:val="Cm"/>
        <w:spacing w:before="0" w:after="0" w:line="240" w:lineRule="auto"/>
      </w:pPr>
    </w:p>
    <w:p w14:paraId="5488BF4B" w14:textId="77777777" w:rsidR="009B5B72" w:rsidRDefault="009B5B72" w:rsidP="00C97302">
      <w:pPr>
        <w:rPr>
          <w:rFonts w:ascii="Times New Roman" w:hAnsi="Times New Roman"/>
          <w:sz w:val="24"/>
          <w:szCs w:val="24"/>
        </w:rPr>
      </w:pPr>
      <w:bookmarkStart w:id="483" w:name="_Toc303759228"/>
    </w:p>
    <w:p w14:paraId="1D1F70AF" w14:textId="77777777" w:rsidR="0007098B" w:rsidRPr="006069D9" w:rsidRDefault="0007098B" w:rsidP="006069D9">
      <w:pPr>
        <w:jc w:val="center"/>
        <w:rPr>
          <w:rFonts w:ascii="Times New Roman" w:hAnsi="Times New Roman"/>
          <w:sz w:val="24"/>
          <w:szCs w:val="24"/>
        </w:rPr>
      </w:pPr>
      <w:r w:rsidRPr="006069D9">
        <w:rPr>
          <w:rFonts w:ascii="Times New Roman" w:hAnsi="Times New Roman"/>
          <w:sz w:val="24"/>
          <w:szCs w:val="24"/>
        </w:rPr>
        <w:t>A MŰVÉSZETI ZÁRÓVIZSGA KÖVETELMÉNYEI</w:t>
      </w:r>
      <w:bookmarkEnd w:id="483"/>
    </w:p>
    <w:p w14:paraId="5A32AFDB" w14:textId="77777777" w:rsidR="0007098B" w:rsidRPr="00D55A22" w:rsidRDefault="0007098B" w:rsidP="00D55A22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  <w:r w:rsidRPr="00D55A22">
        <w:rPr>
          <w:rFonts w:ascii="Times New Roman" w:hAnsi="Times New Roman"/>
          <w:bCs/>
          <w:caps/>
          <w:sz w:val="24"/>
          <w:szCs w:val="24"/>
          <w:lang w:eastAsia="hu-HU"/>
        </w:rPr>
        <w:t>Táncművészeti ágon</w:t>
      </w:r>
    </w:p>
    <w:p w14:paraId="65914CEF" w14:textId="77777777" w:rsidR="0007098B" w:rsidRPr="00A97F3C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24147A4" w14:textId="77777777" w:rsidR="00D55A22" w:rsidRDefault="00D55A22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6D6617BF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vizsga részei:</w:t>
      </w:r>
    </w:p>
    <w:p w14:paraId="00A9EAEF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vizsga írásbeli, vagy szóbeli és gyakorlati vizsgarészből áll.</w:t>
      </w:r>
    </w:p>
    <w:p w14:paraId="11A67FB6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3B7E1507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írásbeli, vagy szóbeli vizsga tantárgya és időtartama:</w:t>
      </w:r>
    </w:p>
    <w:p w14:paraId="6EF97D74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Tánctörténet</w:t>
      </w:r>
    </w:p>
    <w:p w14:paraId="744EAD72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5-10 perc</w:t>
      </w:r>
    </w:p>
    <w:p w14:paraId="0960D43F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62BB22AB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gyakorlati vizsga tantárgya és időtartama:</w:t>
      </w:r>
    </w:p>
    <w:p w14:paraId="402DD349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Néptánc</w:t>
      </w:r>
    </w:p>
    <w:p w14:paraId="390F7734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- improvizáció összesen 8-10 perc</w:t>
      </w:r>
    </w:p>
    <w:p w14:paraId="215CDE02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02BDBD96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A vizsga tartalma: </w:t>
      </w:r>
    </w:p>
    <w:p w14:paraId="441EC236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írásbeli, vagy szóbeli vizsga tartalma:</w:t>
      </w:r>
    </w:p>
    <w:p w14:paraId="6B0D7D97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F97F0E1" w14:textId="77777777" w:rsidR="0007098B" w:rsidRPr="00F41E88" w:rsidRDefault="0007098B" w:rsidP="00CE7145">
      <w:pPr>
        <w:keepNext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hu-HU"/>
        </w:rPr>
      </w:pPr>
      <w:bookmarkStart w:id="484" w:name="_Toc368849885"/>
      <w:bookmarkStart w:id="485" w:name="_Toc99459644"/>
      <w:r w:rsidRPr="00F41E88">
        <w:rPr>
          <w:rFonts w:ascii="Times New Roman" w:hAnsi="Times New Roman"/>
          <w:bCs/>
          <w:sz w:val="24"/>
          <w:szCs w:val="24"/>
          <w:lang w:eastAsia="hu-HU"/>
        </w:rPr>
        <w:t>Tánctörténet</w:t>
      </w:r>
      <w:bookmarkEnd w:id="484"/>
      <w:bookmarkEnd w:id="485"/>
    </w:p>
    <w:p w14:paraId="0300DEA7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– a köznapi és művészi mozgás, </w:t>
      </w:r>
    </w:p>
    <w:p w14:paraId="536A6A55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– a tánc és a társművészetek, </w:t>
      </w:r>
    </w:p>
    <w:p w14:paraId="347E2B87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tánctörténet főbb korszakai, a tánc társadalmi szerepének változásai:</w:t>
      </w:r>
    </w:p>
    <w:p w14:paraId="6758B30E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tánc és a vallások, rítusok (őskor, ókor)</w:t>
      </w:r>
    </w:p>
    <w:p w14:paraId="50DA1832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tánc és a szórakozás, a tánc és a reprezentáció (ókor, középkor, reneszánsz, barokk)</w:t>
      </w:r>
    </w:p>
    <w:p w14:paraId="59DF1685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– a színpadi </w:t>
      </w:r>
      <w:r w:rsidRPr="00F41E88">
        <w:rPr>
          <w:rFonts w:ascii="Times New Roman" w:hAnsi="Times New Roman"/>
          <w:bCs/>
          <w:color w:val="000000"/>
          <w:sz w:val="24"/>
          <w:szCs w:val="24"/>
          <w:lang w:eastAsia="hu-HU"/>
        </w:rPr>
        <w:t>táncművészet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kialakulása (udvari balett)</w:t>
      </w:r>
    </w:p>
    <w:p w14:paraId="5E6FDCC8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– romantikus balettek, </w:t>
      </w:r>
    </w:p>
    <w:p w14:paraId="0475D727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– klasszikus balettek, </w:t>
      </w:r>
    </w:p>
    <w:p w14:paraId="37CB9543" w14:textId="77777777" w:rsidR="0007098B" w:rsidRPr="00F41E88" w:rsidRDefault="0007098B" w:rsidP="00620B0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80" w:hanging="180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modern tánc,</w:t>
      </w:r>
    </w:p>
    <w:p w14:paraId="1829F79F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folklórizmus,</w:t>
      </w:r>
    </w:p>
    <w:p w14:paraId="1D0D3ECB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jelentős hazai együttesek profiljának, táncosok pályájának, koreográfusok munkásságának</w:t>
      </w:r>
      <w:r w:rsidR="00D55A22"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>jellemzői,</w:t>
      </w:r>
    </w:p>
    <w:p w14:paraId="202EB5C9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az egyetemes tánctörténet legjelentősebb alkotói és műveik.</w:t>
      </w:r>
    </w:p>
    <w:p w14:paraId="3B0090CC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1FBFC577" w14:textId="77777777" w:rsidR="0007098B" w:rsidRPr="00F41E88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gyakorlati vizsga tartalma:</w:t>
      </w:r>
    </w:p>
    <w:p w14:paraId="1B073A87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Improvizáció:</w:t>
      </w:r>
    </w:p>
    <w:p w14:paraId="7F5D0DC7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helyi tantervben meghatározott dialektusok táncrendjeiből a szaktanár állít össze tételsort.</w:t>
      </w:r>
    </w:p>
    <w:p w14:paraId="2FE68919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tételsor legalább négy táncrendet tartalmaz, melyből a vizsgázó a nemének megfelelő</w:t>
      </w:r>
    </w:p>
    <w:p w14:paraId="3A265D06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szerepben improvizál. Először a kihúzott tétel szerint, majd a vizsgázó által szabadon</w:t>
      </w:r>
    </w:p>
    <w:p w14:paraId="6CCB79F5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meghatározott táncrendet.</w:t>
      </w:r>
    </w:p>
    <w:p w14:paraId="5512907B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tájegység táncrendjén kívül ismerniük kell még a tánctípusok nevét, a kísérő zenekari</w:t>
      </w:r>
    </w:p>
    <w:p w14:paraId="443DAEDA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felállást, a jellegzetes viseleteket.</w:t>
      </w:r>
    </w:p>
    <w:p w14:paraId="0D69B7D1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vizsga értékelése</w:t>
      </w:r>
    </w:p>
    <w:p w14:paraId="2BBD7F81" w14:textId="77777777" w:rsidR="00D55A22" w:rsidRPr="00F41E88" w:rsidRDefault="00D55A22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1FD142A5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Az írásbeli vizsga értékelésének általános szempontjai:</w:t>
      </w:r>
    </w:p>
    <w:p w14:paraId="39F6720F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feladatsort, vagy a tesztet az intézmény pedagógusai javítókulcs szerint javítják és</w:t>
      </w:r>
    </w:p>
    <w:p w14:paraId="3E82732E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pontozzák. Az osztályzatra a helyben meghatározott ponthatárok szerint a szaktanár tesz</w:t>
      </w:r>
    </w:p>
    <w:p w14:paraId="2D897B5C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javaslatot, amelyet a vizsga elnöke hagy jóvá.</w:t>
      </w:r>
    </w:p>
    <w:p w14:paraId="0E4E557C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hu-HU"/>
        </w:rPr>
      </w:pPr>
    </w:p>
    <w:p w14:paraId="6E324073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lastRenderedPageBreak/>
        <w:t>A szóbeli vizsga értékelésének általános szempontjai:</w:t>
      </w:r>
    </w:p>
    <w:p w14:paraId="18DF63C8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– a </w:t>
      </w:r>
      <w:r w:rsidRPr="00F41E88">
        <w:rPr>
          <w:rFonts w:ascii="Times New Roman" w:hAnsi="Times New Roman"/>
          <w:bCs/>
          <w:color w:val="000000"/>
          <w:sz w:val="24"/>
          <w:szCs w:val="24"/>
          <w:lang w:eastAsia="hu-HU"/>
        </w:rPr>
        <w:t>táncművészet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főbb korszakainak ismerete,</w:t>
      </w:r>
    </w:p>
    <w:p w14:paraId="4D03A7A1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– tájékozottság a </w:t>
      </w:r>
      <w:r w:rsidRPr="00F41E88">
        <w:rPr>
          <w:rFonts w:ascii="Times New Roman" w:hAnsi="Times New Roman"/>
          <w:bCs/>
          <w:color w:val="000000"/>
          <w:sz w:val="24"/>
          <w:szCs w:val="24"/>
          <w:lang w:eastAsia="hu-HU"/>
        </w:rPr>
        <w:t>táncművészet</w:t>
      </w: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 műfajainak jellegzetességeiről,</w:t>
      </w:r>
    </w:p>
    <w:p w14:paraId="20429944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 xml:space="preserve">– kiemelkedő alkotók és művek ismerete. </w:t>
      </w:r>
    </w:p>
    <w:p w14:paraId="35FE8E03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hu-HU"/>
        </w:rPr>
      </w:pPr>
    </w:p>
    <w:p w14:paraId="019AC76F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A gyakorlati vizsga értékelésének általános szempontjai:</w:t>
      </w:r>
    </w:p>
    <w:p w14:paraId="29E1A599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táncrend ismerete, stílusos előadása,</w:t>
      </w:r>
    </w:p>
    <w:p w14:paraId="509AA1DE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tánc szerkezetének ismerete az improvizáció során,</w:t>
      </w:r>
    </w:p>
    <w:p w14:paraId="5740AB55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tánc ritmikai, dinamikai, plasztikai megformálása,</w:t>
      </w:r>
    </w:p>
    <w:p w14:paraId="66F9D0C4" w14:textId="77777777" w:rsidR="0007098B" w:rsidRPr="00F41E88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bCs/>
          <w:sz w:val="24"/>
          <w:szCs w:val="24"/>
          <w:lang w:eastAsia="hu-HU"/>
        </w:rPr>
        <w:t>– a táncos mozgás és a zene illeszkedése,</w:t>
      </w:r>
    </w:p>
    <w:p w14:paraId="18CAD6D5" w14:textId="77777777" w:rsidR="0007098B" w:rsidRPr="002C5BA3" w:rsidRDefault="0007098B" w:rsidP="00CE71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41E88">
        <w:rPr>
          <w:rFonts w:ascii="Times New Roman" w:hAnsi="Times New Roman"/>
          <w:sz w:val="24"/>
          <w:szCs w:val="24"/>
        </w:rPr>
        <w:t>– a táncrendhez kapcsolódó táncfolklorisztikai ismeretek</w:t>
      </w:r>
      <w:r w:rsidRPr="002C5BA3">
        <w:rPr>
          <w:rFonts w:ascii="Times New Roman" w:hAnsi="Times New Roman"/>
          <w:sz w:val="24"/>
          <w:szCs w:val="24"/>
        </w:rPr>
        <w:t>.</w:t>
      </w:r>
    </w:p>
    <w:p w14:paraId="38A064DF" w14:textId="77777777" w:rsidR="002C5BA3" w:rsidRPr="002C5BA3" w:rsidRDefault="002C5BA3" w:rsidP="002C5BA3"/>
    <w:p w14:paraId="1B973FBC" w14:textId="77777777" w:rsidR="00A30751" w:rsidRDefault="00A30751" w:rsidP="00BA6C8C">
      <w:pPr>
        <w:pStyle w:val="Cmsor1"/>
        <w:jc w:val="center"/>
      </w:pPr>
      <w:bookmarkStart w:id="486" w:name="_Toc368852200"/>
      <w:bookmarkStart w:id="487" w:name="_Toc7876693"/>
      <w:bookmarkStart w:id="488" w:name="_Toc7876866"/>
      <w:bookmarkStart w:id="489" w:name="_Toc7879120"/>
      <w:bookmarkStart w:id="490" w:name="_Toc7879270"/>
    </w:p>
    <w:p w14:paraId="1474D19D" w14:textId="77777777" w:rsidR="003A5362" w:rsidRDefault="003A5362" w:rsidP="003A5362">
      <w:pPr>
        <w:pStyle w:val="Cmsor1"/>
      </w:pPr>
    </w:p>
    <w:p w14:paraId="609A1DFE" w14:textId="64A9EF3D" w:rsidR="0007098B" w:rsidRDefault="0007098B" w:rsidP="00C97302">
      <w:pPr>
        <w:pStyle w:val="Cmsor1"/>
      </w:pPr>
      <w:bookmarkStart w:id="491" w:name="_Toc99459645"/>
      <w:r w:rsidRPr="00BA6C8C">
        <w:t>2011. szeptember 1.-től felmenő rendszerben</w:t>
      </w:r>
      <w:bookmarkEnd w:id="486"/>
      <w:bookmarkEnd w:id="487"/>
      <w:bookmarkEnd w:id="488"/>
      <w:bookmarkEnd w:id="489"/>
      <w:bookmarkEnd w:id="490"/>
      <w:bookmarkEnd w:id="491"/>
    </w:p>
    <w:p w14:paraId="664BE42E" w14:textId="5E902A2C" w:rsidR="00DA116B" w:rsidRPr="00DA116B" w:rsidRDefault="00DA116B" w:rsidP="00DA116B">
      <w:r>
        <w:t xml:space="preserve">(Kimenő rendszerben nincs tanulója az </w:t>
      </w:r>
      <w:r w:rsidR="009D26E2">
        <w:t>intézménynek)</w:t>
      </w:r>
    </w:p>
    <w:p w14:paraId="137D8EB0" w14:textId="77777777" w:rsidR="00351739" w:rsidRDefault="00351739" w:rsidP="00C97302">
      <w:pPr>
        <w:pStyle w:val="Cmsor1"/>
        <w:rPr>
          <w:rStyle w:val="Cmsor1Char"/>
          <w:rFonts w:eastAsia="Calibri"/>
          <w:b/>
        </w:rPr>
      </w:pPr>
      <w:bookmarkStart w:id="492" w:name="_Toc7876694"/>
      <w:bookmarkStart w:id="493" w:name="_Toc7876867"/>
      <w:bookmarkStart w:id="494" w:name="_Toc7879121"/>
      <w:bookmarkStart w:id="495" w:name="_Toc7879271"/>
      <w:bookmarkStart w:id="496" w:name="pr40"/>
    </w:p>
    <w:p w14:paraId="52D7C19D" w14:textId="77777777" w:rsidR="00351739" w:rsidRDefault="00351739" w:rsidP="00C97302">
      <w:pPr>
        <w:pStyle w:val="Cmsor1"/>
        <w:rPr>
          <w:rFonts w:ascii="Times New Roman" w:hAnsi="Times New Roman"/>
          <w:sz w:val="24"/>
          <w:szCs w:val="24"/>
        </w:rPr>
      </w:pPr>
      <w:bookmarkStart w:id="497" w:name="_Toc99459646"/>
      <w:r w:rsidRPr="00004055">
        <w:rPr>
          <w:rStyle w:val="Cmsor1Char"/>
          <w:rFonts w:eastAsia="Calibri"/>
        </w:rPr>
        <w:t>KLASSZIKUS ZENE</w:t>
      </w:r>
      <w:bookmarkEnd w:id="492"/>
      <w:bookmarkEnd w:id="493"/>
      <w:bookmarkEnd w:id="494"/>
      <w:bookmarkEnd w:id="495"/>
      <w:bookmarkEnd w:id="497"/>
    </w:p>
    <w:p w14:paraId="3A2B8F68" w14:textId="77777777" w:rsidR="00351739" w:rsidRPr="00BA6C8C" w:rsidRDefault="00351739" w:rsidP="00C97302">
      <w:pPr>
        <w:pStyle w:val="Cmsor1"/>
        <w:rPr>
          <w:rFonts w:ascii="Times New Roman" w:hAnsi="Times New Roman"/>
          <w:sz w:val="24"/>
          <w:szCs w:val="24"/>
        </w:rPr>
      </w:pPr>
      <w:bookmarkStart w:id="498" w:name="_Toc99459647"/>
      <w:r w:rsidRPr="00BA6C8C">
        <w:rPr>
          <w:rFonts w:ascii="Times New Roman" w:hAnsi="Times New Roman"/>
          <w:sz w:val="24"/>
          <w:szCs w:val="24"/>
        </w:rPr>
        <w:t>ZENEMŰVÉSZETI ÁG</w:t>
      </w:r>
      <w:bookmarkEnd w:id="498"/>
    </w:p>
    <w:p w14:paraId="34296DC9" w14:textId="77777777" w:rsidR="00351739" w:rsidRPr="00004055" w:rsidRDefault="00351739" w:rsidP="00351739">
      <w:pPr>
        <w:pStyle w:val="Alcm"/>
        <w:rPr>
          <w:rStyle w:val="Cmsor1Char"/>
          <w:rFonts w:eastAsia="Calibri"/>
          <w:b w:val="0"/>
        </w:rPr>
      </w:pPr>
    </w:p>
    <w:p w14:paraId="34658C2A" w14:textId="77777777" w:rsidR="002E1FD1" w:rsidRDefault="00351739" w:rsidP="00A307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TANSZAKOK ÉS TANTÁRGYAI</w:t>
      </w:r>
    </w:p>
    <w:p w14:paraId="36BF006C" w14:textId="77777777" w:rsidR="00A80E3A" w:rsidRDefault="00A80E3A" w:rsidP="00A80E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800EEB" w14:textId="77777777" w:rsidR="00351739" w:rsidRDefault="00351739" w:rsidP="00A80E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C9257D" w14:textId="77777777" w:rsidR="00351739" w:rsidRDefault="00351739" w:rsidP="00A80E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AFF744" w14:textId="7C853966" w:rsidR="00A80E3A" w:rsidRDefault="00A80E3A" w:rsidP="00A80E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Fafúvós tanszak tantárgyai: furulya, </w:t>
      </w:r>
    </w:p>
    <w:p w14:paraId="77ADB0C9" w14:textId="77777777" w:rsidR="00A80E3A" w:rsidRDefault="00A80E3A" w:rsidP="00A80E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Rézfúvós tanszak tantárgyai: trombita, tuba, kürt</w:t>
      </w:r>
    </w:p>
    <w:p w14:paraId="5D63FAFD" w14:textId="77777777" w:rsidR="00A80E3A" w:rsidRDefault="00A80E3A" w:rsidP="00A80E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Billentyűs tanszak tantárgyai: zongora</w:t>
      </w:r>
    </w:p>
    <w:p w14:paraId="5FA0B25F" w14:textId="77777777" w:rsidR="00A80E3A" w:rsidRDefault="00A80E3A" w:rsidP="00A80E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Vonós tanszak tantárgyai: hegedű</w:t>
      </w:r>
    </w:p>
    <w:p w14:paraId="32E7C705" w14:textId="77777777" w:rsidR="00A80E3A" w:rsidRDefault="00A80E3A" w:rsidP="00A80E3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Akkordikus</w:t>
      </w:r>
      <w:proofErr w:type="spellEnd"/>
      <w:r>
        <w:rPr>
          <w:rFonts w:ascii="Times New Roman" w:hAnsi="Times New Roman"/>
          <w:sz w:val="24"/>
          <w:szCs w:val="24"/>
        </w:rPr>
        <w:t xml:space="preserve"> tanszak tantárgyai: gitár</w:t>
      </w:r>
    </w:p>
    <w:p w14:paraId="00CAE2DD" w14:textId="4B3FC92B" w:rsidR="00A80E3A" w:rsidRDefault="00A80E3A" w:rsidP="00A80E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Zeneismeret tanszak tantárgya: szolfézs</w:t>
      </w:r>
    </w:p>
    <w:p w14:paraId="026DD5D0" w14:textId="77777777" w:rsidR="00A80E3A" w:rsidRDefault="00A80E3A" w:rsidP="00A80E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Kamarazene tanszak tantárgyai: kamarazene, kórus</w:t>
      </w:r>
    </w:p>
    <w:p w14:paraId="4AB02F68" w14:textId="77777777" w:rsidR="002E1FD1" w:rsidRDefault="002E1FD1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177983" w14:textId="77777777" w:rsidR="002E1FD1" w:rsidRDefault="002E1FD1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9D882E" w14:textId="77777777" w:rsidR="002E1FD1" w:rsidRDefault="002E1FD1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48E6A0" w14:textId="77777777" w:rsidR="00580611" w:rsidRDefault="00580611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99" w:name="pr42"/>
      <w:bookmarkEnd w:id="496"/>
    </w:p>
    <w:p w14:paraId="7AEFC070" w14:textId="7E28F3E9" w:rsidR="00580611" w:rsidRDefault="00580611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223825" w14:textId="66F577C2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004B21" w14:textId="104F2248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E2F035" w14:textId="0B26091C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82135" w14:textId="7D5EC445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9C78FD" w14:textId="08DA475F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F0C999" w14:textId="77777777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7E34A2" w14:textId="6EC44749" w:rsidR="0007098B" w:rsidRPr="00BA6C8C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C8C">
        <w:rPr>
          <w:rFonts w:ascii="Times New Roman" w:hAnsi="Times New Roman"/>
          <w:sz w:val="24"/>
          <w:szCs w:val="24"/>
        </w:rPr>
        <w:t>I. Fejezet</w:t>
      </w:r>
      <w:bookmarkEnd w:id="499"/>
    </w:p>
    <w:p w14:paraId="6DB628A7" w14:textId="77777777" w:rsidR="0007098B" w:rsidRPr="00BA6C8C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00" w:name="pr43"/>
    </w:p>
    <w:bookmarkStart w:id="501" w:name="pr44"/>
    <w:bookmarkEnd w:id="500"/>
    <w:p w14:paraId="00428DFA" w14:textId="77777777" w:rsidR="0007098B" w:rsidRPr="00BA6C8C" w:rsidRDefault="00D30F3D" w:rsidP="00BA6C8C">
      <w:pPr>
        <w:rPr>
          <w:rFonts w:ascii="Times New Roman" w:hAnsi="Times New Roman"/>
          <w:sz w:val="24"/>
          <w:szCs w:val="24"/>
        </w:rPr>
      </w:pPr>
      <w:r w:rsidRPr="00BA6C8C">
        <w:rPr>
          <w:rFonts w:ascii="Times New Roman" w:hAnsi="Times New Roman"/>
          <w:sz w:val="24"/>
          <w:szCs w:val="24"/>
        </w:rPr>
        <w:fldChar w:fldCharType="begin"/>
      </w:r>
      <w:r w:rsidR="0007098B" w:rsidRPr="00BA6C8C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BA6C8C">
        <w:rPr>
          <w:rFonts w:ascii="Times New Roman" w:hAnsi="Times New Roman"/>
          <w:sz w:val="24"/>
          <w:szCs w:val="24"/>
        </w:rPr>
        <w:fldChar w:fldCharType="end"/>
      </w:r>
      <w:bookmarkStart w:id="502" w:name="_Toc303760394"/>
      <w:bookmarkStart w:id="503" w:name="_Toc368849949"/>
      <w:bookmarkStart w:id="504" w:name="_Toc368850040"/>
      <w:r w:rsidR="0007098B" w:rsidRPr="00BA6C8C">
        <w:rPr>
          <w:rFonts w:ascii="Times New Roman" w:hAnsi="Times New Roman"/>
          <w:sz w:val="24"/>
          <w:szCs w:val="24"/>
        </w:rPr>
        <w:t>AZ ALAPFOKÚ ZENEOKTATÁS CÉLRENDSZERE ÉS FUNKCIÓI</w:t>
      </w:r>
      <w:bookmarkEnd w:id="501"/>
      <w:bookmarkEnd w:id="502"/>
      <w:bookmarkEnd w:id="503"/>
      <w:bookmarkEnd w:id="504"/>
    </w:p>
    <w:p w14:paraId="144D5450" w14:textId="77777777" w:rsidR="0007098B" w:rsidRPr="00836146" w:rsidRDefault="0007098B" w:rsidP="00CE7145">
      <w:pPr>
        <w:pStyle w:val="Cm"/>
        <w:spacing w:before="0" w:after="0" w:line="240" w:lineRule="auto"/>
      </w:pPr>
    </w:p>
    <w:bookmarkStart w:id="505" w:name="pr45"/>
    <w:p w14:paraId="75A84625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Az alapfokú művészetoktatás követelménye és tantervi programja keretében folyó zenei nevelés alkalmat ad az érdeklődő és fogékony tanulók képességeinek fejlesztésére, biztosítja a különböző szakterületeken való jártasságok megszerzését és gyakorlását.</w:t>
      </w:r>
      <w:bookmarkEnd w:id="505"/>
    </w:p>
    <w:bookmarkStart w:id="506" w:name="pr46"/>
    <w:p w14:paraId="5397F3C8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A képzés figyelembe veszi az életkori sajátosságokat, a tanulók érdeklődésére, tehetségére építve alakítja készségeiket és gyarapítja ismereteiket.</w:t>
      </w:r>
      <w:bookmarkEnd w:id="506"/>
    </w:p>
    <w:bookmarkStart w:id="507" w:name="pr47"/>
    <w:p w14:paraId="077012C1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Lehetőséget ad az egyetemes kultúra, az európai műveltség, a nemzeti, népi hagyományok, értékek átadására, az értékmegőrzés formáinak kialakítására.</w:t>
      </w:r>
      <w:bookmarkEnd w:id="507"/>
    </w:p>
    <w:bookmarkStart w:id="508" w:name="pr48"/>
    <w:p w14:paraId="718C3A72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A program lehetőséget nyújt az esztétikai érzékenység – nyitottság, igényesség, fogékonyság – alakítása mellett a zene megszólaltatásához szükséges hangszeres és énektechnikai készségek megszerzésére, a zenei ismeretek átadására és minden zenei tevékenység tudatosítására</w:t>
      </w:r>
      <w:bookmarkEnd w:id="508"/>
      <w:r w:rsidR="0007098B" w:rsidRPr="008363AF">
        <w:rPr>
          <w:rFonts w:ascii="Times New Roman" w:hAnsi="Times New Roman"/>
          <w:sz w:val="24"/>
          <w:szCs w:val="24"/>
        </w:rPr>
        <w:t>, az önálló ismeretszerzés képességére, a hagyományos és az új típusú kultúraközvetítő eszközök alkalmazásával.</w:t>
      </w:r>
    </w:p>
    <w:bookmarkStart w:id="509" w:name="pr49"/>
    <w:p w14:paraId="2BAB1A6E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A zeneoktatás a különböző zenei műfaj sajátosságait, a művészi megjelenítés módjait ismerteti meg a tanulókkal, miközben célja az is, hogy az önkifejezés eszköztárának gazdagításával a zene alkalmazására, befogadására készítsen fel.</w:t>
      </w:r>
      <w:bookmarkEnd w:id="509"/>
      <w:r w:rsidR="0007098B" w:rsidRPr="008363AF">
        <w:rPr>
          <w:rFonts w:ascii="Times New Roman" w:hAnsi="Times New Roman"/>
          <w:sz w:val="24"/>
          <w:szCs w:val="24"/>
        </w:rPr>
        <w:t xml:space="preserve"> Kiemelten fejleszti a közösséggel való együttműködés képességét, az érzelmi és társas intelligenciát.</w:t>
      </w:r>
    </w:p>
    <w:p w14:paraId="5E21C0E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2610B" w14:textId="77777777" w:rsidR="003A5362" w:rsidRDefault="003A536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81B7E4" w14:textId="77777777" w:rsidR="003A5362" w:rsidRDefault="003A536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877F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KÉPZÉS struktúrája</w:t>
      </w:r>
    </w:p>
    <w:p w14:paraId="479E821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F26E6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Tanszakok és tantárgyak</w:t>
      </w:r>
    </w:p>
    <w:p w14:paraId="3D820D0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Fafúvós tanszak tantárgyai: furulya, fuvola, oboa, klarinét, szaxofon, fagott</w:t>
      </w:r>
    </w:p>
    <w:p w14:paraId="413BAF4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Rézfúvós tanszak tantárgyai: trombita, kürt, harsona–tenorkürt–baritonkürt, tuba</w:t>
      </w:r>
    </w:p>
    <w:p w14:paraId="29C0CEF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Akkordikus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tanszak tantárgyai: cimbalom, harmonika, hárfa, gitár, ütő </w:t>
      </w:r>
    </w:p>
    <w:p w14:paraId="64D0200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Billentyűs tanszak tantárgyai: zongora, csembaló, orgona</w:t>
      </w:r>
    </w:p>
    <w:p w14:paraId="1F69D85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Vonós tanszak tantárgyai: hegedű, brácsa, gordonka, nagybőgő</w:t>
      </w:r>
    </w:p>
    <w:p w14:paraId="3A9DE1C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Vokális tanszak tantárgya: magánének</w:t>
      </w:r>
    </w:p>
    <w:p w14:paraId="55EBEE3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Zeneismeret tanszak tantárgyai: szolfézs kötelező, szolfézs, zeneismeret, zenetörténet–zeneirodalom, zeneelmélet, egyházzene, improvizáció, </w:t>
      </w:r>
    </w:p>
    <w:p w14:paraId="571E295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Kamarazene tanszak tantárgyai: kamarazene, zenekar, kórus</w:t>
      </w:r>
    </w:p>
    <w:p w14:paraId="3B24D06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B416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Hangszeres és vokális tanszakok – egyéni képzés</w:t>
      </w:r>
    </w:p>
    <w:p w14:paraId="5DE7F0C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0D6B5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„A” TAGOZAT</w:t>
      </w:r>
    </w:p>
    <w:p w14:paraId="6BDAFEE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70F2A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Főtárgy: hangszeres tantárgyak és magánének </w:t>
      </w:r>
    </w:p>
    <w:p w14:paraId="4718CBC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Kötelező tantárgy: szolfézs kötelező*</w:t>
      </w:r>
    </w:p>
    <w:p w14:paraId="1D4D669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Kötelezően választható tantárgyak: szolfézs, zeneismeret, zenetörténet–zeneirodalom, zeneelmélet, kamarazene, zenekar, kórus. </w:t>
      </w:r>
    </w:p>
    <w:p w14:paraId="3D662AB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Választható tantárgyak: szolfézs, zeneelmélet, zenetörténet–zeneirodalom, egyházzene, improvizáció, zeneismeret, második hangszer, magánének, kamarazene, zenekar, kórus, valamint a népzene, jazz–zene, elektroakusztikus–zene tantervi programjainak tantárgyai</w:t>
      </w:r>
    </w:p>
    <w:p w14:paraId="13808EB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lastRenderedPageBreak/>
        <w:t>Korrepetíció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(zongorakíséret): a hangszeres (kivéve csembaló, zongora, orgona, harmonika, gitár, hárfa tantárgyak) és a vokális tanszakok tantárgyaihoz szorosan kapcsolódó kötelező kiegészítő foglalkozás.</w:t>
      </w:r>
    </w:p>
    <w:p w14:paraId="45F0923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74D7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* Ha a tanuló már teljesítette a kötelező tantárgy követelményeit (szolfézs alapfok 4. évfolyam), akkor helyette a kötelezően választható tantárgyak közül körül köteles egyet felvenni.</w:t>
      </w:r>
    </w:p>
    <w:p w14:paraId="33D361C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B4585" w14:textId="77777777" w:rsidR="0007098B" w:rsidRDefault="0007098B" w:rsidP="00805B26">
      <w:pPr>
        <w:pStyle w:val="Alcm"/>
      </w:pPr>
      <w:bookmarkStart w:id="510" w:name="_Toc303760395"/>
      <w:bookmarkStart w:id="511" w:name="_Toc368849950"/>
      <w:bookmarkStart w:id="512" w:name="_Toc368852201"/>
      <w:bookmarkStart w:id="513" w:name="_Toc7876695"/>
      <w:bookmarkStart w:id="514" w:name="_Toc7876868"/>
      <w:bookmarkStart w:id="515" w:name="_Toc7879122"/>
      <w:bookmarkStart w:id="516" w:name="_Toc7879272"/>
      <w:bookmarkStart w:id="517" w:name="_Toc99459648"/>
      <w:r w:rsidRPr="008363AF">
        <w:t>Óratervek</w:t>
      </w:r>
      <w:bookmarkEnd w:id="510"/>
      <w:bookmarkEnd w:id="511"/>
      <w:bookmarkEnd w:id="512"/>
      <w:bookmarkEnd w:id="513"/>
      <w:bookmarkEnd w:id="514"/>
      <w:bookmarkEnd w:id="515"/>
      <w:bookmarkEnd w:id="516"/>
      <w:bookmarkEnd w:id="517"/>
    </w:p>
    <w:p w14:paraId="7B86CF90" w14:textId="77777777" w:rsidR="008363AF" w:rsidRPr="008363AF" w:rsidRDefault="008363AF" w:rsidP="008363AF"/>
    <w:p w14:paraId="7DD5B5C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Az „A” </w:t>
      </w:r>
      <w:proofErr w:type="spellStart"/>
      <w:r w:rsidRPr="008363AF">
        <w:rPr>
          <w:rFonts w:ascii="Times New Roman" w:hAnsi="Times New Roman"/>
          <w:sz w:val="24"/>
          <w:szCs w:val="24"/>
        </w:rPr>
        <w:t>tagozatos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óratervek magukba foglalják az előképző, az alapfokú és a továbbképző évfolyamokat. Az első (zárójelben levő) számjegy az előképző, a második számjegy az alapfokú, a harmadik számjegy a továbbképző évfolyamainak számát jelenti. Az előképző évfolyamokat nem kötelező elvégezni.</w:t>
      </w:r>
    </w:p>
    <w:p w14:paraId="0AAAA36E" w14:textId="77777777" w:rsidR="0007098B" w:rsidRPr="00836146" w:rsidRDefault="0007098B" w:rsidP="00CE7145">
      <w:pPr>
        <w:spacing w:after="0" w:line="240" w:lineRule="auto"/>
      </w:pPr>
    </w:p>
    <w:p w14:paraId="4F4C5F3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Óraterv 1</w:t>
      </w:r>
    </w:p>
    <w:p w14:paraId="3FEEB4C6" w14:textId="77777777" w:rsidR="0007098B" w:rsidRPr="00836146" w:rsidRDefault="0007098B" w:rsidP="00CE7145">
      <w:pPr>
        <w:spacing w:after="0" w:line="240" w:lineRule="auto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624"/>
        <w:gridCol w:w="631"/>
        <w:gridCol w:w="631"/>
        <w:gridCol w:w="631"/>
        <w:gridCol w:w="633"/>
        <w:gridCol w:w="633"/>
        <w:gridCol w:w="633"/>
        <w:gridCol w:w="636"/>
        <w:gridCol w:w="633"/>
        <w:gridCol w:w="633"/>
        <w:gridCol w:w="633"/>
        <w:gridCol w:w="635"/>
      </w:tblGrid>
      <w:tr w:rsidR="0007098B" w:rsidRPr="00836146" w14:paraId="249A3CB7" w14:textId="77777777"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99F54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Tantárgy</w:t>
            </w:r>
          </w:p>
        </w:tc>
        <w:tc>
          <w:tcPr>
            <w:tcW w:w="44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64A85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Évfolyamok</w:t>
            </w:r>
          </w:p>
        </w:tc>
      </w:tr>
      <w:tr w:rsidR="0007098B" w:rsidRPr="00836146" w14:paraId="7BA22BCC" w14:textId="77777777"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17F3A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EBFA5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Előképző</w:t>
            </w:r>
          </w:p>
        </w:tc>
        <w:tc>
          <w:tcPr>
            <w:tcW w:w="22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F04BF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Alapfok</w:t>
            </w:r>
          </w:p>
        </w:tc>
        <w:tc>
          <w:tcPr>
            <w:tcW w:w="14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F844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Továbbképző</w:t>
            </w:r>
          </w:p>
        </w:tc>
      </w:tr>
      <w:tr w:rsidR="0007098B" w:rsidRPr="00836146" w14:paraId="33F9CE5F" w14:textId="77777777"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771E0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C8DD1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(1)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D7C68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E801D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9B2B9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E3DFD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0F774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5EAFE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8F596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66BE5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A18A6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46F64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637E8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10</w:t>
            </w:r>
          </w:p>
        </w:tc>
      </w:tr>
      <w:tr w:rsidR="0007098B" w:rsidRPr="00836146" w14:paraId="5DDA4790" w14:textId="77777777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6ED76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Főtárgy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492E9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8CC02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B4709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4FEAD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F1AE8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C111C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D4345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E801A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93878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C25B7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3CE5B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464BE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</w:tr>
      <w:tr w:rsidR="0007098B" w:rsidRPr="00836146" w14:paraId="067C4639" w14:textId="77777777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F8421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Kötelező tantárgy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0B867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31E8C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C15E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1F3B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0EE25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0DBB9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E221C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61F7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62DC9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B5996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CB94C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17A0A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</w:tr>
      <w:tr w:rsidR="0007098B" w:rsidRPr="00836146" w14:paraId="0A3BB46B" w14:textId="77777777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9EBAB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Kötelezően választható tantárgy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6DFFA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F5AF9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5D17D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8FFA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24947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5F86B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C1231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6C94D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76B6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01149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7F65C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F7DD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</w:tr>
      <w:tr w:rsidR="0007098B" w:rsidRPr="00836146" w14:paraId="31F229D7" w14:textId="77777777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85246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Választható tantárgy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D2180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(0–2)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F01A2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(0–2)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8DB7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7865B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E415D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6E7E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C042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8279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349B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E8E3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82FDC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E391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</w:tr>
      <w:tr w:rsidR="0007098B" w:rsidRPr="00836146" w14:paraId="351839E1" w14:textId="77777777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3BE3E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Összes óra: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3546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(4–6)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EB0AA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(4–6)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048AD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4E988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3EE8C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761EA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828AC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1341F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D6B81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60FA8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782BD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35C6C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</w:tr>
    </w:tbl>
    <w:p w14:paraId="7D71484C" w14:textId="77777777" w:rsidR="0007098B" w:rsidRPr="00836146" w:rsidRDefault="0007098B" w:rsidP="00CE7145">
      <w:pPr>
        <w:spacing w:after="0" w:line="240" w:lineRule="auto"/>
      </w:pPr>
    </w:p>
    <w:p w14:paraId="7DEF8A7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képzés évfolyamainak számai</w:t>
      </w:r>
    </w:p>
    <w:p w14:paraId="699FBEA3" w14:textId="77777777" w:rsidR="005F01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(</w:t>
      </w:r>
      <w:proofErr w:type="gramStart"/>
      <w:r w:rsidRPr="008363AF">
        <w:rPr>
          <w:rFonts w:ascii="Times New Roman" w:hAnsi="Times New Roman"/>
          <w:sz w:val="24"/>
          <w:szCs w:val="24"/>
        </w:rPr>
        <w:t>2)+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6+4 évfolyam: </w:t>
      </w:r>
      <w:r w:rsidRPr="00C97302">
        <w:rPr>
          <w:rFonts w:ascii="Times New Roman" w:hAnsi="Times New Roman"/>
          <w:b/>
          <w:bCs/>
          <w:sz w:val="24"/>
          <w:szCs w:val="24"/>
        </w:rPr>
        <w:t>furulya</w:t>
      </w:r>
      <w:r w:rsidRPr="008363AF">
        <w:rPr>
          <w:rFonts w:ascii="Times New Roman" w:hAnsi="Times New Roman"/>
          <w:sz w:val="24"/>
          <w:szCs w:val="24"/>
        </w:rPr>
        <w:t xml:space="preserve">, fuvola, oboa, klarinét, szaxofon, fagott, </w:t>
      </w:r>
      <w:r w:rsidRPr="00C97302">
        <w:rPr>
          <w:rFonts w:ascii="Times New Roman" w:hAnsi="Times New Roman"/>
          <w:b/>
          <w:bCs/>
          <w:sz w:val="24"/>
          <w:szCs w:val="24"/>
        </w:rPr>
        <w:t>trombita, kürt</w:t>
      </w:r>
      <w:r w:rsidRPr="008363AF">
        <w:rPr>
          <w:rFonts w:ascii="Times New Roman" w:hAnsi="Times New Roman"/>
          <w:sz w:val="24"/>
          <w:szCs w:val="24"/>
        </w:rPr>
        <w:t xml:space="preserve">, harsona–tenorkürt–baritonkürt, </w:t>
      </w:r>
      <w:r w:rsidRPr="00C97302">
        <w:rPr>
          <w:rFonts w:ascii="Times New Roman" w:hAnsi="Times New Roman"/>
          <w:b/>
          <w:bCs/>
          <w:sz w:val="24"/>
          <w:szCs w:val="24"/>
        </w:rPr>
        <w:t>tuba</w:t>
      </w:r>
      <w:r w:rsidRPr="008363AF">
        <w:rPr>
          <w:rFonts w:ascii="Times New Roman" w:hAnsi="Times New Roman"/>
          <w:sz w:val="24"/>
          <w:szCs w:val="24"/>
        </w:rPr>
        <w:t xml:space="preserve">, cimbalom, harmonika, hárfa, </w:t>
      </w:r>
      <w:r w:rsidRPr="00C97302">
        <w:rPr>
          <w:rFonts w:ascii="Times New Roman" w:hAnsi="Times New Roman"/>
          <w:b/>
          <w:bCs/>
          <w:sz w:val="24"/>
          <w:szCs w:val="24"/>
        </w:rPr>
        <w:t>gitár</w:t>
      </w:r>
      <w:r w:rsidRPr="008363AF">
        <w:rPr>
          <w:rFonts w:ascii="Times New Roman" w:hAnsi="Times New Roman"/>
          <w:sz w:val="24"/>
          <w:szCs w:val="24"/>
        </w:rPr>
        <w:t xml:space="preserve">, ütő, </w:t>
      </w:r>
      <w:r w:rsidRPr="00C97302">
        <w:rPr>
          <w:rFonts w:ascii="Times New Roman" w:hAnsi="Times New Roman"/>
          <w:b/>
          <w:bCs/>
          <w:sz w:val="24"/>
          <w:szCs w:val="24"/>
        </w:rPr>
        <w:t>zongora, hegedű</w:t>
      </w:r>
      <w:r w:rsidRPr="008363AF">
        <w:rPr>
          <w:rFonts w:ascii="Times New Roman" w:hAnsi="Times New Roman"/>
          <w:sz w:val="24"/>
          <w:szCs w:val="24"/>
        </w:rPr>
        <w:t xml:space="preserve">, gordonka, </w:t>
      </w:r>
    </w:p>
    <w:p w14:paraId="3061511A" w14:textId="77777777" w:rsidR="00805B26" w:rsidRDefault="00805B26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711CC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Óraterv 2</w:t>
      </w:r>
    </w:p>
    <w:p w14:paraId="2E69B8F7" w14:textId="77777777" w:rsidR="0007098B" w:rsidRPr="00836146" w:rsidRDefault="0007098B" w:rsidP="00CE7145">
      <w:pPr>
        <w:spacing w:after="0" w:line="240" w:lineRule="auto"/>
      </w:pPr>
    </w:p>
    <w:tbl>
      <w:tblPr>
        <w:tblW w:w="907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290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07098B" w:rsidRPr="00836146" w14:paraId="4F1CAFEA" w14:textId="77777777"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97D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Tantárgy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72470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Évfolyamok</w:t>
            </w:r>
          </w:p>
        </w:tc>
      </w:tr>
      <w:tr w:rsidR="0007098B" w:rsidRPr="00836146" w14:paraId="17D7D5C9" w14:textId="77777777"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76F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014B6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Előképző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6835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Alapfok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8664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Továbbképző</w:t>
            </w:r>
          </w:p>
        </w:tc>
      </w:tr>
      <w:tr w:rsidR="0007098B" w:rsidRPr="00836146" w14:paraId="357D3AC1" w14:textId="77777777"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316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40E46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(1)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8829A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B2AF6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FFE40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DC943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2E3B5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A6ADF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6D2CF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62846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8</w:t>
            </w:r>
          </w:p>
        </w:tc>
      </w:tr>
      <w:tr w:rsidR="0007098B" w:rsidRPr="00836146" w14:paraId="175D1351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DCD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 xml:space="preserve">Főtárgy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7B54E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(2)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75225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B3708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177E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910ED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2291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20186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5CDB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C291B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</w:tr>
      <w:tr w:rsidR="0007098B" w:rsidRPr="00836146" w14:paraId="13E62A76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CB3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Kötelező tantárgy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3C19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(2)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F5D2C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A42D3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708F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CFED3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BDF4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246A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9DE2D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1522D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</w:tr>
      <w:tr w:rsidR="0007098B" w:rsidRPr="00836146" w14:paraId="193B09D6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A59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Kötelezően választható tantárgy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99737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EE962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0464A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9599B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367C1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432ED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688F3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B627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E14A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</w:tr>
      <w:tr w:rsidR="0007098B" w:rsidRPr="00836146" w14:paraId="60BA8B31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0EF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Választható tantárgy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4AEFD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(0–2)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E0F9F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E1EB7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32EA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F201F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1D17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0CDA2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19FEE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54E3F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</w:tr>
      <w:tr w:rsidR="0007098B" w:rsidRPr="00836146" w14:paraId="0F0360FD" w14:textId="777777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B86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Összes óra: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247C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(4–6)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89566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C523A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4D2B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45BB9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3A26E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F4769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75670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FF379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C97302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</w:tr>
    </w:tbl>
    <w:p w14:paraId="0FAC7CF1" w14:textId="77777777" w:rsidR="0007098B" w:rsidRPr="00836146" w:rsidRDefault="0007098B" w:rsidP="00CE7145">
      <w:pPr>
        <w:spacing w:after="0" w:line="240" w:lineRule="auto"/>
      </w:pPr>
    </w:p>
    <w:p w14:paraId="6741D16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 xml:space="preserve">A tanszak kötelezően előírt tantárgyai és azok óraszámai figyelembevétele mellett a tanuló más zenei műfajok (népzene, jazz–zene, elektroakusztikus–zene) valamint más művészeti ág (képző– és iparművészeti, táncművészeti, szín– és bábművészeti ág) képzésébe is bekapcsolódhat, illetve azok tanítási óráin részt vehet. </w:t>
      </w:r>
    </w:p>
    <w:p w14:paraId="630B9B4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0255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 tanítási órák időtartama </w:t>
      </w:r>
    </w:p>
    <w:p w14:paraId="50B4754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Főtárgy: „A” tagozaton 2x30 perc (egyéni) </w:t>
      </w:r>
    </w:p>
    <w:p w14:paraId="36052C3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Kötelező tantárgy: „A” tagozaton a 4. évfolyam végéig 2x45 perc (csoportos)</w:t>
      </w:r>
    </w:p>
    <w:p w14:paraId="7F7E35F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Kötelezően választható tantárgy: 5–10. évfolyamig</w:t>
      </w:r>
    </w:p>
    <w:p w14:paraId="27E9F5F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Csoportos foglalkozás: 2x45 perc </w:t>
      </w:r>
    </w:p>
    <w:p w14:paraId="558EC50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(zenekar, kórus: minimum 9 fő; kamarazene, 2–8 fő)</w:t>
      </w:r>
    </w:p>
    <w:p w14:paraId="612A4AE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Választható tantárgy: Az előképző 1. évfolyamától a képzés teljes idejében 1 vagy 2 tantárgy.</w:t>
      </w:r>
    </w:p>
    <w:p w14:paraId="2E886F3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Egyéni foglalkozás: minimum 1x30 perc </w:t>
      </w:r>
    </w:p>
    <w:p w14:paraId="431E542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Csoportos foglalkozás: minimum 1x45 perc</w:t>
      </w:r>
    </w:p>
    <w:p w14:paraId="7D8F8CE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(zenekar, kórus: minimum 9 fő; kamarazene, improvizáció: 2–8 fő)</w:t>
      </w:r>
    </w:p>
    <w:p w14:paraId="071E266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Korrepetíció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ideje:</w:t>
      </w:r>
    </w:p>
    <w:p w14:paraId="2AB33FC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Hangszeres tanszakok: (minimum)</w:t>
      </w:r>
    </w:p>
    <w:p w14:paraId="39A2049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Ek.1.–2. és 1.évfolyam 5 perc</w:t>
      </w:r>
    </w:p>
    <w:p w14:paraId="1796EC2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2–3. évfolyam 10 perc</w:t>
      </w:r>
    </w:p>
    <w:p w14:paraId="13EE38B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4. évfolyamtól 15 perc</w:t>
      </w:r>
    </w:p>
    <w:p w14:paraId="3503505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Vokális tanszak: A teljes képzési időben 20 perc</w:t>
      </w:r>
    </w:p>
    <w:p w14:paraId="5B2E4E2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A317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„B” TAGOZAT</w:t>
      </w:r>
    </w:p>
    <w:p w14:paraId="5CC8C4F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39726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Főtárgy: hangszeres és vokális tanszakok – alapfok 2. évfolyamától javasolt.</w:t>
      </w:r>
    </w:p>
    <w:p w14:paraId="3FE5B89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Kötelező tantárgy: szolfézs</w:t>
      </w:r>
    </w:p>
    <w:p w14:paraId="6AE88D3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Kötelezően választható tantárgy: zongora (kivéve a zongora, orgona, csembaló főtárgyak esetében) a 3. évfolyamtól</w:t>
      </w:r>
    </w:p>
    <w:p w14:paraId="767F696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Választható tantárgyak: zeneelmélet, zenetörténet–zeneirodalom, egyházzene, improvizáció, zeneismeret, második hangszer, magánének, kamarazene, zenekar, kórus, valamint a népzene, jazz–zene, elektroakusztikus–zene tantervi programjainak tantárgyai</w:t>
      </w:r>
    </w:p>
    <w:p w14:paraId="10FC55A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Korrepetíció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(zongorakíséret): a hangszeres (kivéve csembaló, zongora, orgona, harmonika, gitár, hárfa tantárgyak) és a vokális tanszakok tantárgyaihoz szorosan kapcsolódó kötelező kiegészítő foglalkozás.</w:t>
      </w:r>
    </w:p>
    <w:p w14:paraId="3B6E1C5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306F0" w14:textId="77777777" w:rsidR="005F0152" w:rsidRDefault="005F015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DCEEC" w14:textId="77777777" w:rsidR="005F0152" w:rsidRDefault="005F015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A8143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Óratervek</w:t>
      </w:r>
    </w:p>
    <w:p w14:paraId="461D669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Az „B” </w:t>
      </w:r>
      <w:proofErr w:type="spellStart"/>
      <w:r w:rsidRPr="008363AF">
        <w:rPr>
          <w:rFonts w:ascii="Times New Roman" w:hAnsi="Times New Roman"/>
          <w:sz w:val="24"/>
          <w:szCs w:val="24"/>
        </w:rPr>
        <w:t>tagozatos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évfolyamok óratervei magukba foglalják az előképző, az alapfokú és a továbbképző évfolyamokat. A zárójelbe tett évfolyamok az „A” tagozaton végzett előtanulmányokat jelentik.  Az előképző évfolyamokat nem kötelező elvégezni.</w:t>
      </w:r>
    </w:p>
    <w:p w14:paraId="70F48C8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AA38AB" w14:textId="77777777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09F34" w14:textId="77777777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F1629F" w14:textId="77777777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F625C1" w14:textId="77777777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FC42A4" w14:textId="77777777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3A4AB8" w14:textId="77777777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85095" w14:textId="77777777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0F7D87" w14:textId="77777777" w:rsidR="00C97302" w:rsidRDefault="00C973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13984" w14:textId="042B6D5F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Óraterv 1</w:t>
      </w:r>
    </w:p>
    <w:p w14:paraId="3FC868A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653"/>
        <w:gridCol w:w="659"/>
        <w:gridCol w:w="659"/>
        <w:gridCol w:w="659"/>
        <w:gridCol w:w="662"/>
        <w:gridCol w:w="662"/>
        <w:gridCol w:w="662"/>
        <w:gridCol w:w="667"/>
        <w:gridCol w:w="662"/>
        <w:gridCol w:w="662"/>
        <w:gridCol w:w="662"/>
        <w:gridCol w:w="660"/>
      </w:tblGrid>
      <w:tr w:rsidR="0007098B" w:rsidRPr="00836146" w14:paraId="256F7FB7" w14:textId="77777777"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629CB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Tantárgy</w:t>
            </w:r>
          </w:p>
        </w:tc>
        <w:tc>
          <w:tcPr>
            <w:tcW w:w="441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22E31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Évfolyamok</w:t>
            </w:r>
          </w:p>
        </w:tc>
      </w:tr>
      <w:tr w:rsidR="0007098B" w:rsidRPr="00836146" w14:paraId="4744F2E6" w14:textId="77777777"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83617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3E6E0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Előképző</w:t>
            </w:r>
          </w:p>
        </w:tc>
        <w:tc>
          <w:tcPr>
            <w:tcW w:w="2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1059B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Alapfok</w:t>
            </w:r>
          </w:p>
        </w:tc>
        <w:tc>
          <w:tcPr>
            <w:tcW w:w="1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F74E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Továbbképző</w:t>
            </w:r>
          </w:p>
        </w:tc>
      </w:tr>
      <w:tr w:rsidR="0007098B" w:rsidRPr="00836146" w14:paraId="37F9DBCF" w14:textId="77777777"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273CB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52210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(1)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CA323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F4F04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(1)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B373A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693BB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24B81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B737A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DFC23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2A6DD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C5350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90896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F3831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10</w:t>
            </w:r>
          </w:p>
        </w:tc>
      </w:tr>
      <w:tr w:rsidR="0007098B" w:rsidRPr="00836146" w14:paraId="71E6A925" w14:textId="77777777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7259B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Főtárgy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E94A5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D63C5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D64AD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22DD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A6589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27D7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B31C0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466F4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744F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D999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49F1D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D0E4C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</w:tr>
      <w:tr w:rsidR="0007098B" w:rsidRPr="00836146" w14:paraId="006A4E75" w14:textId="77777777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F3E96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Kötelező tantárgy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CE85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8EFC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9346F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153C6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B25B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3BA3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AF7A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B228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174CC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E89A8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7CDDA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50E4E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</w:tr>
      <w:tr w:rsidR="0007098B" w:rsidRPr="00836146" w14:paraId="34618B7E" w14:textId="77777777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509E9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Kötelezően választható tantárgy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E0062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58031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7B0BD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19DA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890C9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0–1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B5EF2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0–1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A4786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0–1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AC852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0–1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7BF7D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0–1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DEC29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0–1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B5D5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0–1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98A79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0–1</w:t>
            </w:r>
          </w:p>
        </w:tc>
      </w:tr>
      <w:tr w:rsidR="0007098B" w:rsidRPr="00836146" w14:paraId="1BC00FEB" w14:textId="77777777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31397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Választható tantárgy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74CA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446C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DC55A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CDB56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0–2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578A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E1792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F19DA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39850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B13F5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73A0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A077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5C5F4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</w:tr>
      <w:tr w:rsidR="0007098B" w:rsidRPr="00836146" w14:paraId="28374B67" w14:textId="77777777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2F7E2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Összes óra: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0707C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(4–6)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1B82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(4–6)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C1A03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(4–6)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2CD3E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9D79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0050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ACF91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DBC4D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1B206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B7076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A2E6A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77B3B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</w:tr>
    </w:tbl>
    <w:p w14:paraId="6C547DEA" w14:textId="77777777" w:rsidR="0007098B" w:rsidRPr="00836146" w:rsidRDefault="0007098B" w:rsidP="00CE7145">
      <w:pPr>
        <w:spacing w:after="0" w:line="240" w:lineRule="auto"/>
      </w:pPr>
    </w:p>
    <w:p w14:paraId="006F6F80" w14:textId="77777777" w:rsidR="008363AF" w:rsidRDefault="008363AF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152DC8" w14:textId="77777777" w:rsidR="008363AF" w:rsidRDefault="008363AF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8A38E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képzés évfolyamainak száma</w:t>
      </w:r>
    </w:p>
    <w:p w14:paraId="5AB60D1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(2+</w:t>
      </w:r>
      <w:proofErr w:type="gramStart"/>
      <w:r w:rsidRPr="008363AF">
        <w:rPr>
          <w:rFonts w:ascii="Times New Roman" w:hAnsi="Times New Roman"/>
          <w:sz w:val="24"/>
          <w:szCs w:val="24"/>
        </w:rPr>
        <w:t>1)+</w:t>
      </w:r>
      <w:proofErr w:type="gramEnd"/>
      <w:r w:rsidRPr="008363AF">
        <w:rPr>
          <w:rFonts w:ascii="Times New Roman" w:hAnsi="Times New Roman"/>
          <w:sz w:val="24"/>
          <w:szCs w:val="24"/>
        </w:rPr>
        <w:t>5+4 évfolyam: furulya, fuvola, oboa, klarinét, fagott szaxofon, trombita, kürt, harsona–tenorkürt–baritonkürt, tuba, ütő, hárfa, gitár, cimbalom, harmonika, zongora, hegedű, gordonka</w:t>
      </w:r>
    </w:p>
    <w:p w14:paraId="15224D3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5349DB" w14:textId="77777777" w:rsidR="003A5362" w:rsidRDefault="003A536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51FEB" w14:textId="77777777" w:rsidR="003A5362" w:rsidRDefault="003A536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E6272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Óraterv 2</w:t>
      </w:r>
    </w:p>
    <w:p w14:paraId="7379DB0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1313"/>
        <w:gridCol w:w="648"/>
        <w:gridCol w:w="640"/>
        <w:gridCol w:w="640"/>
        <w:gridCol w:w="640"/>
        <w:gridCol w:w="642"/>
        <w:gridCol w:w="642"/>
        <w:gridCol w:w="642"/>
        <w:gridCol w:w="641"/>
      </w:tblGrid>
      <w:tr w:rsidR="0007098B" w:rsidRPr="00836146" w14:paraId="71672C04" w14:textId="77777777"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F0F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Tantárgy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D0C6C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Évfolyamok</w:t>
            </w:r>
          </w:p>
        </w:tc>
      </w:tr>
      <w:tr w:rsidR="0007098B" w:rsidRPr="00836146" w14:paraId="49F83801" w14:textId="77777777"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806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19C48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Előképző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47CB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Alapfok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80D85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Továbbképző</w:t>
            </w:r>
          </w:p>
        </w:tc>
      </w:tr>
      <w:tr w:rsidR="0007098B" w:rsidRPr="00836146" w14:paraId="4B794ED6" w14:textId="77777777"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534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4BDD1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(1)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6DE4E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(1)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F3E75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FD96B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8CD71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24153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4F085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FEF8B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9991C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8</w:t>
            </w:r>
          </w:p>
        </w:tc>
      </w:tr>
      <w:tr w:rsidR="0007098B" w:rsidRPr="00836146" w14:paraId="20DDC8B3" w14:textId="77777777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4AA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 xml:space="preserve">Főtárgy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86932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C818A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5D40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8497F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C7B7A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DC527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5455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5158A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377F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</w:tr>
      <w:tr w:rsidR="0007098B" w:rsidRPr="00836146" w14:paraId="0FF65341" w14:textId="77777777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34A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Kötelező tantárgy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1591E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8C3831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(2)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49CB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0E294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22CC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8BEF8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030B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0876F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C920A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2</w:t>
            </w:r>
          </w:p>
        </w:tc>
      </w:tr>
      <w:tr w:rsidR="0007098B" w:rsidRPr="00836146" w14:paraId="58E74682" w14:textId="77777777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9B0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Kötelezően választható tantárgy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1B96F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7C13B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0E43D4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4CF3C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3027D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5AFE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E95B47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F750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197D4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</w:t>
            </w:r>
          </w:p>
        </w:tc>
      </w:tr>
      <w:tr w:rsidR="0007098B" w:rsidRPr="00836146" w14:paraId="43C7DFA2" w14:textId="77777777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DAE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Választható tantárgy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424BB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(0–2)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FCB7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(0–2)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0CF36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2EDEA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CE23F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479605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533A58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F23DD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3AAB3B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1–2</w:t>
            </w:r>
          </w:p>
        </w:tc>
      </w:tr>
      <w:tr w:rsidR="0007098B" w:rsidRPr="00836146" w14:paraId="34E61D82" w14:textId="77777777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2496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Összes óra: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178D6C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(4–6)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993689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(4–6)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CDF87D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C2C1A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B1EBF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75663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9D502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DD5450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F86FCE" w14:textId="77777777" w:rsidR="0007098B" w:rsidRPr="00C97302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C97302">
              <w:rPr>
                <w:bCs/>
                <w:smallCaps/>
              </w:rPr>
              <w:t>4–6</w:t>
            </w:r>
          </w:p>
        </w:tc>
      </w:tr>
    </w:tbl>
    <w:p w14:paraId="7B06DED0" w14:textId="77777777" w:rsidR="0007098B" w:rsidRPr="00836146" w:rsidRDefault="0007098B" w:rsidP="00CE7145">
      <w:pPr>
        <w:spacing w:after="0" w:line="240" w:lineRule="auto"/>
      </w:pPr>
    </w:p>
    <w:p w14:paraId="519EC28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képzés évfolyamainak száma</w:t>
      </w:r>
    </w:p>
    <w:p w14:paraId="529A982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 (1+</w:t>
      </w:r>
      <w:proofErr w:type="gramStart"/>
      <w:r w:rsidRPr="008363AF">
        <w:rPr>
          <w:rFonts w:ascii="Times New Roman" w:hAnsi="Times New Roman"/>
          <w:sz w:val="24"/>
          <w:szCs w:val="24"/>
        </w:rPr>
        <w:t>1)+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3+4 évfolyam: brácsa, nagybőgő, orgona, csembaló, </w:t>
      </w:r>
    </w:p>
    <w:p w14:paraId="0FCAFBF7" w14:textId="77777777" w:rsidR="005F0152" w:rsidRDefault="005F015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0DB43" w14:textId="77777777" w:rsidR="005F0152" w:rsidRDefault="005F015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58A3C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Óraterv 3</w:t>
      </w:r>
    </w:p>
    <w:tbl>
      <w:tblPr>
        <w:tblpPr w:leftFromText="141" w:rightFromText="141" w:vertAnchor="text" w:horzAnchor="margin" w:tblpY="25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1223"/>
        <w:gridCol w:w="758"/>
        <w:gridCol w:w="749"/>
        <w:gridCol w:w="749"/>
        <w:gridCol w:w="749"/>
        <w:gridCol w:w="749"/>
        <w:gridCol w:w="750"/>
      </w:tblGrid>
      <w:tr w:rsidR="00321BF5" w:rsidRPr="00836146" w14:paraId="3C5C90BB" w14:textId="77777777" w:rsidTr="00321BF5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A189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Tantárgy</w:t>
            </w:r>
          </w:p>
        </w:tc>
        <w:tc>
          <w:tcPr>
            <w:tcW w:w="5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ADBDF0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Évfolyamok</w:t>
            </w:r>
          </w:p>
        </w:tc>
      </w:tr>
      <w:tr w:rsidR="00321BF5" w:rsidRPr="00836146" w14:paraId="6844489F" w14:textId="77777777" w:rsidTr="00321BF5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292E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1D9BFC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Előképző</w:t>
            </w:r>
          </w:p>
        </w:tc>
        <w:tc>
          <w:tcPr>
            <w:tcW w:w="4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F5D6F4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Alapfok</w:t>
            </w:r>
          </w:p>
        </w:tc>
      </w:tr>
      <w:tr w:rsidR="00321BF5" w:rsidRPr="00836146" w14:paraId="6BB9CB55" w14:textId="77777777" w:rsidTr="00321BF5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F0E1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FF978A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(1)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6584FD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(1)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ABC17E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2AC19D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525868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168CB6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20F091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6</w:t>
            </w:r>
          </w:p>
        </w:tc>
      </w:tr>
      <w:tr w:rsidR="00321BF5" w:rsidRPr="00836146" w14:paraId="575F0550" w14:textId="77777777" w:rsidTr="00321BF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61DB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Főtárgy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8F0A3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(2)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449480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(2)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1D2EF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05EBE5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379E90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CAC324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AD2B32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</w:tr>
      <w:tr w:rsidR="00321BF5" w:rsidRPr="00836146" w14:paraId="11EE171F" w14:textId="77777777" w:rsidTr="00321BF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BA55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Kötelező tantárgy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083AC7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(2)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C3AD59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(2)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E0CFF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A54810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CA54D8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5C3CC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D56771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2</w:t>
            </w:r>
          </w:p>
        </w:tc>
      </w:tr>
      <w:tr w:rsidR="00321BF5" w:rsidRPr="00836146" w14:paraId="7CBD248B" w14:textId="77777777" w:rsidTr="00321BF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B528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Kötelezően választható tantárgy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A7C8E1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D21144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ED3A03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D77CE6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F6E79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E1FE1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39C166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1</w:t>
            </w:r>
          </w:p>
        </w:tc>
      </w:tr>
      <w:tr w:rsidR="00321BF5" w:rsidRPr="00836146" w14:paraId="7A8C15A9" w14:textId="77777777" w:rsidTr="00321BF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D511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Választható tantárgy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DE595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(0–2)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D816F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(0–2)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CB6646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0–2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1F7B4D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1–2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C9F3B7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1–2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979CE7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1–2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6B3990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1–2</w:t>
            </w:r>
          </w:p>
        </w:tc>
      </w:tr>
      <w:tr w:rsidR="00321BF5" w:rsidRPr="00836146" w14:paraId="6B663E0D" w14:textId="77777777" w:rsidTr="00321BF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81E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Összes óra: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667D53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(4–6)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E2BEAE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(4–6)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B9F7D8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66031F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927415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7C2FD5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3CEED" w14:textId="77777777" w:rsidR="00321BF5" w:rsidRPr="00321BF5" w:rsidRDefault="00321BF5" w:rsidP="00321BF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321BF5">
              <w:rPr>
                <w:rFonts w:ascii="Times New Roman" w:hAnsi="Times New Roman"/>
                <w:bCs/>
                <w:smallCaps/>
                <w:sz w:val="24"/>
                <w:szCs w:val="24"/>
              </w:rPr>
              <w:t>4–6</w:t>
            </w:r>
          </w:p>
        </w:tc>
      </w:tr>
    </w:tbl>
    <w:p w14:paraId="7D91097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</w:rPr>
      </w:pPr>
    </w:p>
    <w:p w14:paraId="6F4A7A5F" w14:textId="77777777" w:rsidR="0007098B" w:rsidRPr="00836146" w:rsidRDefault="0007098B" w:rsidP="00CE7145">
      <w:pPr>
        <w:spacing w:after="0" w:line="240" w:lineRule="auto"/>
      </w:pPr>
    </w:p>
    <w:p w14:paraId="174573F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A képzés évfolyamainak száma</w:t>
      </w:r>
    </w:p>
    <w:p w14:paraId="5E7EA27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 (1+</w:t>
      </w:r>
      <w:proofErr w:type="gramStart"/>
      <w:r w:rsidRPr="008363AF">
        <w:rPr>
          <w:rFonts w:ascii="Times New Roman" w:hAnsi="Times New Roman"/>
          <w:sz w:val="24"/>
          <w:szCs w:val="24"/>
        </w:rPr>
        <w:t>1)+</w:t>
      </w:r>
      <w:proofErr w:type="gramEnd"/>
      <w:r w:rsidRPr="008363AF">
        <w:rPr>
          <w:rFonts w:ascii="Times New Roman" w:hAnsi="Times New Roman"/>
          <w:sz w:val="24"/>
          <w:szCs w:val="24"/>
        </w:rPr>
        <w:t>5 évfolyam: magánének</w:t>
      </w:r>
    </w:p>
    <w:p w14:paraId="3B2BCA5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FDF89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tanítási órák időtartama</w:t>
      </w:r>
    </w:p>
    <w:p w14:paraId="3F35BCC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Főtárgy: „B” tagozaton 2x45 perc (egyéni) </w:t>
      </w:r>
    </w:p>
    <w:p w14:paraId="0B97D99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Kötelező tantárgy: 2x45 perc (csoportos)</w:t>
      </w:r>
    </w:p>
    <w:p w14:paraId="5B8236C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Kötelezően választható tantárgy: </w:t>
      </w:r>
    </w:p>
    <w:p w14:paraId="2D7CB62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Egyéni foglalkozás: minimum 1x30 perc </w:t>
      </w:r>
    </w:p>
    <w:p w14:paraId="2465D18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Választható tantárgy: 1 vagy 2 foglalkozás</w:t>
      </w:r>
    </w:p>
    <w:p w14:paraId="712451E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Egyéni foglalkozás: minimum 1x30 perc </w:t>
      </w:r>
    </w:p>
    <w:p w14:paraId="196702A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Csoportos foglalkozás: minimum 1x45 perc</w:t>
      </w:r>
    </w:p>
    <w:p w14:paraId="1FDDA4B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Korrepetíció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ideje:</w:t>
      </w:r>
    </w:p>
    <w:p w14:paraId="15042D5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Hangszeres tanszakok:</w:t>
      </w:r>
    </w:p>
    <w:p w14:paraId="5C4B181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2. évfolyam 15 perc</w:t>
      </w:r>
    </w:p>
    <w:p w14:paraId="47E76BB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3–4. évfolyam 20 perc</w:t>
      </w:r>
    </w:p>
    <w:p w14:paraId="141C2B0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5. évfolyamtól 25 perc</w:t>
      </w:r>
    </w:p>
    <w:p w14:paraId="17AB02A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Vokális tanszak: </w:t>
      </w:r>
    </w:p>
    <w:p w14:paraId="1690D3F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teljes képzési időben minimum 30 perc</w:t>
      </w:r>
    </w:p>
    <w:p w14:paraId="4D1FD59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52B4B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A96CF" w14:textId="77777777" w:rsidR="003A5362" w:rsidRDefault="003A536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A858FE" w14:textId="77777777" w:rsidR="003A5362" w:rsidRDefault="003A536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6AE14A" w14:textId="77777777" w:rsidR="003A5362" w:rsidRDefault="003A536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1A5A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Zeneismeret és kamarazene tanszakok – csoportos képzés</w:t>
      </w:r>
    </w:p>
    <w:p w14:paraId="354BF1D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89DC1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„A” tagozat</w:t>
      </w:r>
    </w:p>
    <w:p w14:paraId="6CCD120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A89A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Főtárgy: szolfézs, zenetörténet–zeneirodalom, zeneelmélet, kamarazene</w:t>
      </w:r>
    </w:p>
    <w:p w14:paraId="6AC00BD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Kötelező tantárgy: szolfézs és zeneelmélet főtárgynál zongora; zenetörténet–zeneirodalom és kamarazene főtárgynál zongora vagy az előzőleg tanult hangszeres tárgy.</w:t>
      </w:r>
    </w:p>
    <w:p w14:paraId="6493CD3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Választható tantárgy: második hangszer, magánének, kamarazene, zenekar, kórus, szolfézs, zenetörténet–zeneirodalom, zeneelmélet, zeneismeret, </w:t>
      </w:r>
      <w:proofErr w:type="gramStart"/>
      <w:r w:rsidRPr="008363AF">
        <w:rPr>
          <w:rFonts w:ascii="Times New Roman" w:hAnsi="Times New Roman"/>
          <w:sz w:val="24"/>
          <w:szCs w:val="24"/>
        </w:rPr>
        <w:t>improvizáció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 valamint népzene, jazz–zene, elektroakusztikus–zene tantervi programjainak tantárgyai</w:t>
      </w:r>
    </w:p>
    <w:p w14:paraId="15358098" w14:textId="77777777" w:rsidR="005F0152" w:rsidRDefault="005F015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2FC1E" w14:textId="77777777" w:rsidR="005F0152" w:rsidRDefault="005F015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EEDE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Óraterv 1</w:t>
      </w:r>
    </w:p>
    <w:p w14:paraId="4058A88E" w14:textId="77777777" w:rsidR="008363AF" w:rsidRPr="008363AF" w:rsidRDefault="008363AF" w:rsidP="00CE7145">
      <w:pPr>
        <w:spacing w:after="0" w:line="240" w:lineRule="auto"/>
        <w:rPr>
          <w:rFonts w:ascii="Times New Roman" w:hAnsi="Times New Roman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03"/>
        <w:gridCol w:w="647"/>
        <w:gridCol w:w="602"/>
        <w:gridCol w:w="602"/>
        <w:gridCol w:w="604"/>
        <w:gridCol w:w="604"/>
        <w:gridCol w:w="742"/>
        <w:gridCol w:w="638"/>
        <w:gridCol w:w="634"/>
        <w:gridCol w:w="634"/>
        <w:gridCol w:w="636"/>
        <w:gridCol w:w="650"/>
      </w:tblGrid>
      <w:tr w:rsidR="0007098B" w:rsidRPr="00836146" w14:paraId="0C1BBB05" w14:textId="77777777"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24EE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Tantárgy</w:t>
            </w:r>
          </w:p>
        </w:tc>
        <w:tc>
          <w:tcPr>
            <w:tcW w:w="81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940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Évfolyamok</w:t>
            </w:r>
          </w:p>
        </w:tc>
      </w:tr>
      <w:tr w:rsidR="0007098B" w:rsidRPr="00836146" w14:paraId="5D686EB3" w14:textId="77777777"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669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818B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Előképző</w:t>
            </w:r>
          </w:p>
        </w:tc>
        <w:tc>
          <w:tcPr>
            <w:tcW w:w="4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AC8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Alapfok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9AC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Továbbképző</w:t>
            </w:r>
          </w:p>
        </w:tc>
      </w:tr>
      <w:tr w:rsidR="0007098B" w:rsidRPr="00836146" w14:paraId="01575007" w14:textId="77777777"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C1E4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FAC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(1)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91E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(2)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8DE2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E2B4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F7CC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0FDF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B1C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225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57E5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270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F8C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166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10</w:t>
            </w:r>
          </w:p>
        </w:tc>
      </w:tr>
      <w:tr w:rsidR="0007098B" w:rsidRPr="00836146" w14:paraId="780F4871" w14:textId="7777777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D186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Főtárgy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B5E6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(2)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166B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(2)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FF6E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02C3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F0F2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425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CA7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370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E9A0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700C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5CC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A8D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</w:tr>
      <w:tr w:rsidR="0007098B" w:rsidRPr="00836146" w14:paraId="620BDB99" w14:textId="7777777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144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 xml:space="preserve">Kötelező tantárgy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EF89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203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3986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851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EB7E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31B0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1E22E0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CC179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6E71F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D518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D638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0612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</w:tr>
      <w:tr w:rsidR="0007098B" w:rsidRPr="00836146" w14:paraId="64229B26" w14:textId="7777777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72E4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Választható tantárgy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8DC3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(1–2)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5246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(1–2)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1893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1–2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B4B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1–2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A1BC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1–2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728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1–2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B841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1–2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786A2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1–2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49659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1–2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88F3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1–2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B8C12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1–2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96CDF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1–2</w:t>
            </w:r>
          </w:p>
        </w:tc>
      </w:tr>
      <w:tr w:rsidR="0007098B" w:rsidRPr="00836146" w14:paraId="4EA7548C" w14:textId="7777777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EF7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Összes óra: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DD9A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(2–4)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D4070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(2–4)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1E813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F12F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833BF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061D4B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ED09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B40A23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F5DB26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5132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C8A8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FBEC5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</w:tr>
    </w:tbl>
    <w:p w14:paraId="04635182" w14:textId="77777777" w:rsidR="0007098B" w:rsidRPr="00836146" w:rsidRDefault="0007098B" w:rsidP="00CE7145">
      <w:pPr>
        <w:spacing w:after="0" w:line="240" w:lineRule="auto"/>
      </w:pPr>
    </w:p>
    <w:p w14:paraId="713AA91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 képzés évfolyamainak száma </w:t>
      </w:r>
    </w:p>
    <w:p w14:paraId="7276A2E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(</w:t>
      </w:r>
      <w:proofErr w:type="gramStart"/>
      <w:r w:rsidRPr="008363AF">
        <w:rPr>
          <w:rFonts w:ascii="Times New Roman" w:hAnsi="Times New Roman"/>
          <w:sz w:val="24"/>
          <w:szCs w:val="24"/>
        </w:rPr>
        <w:t>2)+</w:t>
      </w:r>
      <w:proofErr w:type="gramEnd"/>
      <w:r w:rsidRPr="008363AF">
        <w:rPr>
          <w:rFonts w:ascii="Times New Roman" w:hAnsi="Times New Roman"/>
          <w:sz w:val="24"/>
          <w:szCs w:val="24"/>
        </w:rPr>
        <w:t>6+4 évfolyam: szolfézs</w:t>
      </w:r>
    </w:p>
    <w:p w14:paraId="4C54BBB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Az első (zárójelben levő) számjegy az előképző, a második számjegy az alapfokú, a harmadik számjegy a továbbképző évfolyamainak számát jelenti. Az előképző évfolyamokat nem kötelező elvégezni.</w:t>
      </w:r>
    </w:p>
    <w:p w14:paraId="69B1DA5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2B97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Óraterv 2</w:t>
      </w:r>
    </w:p>
    <w:p w14:paraId="5461CCFE" w14:textId="77777777" w:rsidR="0007098B" w:rsidRPr="00836146" w:rsidRDefault="0007098B" w:rsidP="00CE7145">
      <w:pPr>
        <w:spacing w:after="0" w:line="240" w:lineRule="auto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1249"/>
        <w:gridCol w:w="1250"/>
        <w:gridCol w:w="1250"/>
        <w:gridCol w:w="1250"/>
        <w:gridCol w:w="1250"/>
        <w:gridCol w:w="1250"/>
      </w:tblGrid>
      <w:tr w:rsidR="0007098B" w:rsidRPr="00836146" w14:paraId="514A4180" w14:textId="77777777"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000B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Tantárgy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82AF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Évfolyamok</w:t>
            </w:r>
          </w:p>
        </w:tc>
      </w:tr>
      <w:tr w:rsidR="0007098B" w:rsidRPr="00836146" w14:paraId="177D6492" w14:textId="77777777"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A1BF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D27C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 xml:space="preserve">Alapfok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BE6F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Továbbképző</w:t>
            </w:r>
          </w:p>
        </w:tc>
      </w:tr>
      <w:tr w:rsidR="0007098B" w:rsidRPr="00836146" w14:paraId="17817B22" w14:textId="77777777"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EA03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5F0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D655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2A3B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11D9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785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788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6</w:t>
            </w:r>
          </w:p>
        </w:tc>
      </w:tr>
      <w:tr w:rsidR="0007098B" w:rsidRPr="00836146" w14:paraId="681804BE" w14:textId="77777777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81A5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Főtárgy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7CEB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256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C432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705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23C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9514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</w:tr>
      <w:tr w:rsidR="0007098B" w:rsidRPr="00836146" w14:paraId="2476919B" w14:textId="77777777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DD1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 xml:space="preserve">Kötelező tantárgy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978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B2FF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2B202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3DA9B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64B05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8C912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</w:tr>
      <w:tr w:rsidR="0007098B" w:rsidRPr="00836146" w14:paraId="7A15BBD2" w14:textId="77777777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A785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Választható tantárgy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8CB5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CB1B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18C00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49085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94B2E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61023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</w:tr>
      <w:tr w:rsidR="0007098B" w:rsidRPr="00836146" w14:paraId="6B2500C8" w14:textId="77777777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4E7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Összes óra: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609B6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5F8D3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B8773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C2D199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FB924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9E7CC2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</w:tr>
    </w:tbl>
    <w:p w14:paraId="059BDE7D" w14:textId="77777777" w:rsidR="0007098B" w:rsidRPr="00836146" w:rsidRDefault="0007098B" w:rsidP="00CE7145">
      <w:pPr>
        <w:spacing w:after="0" w:line="240" w:lineRule="auto"/>
      </w:pPr>
    </w:p>
    <w:p w14:paraId="47B30F3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 képzés évfolyamainak száma </w:t>
      </w:r>
    </w:p>
    <w:p w14:paraId="3B5AA3F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(2+4) 2+4 évfolyam: zenetörténet–zeneirodalom, zeneelmélet, kamarazene</w:t>
      </w:r>
    </w:p>
    <w:p w14:paraId="1F511A6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363AF">
        <w:rPr>
          <w:rFonts w:ascii="Times New Roman" w:hAnsi="Times New Roman"/>
          <w:sz w:val="24"/>
          <w:szCs w:val="24"/>
        </w:rPr>
        <w:t>A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 első (zárójelben levő) számjegy az előtanulmányok, a második számjegy az alapfokú évfolyam, a harmadik számjegy a továbbképző évfolyamainak számát jelentik.</w:t>
      </w:r>
    </w:p>
    <w:p w14:paraId="056F2CA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zenetörténet–zeneirodalom és zeneelmélet tantárgyak főtárgyként, kötelezően választható, vagy választható tantárgyként az alapfok 5. évfolyamától tanulhatók.</w:t>
      </w:r>
    </w:p>
    <w:p w14:paraId="150FC0F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kamarazene főtárgyként csak az alapfokú hangszeres vagy vokális évfolyamok elvégzése után, kötelezően választható tantárgyként a 5. évfolyamtól.</w:t>
      </w:r>
    </w:p>
    <w:p w14:paraId="186B224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0E76A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főtárgyként nem választható tantárgyak képzési ideje:</w:t>
      </w:r>
    </w:p>
    <w:p w14:paraId="02EB9AE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szolfézs kötelező: (</w:t>
      </w:r>
      <w:proofErr w:type="gramStart"/>
      <w:r w:rsidRPr="008363AF">
        <w:rPr>
          <w:rFonts w:ascii="Times New Roman" w:hAnsi="Times New Roman"/>
          <w:sz w:val="24"/>
          <w:szCs w:val="24"/>
        </w:rPr>
        <w:t>2)+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 4 évfolyam (előképző 1–2) + alapfok 1–4. évfolyam</w:t>
      </w:r>
    </w:p>
    <w:p w14:paraId="23A1368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zeneismeret: 2+4 évfolyam, kötelezően választható tantárgyként az alapfok 5. évfolyamától tanulható</w:t>
      </w:r>
    </w:p>
    <w:p w14:paraId="7AB69B6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kórus: kötelezően választható tantárgyként az alapfok 5. évfolyamától tanulható</w:t>
      </w:r>
    </w:p>
    <w:p w14:paraId="4A73FF7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CD55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 tanítási órák időtartama </w:t>
      </w:r>
    </w:p>
    <w:p w14:paraId="70316BA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Főtárgy: „A” tagozaton 2x45 perc</w:t>
      </w:r>
    </w:p>
    <w:p w14:paraId="32FAF77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kamarazene csoportlétszáma: minimum 2 fő</w:t>
      </w:r>
    </w:p>
    <w:p w14:paraId="60F3C94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Kötelező tantárgy: „A” tagozaton egyéni 2x30 perc </w:t>
      </w:r>
    </w:p>
    <w:p w14:paraId="037D5BC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Választható tantárgy:</w:t>
      </w:r>
    </w:p>
    <w:p w14:paraId="7B3575A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Egyéni foglalkozás minimum 1x30 perc</w:t>
      </w:r>
    </w:p>
    <w:p w14:paraId="4CEF0AD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Csoportos foglalkozás minimum 1x 45 perc</w:t>
      </w:r>
    </w:p>
    <w:p w14:paraId="097EBFA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zenekar, kórus minimum 9 fő; improvizáció, kamarazene: 2–8 fő</w:t>
      </w:r>
    </w:p>
    <w:p w14:paraId="5E8C423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Korrrepetició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(zongorakíséret): a teljes képzési idő alatt a kötelező hangszerhez szorosan kapcsolódó kötelező kiegészítő foglalkozás ideje az Ek.1.–2. és 1. évfolyamban 5 perc, a továbbiakban minden évfolyamban 10 perc (kivéve csembaló, zongora, orgona, harmonika, gitár, hárfa tantárgyak) </w:t>
      </w:r>
    </w:p>
    <w:p w14:paraId="45D40C5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E97A4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05FE5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„B” tagozat</w:t>
      </w:r>
    </w:p>
    <w:p w14:paraId="3AFB411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FE233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Főtárgy: szolfézs</w:t>
      </w:r>
    </w:p>
    <w:p w14:paraId="579A0DD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Kötelező tantárgy: zongora</w:t>
      </w:r>
    </w:p>
    <w:p w14:paraId="5948D7CE" w14:textId="5BAED51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Választható tantárgy: második hangszer, magánének, kamarazene, zenekar, kórus, improvizáció zenetörténet–zeneirodalom, zeneelmélet, valamint a népzene, jazz–zene, elektroakusztikus–zene tantervi programjainak tantárgyai</w:t>
      </w:r>
    </w:p>
    <w:p w14:paraId="5A8BD03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Óraterv</w:t>
      </w:r>
    </w:p>
    <w:p w14:paraId="40C02B78" w14:textId="77777777" w:rsidR="0007098B" w:rsidRPr="00836146" w:rsidRDefault="0007098B" w:rsidP="00CE7145">
      <w:pPr>
        <w:spacing w:after="0" w:line="240" w:lineRule="auto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904"/>
        <w:gridCol w:w="905"/>
        <w:gridCol w:w="905"/>
        <w:gridCol w:w="905"/>
        <w:gridCol w:w="905"/>
        <w:gridCol w:w="905"/>
        <w:gridCol w:w="905"/>
        <w:gridCol w:w="909"/>
      </w:tblGrid>
      <w:tr w:rsidR="0007098B" w:rsidRPr="00836146" w14:paraId="21E006F7" w14:textId="77777777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5071B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Tantárgy</w:t>
            </w:r>
          </w:p>
        </w:tc>
        <w:tc>
          <w:tcPr>
            <w:tcW w:w="7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281CA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Évfolyamok</w:t>
            </w:r>
          </w:p>
        </w:tc>
      </w:tr>
      <w:tr w:rsidR="0007098B" w:rsidRPr="00836146" w14:paraId="04089187" w14:textId="77777777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77F27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9DBD09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Alapfok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69DB22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Továbbképző</w:t>
            </w:r>
          </w:p>
        </w:tc>
      </w:tr>
      <w:tr w:rsidR="0007098B" w:rsidRPr="00836146" w14:paraId="586F62BF" w14:textId="77777777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C3AA5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6B3563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EBBFA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24355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1F5C5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265A9C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6EE6D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99B91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5E870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10</w:t>
            </w:r>
          </w:p>
        </w:tc>
      </w:tr>
      <w:tr w:rsidR="0007098B" w:rsidRPr="00836146" w14:paraId="7B021C7A" w14:textId="777777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2C2A9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Főtárgy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6B4164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B8854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DEAB13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55B20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9C4E66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78894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383E8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C41FBB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</w:tr>
      <w:tr w:rsidR="0007098B" w:rsidRPr="00836146" w14:paraId="4C88D138" w14:textId="777777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0B627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Kötelező tantárgy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CD49AC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90082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96852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7E3A92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99EF58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7FE9FF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40AC30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1A6B0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2</w:t>
            </w:r>
          </w:p>
        </w:tc>
      </w:tr>
      <w:tr w:rsidR="0007098B" w:rsidRPr="00836146" w14:paraId="3AA1874B" w14:textId="777777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CF3DE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Választható tantárgy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871B6B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33907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391E36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48CB7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B289DF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5FEA3B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A9B87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15AD2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0–2</w:t>
            </w:r>
          </w:p>
        </w:tc>
      </w:tr>
      <w:tr w:rsidR="0007098B" w:rsidRPr="00836146" w14:paraId="5709C80A" w14:textId="77777777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D009F5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Összes óra: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1AE150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425D5A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0434B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6817FE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6D433D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B95E71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68E274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C447F7" w14:textId="77777777" w:rsidR="0007098B" w:rsidRPr="00321BF5" w:rsidRDefault="0007098B" w:rsidP="00CE71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mallCaps/>
              </w:rPr>
            </w:pPr>
            <w:r w:rsidRPr="00321BF5">
              <w:rPr>
                <w:bCs/>
                <w:smallCaps/>
              </w:rPr>
              <w:t>4–6</w:t>
            </w:r>
          </w:p>
        </w:tc>
      </w:tr>
    </w:tbl>
    <w:p w14:paraId="2D4C047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</w:rPr>
      </w:pPr>
    </w:p>
    <w:p w14:paraId="58544B7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képzés évfolyamainak száma</w:t>
      </w:r>
    </w:p>
    <w:p w14:paraId="34DF958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4+4 évfolyam: szolfézs</w:t>
      </w:r>
    </w:p>
    <w:p w14:paraId="0077531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első számjegy az alapfok, a második számjegy a továbbképző évfolyamainak számát jelentik. „B” tagozatra a tanulót a zenei előtanulmányokat követően, az alapfok harmadik évfolyamától lehet irányítani.</w:t>
      </w:r>
    </w:p>
    <w:p w14:paraId="7CBAD83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06A24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8C8EC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 tanítási órák időtartama </w:t>
      </w:r>
    </w:p>
    <w:p w14:paraId="5F4E545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Főtárgy: </w:t>
      </w:r>
      <w:proofErr w:type="gramStart"/>
      <w:r w:rsidRPr="008363AF">
        <w:rPr>
          <w:rFonts w:ascii="Times New Roman" w:hAnsi="Times New Roman"/>
          <w:sz w:val="24"/>
          <w:szCs w:val="24"/>
        </w:rPr>
        <w:t>csoportos  2</w:t>
      </w:r>
      <w:proofErr w:type="gramEnd"/>
      <w:r w:rsidRPr="008363AF">
        <w:rPr>
          <w:rFonts w:ascii="Times New Roman" w:hAnsi="Times New Roman"/>
          <w:sz w:val="24"/>
          <w:szCs w:val="24"/>
        </w:rPr>
        <w:t>x45 perc</w:t>
      </w:r>
    </w:p>
    <w:p w14:paraId="5B06649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Kötelező tantárgy: </w:t>
      </w:r>
      <w:proofErr w:type="gramStart"/>
      <w:r w:rsidRPr="008363AF">
        <w:rPr>
          <w:rFonts w:ascii="Times New Roman" w:hAnsi="Times New Roman"/>
          <w:sz w:val="24"/>
          <w:szCs w:val="24"/>
        </w:rPr>
        <w:t>egyéni  2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x30 perc </w:t>
      </w:r>
    </w:p>
    <w:p w14:paraId="1F4E170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Választható tantárgy:</w:t>
      </w:r>
    </w:p>
    <w:p w14:paraId="11D5378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Egyéni foglalkozás: minimum 1x30 perc</w:t>
      </w:r>
    </w:p>
    <w:p w14:paraId="3BC0691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Csoportos foglalkozás: minimum 1x 45 perc</w:t>
      </w:r>
    </w:p>
    <w:p w14:paraId="5F8DA8B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zenekar, kórus minimum 9 fő; improvizáció, kamarazene: 2–8 fő</w:t>
      </w:r>
    </w:p>
    <w:p w14:paraId="588F831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Korrepeticíó</w:t>
      </w:r>
      <w:proofErr w:type="spellEnd"/>
      <w:r w:rsidRPr="008363AF">
        <w:rPr>
          <w:rFonts w:ascii="Times New Roman" w:hAnsi="Times New Roman"/>
          <w:sz w:val="24"/>
          <w:szCs w:val="24"/>
        </w:rPr>
        <w:t>: a teljes képzési idő alatt a kötelező hangszerhez szorosan kapcsolódó kötelező kiegészítő foglalkozás egységesen 10 perc (kivéve csembaló, zongora, orgona, harmonika, gitár, hárfa tantárgyak)</w:t>
      </w:r>
    </w:p>
    <w:p w14:paraId="14A53C83" w14:textId="77777777" w:rsidR="0007098B" w:rsidRPr="00836146" w:rsidRDefault="0007098B" w:rsidP="00CE7145">
      <w:pPr>
        <w:spacing w:after="0" w:line="240" w:lineRule="auto"/>
      </w:pPr>
    </w:p>
    <w:p w14:paraId="220F2CAE" w14:textId="77777777" w:rsidR="00805B26" w:rsidRDefault="00805B26" w:rsidP="00805B26">
      <w:pPr>
        <w:pStyle w:val="Alcm"/>
      </w:pPr>
      <w:bookmarkStart w:id="518" w:name="pr50"/>
    </w:p>
    <w:p w14:paraId="3B31E6CD" w14:textId="77777777" w:rsidR="0007098B" w:rsidRPr="00321BF5" w:rsidRDefault="00D30F3D" w:rsidP="00321BF5">
      <w:pPr>
        <w:pStyle w:val="Alcm"/>
      </w:pPr>
      <w:r w:rsidRPr="00321BF5">
        <w:fldChar w:fldCharType="begin"/>
      </w:r>
      <w:r w:rsidR="0007098B" w:rsidRPr="00321BF5">
        <w:instrText xml:space="preserve"> INCLUDEPICTURE "http://net.jogtar.hu/jr/st/kez.gif" \* MERGEFORMATINET </w:instrText>
      </w:r>
      <w:r w:rsidRPr="00321BF5">
        <w:fldChar w:fldCharType="end"/>
      </w:r>
      <w:bookmarkStart w:id="519" w:name="_Toc303760396"/>
      <w:bookmarkStart w:id="520" w:name="_Toc368849951"/>
      <w:bookmarkStart w:id="521" w:name="_Toc368850041"/>
      <w:bookmarkStart w:id="522" w:name="_Toc368852202"/>
      <w:bookmarkStart w:id="523" w:name="_Toc7876696"/>
      <w:bookmarkStart w:id="524" w:name="_Toc7876869"/>
      <w:bookmarkStart w:id="525" w:name="_Toc7879123"/>
      <w:bookmarkStart w:id="526" w:name="_Toc7879273"/>
      <w:bookmarkStart w:id="527" w:name="_Toc99459649"/>
      <w:r w:rsidR="0007098B" w:rsidRPr="00321BF5">
        <w:t>A ZENEOKTATÁS ÁLTALÁNOS FEJLESZTÉSI KÖVETELMÉNYEI</w:t>
      </w:r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</w:p>
    <w:p w14:paraId="04702D47" w14:textId="77777777" w:rsidR="0007098B" w:rsidRPr="008363AF" w:rsidRDefault="0007098B" w:rsidP="00CE7145">
      <w:pPr>
        <w:spacing w:after="0" w:line="240" w:lineRule="auto"/>
        <w:rPr>
          <w:sz w:val="24"/>
          <w:szCs w:val="24"/>
        </w:rPr>
      </w:pPr>
      <w:bookmarkStart w:id="528" w:name="pr163"/>
    </w:p>
    <w:p w14:paraId="5E85B85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Kiemelt kompetenciák a zeneoktatás területén</w:t>
      </w:r>
    </w:p>
    <w:p w14:paraId="4AFE8AC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Bemeneti kompetencia: </w:t>
      </w:r>
    </w:p>
    <w:p w14:paraId="221E903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Azok az adottságok és képességek, amelyek alkalmassá teszi az oktatásba bekapcsolódó tanulót arra, hogy elsajátítsa a zenetanuláshoz szükséges kompetenciákat.</w:t>
      </w:r>
    </w:p>
    <w:p w14:paraId="09906ADA" w14:textId="77777777" w:rsidR="008363AF" w:rsidRDefault="008363AF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FD5E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Szakmai kompetencia</w:t>
      </w:r>
    </w:p>
    <w:p w14:paraId="6B9D0AC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29" w:name="pr164"/>
      <w:bookmarkEnd w:id="528"/>
      <w:r w:rsidRPr="008363AF">
        <w:rPr>
          <w:rFonts w:ascii="Times New Roman" w:hAnsi="Times New Roman"/>
          <w:sz w:val="24"/>
          <w:szCs w:val="24"/>
        </w:rPr>
        <w:t>– A zenei képességek és készségek fejlesztése (hallás, ritmusérzék, intonációs érzékenység, fogékonyság a dinamika és a hangszín különbségeire, zenei memória és fantázia, előadói és manuális készség, a zenei karakterek iránti érzékenység).</w:t>
      </w:r>
      <w:bookmarkEnd w:id="529"/>
    </w:p>
    <w:p w14:paraId="02B35FA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30" w:name="pr165"/>
      <w:r w:rsidRPr="008363AF">
        <w:rPr>
          <w:rFonts w:ascii="Times New Roman" w:hAnsi="Times New Roman"/>
          <w:sz w:val="24"/>
          <w:szCs w:val="24"/>
        </w:rPr>
        <w:t>– A zenei olvasás és írás készségének megalapozása és fejlesztése.</w:t>
      </w:r>
      <w:bookmarkEnd w:id="530"/>
    </w:p>
    <w:p w14:paraId="3669E1D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31" w:name="pr166"/>
      <w:r w:rsidRPr="008363AF">
        <w:rPr>
          <w:rFonts w:ascii="Times New Roman" w:hAnsi="Times New Roman"/>
          <w:sz w:val="24"/>
          <w:szCs w:val="24"/>
        </w:rPr>
        <w:t xml:space="preserve">– A hangszeres technikai készség, az improvizációs készség fejlesztése. </w:t>
      </w:r>
      <w:bookmarkEnd w:id="531"/>
    </w:p>
    <w:p w14:paraId="1709A9DC" w14:textId="77777777" w:rsidR="008363AF" w:rsidRDefault="008363AF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32" w:name="pr167"/>
    </w:p>
    <w:p w14:paraId="68C6229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Személyes kompetencia</w:t>
      </w:r>
    </w:p>
    <w:p w14:paraId="142A6B4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Érzelmi intelligencia, művészi kifejező készség, szorgalom, önfegyelem, elhivatottság, kreativitás, ötletgazdagság, az alkotói magatartás, lelkiismeretesség, önbizalom.</w:t>
      </w:r>
    </w:p>
    <w:p w14:paraId="3A633E6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Társas kompetencia</w:t>
      </w:r>
    </w:p>
    <w:p w14:paraId="0C5D5ED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– Együttműködés képessége (közös munka, alkalmazkodás, irányíthatóság, tolerancia, kommunikációs készség) azon viselkedési formák tanulása, amely alapján konstruktívan be tud illeszkedni és aktívan részt tud venni a társas zenélésben.</w:t>
      </w:r>
    </w:p>
    <w:p w14:paraId="750D2AA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Esélyegyenlőség</w:t>
      </w:r>
    </w:p>
    <w:p w14:paraId="15298DB4" w14:textId="77777777" w:rsidR="008363AF" w:rsidRDefault="008363AF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2DE7D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Módszertani kompetencia</w:t>
      </w:r>
    </w:p>
    <w:p w14:paraId="5A2303F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Tanulás tanulása, a tanulók rendszeres, céltudatos, igényes munkára, hatékony gyakorlásra nevelése.</w:t>
      </w:r>
    </w:p>
    <w:p w14:paraId="0C5BAF5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Rendszerezett zenei ismeretek, általános zenei műveltség megalapozása.</w:t>
      </w:r>
    </w:p>
    <w:p w14:paraId="34624E3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zene logikájának, a harmóniai szerkezet és a forma összefüggéseinek megismertetése.</w:t>
      </w:r>
    </w:p>
    <w:p w14:paraId="3A5F2A8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főbb zenei műfajok, stílusok sajátosságainak, a zeneirodalom nagy korszakainak, népünk zenéjének, a zene történetének, az előadóművészet és a z</w:t>
      </w:r>
      <w:r w:rsidR="00715F52">
        <w:rPr>
          <w:rFonts w:ascii="Times New Roman" w:hAnsi="Times New Roman"/>
          <w:sz w:val="24"/>
          <w:szCs w:val="24"/>
        </w:rPr>
        <w:t xml:space="preserve">eneirodalom nagy egyéniségeinek </w:t>
      </w:r>
      <w:r w:rsidRPr="008363AF">
        <w:rPr>
          <w:rFonts w:ascii="Times New Roman" w:hAnsi="Times New Roman"/>
          <w:sz w:val="24"/>
          <w:szCs w:val="24"/>
        </w:rPr>
        <w:t>megismertetése.</w:t>
      </w:r>
    </w:p>
    <w:p w14:paraId="6FEF971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33" w:name="pr171"/>
      <w:r w:rsidRPr="008363AF">
        <w:rPr>
          <w:rFonts w:ascii="Times New Roman" w:hAnsi="Times New Roman"/>
          <w:sz w:val="24"/>
          <w:szCs w:val="24"/>
        </w:rPr>
        <w:t>– A kortárs zene befogadására nevelés.</w:t>
      </w:r>
      <w:bookmarkEnd w:id="533"/>
    </w:p>
    <w:p w14:paraId="55845EF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tanulók zenei ízlésének formálása, a tanuló rendszeres zenehallgatásra nevelése.</w:t>
      </w:r>
    </w:p>
    <w:p w14:paraId="523B1AB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társművészetek iránti nyitottság kialakítása.</w:t>
      </w:r>
    </w:p>
    <w:p w14:paraId="407BDBA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34" w:name="pr176"/>
      <w:r w:rsidRPr="008363AF">
        <w:rPr>
          <w:rFonts w:ascii="Times New Roman" w:hAnsi="Times New Roman"/>
          <w:sz w:val="24"/>
          <w:szCs w:val="24"/>
        </w:rPr>
        <w:t>– Tehetséggondozás.</w:t>
      </w:r>
      <w:bookmarkEnd w:id="534"/>
    </w:p>
    <w:p w14:paraId="6AA6905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Hátrányos helyzetűekkel való differenciált foglalkozás </w:t>
      </w:r>
    </w:p>
    <w:p w14:paraId="12FBA74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35" w:name="pr177"/>
      <w:r w:rsidRPr="008363AF">
        <w:rPr>
          <w:rFonts w:ascii="Times New Roman" w:hAnsi="Times New Roman"/>
          <w:sz w:val="24"/>
          <w:szCs w:val="24"/>
        </w:rPr>
        <w:t>– A zenei pályát választó tanulók felkészítése szakirányú továbbtanulásra.</w:t>
      </w:r>
      <w:bookmarkEnd w:id="518"/>
      <w:bookmarkEnd w:id="532"/>
      <w:bookmarkEnd w:id="535"/>
      <w:r w:rsidRPr="008363AF">
        <w:rPr>
          <w:rFonts w:ascii="Times New Roman" w:hAnsi="Times New Roman"/>
          <w:sz w:val="24"/>
          <w:szCs w:val="24"/>
        </w:rPr>
        <w:t xml:space="preserve"> </w:t>
      </w:r>
    </w:p>
    <w:p w14:paraId="4A1349C4" w14:textId="77777777" w:rsidR="00B91057" w:rsidRDefault="00B91057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F74699E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F11092C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C143E60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165B85D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0A03709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FD1D90D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2BCF7BC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F88250E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5B8042E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0ACA288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9C01538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CAF8FF9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B8B8842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B30FA1B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55C65E1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D2B685F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D388341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6C9C7C0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55DE349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161FD11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D8DCC7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A9DA6A0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EB61AE1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C43CDF6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C3CFCF5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CE9C2BD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4F917B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9C2F4BF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38EC00C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A07EDE6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05F00B" w14:textId="77777777" w:rsidR="0000339B" w:rsidRDefault="0000339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101C143" w14:textId="506FC5D9" w:rsidR="0007098B" w:rsidRPr="00715F52" w:rsidRDefault="0007098B" w:rsidP="00CE714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15F52">
        <w:rPr>
          <w:rFonts w:ascii="Times New Roman" w:hAnsi="Times New Roman"/>
          <w:bCs/>
          <w:sz w:val="24"/>
          <w:szCs w:val="24"/>
        </w:rPr>
        <w:lastRenderedPageBreak/>
        <w:t>Fafúvós tanszak tantárgya:</w:t>
      </w:r>
    </w:p>
    <w:p w14:paraId="1B60181C" w14:textId="77777777" w:rsidR="0007098B" w:rsidRPr="008363AF" w:rsidRDefault="0007098B" w:rsidP="002D64A3">
      <w:pPr>
        <w:pStyle w:val="Alcm"/>
      </w:pPr>
      <w:bookmarkStart w:id="536" w:name="_Toc303760398"/>
      <w:bookmarkStart w:id="537" w:name="_Toc368849953"/>
      <w:bookmarkStart w:id="538" w:name="_Toc368852204"/>
      <w:bookmarkStart w:id="539" w:name="_Toc7876705"/>
      <w:bookmarkStart w:id="540" w:name="_Toc7876877"/>
      <w:bookmarkStart w:id="541" w:name="_Toc7879131"/>
      <w:bookmarkStart w:id="542" w:name="_Toc7879281"/>
      <w:bookmarkStart w:id="543" w:name="_Toc99459650"/>
      <w:r w:rsidRPr="008363AF">
        <w:t>FURULYA</w:t>
      </w:r>
      <w:bookmarkEnd w:id="536"/>
      <w:bookmarkEnd w:id="537"/>
      <w:bookmarkEnd w:id="538"/>
      <w:bookmarkEnd w:id="539"/>
      <w:bookmarkEnd w:id="540"/>
      <w:bookmarkEnd w:id="541"/>
      <w:bookmarkEnd w:id="542"/>
      <w:bookmarkEnd w:id="543"/>
    </w:p>
    <w:p w14:paraId="5089ABC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91028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alapfokú művészetoktatás furulya tantárgyának hangszere a barokk (angol) fogású hangszer.</w:t>
      </w:r>
    </w:p>
    <w:p w14:paraId="721B0F8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0362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furulyatanítás általános céljai, feladatai</w:t>
      </w:r>
    </w:p>
    <w:p w14:paraId="3B9ACE0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Ismertesse meg a tanulókkal (életkoruknak megfelelő szinten)</w:t>
      </w:r>
    </w:p>
    <w:p w14:paraId="3CDF14D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furulya lehetőségeit, saját irodalmát és a furulyán is játszható egyéb művek minél szélesebb körét;</w:t>
      </w:r>
    </w:p>
    <w:p w14:paraId="5530948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hangszerük történetét, akusztikai sajátosságait, a furulyairodalom legkiemelkedőbb alkotó– és előadóművészeit,</w:t>
      </w:r>
    </w:p>
    <w:p w14:paraId="43BF50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furulyacsalád egyéb tagjait és a rokon hangszereket.</w:t>
      </w:r>
    </w:p>
    <w:p w14:paraId="1D8778F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39177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Alakítson ki könnyed hangszerkezelést:</w:t>
      </w:r>
    </w:p>
    <w:p w14:paraId="3646FC3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megfelelő légzéstechnikát, helyes </w:t>
      </w:r>
      <w:proofErr w:type="spellStart"/>
      <w:r w:rsidRPr="00715F52">
        <w:rPr>
          <w:rFonts w:ascii="Times New Roman" w:hAnsi="Times New Roman"/>
          <w:sz w:val="24"/>
          <w:szCs w:val="24"/>
        </w:rPr>
        <w:t>befúvásmódot</w:t>
      </w:r>
      <w:proofErr w:type="spellEnd"/>
      <w:r w:rsidRPr="00715F52">
        <w:rPr>
          <w:rFonts w:ascii="Times New Roman" w:hAnsi="Times New Roman"/>
          <w:sz w:val="24"/>
          <w:szCs w:val="24"/>
        </w:rPr>
        <w:t>, test–, hangszer– és kéztartást, billentést és tudatosítsa ezeket,</w:t>
      </w:r>
    </w:p>
    <w:p w14:paraId="5C47844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715F52">
        <w:rPr>
          <w:rFonts w:ascii="Times New Roman" w:hAnsi="Times New Roman"/>
          <w:sz w:val="24"/>
          <w:szCs w:val="24"/>
        </w:rPr>
        <w:t>dinamikailag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árnyalt, telt, színes, kifejező furulyahangot,</w:t>
      </w:r>
    </w:p>
    <w:p w14:paraId="3EAB7D8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differenciált hangindítást és hanglezárást,</w:t>
      </w:r>
    </w:p>
    <w:p w14:paraId="53FA772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megfelelő tempójú </w:t>
      </w:r>
      <w:proofErr w:type="spellStart"/>
      <w:r w:rsidRPr="00715F52">
        <w:rPr>
          <w:rFonts w:ascii="Times New Roman" w:hAnsi="Times New Roman"/>
          <w:sz w:val="24"/>
          <w:szCs w:val="24"/>
        </w:rPr>
        <w:t>repetíciót</w:t>
      </w:r>
      <w:proofErr w:type="spellEnd"/>
      <w:r w:rsidRPr="00715F52">
        <w:rPr>
          <w:rFonts w:ascii="Times New Roman" w:hAnsi="Times New Roman"/>
          <w:sz w:val="24"/>
          <w:szCs w:val="24"/>
        </w:rPr>
        <w:t>,</w:t>
      </w:r>
    </w:p>
    <w:p w14:paraId="4ABB1E3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laza, egyenletes ujjtechnikát,</w:t>
      </w:r>
    </w:p>
    <w:p w14:paraId="078208A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pontosan összehangolt nyelv– és ujjmozgást.</w:t>
      </w:r>
    </w:p>
    <w:p w14:paraId="2292DA1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C6768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fentiek eléréséhez gyakoroltasson rendszeresen</w:t>
      </w:r>
    </w:p>
    <w:p w14:paraId="36BD29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tartott hangokat állandó és változó dinamikával, az intonáció lehetőség szerinti megtartásával,</w:t>
      </w:r>
    </w:p>
    <w:p w14:paraId="11E455C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hangsorokat, fokozatosan táguló hangterjedelemben, különböző </w:t>
      </w:r>
      <w:proofErr w:type="spellStart"/>
      <w:r w:rsidRPr="00715F52">
        <w:rPr>
          <w:rFonts w:ascii="Times New Roman" w:hAnsi="Times New Roman"/>
          <w:sz w:val="24"/>
          <w:szCs w:val="24"/>
        </w:rPr>
        <w:t>figurációkkal</w:t>
      </w:r>
      <w:proofErr w:type="spellEnd"/>
      <w:r w:rsidRPr="00715F52">
        <w:rPr>
          <w:rFonts w:ascii="Times New Roman" w:hAnsi="Times New Roman"/>
          <w:sz w:val="24"/>
          <w:szCs w:val="24"/>
        </w:rPr>
        <w:t>,</w:t>
      </w:r>
    </w:p>
    <w:p w14:paraId="7FBC028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felmerülő technikai problémáknak megfelelő mozdulatsorokat, ujjgyakorlatokat.</w:t>
      </w:r>
    </w:p>
    <w:p w14:paraId="6ABA785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tegye jártassá a tanulót a furulyairodalom javát képező reneszánsz és barokk művek díszítésében.</w:t>
      </w:r>
    </w:p>
    <w:p w14:paraId="0EA8A15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415AD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Fordítson figyelmet</w:t>
      </w:r>
    </w:p>
    <w:p w14:paraId="4447EA9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furulyázni tanulók alapfunkcióinak gondos megalapozására,</w:t>
      </w:r>
    </w:p>
    <w:p w14:paraId="15FE70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céltudatos gyakorlási módszer kialakítására,</w:t>
      </w:r>
    </w:p>
    <w:p w14:paraId="5D2159D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lapról olvasási készség fejlesztésére,</w:t>
      </w:r>
    </w:p>
    <w:p w14:paraId="6380667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különböző alaphangú furulyák használatakor az abc–s névvel történő helyes (nem transzponáló) olvasásra,</w:t>
      </w:r>
    </w:p>
    <w:p w14:paraId="4FE8E45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tudatos zenei memorizálásra,</w:t>
      </w:r>
    </w:p>
    <w:p w14:paraId="348D8F8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művek zeneileg igényes kidolgozására,</w:t>
      </w:r>
    </w:p>
    <w:p w14:paraId="35C86D1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eredeti furulyairodalom mellett más zenei korszakok műveinek megismertetésére</w:t>
      </w:r>
    </w:p>
    <w:p w14:paraId="650EAC0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rendszeres társas muzsikálásra.</w:t>
      </w:r>
    </w:p>
    <w:p w14:paraId="7EEB699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Tanítsa meg a tanulót a hangszer ápolására.</w:t>
      </w:r>
    </w:p>
    <w:p w14:paraId="283F34F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DF3FCC" w14:textId="77777777" w:rsidR="008363AF" w:rsidRPr="00715F52" w:rsidRDefault="008363AF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F2FB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Előképző évfolyamok</w:t>
      </w:r>
    </w:p>
    <w:p w14:paraId="1BF5E7E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CD744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1. évfolyam</w:t>
      </w:r>
    </w:p>
    <w:p w14:paraId="3BF1F9C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08B73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zeneiskola 1. évfolyamának tanterve a 8 éves tanulók (általános iskola 3. évfolyam) életkori sajátosságainak figyelembevételével készült. Az ennél fiatalabb tanulókkal szemben nem támaszthatók ugyanazok a követelmények.</w:t>
      </w:r>
    </w:p>
    <w:p w14:paraId="626983F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92D9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6655F76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A tanulók értelmi, érzelmi és fizikai fejlettségéhez alkalmazkodva az előképző célja a tanuló hangszeres készségének, zenei érzékének felmérése.</w:t>
      </w:r>
    </w:p>
    <w:p w14:paraId="0B0121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71171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1E8F59F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hangszer részei, összeállítása.</w:t>
      </w:r>
    </w:p>
    <w:p w14:paraId="7C7A602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Egyszerű ritmusértékek és ütemsúlyok</w:t>
      </w:r>
    </w:p>
    <w:p w14:paraId="7DC847D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Különböző játékmód és hangindítások </w:t>
      </w:r>
    </w:p>
    <w:p w14:paraId="07798EA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tempó– és karakterjelzések, előadási utasítások.</w:t>
      </w:r>
    </w:p>
    <w:p w14:paraId="5D634EE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D6B56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58FA272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légzéstechnika elsajátítása, fejlesztése.</w:t>
      </w:r>
    </w:p>
    <w:p w14:paraId="0FBDE5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Játék a hangszer fejével.</w:t>
      </w:r>
    </w:p>
    <w:p w14:paraId="0322FE7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Helyes test–, hangszer– és kéztartás kialakítása, a bal hüvelykujj megfelelő helyzeteinek mielőbbi pontos begyakorlása </w:t>
      </w:r>
    </w:p>
    <w:p w14:paraId="7089ED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–– A helyes gyakorlás és memorizálás módjai kottával és kotta nélkül.</w:t>
      </w:r>
    </w:p>
    <w:p w14:paraId="765BF90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CE4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0999DCB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Lőrincz–</w:t>
      </w:r>
      <w:proofErr w:type="spellStart"/>
      <w:r w:rsidRPr="00715F52">
        <w:rPr>
          <w:rFonts w:ascii="Times New Roman" w:hAnsi="Times New Roman"/>
          <w:sz w:val="24"/>
          <w:szCs w:val="24"/>
        </w:rPr>
        <w:t>Paragi</w:t>
      </w:r>
      <w:proofErr w:type="spellEnd"/>
      <w:r w:rsidRPr="00715F52">
        <w:rPr>
          <w:rFonts w:ascii="Times New Roman" w:hAnsi="Times New Roman"/>
          <w:sz w:val="24"/>
          <w:szCs w:val="24"/>
        </w:rPr>
        <w:t>: Furulya ÁBC (EMB 14090)</w:t>
      </w:r>
    </w:p>
    <w:p w14:paraId="6EB3FB7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Béres: Furulyaiskola I. (EMB 5406)</w:t>
      </w:r>
    </w:p>
    <w:p w14:paraId="09C1FE0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Markovich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J.: GRADUS a barokk furulyához 1.</w:t>
      </w:r>
    </w:p>
    <w:p w14:paraId="723B6CF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Gyermekdalok, népdalok</w:t>
      </w:r>
    </w:p>
    <w:p w14:paraId="6CD04DC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454D9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13BDB8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Jól megalapozott testtartás, légzés, hangindítás, hüvelykujjtechnika.</w:t>
      </w:r>
    </w:p>
    <w:p w14:paraId="705708A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tanult hangkészlet biztonságos olvasása és fogásainak ismerete.</w:t>
      </w:r>
    </w:p>
    <w:p w14:paraId="55F3B6F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Gyermekdalok, népdalok és egyszerűbb táncok értelmesen tagolt megszólaltatása.</w:t>
      </w:r>
    </w:p>
    <w:p w14:paraId="01BF533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E90A6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3E40D09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Négy gyermekdal, illetve egyéb dallam a tanult hangterjedelemben kotta nélkül.</w:t>
      </w:r>
    </w:p>
    <w:p w14:paraId="578ED9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234E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4D82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2. évfolyam</w:t>
      </w:r>
    </w:p>
    <w:p w14:paraId="08149C7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374D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7A6666B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tanulók értelmi, érzelmi és fizikai fejlettségéhez alkalmazkodva az előképző célja a hangmagasság, ritmus iránti fogékonyságának, zenei memóriájának fejlesztése, aktivitásának, kreativitásának kibontakoztatása, az életkornak megfelelően játékos formában ritmikus mondókák, ütőhangszerek, esetleg táncmozgások segítségével.</w:t>
      </w:r>
    </w:p>
    <w:p w14:paraId="457FA26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Feladata olyan alapokat adni, melyekre az 1. évfolyam tananyaga szilárdan támaszkodhat.</w:t>
      </w:r>
    </w:p>
    <w:p w14:paraId="4C85D8C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DA2D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5E04CE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hangszer részei, összeállítása.</w:t>
      </w:r>
    </w:p>
    <w:p w14:paraId="796E125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Egyszerű ritmusértékek és ütemsúlyok.</w:t>
      </w:r>
    </w:p>
    <w:p w14:paraId="0EC268C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Különböző játékmód és </w:t>
      </w:r>
      <w:proofErr w:type="gramStart"/>
      <w:r w:rsidRPr="00715F52">
        <w:rPr>
          <w:rFonts w:ascii="Times New Roman" w:hAnsi="Times New Roman"/>
          <w:sz w:val="24"/>
          <w:szCs w:val="24"/>
        </w:rPr>
        <w:t>hangindítások .</w:t>
      </w:r>
      <w:proofErr w:type="gramEnd"/>
    </w:p>
    <w:p w14:paraId="533B482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tempó– és karakterjelzések, előadási utasítások.</w:t>
      </w:r>
    </w:p>
    <w:p w14:paraId="244CE00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3B6C2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66B0AE1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légzéstechnika elsajátítása, fejlesztése.</w:t>
      </w:r>
    </w:p>
    <w:p w14:paraId="2313A2B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Helyes test–, hangszer– és kéztartás kialakítása, a bal hüvelykujj megfelelő helyzeteinek mielőbbi pontos begyakorlása.</w:t>
      </w:r>
    </w:p>
    <w:p w14:paraId="435611B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– Az ismert hangterjedelmen belül lehetőleg intenzív, lebegésmentes hang elérése.</w:t>
      </w:r>
    </w:p>
    <w:p w14:paraId="57F234A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gyakorlás és memorizálás módjai kottával és kotta nélkül.</w:t>
      </w:r>
    </w:p>
    <w:p w14:paraId="01DBCE9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90D5A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1761A2B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Lőrincz–</w:t>
      </w:r>
      <w:proofErr w:type="spellStart"/>
      <w:r w:rsidRPr="00715F52">
        <w:rPr>
          <w:rFonts w:ascii="Times New Roman" w:hAnsi="Times New Roman"/>
          <w:sz w:val="24"/>
          <w:szCs w:val="24"/>
        </w:rPr>
        <w:t>Paragi</w:t>
      </w:r>
      <w:proofErr w:type="spellEnd"/>
      <w:r w:rsidRPr="00715F52">
        <w:rPr>
          <w:rFonts w:ascii="Times New Roman" w:hAnsi="Times New Roman"/>
          <w:sz w:val="24"/>
          <w:szCs w:val="24"/>
        </w:rPr>
        <w:t>: Furulya ÁBC (EMB 14090)</w:t>
      </w:r>
    </w:p>
    <w:p w14:paraId="17AB392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Béres: Furulyaiskola I. (EMB 5406)</w:t>
      </w:r>
    </w:p>
    <w:p w14:paraId="1EBCEA6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Markovich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J.: GRADUS a barokk furulyához 1.</w:t>
      </w:r>
    </w:p>
    <w:p w14:paraId="507A66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Gyermekdalok, népdalok</w:t>
      </w:r>
    </w:p>
    <w:p w14:paraId="02BD6B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8524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00D9D28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Jól megalapozott testtartás, légzés, hangindítás, hüvelykujjtechnika.</w:t>
      </w:r>
    </w:p>
    <w:p w14:paraId="3F6F4AC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kizárólag helyes beidegződésekkel rendelkezzen.</w:t>
      </w:r>
    </w:p>
    <w:p w14:paraId="2B93BEA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tanult hangkészlet biztonságos olvasása és fogásainak ismerete.</w:t>
      </w:r>
    </w:p>
    <w:p w14:paraId="5E06119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Gyermekdalok, népdalok és egyszerűbb táncok értelmesen tagolt megszólaltatása.</w:t>
      </w:r>
    </w:p>
    <w:p w14:paraId="29DDB08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CA5A1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45EE70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Négy gyermek– vagy népdal, illetve egyéb dallam a tanult hangterjedelem minél teljesebb igénybevételével, kotta nélkül.</w:t>
      </w:r>
    </w:p>
    <w:p w14:paraId="67678A0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261A9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D5C3C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Alapfokú évfolyamok „A” tagozat</w:t>
      </w:r>
    </w:p>
    <w:p w14:paraId="0DC39AD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18920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1. évfolyam „A” tagozat</w:t>
      </w:r>
    </w:p>
    <w:p w14:paraId="5DA6376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A7909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53625F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0000F8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hangszer részei, összeállítása.</w:t>
      </w:r>
    </w:p>
    <w:p w14:paraId="4058DAA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Különböző ritmusértékek, pontozások, ütemsúlyok, felütés.</w:t>
      </w:r>
    </w:p>
    <w:p w14:paraId="2BC92F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játékmód és az artikuláció alapfogalmai, különböző hangindítások és hanglezárás nyelvvel. </w:t>
      </w:r>
    </w:p>
    <w:p w14:paraId="6038F25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tempó– és karakterjelzések, előadási utasítások stb.</w:t>
      </w:r>
    </w:p>
    <w:p w14:paraId="03B5286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szerkezet és tagolás alapfogalmai (motívum, zenei sor stb.).</w:t>
      </w:r>
    </w:p>
    <w:p w14:paraId="57DADCF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5CC84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3C7B202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légzéstechnika elsajátítása és állandó fejlesztése.</w:t>
      </w:r>
    </w:p>
    <w:p w14:paraId="5A8C8CD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Helyes test–, hangszer– és kéztartás kialakítása, a bal hüvelykujj megfelelő helyzeteinek mielőbbi pontos begyakorlása (a tartófunkció kialakulásának elkerülése érdekében).</w:t>
      </w:r>
    </w:p>
    <w:p w14:paraId="5D0533A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Hangképzés, különböző hosszúságú hangok.</w:t>
      </w:r>
    </w:p>
    <w:p w14:paraId="2B9B9C6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15F52">
        <w:rPr>
          <w:rFonts w:ascii="Times New Roman" w:hAnsi="Times New Roman"/>
          <w:sz w:val="24"/>
          <w:szCs w:val="24"/>
        </w:rPr>
        <w:t>dü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715F52">
        <w:rPr>
          <w:rFonts w:ascii="Times New Roman" w:hAnsi="Times New Roman"/>
          <w:sz w:val="24"/>
          <w:szCs w:val="24"/>
        </w:rPr>
        <w:t>tü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hangindítások, valamint hanglezárás nyelvvel.</w:t>
      </w:r>
    </w:p>
    <w:p w14:paraId="0BCC1C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gyakorlás és memorizálás módjai.</w:t>
      </w:r>
    </w:p>
    <w:p w14:paraId="3071D2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társas muzsikálás kezdetei, esetleg a tanár vagy zongorakísérő közreműködésével is.</w:t>
      </w:r>
    </w:p>
    <w:p w14:paraId="19AF004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B105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629EC4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Lőrincz–</w:t>
      </w:r>
      <w:proofErr w:type="spellStart"/>
      <w:r w:rsidRPr="00715F52">
        <w:rPr>
          <w:rFonts w:ascii="Times New Roman" w:hAnsi="Times New Roman"/>
          <w:sz w:val="24"/>
          <w:szCs w:val="24"/>
        </w:rPr>
        <w:t>Paragi</w:t>
      </w:r>
      <w:proofErr w:type="spellEnd"/>
      <w:r w:rsidRPr="00715F52">
        <w:rPr>
          <w:rFonts w:ascii="Times New Roman" w:hAnsi="Times New Roman"/>
          <w:sz w:val="24"/>
          <w:szCs w:val="24"/>
        </w:rPr>
        <w:t>: Furulya ÁBC (EMB 14090)</w:t>
      </w:r>
    </w:p>
    <w:p w14:paraId="7FDDB0F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Béres: Furulyaiskola I. (EMB 5406)</w:t>
      </w:r>
    </w:p>
    <w:p w14:paraId="76DBACC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Markovich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J.: GRADUS a barokk furulyához 1.</w:t>
      </w:r>
    </w:p>
    <w:p w14:paraId="64804A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Gyermekdalok, népdalok</w:t>
      </w:r>
    </w:p>
    <w:p w14:paraId="28BAB69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D5BA0" w14:textId="77777777" w:rsidR="00321BF5" w:rsidRDefault="00321BF5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FC4F26" w14:textId="4C675E66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73751B6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 helyes összeállítása és ennek önálló ellenőrzése.</w:t>
      </w:r>
    </w:p>
    <w:p w14:paraId="6EAA0E6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Jól megalapozott testtartás, légzés, hangindítás, hüvelykujjtechnika.</w:t>
      </w:r>
    </w:p>
    <w:p w14:paraId="0CF724D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tanult hangkészlet és ritmusok biztonságos olvasása, valamint a hangkészlet fogásainak ismerete.</w:t>
      </w:r>
    </w:p>
    <w:p w14:paraId="004C1D9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Gyermekdalok, ritmikus népdalok és egyszerűbb táncdarabok értelmesen tagolt megszólaltatása (kotta nélkül is).</w:t>
      </w:r>
    </w:p>
    <w:p w14:paraId="03184ED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95B39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4818CC5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Két–három népdal, kotta nélkül.</w:t>
      </w:r>
    </w:p>
    <w:p w14:paraId="7A640D9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Egy–két könnyű tánctétel kísérettel, lehetőleg kotta nélkül.</w:t>
      </w:r>
    </w:p>
    <w:p w14:paraId="6B6AD1A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F974C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025F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2. évfolyam „A” tagozat</w:t>
      </w:r>
    </w:p>
    <w:p w14:paraId="7207035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1828D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43E3092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</w:t>
      </w:r>
    </w:p>
    <w:p w14:paraId="77E4247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eddig tanult hangkészlet bővítése, főfogásokkal is könnyen játszható trillák.</w:t>
      </w:r>
    </w:p>
    <w:p w14:paraId="0656F12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artikulációk szerepe a furulyajátékban.</w:t>
      </w:r>
    </w:p>
    <w:p w14:paraId="506D05A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715F52">
        <w:rPr>
          <w:rFonts w:ascii="Times New Roman" w:hAnsi="Times New Roman"/>
          <w:sz w:val="24"/>
          <w:szCs w:val="24"/>
        </w:rPr>
        <w:t>Tizenhatodok</w:t>
      </w:r>
      <w:proofErr w:type="spellEnd"/>
      <w:r w:rsidRPr="00715F52">
        <w:rPr>
          <w:rFonts w:ascii="Times New Roman" w:hAnsi="Times New Roman"/>
          <w:sz w:val="24"/>
          <w:szCs w:val="24"/>
        </w:rPr>
        <w:t>, nyolcad szünet, nyújtott ritmus, nyolcad felütés.</w:t>
      </w:r>
    </w:p>
    <w:p w14:paraId="017EDE3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Régi és új stílusú magyar népdalok.</w:t>
      </w:r>
    </w:p>
    <w:p w14:paraId="7B20ACB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 formai elemzése az életkornak megfelelő szinten: azonosság, hasonlóság, különbségek felismerése stb.</w:t>
      </w:r>
    </w:p>
    <w:p w14:paraId="2F8DD6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157B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6A3F733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alapfunkciók (testtartás, légzéstechnika, kéztartás) állandó ellenőrzése és fejlesztése.</w:t>
      </w:r>
    </w:p>
    <w:p w14:paraId="1F337CD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Tartott hangok gyakorlása minimális crescendo–</w:t>
      </w:r>
      <w:proofErr w:type="spellStart"/>
      <w:r w:rsidRPr="00715F52">
        <w:rPr>
          <w:rFonts w:ascii="Times New Roman" w:hAnsi="Times New Roman"/>
          <w:sz w:val="24"/>
          <w:szCs w:val="24"/>
        </w:rPr>
        <w:t>decrescendo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val</w:t>
      </w:r>
      <w:proofErr w:type="spellEnd"/>
      <w:r w:rsidRPr="00715F52">
        <w:rPr>
          <w:rFonts w:ascii="Times New Roman" w:hAnsi="Times New Roman"/>
          <w:sz w:val="24"/>
          <w:szCs w:val="24"/>
        </w:rPr>
        <w:t>.</w:t>
      </w:r>
    </w:p>
    <w:p w14:paraId="1548191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hangindítás és hangismétlés gyorsítása a nyelv lazaságának megőrzésével.</w:t>
      </w:r>
    </w:p>
    <w:p w14:paraId="09F880C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duók.</w:t>
      </w:r>
    </w:p>
    <w:p w14:paraId="1D70DC7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C74F8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32419B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Markovich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J.: GRADUS a barokk furulyához 2.</w:t>
      </w:r>
    </w:p>
    <w:p w14:paraId="1A02A0B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Bali J.: Furulyaiskola I.</w:t>
      </w:r>
    </w:p>
    <w:p w14:paraId="71DCBB3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Béres J.: Furulyaiskola I., II. (EMB 5406, 7062)</w:t>
      </w:r>
    </w:p>
    <w:p w14:paraId="3C06F6E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Hans P.: 30 </w:t>
      </w:r>
      <w:proofErr w:type="spellStart"/>
      <w:r w:rsidRPr="00715F52">
        <w:rPr>
          <w:rFonts w:ascii="Times New Roman" w:hAnsi="Times New Roman"/>
          <w:sz w:val="24"/>
          <w:szCs w:val="24"/>
        </w:rPr>
        <w:t>simple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723C137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Giesbert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F. J.: 77 Daily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</w:p>
    <w:p w14:paraId="05C320D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Anonymus: </w:t>
      </w:r>
      <w:proofErr w:type="spellStart"/>
      <w:r w:rsidRPr="00715F52">
        <w:rPr>
          <w:rFonts w:ascii="Times New Roman" w:hAnsi="Times New Roman"/>
          <w:sz w:val="24"/>
          <w:szCs w:val="24"/>
        </w:rPr>
        <w:t>Allemande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4303)</w:t>
      </w:r>
    </w:p>
    <w:p w14:paraId="29CE6CC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Anonymus: Angol tánc (EMB 7888)</w:t>
      </w:r>
    </w:p>
    <w:p w14:paraId="6F2F13D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Anonymus: Hajdútánc (EMB 7888)</w:t>
      </w:r>
    </w:p>
    <w:p w14:paraId="7C19C06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Anonymus: </w:t>
      </w:r>
      <w:proofErr w:type="spellStart"/>
      <w:r w:rsidRPr="00715F52">
        <w:rPr>
          <w:rFonts w:ascii="Times New Roman" w:hAnsi="Times New Roman"/>
          <w:sz w:val="24"/>
          <w:szCs w:val="24"/>
        </w:rPr>
        <w:t>Rondo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7888)</w:t>
      </w:r>
    </w:p>
    <w:p w14:paraId="02F7156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Bach, J. S.: </w:t>
      </w:r>
      <w:proofErr w:type="spellStart"/>
      <w:r w:rsidRPr="00715F52">
        <w:rPr>
          <w:rFonts w:ascii="Times New Roman" w:hAnsi="Times New Roman"/>
          <w:sz w:val="24"/>
          <w:szCs w:val="24"/>
        </w:rPr>
        <w:t>Menuett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14090/118)</w:t>
      </w:r>
    </w:p>
    <w:p w14:paraId="5BFCA5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Purcell</w:t>
      </w:r>
      <w:proofErr w:type="spellEnd"/>
      <w:r w:rsidRPr="00715F52">
        <w:rPr>
          <w:rFonts w:ascii="Times New Roman" w:hAnsi="Times New Roman"/>
          <w:sz w:val="24"/>
          <w:szCs w:val="24"/>
        </w:rPr>
        <w:t>, H.: A pásztor (EMB 8959)</w:t>
      </w:r>
    </w:p>
    <w:p w14:paraId="06706DD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333BA2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837DDC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8029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34CE99D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Jól értelmezhető beintés a kamarapartner felé.</w:t>
      </w:r>
    </w:p>
    <w:p w14:paraId="74F1C1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Jól megalapozott testtartás, légzés, hangindítás, hüvelykujjtechnika.</w:t>
      </w:r>
    </w:p>
    <w:p w14:paraId="79A49B6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tanult hangkészlet biztonságos olvasása és fogásainak ismerete.</w:t>
      </w:r>
    </w:p>
    <w:p w14:paraId="3AE9C43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715F52">
        <w:rPr>
          <w:rFonts w:ascii="Times New Roman" w:hAnsi="Times New Roman"/>
          <w:sz w:val="24"/>
          <w:szCs w:val="24"/>
        </w:rPr>
        <w:t>tü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dü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hangindítások zökkenőmentes, de megszólalásában határozottan megkülönböztethető alkalmazása.</w:t>
      </w:r>
    </w:p>
    <w:p w14:paraId="35191BB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Dúr skálák gyakorlása.</w:t>
      </w:r>
    </w:p>
    <w:p w14:paraId="1F491BF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Rövidebb lélegzetű etűdök.</w:t>
      </w:r>
    </w:p>
    <w:p w14:paraId="52C390F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Egyszerűbb táncdarabok értelmesen tagolt megszólaltatása a már megismert artikulációk és trillák alkalmazásával, kotta nélkül is.</w:t>
      </w:r>
    </w:p>
    <w:p w14:paraId="339CA48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098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63BD947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Skála lehetőleg </w:t>
      </w:r>
      <w:proofErr w:type="spellStart"/>
      <w:r w:rsidRPr="00715F52">
        <w:rPr>
          <w:rFonts w:ascii="Times New Roman" w:hAnsi="Times New Roman"/>
          <w:sz w:val="24"/>
          <w:szCs w:val="24"/>
        </w:rPr>
        <w:t>figurációkkal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kotta nélkül.</w:t>
      </w:r>
    </w:p>
    <w:p w14:paraId="7AF62C9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népdal, kotta nélkül.</w:t>
      </w:r>
    </w:p>
    <w:p w14:paraId="51198B0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etűd.</w:t>
      </w:r>
    </w:p>
    <w:p w14:paraId="5BF6597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különböző karakterű tánctétel, kísérettel lehetőleg kotta nélkül.</w:t>
      </w:r>
    </w:p>
    <w:p w14:paraId="14D200B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7357C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FC716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3. évfolyam „A” tagozat</w:t>
      </w:r>
    </w:p>
    <w:p w14:paraId="3598122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FE2F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236C465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0BD3A15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furulyacsalád tagjai és hangterjedelmük.</w:t>
      </w:r>
    </w:p>
    <w:p w14:paraId="50E08A3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eddig tanult hangkészlet bővítése.</w:t>
      </w:r>
    </w:p>
    <w:p w14:paraId="512398D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5DAADAF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ritmusértékek, ütemfajták, tempó– és karakterjelzések, előadási utasítások stb.</w:t>
      </w:r>
    </w:p>
    <w:p w14:paraId="7E9F7A1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játszott anyagban előforduló táncok jellegzetességei (pl. </w:t>
      </w:r>
      <w:proofErr w:type="spellStart"/>
      <w:r w:rsidRPr="00715F52">
        <w:rPr>
          <w:rFonts w:ascii="Times New Roman" w:hAnsi="Times New Roman"/>
          <w:sz w:val="24"/>
          <w:szCs w:val="24"/>
        </w:rPr>
        <w:t>pavane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allemande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chorea</w:t>
      </w:r>
      <w:proofErr w:type="spellEnd"/>
      <w:r w:rsidRPr="00715F52">
        <w:rPr>
          <w:rFonts w:ascii="Times New Roman" w:hAnsi="Times New Roman"/>
          <w:sz w:val="24"/>
          <w:szCs w:val="24"/>
        </w:rPr>
        <w:t>, menüett stb.).</w:t>
      </w:r>
    </w:p>
    <w:p w14:paraId="471CADC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44C1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12AE19C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15F52">
        <w:rPr>
          <w:rFonts w:ascii="Times New Roman" w:hAnsi="Times New Roman"/>
          <w:sz w:val="24"/>
          <w:szCs w:val="24"/>
        </w:rPr>
        <w:t>tü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dü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rü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artikulációk és a belőlük alkotott összetett hangindítások állandó gyakorlása.</w:t>
      </w:r>
    </w:p>
    <w:p w14:paraId="3C20119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Hanglezárás a száj kinyitásával.</w:t>
      </w:r>
    </w:p>
    <w:p w14:paraId="35503C2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Dúr és moll skálák c1–c3 hangterjedelemben.</w:t>
      </w:r>
    </w:p>
    <w:p w14:paraId="621F892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Hosszabb zenei gondolatok egy levegővel játszása, szopránfurulyán.</w:t>
      </w:r>
    </w:p>
    <w:p w14:paraId="6EDD0B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duók, triók.</w:t>
      </w:r>
    </w:p>
    <w:p w14:paraId="30FD33C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B76B1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23938A5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Markovich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J. GRADUS a barokk furulyához 3.</w:t>
      </w:r>
    </w:p>
    <w:p w14:paraId="6E2E647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Oromszegi O. 101 etűd, népdalvariáció és karakterdarab</w:t>
      </w:r>
    </w:p>
    <w:p w14:paraId="04D24DE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Sellner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/ I., II., </w:t>
      </w:r>
      <w:proofErr w:type="gramStart"/>
      <w:r w:rsidRPr="00715F52">
        <w:rPr>
          <w:rFonts w:ascii="Times New Roman" w:hAnsi="Times New Roman"/>
          <w:sz w:val="24"/>
          <w:szCs w:val="24"/>
        </w:rPr>
        <w:t>III.(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EMB 12002)</w:t>
      </w:r>
    </w:p>
    <w:p w14:paraId="1302806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Hinke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715F52">
        <w:rPr>
          <w:rFonts w:ascii="Times New Roman" w:hAnsi="Times New Roman"/>
          <w:sz w:val="24"/>
          <w:szCs w:val="24"/>
        </w:rPr>
        <w:t>Praktische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Elementarschule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5F52">
        <w:rPr>
          <w:rFonts w:ascii="Times New Roman" w:hAnsi="Times New Roman"/>
          <w:sz w:val="24"/>
          <w:szCs w:val="24"/>
        </w:rPr>
        <w:t>Peters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2377)</w:t>
      </w:r>
    </w:p>
    <w:p w14:paraId="6204330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20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56265DF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Rodgers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715F52">
        <w:rPr>
          <w:rFonts w:ascii="Times New Roman" w:hAnsi="Times New Roman"/>
          <w:sz w:val="24"/>
          <w:szCs w:val="24"/>
        </w:rPr>
        <w:t>Sight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reading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118–150. (SM 1479)</w:t>
      </w:r>
    </w:p>
    <w:p w14:paraId="18EEF4E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Giesbert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F. J. 77 Daily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</w:p>
    <w:p w14:paraId="2236935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Anonymus: Lassú tánc (EMB 7888)</w:t>
      </w:r>
    </w:p>
    <w:p w14:paraId="22BF64B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Bach, J. S.: </w:t>
      </w:r>
      <w:proofErr w:type="spellStart"/>
      <w:r w:rsidRPr="00715F52">
        <w:rPr>
          <w:rFonts w:ascii="Times New Roman" w:hAnsi="Times New Roman"/>
          <w:sz w:val="24"/>
          <w:szCs w:val="24"/>
        </w:rPr>
        <w:t>Menuett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14090/142)</w:t>
      </w:r>
    </w:p>
    <w:p w14:paraId="2388BBB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Bach, J. S.: </w:t>
      </w:r>
      <w:proofErr w:type="spellStart"/>
      <w:r w:rsidRPr="00715F52">
        <w:rPr>
          <w:rFonts w:ascii="Times New Roman" w:hAnsi="Times New Roman"/>
          <w:sz w:val="24"/>
          <w:szCs w:val="24"/>
        </w:rPr>
        <w:t>Menuett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2750)</w:t>
      </w:r>
    </w:p>
    <w:p w14:paraId="4F955A0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Bach, J. S.: </w:t>
      </w:r>
      <w:proofErr w:type="spellStart"/>
      <w:r w:rsidRPr="00715F52">
        <w:rPr>
          <w:rFonts w:ascii="Times New Roman" w:hAnsi="Times New Roman"/>
          <w:sz w:val="24"/>
          <w:szCs w:val="24"/>
        </w:rPr>
        <w:t>Polonaise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14090/130)</w:t>
      </w:r>
    </w:p>
    <w:p w14:paraId="2FAAB70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Pepusch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715F52">
        <w:rPr>
          <w:rFonts w:ascii="Times New Roman" w:hAnsi="Times New Roman"/>
          <w:sz w:val="24"/>
          <w:szCs w:val="24"/>
        </w:rPr>
        <w:t>Chr</w:t>
      </w:r>
      <w:proofErr w:type="spellEnd"/>
      <w:r w:rsidRPr="00715F52">
        <w:rPr>
          <w:rFonts w:ascii="Times New Roman" w:hAnsi="Times New Roman"/>
          <w:sz w:val="24"/>
          <w:szCs w:val="24"/>
        </w:rPr>
        <w:t>.: C–dúr szonáta III–IV. tétel (6 szopránszonáta/1.) (EMB 14071)</w:t>
      </w:r>
    </w:p>
    <w:p w14:paraId="433B3E4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Purcell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H.: </w:t>
      </w:r>
      <w:proofErr w:type="spellStart"/>
      <w:r w:rsidRPr="00715F52">
        <w:rPr>
          <w:rFonts w:ascii="Times New Roman" w:hAnsi="Times New Roman"/>
          <w:sz w:val="24"/>
          <w:szCs w:val="24"/>
        </w:rPr>
        <w:t>Bourrée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6106)</w:t>
      </w:r>
    </w:p>
    <w:p w14:paraId="52D154B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AB639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21188E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Jól megalapozott testtartás, légzés, hangindítás, hanglezárás, hüvelykujjtechnika.</w:t>
      </w:r>
    </w:p>
    <w:p w14:paraId="4629D9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tanult hangkészlet biztonságos olvasása és fogásainak ismerete.</w:t>
      </w:r>
    </w:p>
    <w:p w14:paraId="4E7CB93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Egyszerűbb szabad díszítések a kottakép alapján.</w:t>
      </w:r>
    </w:p>
    <w:p w14:paraId="21DA12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Társas zenélésnél hangolás tanári segítséggel.</w:t>
      </w:r>
    </w:p>
    <w:p w14:paraId="460E2A3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lastRenderedPageBreak/>
        <w:t>Parlando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népdalok (szöveggel is) és egyszerű tánctételek értelmesen tagolt megszólaltatása, a már megismert artikulációk és trillák alkalmazásával, hangsorok, mérsékelt tempójú rövidebb etűdök (kotta nélkül is).</w:t>
      </w:r>
    </w:p>
    <w:p w14:paraId="2875567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83FE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3AC9852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Skála </w:t>
      </w:r>
      <w:proofErr w:type="spellStart"/>
      <w:r w:rsidRPr="00715F52">
        <w:rPr>
          <w:rFonts w:ascii="Times New Roman" w:hAnsi="Times New Roman"/>
          <w:sz w:val="24"/>
          <w:szCs w:val="24"/>
        </w:rPr>
        <w:t>figurációkkal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(tercek, hármashangzat), kotta nélkül.</w:t>
      </w:r>
    </w:p>
    <w:p w14:paraId="6006BEE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etűd.</w:t>
      </w:r>
    </w:p>
    <w:p w14:paraId="7DD7710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különböző karakterű előadási darab, trillákkal, kísérettel lehetőleg kotta nélkül.</w:t>
      </w:r>
    </w:p>
    <w:p w14:paraId="4D18C93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EC974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362A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4. évfolyam „A” tagozat</w:t>
      </w:r>
    </w:p>
    <w:p w14:paraId="729C19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BC71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4C91DD0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12D9324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316BAF3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hangmagasság és az artikulációs magánhangzók összefüggéseinek tudatosítása.</w:t>
      </w:r>
    </w:p>
    <w:p w14:paraId="0B2E3C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megfelelő artikuláció megválasztásának szempontjai.</w:t>
      </w:r>
    </w:p>
    <w:p w14:paraId="07D5F06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Könnyebb ékítések a trillákon kívül: </w:t>
      </w:r>
      <w:proofErr w:type="spellStart"/>
      <w:r w:rsidRPr="00715F52">
        <w:rPr>
          <w:rFonts w:ascii="Times New Roman" w:hAnsi="Times New Roman"/>
          <w:sz w:val="24"/>
          <w:szCs w:val="24"/>
        </w:rPr>
        <w:t>mordent</w:t>
      </w:r>
      <w:proofErr w:type="spellEnd"/>
      <w:r w:rsidRPr="00715F52">
        <w:rPr>
          <w:rFonts w:ascii="Times New Roman" w:hAnsi="Times New Roman"/>
          <w:sz w:val="24"/>
          <w:szCs w:val="24"/>
        </w:rPr>
        <w:t>, paránytrilla, előkék.</w:t>
      </w:r>
    </w:p>
    <w:p w14:paraId="35753B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6D68FC1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játszott anyagban előforduló táncok jellegzetességei (pl. </w:t>
      </w:r>
      <w:proofErr w:type="spellStart"/>
      <w:r w:rsidRPr="00715F52">
        <w:rPr>
          <w:rFonts w:ascii="Times New Roman" w:hAnsi="Times New Roman"/>
          <w:sz w:val="24"/>
          <w:szCs w:val="24"/>
        </w:rPr>
        <w:t>gagliarda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gavotte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siciliano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stb.).</w:t>
      </w:r>
    </w:p>
    <w:p w14:paraId="6F9B8ED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„F” alapú furulya bevezetése, fogásai és olvasása hangzó magasságban.</w:t>
      </w:r>
    </w:p>
    <w:p w14:paraId="3DC3A67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543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3181ADF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t, d, r artikulációk és a belőlük alkotott összetett hangindítások állandó gyakorlása.</w:t>
      </w:r>
    </w:p>
    <w:p w14:paraId="56FAB92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715F52">
        <w:rPr>
          <w:rFonts w:ascii="Times New Roman" w:hAnsi="Times New Roman"/>
          <w:sz w:val="24"/>
          <w:szCs w:val="24"/>
        </w:rPr>
        <w:t>Staccato</w:t>
      </w:r>
      <w:proofErr w:type="spellEnd"/>
      <w:r w:rsidRPr="00715F52">
        <w:rPr>
          <w:rFonts w:ascii="Times New Roman" w:hAnsi="Times New Roman"/>
          <w:sz w:val="24"/>
          <w:szCs w:val="24"/>
        </w:rPr>
        <w:t>–játék nyelvzárással.</w:t>
      </w:r>
    </w:p>
    <w:p w14:paraId="6B9E461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Dúr és moll skálák c1–d3 tercekkel, hármashangzat–felbontásokkal, az eddig tanult artikulációkkal. </w:t>
      </w:r>
    </w:p>
    <w:p w14:paraId="31F3C54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„</w:t>
      </w:r>
      <w:proofErr w:type="gramStart"/>
      <w:r w:rsidRPr="00715F52">
        <w:rPr>
          <w:rFonts w:ascii="Times New Roman" w:hAnsi="Times New Roman"/>
          <w:sz w:val="24"/>
          <w:szCs w:val="24"/>
        </w:rPr>
        <w:t>F”–</w:t>
      </w:r>
      <w:proofErr w:type="gramEnd"/>
      <w:r w:rsidRPr="00715F52">
        <w:rPr>
          <w:rFonts w:ascii="Times New Roman" w:hAnsi="Times New Roman"/>
          <w:sz w:val="24"/>
          <w:szCs w:val="24"/>
        </w:rPr>
        <w:t>alapú furulya használatának gyakorlása.</w:t>
      </w:r>
    </w:p>
    <w:p w14:paraId="6FE44E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Kézfunkciók (különösen a bal hüvelykujj) fokozott ellenőrzése az altfurulya bevezetésekor.</w:t>
      </w:r>
    </w:p>
    <w:p w14:paraId="24AEBF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r w:rsidRPr="00715F52">
        <w:rPr>
          <w:rFonts w:ascii="Times New Roman" w:hAnsi="Times New Roman"/>
          <w:sz w:val="24"/>
          <w:szCs w:val="24"/>
        </w:rPr>
        <w:sym w:font="Times New Roman" w:char="201E"/>
      </w:r>
      <w:proofErr w:type="gramStart"/>
      <w:r w:rsidRPr="00715F52">
        <w:rPr>
          <w:rFonts w:ascii="Times New Roman" w:hAnsi="Times New Roman"/>
          <w:sz w:val="24"/>
          <w:szCs w:val="24"/>
        </w:rPr>
        <w:t>rekesz”–</w:t>
      </w:r>
      <w:proofErr w:type="gramEnd"/>
      <w:r w:rsidRPr="00715F52">
        <w:rPr>
          <w:rFonts w:ascii="Times New Roman" w:hAnsi="Times New Roman"/>
          <w:sz w:val="24"/>
          <w:szCs w:val="24"/>
        </w:rPr>
        <w:t>légzés és támasz állandó ellenőrzése, különös tekintettel az altfurulya megnövekedett levegő–szükségletére.</w:t>
      </w:r>
    </w:p>
    <w:p w14:paraId="5F01B6A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trió.</w:t>
      </w:r>
    </w:p>
    <w:p w14:paraId="5FC8021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4669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1EE0D1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Giesbert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F. J.: 77 Daily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</w:p>
    <w:p w14:paraId="31CA490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Hinke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G.: </w:t>
      </w:r>
      <w:proofErr w:type="spellStart"/>
      <w:r w:rsidRPr="00715F52">
        <w:rPr>
          <w:rFonts w:ascii="Times New Roman" w:hAnsi="Times New Roman"/>
          <w:sz w:val="24"/>
          <w:szCs w:val="24"/>
        </w:rPr>
        <w:t>Praktische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Elementarschule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</w:p>
    <w:p w14:paraId="38601AA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P.: 20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59EC8B8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P.: 10 </w:t>
      </w:r>
      <w:proofErr w:type="spellStart"/>
      <w:r w:rsidRPr="00715F52">
        <w:rPr>
          <w:rFonts w:ascii="Times New Roman" w:hAnsi="Times New Roman"/>
          <w:sz w:val="24"/>
          <w:szCs w:val="24"/>
        </w:rPr>
        <w:t>difficult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62B2BA9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P.: 25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7DAC7A2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P.: 40 </w:t>
      </w:r>
      <w:proofErr w:type="spellStart"/>
      <w:r w:rsidRPr="00715F52">
        <w:rPr>
          <w:rFonts w:ascii="Times New Roman" w:hAnsi="Times New Roman"/>
          <w:sz w:val="24"/>
          <w:szCs w:val="24"/>
        </w:rPr>
        <w:t>simple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5CD6574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Linde, H. M.:  </w:t>
      </w:r>
      <w:proofErr w:type="spellStart"/>
      <w:r w:rsidRPr="00715F52">
        <w:rPr>
          <w:rFonts w:ascii="Times New Roman" w:hAnsi="Times New Roman"/>
          <w:sz w:val="24"/>
          <w:szCs w:val="24"/>
        </w:rPr>
        <w:t>Die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kleine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proofErr w:type="gramStart"/>
      <w:r w:rsidRPr="00715F52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715F52">
        <w:rPr>
          <w:rFonts w:ascii="Times New Roman" w:hAnsi="Times New Roman"/>
          <w:sz w:val="24"/>
          <w:szCs w:val="24"/>
        </w:rPr>
        <w:t>)</w:t>
      </w:r>
    </w:p>
    <w:p w14:paraId="25DFDCA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Markovich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J.: GRADUS a barokk furulyához 3.</w:t>
      </w:r>
    </w:p>
    <w:p w14:paraId="18207E3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Oromszegi O.: 101 etűd, népdalvariáció és karakterdarab</w:t>
      </w:r>
    </w:p>
    <w:p w14:paraId="3196900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Sellner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J.: 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/ I., II. (EMB 12002)</w:t>
      </w:r>
    </w:p>
    <w:p w14:paraId="7820D9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Fesch</w:t>
      </w:r>
      <w:proofErr w:type="spellEnd"/>
      <w:r w:rsidRPr="00715F52">
        <w:rPr>
          <w:rFonts w:ascii="Times New Roman" w:hAnsi="Times New Roman"/>
          <w:sz w:val="24"/>
          <w:szCs w:val="24"/>
        </w:rPr>
        <w:t>, W. de: G–dúr szonáta III., IV. tétel (</w:t>
      </w:r>
      <w:proofErr w:type="spellStart"/>
      <w:r w:rsidRPr="00715F52">
        <w:rPr>
          <w:rFonts w:ascii="Times New Roman" w:hAnsi="Times New Roman"/>
          <w:sz w:val="24"/>
          <w:szCs w:val="24"/>
        </w:rPr>
        <w:t>Dobblinger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Musicverlag</w:t>
      </w:r>
      <w:proofErr w:type="spellEnd"/>
      <w:r w:rsidRPr="00715F52">
        <w:rPr>
          <w:rFonts w:ascii="Times New Roman" w:hAnsi="Times New Roman"/>
          <w:sz w:val="24"/>
          <w:szCs w:val="24"/>
        </w:rPr>
        <w:t>)</w:t>
      </w:r>
    </w:p>
    <w:p w14:paraId="1F3966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Pepusch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715F52">
        <w:rPr>
          <w:rFonts w:ascii="Times New Roman" w:hAnsi="Times New Roman"/>
          <w:sz w:val="24"/>
          <w:szCs w:val="24"/>
        </w:rPr>
        <w:t>Chr</w:t>
      </w:r>
      <w:proofErr w:type="spellEnd"/>
      <w:r w:rsidRPr="00715F52">
        <w:rPr>
          <w:rFonts w:ascii="Times New Roman" w:hAnsi="Times New Roman"/>
          <w:sz w:val="24"/>
          <w:szCs w:val="24"/>
        </w:rPr>
        <w:t>.: d–moll szonáta III–IV. tétel (6 szopránszonáta/4.) (EMB. 14071)</w:t>
      </w:r>
    </w:p>
    <w:p w14:paraId="78146E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G–dúr </w:t>
      </w:r>
      <w:proofErr w:type="spellStart"/>
      <w:r w:rsidRPr="00715F52">
        <w:rPr>
          <w:rFonts w:ascii="Times New Roman" w:hAnsi="Times New Roman"/>
          <w:sz w:val="24"/>
          <w:szCs w:val="24"/>
        </w:rPr>
        <w:t>Partita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VI. </w:t>
      </w:r>
      <w:proofErr w:type="spellStart"/>
      <w:r w:rsidRPr="00715F52">
        <w:rPr>
          <w:rFonts w:ascii="Times New Roman" w:hAnsi="Times New Roman"/>
          <w:sz w:val="24"/>
          <w:szCs w:val="24"/>
        </w:rPr>
        <w:t>Aria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5F52">
        <w:rPr>
          <w:rFonts w:ascii="Times New Roman" w:hAnsi="Times New Roman"/>
          <w:sz w:val="24"/>
          <w:szCs w:val="24"/>
        </w:rPr>
        <w:t>Tempo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15F52">
        <w:rPr>
          <w:rFonts w:ascii="Times New Roman" w:hAnsi="Times New Roman"/>
          <w:sz w:val="24"/>
          <w:szCs w:val="24"/>
        </w:rPr>
        <w:t>Minuet</w:t>
      </w:r>
      <w:proofErr w:type="spellEnd"/>
      <w:r w:rsidRPr="00715F52">
        <w:rPr>
          <w:rFonts w:ascii="Times New Roman" w:hAnsi="Times New Roman"/>
          <w:sz w:val="24"/>
          <w:szCs w:val="24"/>
        </w:rPr>
        <w:t>) (EMB 14071)</w:t>
      </w:r>
    </w:p>
    <w:p w14:paraId="42D883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715F52">
        <w:rPr>
          <w:rFonts w:ascii="Times New Roman" w:hAnsi="Times New Roman"/>
          <w:sz w:val="24"/>
          <w:szCs w:val="24"/>
        </w:rPr>
        <w:t>Menuett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13100)</w:t>
      </w:r>
    </w:p>
    <w:p w14:paraId="074CA99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Vivaldi, A.: </w:t>
      </w:r>
      <w:proofErr w:type="spellStart"/>
      <w:r w:rsidRPr="00715F52">
        <w:rPr>
          <w:rFonts w:ascii="Times New Roman" w:hAnsi="Times New Roman"/>
          <w:sz w:val="24"/>
          <w:szCs w:val="24"/>
        </w:rPr>
        <w:t>Largo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14090/167)</w:t>
      </w:r>
    </w:p>
    <w:p w14:paraId="231241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F–dúr szonáta III., IV. tétel</w:t>
      </w:r>
    </w:p>
    <w:p w14:paraId="0E62B29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Lavigne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 de: </w:t>
      </w:r>
      <w:proofErr w:type="spellStart"/>
      <w:r w:rsidRPr="00715F52">
        <w:rPr>
          <w:rFonts w:ascii="Times New Roman" w:hAnsi="Times New Roman"/>
          <w:sz w:val="24"/>
          <w:szCs w:val="24"/>
        </w:rPr>
        <w:t>Gaiment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13100)</w:t>
      </w:r>
    </w:p>
    <w:p w14:paraId="7B6A96A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lastRenderedPageBreak/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>, J. B. John: op. 3/2 d–moll szonáta III., IV. tétel (EMB 13100)</w:t>
      </w:r>
    </w:p>
    <w:p w14:paraId="4322ADA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Somis</w:t>
      </w:r>
      <w:proofErr w:type="spellEnd"/>
      <w:r w:rsidRPr="00715F52">
        <w:rPr>
          <w:rFonts w:ascii="Times New Roman" w:hAnsi="Times New Roman"/>
          <w:sz w:val="24"/>
          <w:szCs w:val="24"/>
        </w:rPr>
        <w:t>, G. B.:  Allegro (EMB 14095)</w:t>
      </w:r>
    </w:p>
    <w:p w14:paraId="246BEA6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C67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05E5E4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15F52">
        <w:rPr>
          <w:rFonts w:ascii="Times New Roman" w:hAnsi="Times New Roman"/>
          <w:sz w:val="24"/>
          <w:szCs w:val="24"/>
        </w:rPr>
        <w:t>A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összetett hangindítások gördülékeny alkalmazása a tanár útmutatása alapján.</w:t>
      </w:r>
    </w:p>
    <w:p w14:paraId="5F6E7A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„</w:t>
      </w:r>
      <w:proofErr w:type="gramStart"/>
      <w:r w:rsidRPr="00715F52">
        <w:rPr>
          <w:rFonts w:ascii="Times New Roman" w:hAnsi="Times New Roman"/>
          <w:sz w:val="24"/>
          <w:szCs w:val="24"/>
        </w:rPr>
        <w:t>F”–</w:t>
      </w:r>
      <w:proofErr w:type="gramEnd"/>
      <w:r w:rsidRPr="00715F52">
        <w:rPr>
          <w:rFonts w:ascii="Times New Roman" w:hAnsi="Times New Roman"/>
          <w:sz w:val="24"/>
          <w:szCs w:val="24"/>
        </w:rPr>
        <w:t>alapú furulya használata.</w:t>
      </w:r>
    </w:p>
    <w:p w14:paraId="2C65BFE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Melodikus vagy összhangzatos moll hangsorok gyakorlása.</w:t>
      </w:r>
    </w:p>
    <w:p w14:paraId="5680C8F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fogástáblázat önálló használata.</w:t>
      </w:r>
    </w:p>
    <w:p w14:paraId="25AA1B0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alkalmazzon minimális dinamikát a zenei motívumok és kisebb zenei egységek megformálására, a tanár útmutatásai alapján, legyen képes változó nyomáserősségű levegővezetésre.</w:t>
      </w:r>
    </w:p>
    <w:p w14:paraId="09DB7B9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205F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684C671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Skála: </w:t>
      </w:r>
      <w:proofErr w:type="spellStart"/>
      <w:r w:rsidRPr="00715F52">
        <w:rPr>
          <w:rFonts w:ascii="Times New Roman" w:hAnsi="Times New Roman"/>
          <w:sz w:val="24"/>
          <w:szCs w:val="24"/>
        </w:rPr>
        <w:t>figurációkkal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(tercek, hármashangzat), kotta nélkül.</w:t>
      </w:r>
    </w:p>
    <w:p w14:paraId="561CCA2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etűd.</w:t>
      </w:r>
    </w:p>
    <w:p w14:paraId="2985303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szonátatétel trillákkal, kísérettel lehetőleg kotta nélkül.</w:t>
      </w:r>
    </w:p>
    <w:p w14:paraId="759757D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2A7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980E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5. évfolyam „A” tagozat</w:t>
      </w:r>
    </w:p>
    <w:p w14:paraId="0F9230A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216C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2C1046B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077537A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36E456A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trillatáblázat használata.</w:t>
      </w:r>
    </w:p>
    <w:p w14:paraId="70DD613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fogalma, szerepe a furulyajátékban.</w:t>
      </w:r>
    </w:p>
    <w:p w14:paraId="77E67F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60C19DA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játszott anyagban előforduló új tánctípusok jellegzetességei (pl. </w:t>
      </w:r>
      <w:proofErr w:type="spellStart"/>
      <w:r w:rsidRPr="00715F52">
        <w:rPr>
          <w:rFonts w:ascii="Times New Roman" w:hAnsi="Times New Roman"/>
          <w:sz w:val="24"/>
          <w:szCs w:val="24"/>
        </w:rPr>
        <w:t>gigue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rigaudon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stb.).</w:t>
      </w:r>
    </w:p>
    <w:p w14:paraId="7EC938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90231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1C9FB02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Gyakorlás szoprán– és altfurulyán is.</w:t>
      </w:r>
    </w:p>
    <w:p w14:paraId="3534BC5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artikulációk és a belőlük alkotott összetett hangindítások állandó gyakorlása.</w:t>
      </w:r>
    </w:p>
    <w:p w14:paraId="432AA4C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Hangsorok gyakorlása lehetőleg altfurulyán.</w:t>
      </w:r>
    </w:p>
    <w:p w14:paraId="56006F9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Hosszabb zenei gondolatok egy levegővel való játéka altfurulyán.</w:t>
      </w:r>
    </w:p>
    <w:p w14:paraId="69C4B8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fokon, szoprán– és altfurulyán.</w:t>
      </w:r>
    </w:p>
    <w:p w14:paraId="3AD9D65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trió, furulyanégyes.</w:t>
      </w:r>
    </w:p>
    <w:p w14:paraId="52015C9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4AE1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68A7BC4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Kállay G. Hangnemgyakorló szopránfurulyára (EMB14071)</w:t>
      </w:r>
    </w:p>
    <w:p w14:paraId="05EE0D5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10 </w:t>
      </w:r>
      <w:proofErr w:type="spellStart"/>
      <w:r w:rsidRPr="00715F52">
        <w:rPr>
          <w:rFonts w:ascii="Times New Roman" w:hAnsi="Times New Roman"/>
          <w:sz w:val="24"/>
          <w:szCs w:val="24"/>
        </w:rPr>
        <w:t>difficult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1882828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25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61D5FFD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12 </w:t>
      </w:r>
      <w:proofErr w:type="spellStart"/>
      <w:r w:rsidRPr="00715F52">
        <w:rPr>
          <w:rFonts w:ascii="Times New Roman" w:hAnsi="Times New Roman"/>
          <w:sz w:val="24"/>
          <w:szCs w:val="24"/>
        </w:rPr>
        <w:t>difficult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69C46E3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Kölz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E. M. </w:t>
      </w:r>
      <w:proofErr w:type="gramStart"/>
      <w:r w:rsidRPr="00715F52">
        <w:rPr>
          <w:rFonts w:ascii="Times New Roman" w:hAnsi="Times New Roman"/>
          <w:sz w:val="24"/>
          <w:szCs w:val="24"/>
        </w:rPr>
        <w:t xml:space="preserve">l  </w:t>
      </w:r>
      <w:proofErr w:type="spellStart"/>
      <w:r w:rsidRPr="00715F52">
        <w:rPr>
          <w:rFonts w:ascii="Times New Roman" w:hAnsi="Times New Roman"/>
          <w:sz w:val="24"/>
          <w:szCs w:val="24"/>
        </w:rPr>
        <w:t>Essercizi</w:t>
      </w:r>
      <w:proofErr w:type="spellEnd"/>
      <w:proofErr w:type="gramEnd"/>
      <w:r w:rsidRPr="00715F52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715F52">
        <w:rPr>
          <w:rFonts w:ascii="Times New Roman" w:hAnsi="Times New Roman"/>
          <w:sz w:val="24"/>
          <w:szCs w:val="24"/>
        </w:rPr>
        <w:t>il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Flauto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dolce</w:t>
      </w:r>
      <w:proofErr w:type="spellEnd"/>
    </w:p>
    <w:p w14:paraId="2FC4F3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Sellner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  <w:r w:rsidRPr="00715F52">
        <w:rPr>
          <w:rFonts w:ascii="Times New Roman" w:hAnsi="Times New Roman"/>
          <w:sz w:val="24"/>
          <w:szCs w:val="24"/>
        </w:rPr>
        <w:t>/ IV. V. (EMB 12002)</w:t>
      </w:r>
    </w:p>
    <w:p w14:paraId="31C4D0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715F52">
        <w:rPr>
          <w:rFonts w:ascii="Times New Roman" w:hAnsi="Times New Roman"/>
          <w:sz w:val="24"/>
          <w:szCs w:val="24"/>
        </w:rPr>
        <w:t>Höffer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v. </w:t>
      </w:r>
      <w:proofErr w:type="spellStart"/>
      <w:r w:rsidRPr="00715F52">
        <w:rPr>
          <w:rFonts w:ascii="Times New Roman" w:hAnsi="Times New Roman"/>
          <w:sz w:val="24"/>
          <w:szCs w:val="24"/>
        </w:rPr>
        <w:t>Zwölf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667014E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Corelli, A.: </w:t>
      </w:r>
      <w:proofErr w:type="spellStart"/>
      <w:r w:rsidRPr="00715F52">
        <w:rPr>
          <w:rFonts w:ascii="Times New Roman" w:hAnsi="Times New Roman"/>
          <w:sz w:val="24"/>
          <w:szCs w:val="24"/>
        </w:rPr>
        <w:t>Sarabande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7888)</w:t>
      </w:r>
    </w:p>
    <w:p w14:paraId="74DF39E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d’Hervelois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de </w:t>
      </w:r>
      <w:proofErr w:type="spellStart"/>
      <w:r w:rsidRPr="00715F52">
        <w:rPr>
          <w:rFonts w:ascii="Times New Roman" w:hAnsi="Times New Roman"/>
          <w:sz w:val="24"/>
          <w:szCs w:val="24"/>
        </w:rPr>
        <w:t>Caix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ersonName">
        <w:smartTagPr>
          <w:attr w:name="ProductID" w:val="La Tubeuf"/>
        </w:smartTagPr>
        <w:r w:rsidRPr="00715F52">
          <w:rPr>
            <w:rFonts w:ascii="Times New Roman" w:hAnsi="Times New Roman"/>
            <w:sz w:val="24"/>
            <w:szCs w:val="24"/>
          </w:rPr>
          <w:t xml:space="preserve">La </w:t>
        </w:r>
        <w:proofErr w:type="spellStart"/>
        <w:r w:rsidRPr="00715F52">
          <w:rPr>
            <w:rFonts w:ascii="Times New Roman" w:hAnsi="Times New Roman"/>
            <w:sz w:val="24"/>
            <w:szCs w:val="24"/>
          </w:rPr>
          <w:t>Tubeuf</w:t>
        </w:r>
      </w:smartTag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14071)</w:t>
      </w:r>
    </w:p>
    <w:p w14:paraId="32BE795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>, J. B.: e–moll szonáta I., II. tétel op. 3/7</w:t>
      </w:r>
    </w:p>
    <w:p w14:paraId="5042C23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>, J. B.: F–dúr szonáta (szopránkiadásból 3/2.)</w:t>
      </w:r>
    </w:p>
    <w:p w14:paraId="2C21CB9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Pepusch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715F52">
        <w:rPr>
          <w:rFonts w:ascii="Times New Roman" w:hAnsi="Times New Roman"/>
          <w:sz w:val="24"/>
          <w:szCs w:val="24"/>
        </w:rPr>
        <w:t>Chr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G–dúr </w:t>
      </w:r>
      <w:r w:rsidRPr="00715F52">
        <w:rPr>
          <w:rFonts w:ascii="Times New Roman" w:hAnsi="Times New Roman"/>
          <w:sz w:val="24"/>
          <w:szCs w:val="24"/>
        </w:rPr>
        <w:sym w:font="Times New Roman" w:char="201E"/>
      </w:r>
      <w:r w:rsidRPr="00715F52">
        <w:rPr>
          <w:rFonts w:ascii="Times New Roman" w:hAnsi="Times New Roman"/>
          <w:sz w:val="24"/>
          <w:szCs w:val="24"/>
        </w:rPr>
        <w:t>altszonáták” 6/3. szopránon</w:t>
      </w:r>
    </w:p>
    <w:p w14:paraId="278C334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II. G–dúr </w:t>
      </w:r>
      <w:proofErr w:type="spellStart"/>
      <w:r w:rsidRPr="00715F52">
        <w:rPr>
          <w:rFonts w:ascii="Times New Roman" w:hAnsi="Times New Roman"/>
          <w:sz w:val="24"/>
          <w:szCs w:val="24"/>
        </w:rPr>
        <w:t>Partita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tételek</w:t>
      </w:r>
    </w:p>
    <w:p w14:paraId="4896FE7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Lavigne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 de: </w:t>
      </w:r>
      <w:proofErr w:type="spellStart"/>
      <w:r w:rsidRPr="00715F52">
        <w:rPr>
          <w:rFonts w:ascii="Times New Roman" w:hAnsi="Times New Roman"/>
          <w:sz w:val="24"/>
          <w:szCs w:val="24"/>
        </w:rPr>
        <w:t>Rondeau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15F52">
        <w:rPr>
          <w:rFonts w:ascii="Times New Roman" w:hAnsi="Times New Roman"/>
          <w:sz w:val="24"/>
          <w:szCs w:val="24"/>
        </w:rPr>
        <w:t>Tambourin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I., II. (EMB 13100)</w:t>
      </w:r>
    </w:p>
    <w:p w14:paraId="63ACB1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lastRenderedPageBreak/>
        <w:t>Marcello</w:t>
      </w:r>
      <w:proofErr w:type="spellEnd"/>
      <w:r w:rsidRPr="00715F52">
        <w:rPr>
          <w:rFonts w:ascii="Times New Roman" w:hAnsi="Times New Roman"/>
          <w:sz w:val="24"/>
          <w:szCs w:val="24"/>
        </w:rPr>
        <w:t>, B.: B–dúr szonáta op. 2/7 III., IV., V. tétel</w:t>
      </w:r>
    </w:p>
    <w:p w14:paraId="73107AA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Marcello</w:t>
      </w:r>
      <w:proofErr w:type="spellEnd"/>
      <w:r w:rsidRPr="00715F52">
        <w:rPr>
          <w:rFonts w:ascii="Times New Roman" w:hAnsi="Times New Roman"/>
          <w:sz w:val="24"/>
          <w:szCs w:val="24"/>
        </w:rPr>
        <w:t>, B.: d–moll szonáta op. 2/2</w:t>
      </w:r>
    </w:p>
    <w:p w14:paraId="5A3DAD4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F–dúr szonáta II., I. tétel</w:t>
      </w:r>
    </w:p>
    <w:p w14:paraId="0B2D9CE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E99D3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704129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egyszerűbb hangnemekhez tartozó fontosabb trillák ismerete.</w:t>
      </w:r>
    </w:p>
    <w:p w14:paraId="0EE25B0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Mordent</w:t>
      </w:r>
      <w:proofErr w:type="spellEnd"/>
      <w:r w:rsidRPr="00715F52">
        <w:rPr>
          <w:rFonts w:ascii="Times New Roman" w:hAnsi="Times New Roman"/>
          <w:sz w:val="24"/>
          <w:szCs w:val="24"/>
        </w:rPr>
        <w:t>, paránytrilla, előkék alkalmazása.</w:t>
      </w:r>
    </w:p>
    <w:p w14:paraId="1CCB370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A90F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1F68E90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Skála </w:t>
      </w:r>
      <w:proofErr w:type="spellStart"/>
      <w:r w:rsidRPr="00715F52">
        <w:rPr>
          <w:rFonts w:ascii="Times New Roman" w:hAnsi="Times New Roman"/>
          <w:sz w:val="24"/>
          <w:szCs w:val="24"/>
        </w:rPr>
        <w:t>figurációkkal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(tercek, hármashangzat), kotta nélkül.</w:t>
      </w:r>
    </w:p>
    <w:p w14:paraId="16C1082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etűd.</w:t>
      </w:r>
    </w:p>
    <w:p w14:paraId="066208F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szonáta– vagy szvittétel trillákkal és egyéb egyszerűbb ékesítésekkel, kísérettel, lehetőleg kotta nélkül.</w:t>
      </w:r>
    </w:p>
    <w:p w14:paraId="79FE0A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F0261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3452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6. évfolyam „A” tagozat</w:t>
      </w:r>
    </w:p>
    <w:p w14:paraId="53B0FD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66FE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39FED79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00A289D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furulya története és különböző stíluskorszakokban betöltött szerepe.</w:t>
      </w:r>
    </w:p>
    <w:p w14:paraId="768DB9F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népi furulya és a furulya (</w:t>
      </w:r>
      <w:proofErr w:type="spellStart"/>
      <w:r w:rsidRPr="00715F52">
        <w:rPr>
          <w:rFonts w:ascii="Times New Roman" w:hAnsi="Times New Roman"/>
          <w:sz w:val="24"/>
          <w:szCs w:val="24"/>
        </w:rPr>
        <w:t>blockflöte</w:t>
      </w:r>
      <w:proofErr w:type="spellEnd"/>
      <w:r w:rsidRPr="00715F52">
        <w:rPr>
          <w:rFonts w:ascii="Times New Roman" w:hAnsi="Times New Roman"/>
          <w:sz w:val="24"/>
          <w:szCs w:val="24"/>
        </w:rPr>
        <w:t>) közti különbség.</w:t>
      </w:r>
    </w:p>
    <w:p w14:paraId="36251F6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4932F84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436C972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EFDD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07FF4D4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Hangsorok gyakorlása altfurulyán.</w:t>
      </w:r>
    </w:p>
    <w:p w14:paraId="684480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Kromatikus skála.</w:t>
      </w:r>
    </w:p>
    <w:p w14:paraId="2709253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 szoprán– és altfurulyán.</w:t>
      </w:r>
    </w:p>
    <w:p w14:paraId="24E4B96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trió, furulyanégyes, triószonáták.</w:t>
      </w:r>
    </w:p>
    <w:p w14:paraId="75AA17E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65126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557FC68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Kállay G. Hangnemgyakorló szopránfurulyára (EMB 140719)</w:t>
      </w:r>
    </w:p>
    <w:p w14:paraId="21EFB2A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10 </w:t>
      </w:r>
      <w:proofErr w:type="spellStart"/>
      <w:r w:rsidRPr="00715F52">
        <w:rPr>
          <w:rFonts w:ascii="Times New Roman" w:hAnsi="Times New Roman"/>
          <w:sz w:val="24"/>
          <w:szCs w:val="24"/>
        </w:rPr>
        <w:t>difficult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03A4D44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25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6570A96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12 </w:t>
      </w:r>
      <w:proofErr w:type="spellStart"/>
      <w:r w:rsidRPr="00715F52">
        <w:rPr>
          <w:rFonts w:ascii="Times New Roman" w:hAnsi="Times New Roman"/>
          <w:sz w:val="24"/>
          <w:szCs w:val="24"/>
        </w:rPr>
        <w:t>difficult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2E2050D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Kölz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E. M. </w:t>
      </w:r>
      <w:proofErr w:type="gramStart"/>
      <w:r w:rsidRPr="00715F52">
        <w:rPr>
          <w:rFonts w:ascii="Times New Roman" w:hAnsi="Times New Roman"/>
          <w:sz w:val="24"/>
          <w:szCs w:val="24"/>
        </w:rPr>
        <w:t xml:space="preserve">l  </w:t>
      </w:r>
      <w:proofErr w:type="spellStart"/>
      <w:r w:rsidRPr="00715F52">
        <w:rPr>
          <w:rFonts w:ascii="Times New Roman" w:hAnsi="Times New Roman"/>
          <w:sz w:val="24"/>
          <w:szCs w:val="24"/>
        </w:rPr>
        <w:t>Essercizi</w:t>
      </w:r>
      <w:proofErr w:type="spellEnd"/>
      <w:proofErr w:type="gramEnd"/>
      <w:r w:rsidRPr="00715F52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715F52">
        <w:rPr>
          <w:rFonts w:ascii="Times New Roman" w:hAnsi="Times New Roman"/>
          <w:sz w:val="24"/>
          <w:szCs w:val="24"/>
        </w:rPr>
        <w:t>il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Flauto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dolce</w:t>
      </w:r>
      <w:proofErr w:type="spellEnd"/>
    </w:p>
    <w:p w14:paraId="28CA930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Sellner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  <w:r w:rsidRPr="00715F52">
        <w:rPr>
          <w:rFonts w:ascii="Times New Roman" w:hAnsi="Times New Roman"/>
          <w:sz w:val="24"/>
          <w:szCs w:val="24"/>
        </w:rPr>
        <w:t>/ IV. V. (EMB 12002)</w:t>
      </w:r>
    </w:p>
    <w:p w14:paraId="7E76AF6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715F52">
        <w:rPr>
          <w:rFonts w:ascii="Times New Roman" w:hAnsi="Times New Roman"/>
          <w:sz w:val="24"/>
          <w:szCs w:val="24"/>
        </w:rPr>
        <w:t>Höffer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v. </w:t>
      </w:r>
      <w:proofErr w:type="spellStart"/>
      <w:r w:rsidRPr="00715F52">
        <w:rPr>
          <w:rFonts w:ascii="Times New Roman" w:hAnsi="Times New Roman"/>
          <w:sz w:val="24"/>
          <w:szCs w:val="24"/>
        </w:rPr>
        <w:t>Zwölf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2A350AE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Bach, J. S.: </w:t>
      </w:r>
      <w:proofErr w:type="spellStart"/>
      <w:r w:rsidRPr="00715F52">
        <w:rPr>
          <w:rFonts w:ascii="Times New Roman" w:hAnsi="Times New Roman"/>
          <w:sz w:val="24"/>
          <w:szCs w:val="24"/>
        </w:rPr>
        <w:t>Gavotte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Bourrée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D–dúr (EMB 14071)</w:t>
      </w:r>
    </w:p>
    <w:p w14:paraId="4FEFB77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Fesch</w:t>
      </w:r>
      <w:proofErr w:type="spellEnd"/>
      <w:r w:rsidRPr="00715F52">
        <w:rPr>
          <w:rFonts w:ascii="Times New Roman" w:hAnsi="Times New Roman"/>
          <w:sz w:val="24"/>
          <w:szCs w:val="24"/>
        </w:rPr>
        <w:t>, W.: G–dúr szonáta I., II. tétel</w:t>
      </w:r>
    </w:p>
    <w:p w14:paraId="3A5DA2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715F52">
        <w:rPr>
          <w:rFonts w:ascii="Times New Roman" w:hAnsi="Times New Roman"/>
          <w:sz w:val="24"/>
          <w:szCs w:val="24"/>
        </w:rPr>
        <w:t>Menuett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7888)</w:t>
      </w:r>
    </w:p>
    <w:p w14:paraId="353C4FA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>, J. B.: h–moll szonáta op. 3/10 (EMB 13160–3)</w:t>
      </w:r>
    </w:p>
    <w:p w14:paraId="65C8425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I. B–dúr </w:t>
      </w:r>
      <w:proofErr w:type="spellStart"/>
      <w:r w:rsidRPr="00715F52">
        <w:rPr>
          <w:rFonts w:ascii="Times New Roman" w:hAnsi="Times New Roman"/>
          <w:sz w:val="24"/>
          <w:szCs w:val="24"/>
        </w:rPr>
        <w:t>Partita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tételek</w:t>
      </w:r>
    </w:p>
    <w:p w14:paraId="4EA69FF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Bellinzani</w:t>
      </w:r>
      <w:proofErr w:type="spellEnd"/>
      <w:r w:rsidRPr="00715F52">
        <w:rPr>
          <w:rFonts w:ascii="Times New Roman" w:hAnsi="Times New Roman"/>
          <w:sz w:val="24"/>
          <w:szCs w:val="24"/>
        </w:rPr>
        <w:t>, P. B.: C–dúr szonáta op. 3/3</w:t>
      </w:r>
    </w:p>
    <w:p w14:paraId="695360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C–dúr szonáta III., IV. tétel</w:t>
      </w:r>
    </w:p>
    <w:p w14:paraId="3EA4618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B–dúr szonáta III., IV. tétel</w:t>
      </w:r>
    </w:p>
    <w:p w14:paraId="433EED3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Veracini,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 M.: G–dúr szonáta I., II. tétel (12/2)</w:t>
      </w:r>
    </w:p>
    <w:p w14:paraId="601EF0A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0428AB" w14:textId="77777777" w:rsidR="00BF715D" w:rsidRDefault="00BF715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8D95A" w14:textId="77777777" w:rsidR="002D64A3" w:rsidRDefault="002D64A3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71223" w14:textId="7903F39E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Követelmények</w:t>
      </w:r>
      <w:r w:rsidR="00775D42">
        <w:rPr>
          <w:rFonts w:ascii="Times New Roman" w:hAnsi="Times New Roman"/>
          <w:sz w:val="24"/>
          <w:szCs w:val="24"/>
        </w:rPr>
        <w:t>:</w:t>
      </w:r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2FDF844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trillatáblázat önálló használata.</w:t>
      </w:r>
    </w:p>
    <w:p w14:paraId="2CE2A7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Egyszerűbb trillák forgódíszítéssel.</w:t>
      </w:r>
    </w:p>
    <w:p w14:paraId="0E40E88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alkalmazzon önállóan minimális belső dinamikát zenei motívumok és kisebb zenei egységek megformálására.</w:t>
      </w:r>
    </w:p>
    <w:p w14:paraId="6B25C67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B458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33E8245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Skála </w:t>
      </w:r>
      <w:proofErr w:type="spellStart"/>
      <w:r w:rsidRPr="00715F52">
        <w:rPr>
          <w:rFonts w:ascii="Times New Roman" w:hAnsi="Times New Roman"/>
          <w:sz w:val="24"/>
          <w:szCs w:val="24"/>
        </w:rPr>
        <w:t>figurációkkal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(tercek, hármashangzat), kotta nélkül;</w:t>
      </w:r>
    </w:p>
    <w:p w14:paraId="6BC6E99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etűd,</w:t>
      </w:r>
    </w:p>
    <w:p w14:paraId="48FBDA0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Két szonáta– vagy szvittétel, trillákkal és egyéb egyszerűbb </w:t>
      </w:r>
      <w:proofErr w:type="gramStart"/>
      <w:r w:rsidRPr="00715F52">
        <w:rPr>
          <w:rFonts w:ascii="Times New Roman" w:hAnsi="Times New Roman"/>
          <w:sz w:val="24"/>
          <w:szCs w:val="24"/>
        </w:rPr>
        <w:t>ékesítésekkel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illetve dallami díszítésekkel, kísérettel, lehetőleg kotta nélkül.</w:t>
      </w:r>
    </w:p>
    <w:p w14:paraId="00E779B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340B2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9DF76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Alapfokú évfolyamok „B” tagozat</w:t>
      </w:r>
    </w:p>
    <w:p w14:paraId="1528C38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E1996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„B” </w:t>
      </w:r>
      <w:proofErr w:type="spellStart"/>
      <w:r w:rsidRPr="00715F52">
        <w:rPr>
          <w:rFonts w:ascii="Times New Roman" w:hAnsi="Times New Roman"/>
          <w:sz w:val="24"/>
          <w:szCs w:val="24"/>
        </w:rPr>
        <w:t>tagozatos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oktatásra irányítható az a tanuló, aki az átlagot meghaladó zenei tehetséggel és hangszeres adottságokkal rendelkezik, valamint érdeklődése és szorgalma alkalmassá teszi arra, hogy megfeleljen a „B” </w:t>
      </w:r>
      <w:proofErr w:type="spellStart"/>
      <w:r w:rsidRPr="00715F52">
        <w:rPr>
          <w:rFonts w:ascii="Times New Roman" w:hAnsi="Times New Roman"/>
          <w:sz w:val="24"/>
          <w:szCs w:val="24"/>
        </w:rPr>
        <w:t>tagozatos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oktatás minőségben és mennyiségben magasabb követelményeinek.</w:t>
      </w:r>
    </w:p>
    <w:p w14:paraId="04C63D2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531B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3. évfolyam „B” tagozat</w:t>
      </w:r>
    </w:p>
    <w:p w14:paraId="61F077C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2F8EF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788B8D3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1CB6474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furulyacsalád tagjai és hangterjedelmük.</w:t>
      </w:r>
    </w:p>
    <w:p w14:paraId="17D8909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eddig tanult hangkészlet bővítése </w:t>
      </w:r>
    </w:p>
    <w:p w14:paraId="6A307E2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61644A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Pontozott ritmusértékek, 8–</w:t>
      </w:r>
      <w:proofErr w:type="spellStart"/>
      <w:r w:rsidRPr="00715F52">
        <w:rPr>
          <w:rFonts w:ascii="Times New Roman" w:hAnsi="Times New Roman"/>
          <w:sz w:val="24"/>
          <w:szCs w:val="24"/>
        </w:rPr>
        <w:t>ados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ütemmutatók, </w:t>
      </w:r>
      <w:proofErr w:type="spellStart"/>
      <w:r w:rsidRPr="00715F52">
        <w:rPr>
          <w:rFonts w:ascii="Times New Roman" w:hAnsi="Times New Roman"/>
          <w:sz w:val="24"/>
          <w:szCs w:val="24"/>
        </w:rPr>
        <w:t>hemiola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ismerete, használata </w:t>
      </w:r>
    </w:p>
    <w:p w14:paraId="5F8EC4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Könnyebb ékítések a trillákon kívül: </w:t>
      </w:r>
      <w:proofErr w:type="spellStart"/>
      <w:r w:rsidRPr="00715F52">
        <w:rPr>
          <w:rFonts w:ascii="Times New Roman" w:hAnsi="Times New Roman"/>
          <w:sz w:val="24"/>
          <w:szCs w:val="24"/>
        </w:rPr>
        <w:t>mordent</w:t>
      </w:r>
      <w:proofErr w:type="spellEnd"/>
      <w:r w:rsidRPr="00715F52">
        <w:rPr>
          <w:rFonts w:ascii="Times New Roman" w:hAnsi="Times New Roman"/>
          <w:sz w:val="24"/>
          <w:szCs w:val="24"/>
        </w:rPr>
        <w:t>, paránytrilla, előkék.</w:t>
      </w:r>
    </w:p>
    <w:p w14:paraId="031F96B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715F52">
        <w:rPr>
          <w:rFonts w:ascii="Times New Roman" w:hAnsi="Times New Roman"/>
          <w:sz w:val="24"/>
          <w:szCs w:val="24"/>
        </w:rPr>
        <w:t>Enharmónia</w:t>
      </w:r>
      <w:proofErr w:type="spellEnd"/>
      <w:r w:rsidRPr="00715F52">
        <w:rPr>
          <w:rFonts w:ascii="Times New Roman" w:hAnsi="Times New Roman"/>
          <w:sz w:val="24"/>
          <w:szCs w:val="24"/>
        </w:rPr>
        <w:t>.</w:t>
      </w:r>
    </w:p>
    <w:p w14:paraId="6DE548C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102544B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játszott anyagban előforduló táncok jellegzetességei (pl. </w:t>
      </w:r>
      <w:proofErr w:type="spellStart"/>
      <w:r w:rsidRPr="00715F52">
        <w:rPr>
          <w:rFonts w:ascii="Times New Roman" w:hAnsi="Times New Roman"/>
          <w:sz w:val="24"/>
          <w:szCs w:val="24"/>
        </w:rPr>
        <w:t>pavane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allemande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chorea</w:t>
      </w:r>
      <w:proofErr w:type="spellEnd"/>
      <w:r w:rsidRPr="00715F52">
        <w:rPr>
          <w:rFonts w:ascii="Times New Roman" w:hAnsi="Times New Roman"/>
          <w:sz w:val="24"/>
          <w:szCs w:val="24"/>
        </w:rPr>
        <w:t>, menüett stb.).</w:t>
      </w:r>
    </w:p>
    <w:p w14:paraId="00CA3C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„f” alapú furulya bevezetése, fogásai és olvasása hangzó magasságban.</w:t>
      </w:r>
    </w:p>
    <w:p w14:paraId="6981FB2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8C489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32CA2DE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Artikulációk és a belőlük alkotott összetett hangindítások állandó gyakorlása.</w:t>
      </w:r>
    </w:p>
    <w:p w14:paraId="1150280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Hanglezárás a száj kinyitásával.</w:t>
      </w:r>
    </w:p>
    <w:p w14:paraId="4B1D3D7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dúr és moll skálák tercekkel, hármashangzat felbontásokkal, az eddig tanult artikulációkkal.</w:t>
      </w:r>
    </w:p>
    <w:p w14:paraId="3BCC91D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Hosszabb zenei gondolatok egy levegőre játszása, szopránfurulyán.</w:t>
      </w:r>
    </w:p>
    <w:p w14:paraId="3202DB9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„f” alapú hangszer használatának gyakorlása. </w:t>
      </w:r>
    </w:p>
    <w:p w14:paraId="32AFE3F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r w:rsidRPr="00715F52">
        <w:rPr>
          <w:rFonts w:ascii="Times New Roman" w:hAnsi="Times New Roman"/>
          <w:sz w:val="24"/>
          <w:szCs w:val="24"/>
        </w:rPr>
        <w:sym w:font="Times New Roman" w:char="201E"/>
      </w:r>
      <w:proofErr w:type="gramStart"/>
      <w:r w:rsidRPr="00715F52">
        <w:rPr>
          <w:rFonts w:ascii="Times New Roman" w:hAnsi="Times New Roman"/>
          <w:sz w:val="24"/>
          <w:szCs w:val="24"/>
        </w:rPr>
        <w:t>rekesz”–</w:t>
      </w:r>
      <w:proofErr w:type="gramEnd"/>
      <w:r w:rsidRPr="00715F52">
        <w:rPr>
          <w:rFonts w:ascii="Times New Roman" w:hAnsi="Times New Roman"/>
          <w:sz w:val="24"/>
          <w:szCs w:val="24"/>
        </w:rPr>
        <w:t>légzés és támasz állandó ellenőrzése a kétféle hangolású hangszer levegőszükségletének figyelembevételével.</w:t>
      </w:r>
    </w:p>
    <w:p w14:paraId="20C92A9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Kézfunkciók (különösen a bal hüvelykujj) fokozott ellenőrzése a kétféle hangolású hangszer bevezetésekor.</w:t>
      </w:r>
    </w:p>
    <w:p w14:paraId="60747F2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abc–s névvel való helyes, nem transzponáló gondolkodás ellenőrzése különböző módszerekkel. </w:t>
      </w:r>
    </w:p>
    <w:p w14:paraId="703E1AB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duók, triók.</w:t>
      </w:r>
    </w:p>
    <w:p w14:paraId="199480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21F94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3F641C9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Giesbert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F. J. 77 Daily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</w:p>
    <w:p w14:paraId="7EA894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Hinke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715F52">
        <w:rPr>
          <w:rFonts w:ascii="Times New Roman" w:hAnsi="Times New Roman"/>
          <w:sz w:val="24"/>
          <w:szCs w:val="24"/>
        </w:rPr>
        <w:t>Praktische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Elementarschule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</w:p>
    <w:p w14:paraId="2448A63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20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121C496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lastRenderedPageBreak/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10 </w:t>
      </w:r>
      <w:proofErr w:type="spellStart"/>
      <w:r w:rsidRPr="00715F52">
        <w:rPr>
          <w:rFonts w:ascii="Times New Roman" w:hAnsi="Times New Roman"/>
          <w:sz w:val="24"/>
          <w:szCs w:val="24"/>
        </w:rPr>
        <w:t>difficult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623865E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25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28A95FC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Hans P. 40 </w:t>
      </w:r>
      <w:proofErr w:type="spellStart"/>
      <w:r w:rsidRPr="00715F52">
        <w:rPr>
          <w:rFonts w:ascii="Times New Roman" w:hAnsi="Times New Roman"/>
          <w:sz w:val="24"/>
          <w:szCs w:val="24"/>
        </w:rPr>
        <w:t>simple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04CD070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Linde, H. M.  </w:t>
      </w:r>
      <w:proofErr w:type="spellStart"/>
      <w:r w:rsidRPr="00715F52">
        <w:rPr>
          <w:rFonts w:ascii="Times New Roman" w:hAnsi="Times New Roman"/>
          <w:sz w:val="24"/>
          <w:szCs w:val="24"/>
        </w:rPr>
        <w:t>Die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kleine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proofErr w:type="gramStart"/>
      <w:r w:rsidRPr="00715F52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715F52">
        <w:rPr>
          <w:rFonts w:ascii="Times New Roman" w:hAnsi="Times New Roman"/>
          <w:sz w:val="24"/>
          <w:szCs w:val="24"/>
        </w:rPr>
        <w:t>)</w:t>
      </w:r>
    </w:p>
    <w:p w14:paraId="4892686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Markovich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J. GRADUS a barokk furulyához 3.</w:t>
      </w:r>
    </w:p>
    <w:p w14:paraId="33BD579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Oromszegi O. 101 etűd, népdalvariáció és karakterdarab</w:t>
      </w:r>
    </w:p>
    <w:p w14:paraId="01D54F7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Sellner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/ I., II. (EMB 12002)</w:t>
      </w:r>
    </w:p>
    <w:p w14:paraId="6F55358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Bach, J. S.: </w:t>
      </w:r>
      <w:proofErr w:type="spellStart"/>
      <w:r w:rsidRPr="00715F52">
        <w:rPr>
          <w:rFonts w:ascii="Times New Roman" w:hAnsi="Times New Roman"/>
          <w:sz w:val="24"/>
          <w:szCs w:val="24"/>
        </w:rPr>
        <w:t>Menuett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I. (EMB 4303)</w:t>
      </w:r>
    </w:p>
    <w:p w14:paraId="32F384F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Bach, J. S.: </w:t>
      </w:r>
      <w:proofErr w:type="spellStart"/>
      <w:r w:rsidRPr="00715F52">
        <w:rPr>
          <w:rFonts w:ascii="Times New Roman" w:hAnsi="Times New Roman"/>
          <w:sz w:val="24"/>
          <w:szCs w:val="24"/>
        </w:rPr>
        <w:t>Polonaise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14090/130)</w:t>
      </w:r>
    </w:p>
    <w:p w14:paraId="433FD6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Corelli, A.: op. 5/8 a–moll szonáta III., II. tétel</w:t>
      </w:r>
    </w:p>
    <w:p w14:paraId="031710F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Fesch</w:t>
      </w:r>
      <w:proofErr w:type="spellEnd"/>
      <w:r w:rsidRPr="00715F52">
        <w:rPr>
          <w:rFonts w:ascii="Times New Roman" w:hAnsi="Times New Roman"/>
          <w:sz w:val="24"/>
          <w:szCs w:val="24"/>
        </w:rPr>
        <w:t>, W. de: G–dúr szonáta III., IV. tétel (</w:t>
      </w:r>
      <w:proofErr w:type="spellStart"/>
      <w:r w:rsidRPr="00715F52">
        <w:rPr>
          <w:rFonts w:ascii="Times New Roman" w:hAnsi="Times New Roman"/>
          <w:sz w:val="24"/>
          <w:szCs w:val="24"/>
        </w:rPr>
        <w:t>Doblinger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Musicverlag</w:t>
      </w:r>
      <w:proofErr w:type="spellEnd"/>
      <w:r w:rsidRPr="00715F52">
        <w:rPr>
          <w:rFonts w:ascii="Times New Roman" w:hAnsi="Times New Roman"/>
          <w:sz w:val="24"/>
          <w:szCs w:val="24"/>
        </w:rPr>
        <w:t>)</w:t>
      </w:r>
    </w:p>
    <w:p w14:paraId="26F234C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Pepusch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715F52">
        <w:rPr>
          <w:rFonts w:ascii="Times New Roman" w:hAnsi="Times New Roman"/>
          <w:sz w:val="24"/>
          <w:szCs w:val="24"/>
        </w:rPr>
        <w:t>Chr</w:t>
      </w:r>
      <w:proofErr w:type="spellEnd"/>
      <w:r w:rsidRPr="00715F52">
        <w:rPr>
          <w:rFonts w:ascii="Times New Roman" w:hAnsi="Times New Roman"/>
          <w:sz w:val="24"/>
          <w:szCs w:val="24"/>
        </w:rPr>
        <w:t>.: C–dúr szonáta (6 szopránszonáta/1.)</w:t>
      </w:r>
    </w:p>
    <w:p w14:paraId="34DFDC3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F–dúr szonáta III., IV. tétel (EMB 13100)</w:t>
      </w:r>
    </w:p>
    <w:p w14:paraId="0B0EEDC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>, J. B. John: op. 3/2 d–moll szonáta III., IV. tétel (EMB 13160–3)</w:t>
      </w:r>
    </w:p>
    <w:p w14:paraId="56C420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F–dúr szonáta II., I. tétel</w:t>
      </w:r>
    </w:p>
    <w:p w14:paraId="3D2E96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50BE3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179EE8C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Jól megalapozott testtartás, légzés, hangindítás, hanglezárás, biztos hüvelykujjtechnika.</w:t>
      </w:r>
    </w:p>
    <w:p w14:paraId="4655D49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tanult hangkészlet biztonságos olvasása és fogásainak ismerete.</w:t>
      </w:r>
    </w:p>
    <w:p w14:paraId="65CA8A9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Összetett hangindítások gördülékeny alkalmazása a tanár útmutatásai alapján.</w:t>
      </w:r>
    </w:p>
    <w:p w14:paraId="263295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Melodikus moll hangsorok gyakorlása.</w:t>
      </w:r>
    </w:p>
    <w:p w14:paraId="7DB12FC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Társas zenélésnél hangolás tanári segítséggel.</w:t>
      </w:r>
    </w:p>
    <w:p w14:paraId="1181C9F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alkalmazzon minimális dinamikát, zenei motívumok és kisebb zenei egységek megformálására, a tanár útmutatásai alapján, legyen képes változó nyomáserősségű levegővezetésre.</w:t>
      </w:r>
    </w:p>
    <w:p w14:paraId="3B2DF44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002E3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3AF8D9B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Skála: tercekkel, hármashangzat felbontásokkal, kotta nélkül.</w:t>
      </w:r>
    </w:p>
    <w:p w14:paraId="77C4A8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etűd,</w:t>
      </w:r>
    </w:p>
    <w:p w14:paraId="4E7C70D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különböző karakterű előadási darab/tétel, trillákkal, kísérettel kotta nélkül.</w:t>
      </w:r>
    </w:p>
    <w:p w14:paraId="170205F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AC3D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B3129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4. évfolyam „B” tagozat</w:t>
      </w:r>
    </w:p>
    <w:p w14:paraId="0DDD8D7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7E65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039B89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00E7252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3E881A7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trillatáblázat használata.</w:t>
      </w:r>
    </w:p>
    <w:p w14:paraId="066AFE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Jelzetlen kötelező díszítések szükségességének felismerése.</w:t>
      </w:r>
    </w:p>
    <w:p w14:paraId="51A102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Egyszerűbb szabad díszítések a tanár útmutatásai alapján.</w:t>
      </w:r>
    </w:p>
    <w:p w14:paraId="28FC0A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megfelelő artikuláció megválasztásának szempontjai.</w:t>
      </w:r>
    </w:p>
    <w:p w14:paraId="683A66A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2381EE3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–– A játszott anyagban előforduló táncok jellegzetességei (pl. </w:t>
      </w:r>
      <w:proofErr w:type="spellStart"/>
      <w:r w:rsidRPr="00715F52">
        <w:rPr>
          <w:rFonts w:ascii="Times New Roman" w:hAnsi="Times New Roman"/>
          <w:sz w:val="24"/>
          <w:szCs w:val="24"/>
        </w:rPr>
        <w:t>gagliarda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gavotte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rondeau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gigue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stb.).</w:t>
      </w:r>
    </w:p>
    <w:p w14:paraId="4A9D69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587C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6796B82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Artikulációk és a belőlük alkotott összetett hangindítások állandó gyakorlása.</w:t>
      </w:r>
    </w:p>
    <w:p w14:paraId="1C24A33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715F52">
        <w:rPr>
          <w:rFonts w:ascii="Times New Roman" w:hAnsi="Times New Roman"/>
          <w:sz w:val="24"/>
          <w:szCs w:val="24"/>
        </w:rPr>
        <w:t>Staccatók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nyelvzárással.</w:t>
      </w:r>
    </w:p>
    <w:p w14:paraId="44963B0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altfurulya használatának gyakorlása.</w:t>
      </w:r>
    </w:p>
    <w:p w14:paraId="5263C21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fokon, szopránfurulyán.</w:t>
      </w:r>
    </w:p>
    <w:p w14:paraId="581A469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duók, triók.</w:t>
      </w:r>
    </w:p>
    <w:p w14:paraId="0314202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230C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AC261E" w14:textId="27A5DD3A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  <w:r w:rsidR="00775D42">
        <w:rPr>
          <w:rFonts w:ascii="Times New Roman" w:hAnsi="Times New Roman"/>
          <w:sz w:val="24"/>
          <w:szCs w:val="24"/>
        </w:rPr>
        <w:t>:</w:t>
      </w:r>
    </w:p>
    <w:p w14:paraId="5C3F48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Kállay G. Hangnemgyakorló szopránfurulyára (EMB 14071)</w:t>
      </w:r>
    </w:p>
    <w:p w14:paraId="02DF973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10 </w:t>
      </w:r>
      <w:proofErr w:type="spellStart"/>
      <w:r w:rsidRPr="00715F52">
        <w:rPr>
          <w:rFonts w:ascii="Times New Roman" w:hAnsi="Times New Roman"/>
          <w:sz w:val="24"/>
          <w:szCs w:val="24"/>
        </w:rPr>
        <w:t>difficult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56B988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25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26AED1F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12 </w:t>
      </w:r>
      <w:proofErr w:type="spellStart"/>
      <w:r w:rsidRPr="00715F52">
        <w:rPr>
          <w:rFonts w:ascii="Times New Roman" w:hAnsi="Times New Roman"/>
          <w:sz w:val="24"/>
          <w:szCs w:val="24"/>
        </w:rPr>
        <w:t>difficult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1BB988A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Kölz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E. M. </w:t>
      </w:r>
      <w:proofErr w:type="gramStart"/>
      <w:r w:rsidRPr="00715F52">
        <w:rPr>
          <w:rFonts w:ascii="Times New Roman" w:hAnsi="Times New Roman"/>
          <w:sz w:val="24"/>
          <w:szCs w:val="24"/>
        </w:rPr>
        <w:t xml:space="preserve">l  </w:t>
      </w:r>
      <w:proofErr w:type="spellStart"/>
      <w:r w:rsidRPr="00715F52">
        <w:rPr>
          <w:rFonts w:ascii="Times New Roman" w:hAnsi="Times New Roman"/>
          <w:sz w:val="24"/>
          <w:szCs w:val="24"/>
        </w:rPr>
        <w:t>Essercizi</w:t>
      </w:r>
      <w:proofErr w:type="spellEnd"/>
      <w:proofErr w:type="gramEnd"/>
      <w:r w:rsidRPr="00715F52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715F52">
        <w:rPr>
          <w:rFonts w:ascii="Times New Roman" w:hAnsi="Times New Roman"/>
          <w:sz w:val="24"/>
          <w:szCs w:val="24"/>
        </w:rPr>
        <w:t>il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Flauto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dolce</w:t>
      </w:r>
      <w:proofErr w:type="spellEnd"/>
    </w:p>
    <w:p w14:paraId="37BB868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Sellner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  <w:r w:rsidRPr="00715F52">
        <w:rPr>
          <w:rFonts w:ascii="Times New Roman" w:hAnsi="Times New Roman"/>
          <w:sz w:val="24"/>
          <w:szCs w:val="24"/>
        </w:rPr>
        <w:t>/ IV. V. (EMB 12002)</w:t>
      </w:r>
    </w:p>
    <w:p w14:paraId="302463B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715F52">
        <w:rPr>
          <w:rFonts w:ascii="Times New Roman" w:hAnsi="Times New Roman"/>
          <w:sz w:val="24"/>
          <w:szCs w:val="24"/>
        </w:rPr>
        <w:t>Höffer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v. </w:t>
      </w:r>
      <w:proofErr w:type="spellStart"/>
      <w:r w:rsidRPr="00715F52">
        <w:rPr>
          <w:rFonts w:ascii="Times New Roman" w:hAnsi="Times New Roman"/>
          <w:sz w:val="24"/>
          <w:szCs w:val="24"/>
        </w:rPr>
        <w:t>Zwölf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7F128E0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Bach, J. S.: </w:t>
      </w:r>
      <w:proofErr w:type="spellStart"/>
      <w:r w:rsidRPr="00715F52">
        <w:rPr>
          <w:rFonts w:ascii="Times New Roman" w:hAnsi="Times New Roman"/>
          <w:sz w:val="24"/>
          <w:szCs w:val="24"/>
        </w:rPr>
        <w:t>Bourrée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I., II. h–moll (Z. 14071)</w:t>
      </w:r>
    </w:p>
    <w:p w14:paraId="05DF192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Corelli, A.: op. 5/8 a–moll szonáta I., IV. tétel</w:t>
      </w:r>
    </w:p>
    <w:p w14:paraId="5AD5B89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>, J. B.: C–dúr szonáta (szopránkiadásból 3/1.)</w:t>
      </w:r>
    </w:p>
    <w:p w14:paraId="5416C87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Pepusch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715F52">
        <w:rPr>
          <w:rFonts w:ascii="Times New Roman" w:hAnsi="Times New Roman"/>
          <w:sz w:val="24"/>
          <w:szCs w:val="24"/>
        </w:rPr>
        <w:t>Chr</w:t>
      </w:r>
      <w:proofErr w:type="spellEnd"/>
      <w:r w:rsidRPr="00715F52">
        <w:rPr>
          <w:rFonts w:ascii="Times New Roman" w:hAnsi="Times New Roman"/>
          <w:sz w:val="24"/>
          <w:szCs w:val="24"/>
        </w:rPr>
        <w:t>.: d–moll szonáta III–IV. tétel (6 szopránszonáta/1.) (EMB 14071)</w:t>
      </w:r>
    </w:p>
    <w:p w14:paraId="0914D6F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G–dúr </w:t>
      </w:r>
      <w:proofErr w:type="spellStart"/>
      <w:r w:rsidRPr="00715F52">
        <w:rPr>
          <w:rFonts w:ascii="Times New Roman" w:hAnsi="Times New Roman"/>
          <w:sz w:val="24"/>
          <w:szCs w:val="24"/>
        </w:rPr>
        <w:t>Partita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tételek</w:t>
      </w:r>
    </w:p>
    <w:p w14:paraId="7F86BC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g–moll szonáta III., IV. tétel</w:t>
      </w:r>
    </w:p>
    <w:p w14:paraId="6EF4E2F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Lavigne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 de: </w:t>
      </w:r>
      <w:proofErr w:type="spellStart"/>
      <w:r w:rsidRPr="00715F52">
        <w:rPr>
          <w:rFonts w:ascii="Times New Roman" w:hAnsi="Times New Roman"/>
          <w:sz w:val="24"/>
          <w:szCs w:val="24"/>
        </w:rPr>
        <w:t>Gaiment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13100)</w:t>
      </w:r>
    </w:p>
    <w:p w14:paraId="43B4444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Marcello</w:t>
      </w:r>
      <w:proofErr w:type="spellEnd"/>
      <w:r w:rsidRPr="00715F52">
        <w:rPr>
          <w:rFonts w:ascii="Times New Roman" w:hAnsi="Times New Roman"/>
          <w:sz w:val="24"/>
          <w:szCs w:val="24"/>
        </w:rPr>
        <w:t>, B.: op. 2/2 d–moll szonáta</w:t>
      </w:r>
    </w:p>
    <w:p w14:paraId="75ACE95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F–dúr szonáta II., I. tétel</w:t>
      </w:r>
    </w:p>
    <w:p w14:paraId="0581286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85B2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40CCB4B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Mordent</w:t>
      </w:r>
      <w:proofErr w:type="spellEnd"/>
      <w:r w:rsidRPr="00715F52">
        <w:rPr>
          <w:rFonts w:ascii="Times New Roman" w:hAnsi="Times New Roman"/>
          <w:sz w:val="24"/>
          <w:szCs w:val="24"/>
        </w:rPr>
        <w:t>, paránytrilla, előkék alkalmazása.</w:t>
      </w:r>
    </w:p>
    <w:p w14:paraId="083CAA8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Altfurulya használata.</w:t>
      </w:r>
    </w:p>
    <w:p w14:paraId="1A6656F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fogástáblázat önálló használata.</w:t>
      </w:r>
    </w:p>
    <w:p w14:paraId="6323AA8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20AF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687B33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Skála tercekkel, hármashangzat– és domináns négyeshangzat–felbontásokkal, kotta nélkül.</w:t>
      </w:r>
    </w:p>
    <w:p w14:paraId="5982985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etűd.</w:t>
      </w:r>
    </w:p>
    <w:p w14:paraId="021ABAF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szonátatétel egyszerűbb ékesítésekkel és dallami díszítésekkel, kísérettel kotta nélkül.</w:t>
      </w:r>
    </w:p>
    <w:p w14:paraId="56825CA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29803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2866A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5. évfolyam „B” tagozat</w:t>
      </w:r>
    </w:p>
    <w:p w14:paraId="41F779C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872A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35227D6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0732B0D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3EB7E8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Egész értéknél hosszabb hangok és szünetjeleik, tizenhatod–triolák.</w:t>
      </w:r>
    </w:p>
    <w:p w14:paraId="3053C52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fogalma.</w:t>
      </w:r>
    </w:p>
    <w:p w14:paraId="18BFD7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moduláció fogalma, egyszerű hangnemi kitérések felismerése a tanár segítségével.</w:t>
      </w:r>
    </w:p>
    <w:p w14:paraId="12CA146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szonáta felépítése, variációs formák, az anyagban megjelenő új tánctípusok.</w:t>
      </w:r>
    </w:p>
    <w:p w14:paraId="6D7E883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2A3B9D8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1773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3ABAA4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Gyakorlás szoprán és altfurulyán is.</w:t>
      </w:r>
    </w:p>
    <w:p w14:paraId="2552103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Hangsorok gyakorlása altfurulyán, tempójának fokozása.</w:t>
      </w:r>
    </w:p>
    <w:p w14:paraId="5845C8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Hosszabb zenei gondolatok egy levegővel való játéka altfurulyán.</w:t>
      </w:r>
    </w:p>
    <w:p w14:paraId="083C105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fokon, szoprán– és altfurulyán.</w:t>
      </w:r>
    </w:p>
    <w:p w14:paraId="034B943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trió, furulyanégyes.</w:t>
      </w:r>
    </w:p>
    <w:p w14:paraId="0581440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1B1E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6A803F4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Kállay G. Hangnemgyakorló szopránfurulyára (EMB 14071)</w:t>
      </w:r>
    </w:p>
    <w:p w14:paraId="5507F82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lastRenderedPageBreak/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10 </w:t>
      </w:r>
      <w:proofErr w:type="spellStart"/>
      <w:r w:rsidRPr="00715F52">
        <w:rPr>
          <w:rFonts w:ascii="Times New Roman" w:hAnsi="Times New Roman"/>
          <w:sz w:val="24"/>
          <w:szCs w:val="24"/>
        </w:rPr>
        <w:t>difficult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2DC8ECC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25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10316A7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Keuning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P. 12 </w:t>
      </w:r>
      <w:proofErr w:type="spellStart"/>
      <w:r w:rsidRPr="00715F52">
        <w:rPr>
          <w:rFonts w:ascii="Times New Roman" w:hAnsi="Times New Roman"/>
          <w:sz w:val="24"/>
          <w:szCs w:val="24"/>
        </w:rPr>
        <w:t>difficult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52CEF41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Kölz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E. M. </w:t>
      </w:r>
      <w:proofErr w:type="gramStart"/>
      <w:r w:rsidRPr="00715F52">
        <w:rPr>
          <w:rFonts w:ascii="Times New Roman" w:hAnsi="Times New Roman"/>
          <w:sz w:val="24"/>
          <w:szCs w:val="24"/>
        </w:rPr>
        <w:t xml:space="preserve">l  </w:t>
      </w:r>
      <w:proofErr w:type="spellStart"/>
      <w:r w:rsidRPr="00715F52">
        <w:rPr>
          <w:rFonts w:ascii="Times New Roman" w:hAnsi="Times New Roman"/>
          <w:sz w:val="24"/>
          <w:szCs w:val="24"/>
        </w:rPr>
        <w:t>Essercizi</w:t>
      </w:r>
      <w:proofErr w:type="spellEnd"/>
      <w:proofErr w:type="gramEnd"/>
      <w:r w:rsidRPr="00715F52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715F52">
        <w:rPr>
          <w:rFonts w:ascii="Times New Roman" w:hAnsi="Times New Roman"/>
          <w:sz w:val="24"/>
          <w:szCs w:val="24"/>
        </w:rPr>
        <w:t>il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Flauto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dolce</w:t>
      </w:r>
      <w:proofErr w:type="spellEnd"/>
    </w:p>
    <w:p w14:paraId="6877A09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Sellner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  <w:r w:rsidRPr="00715F52">
        <w:rPr>
          <w:rFonts w:ascii="Times New Roman" w:hAnsi="Times New Roman"/>
          <w:sz w:val="24"/>
          <w:szCs w:val="24"/>
        </w:rPr>
        <w:t>/ IV. V. (EMB 12002)</w:t>
      </w:r>
    </w:p>
    <w:p w14:paraId="50580F6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715F52">
        <w:rPr>
          <w:rFonts w:ascii="Times New Roman" w:hAnsi="Times New Roman"/>
          <w:sz w:val="24"/>
          <w:szCs w:val="24"/>
        </w:rPr>
        <w:t>Höffer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v. </w:t>
      </w:r>
      <w:proofErr w:type="spellStart"/>
      <w:r w:rsidRPr="00715F52">
        <w:rPr>
          <w:rFonts w:ascii="Times New Roman" w:hAnsi="Times New Roman"/>
          <w:sz w:val="24"/>
          <w:szCs w:val="24"/>
        </w:rPr>
        <w:t>Zwölf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5D53C0C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d’Hervelois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de </w:t>
      </w:r>
      <w:proofErr w:type="spellStart"/>
      <w:r w:rsidRPr="00715F52">
        <w:rPr>
          <w:rFonts w:ascii="Times New Roman" w:hAnsi="Times New Roman"/>
          <w:sz w:val="24"/>
          <w:szCs w:val="24"/>
        </w:rPr>
        <w:t>Caix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PersonName">
        <w:smartTagPr>
          <w:attr w:name="ProductID" w:val="La Tubeuf"/>
        </w:smartTagPr>
        <w:r w:rsidRPr="00715F52">
          <w:rPr>
            <w:rFonts w:ascii="Times New Roman" w:hAnsi="Times New Roman"/>
            <w:sz w:val="24"/>
            <w:szCs w:val="24"/>
          </w:rPr>
          <w:t xml:space="preserve">La </w:t>
        </w:r>
        <w:proofErr w:type="spellStart"/>
        <w:r w:rsidRPr="00715F52">
          <w:rPr>
            <w:rFonts w:ascii="Times New Roman" w:hAnsi="Times New Roman"/>
            <w:sz w:val="24"/>
            <w:szCs w:val="24"/>
          </w:rPr>
          <w:t>Tubeuf</w:t>
        </w:r>
      </w:smartTag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14071)</w:t>
      </w:r>
    </w:p>
    <w:p w14:paraId="711679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715F52">
        <w:rPr>
          <w:rFonts w:ascii="Times New Roman" w:hAnsi="Times New Roman"/>
          <w:sz w:val="24"/>
          <w:szCs w:val="24"/>
        </w:rPr>
        <w:t>Menuett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(EMB 7888)</w:t>
      </w:r>
    </w:p>
    <w:p w14:paraId="064EE82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>, J. B.: F–dúr szonáta (szopránkiadásból 3/2)</w:t>
      </w:r>
    </w:p>
    <w:p w14:paraId="1C2C452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>, J. B.: h–moll szonáta op. 3/10</w:t>
      </w:r>
    </w:p>
    <w:p w14:paraId="6964E89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II. G–dúr </w:t>
      </w:r>
      <w:proofErr w:type="spellStart"/>
      <w:r w:rsidRPr="00715F52">
        <w:rPr>
          <w:rFonts w:ascii="Times New Roman" w:hAnsi="Times New Roman"/>
          <w:sz w:val="24"/>
          <w:szCs w:val="24"/>
        </w:rPr>
        <w:t>Partita</w:t>
      </w:r>
      <w:proofErr w:type="spellEnd"/>
    </w:p>
    <w:p w14:paraId="5F3BCE6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C–dúr szonáta III., IV. tétel</w:t>
      </w:r>
    </w:p>
    <w:p w14:paraId="1469642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Lavigne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 de: </w:t>
      </w:r>
      <w:proofErr w:type="spellStart"/>
      <w:r w:rsidRPr="00715F52">
        <w:rPr>
          <w:rFonts w:ascii="Times New Roman" w:hAnsi="Times New Roman"/>
          <w:sz w:val="24"/>
          <w:szCs w:val="24"/>
        </w:rPr>
        <w:t>Rondeau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15F52">
        <w:rPr>
          <w:rFonts w:ascii="Times New Roman" w:hAnsi="Times New Roman"/>
          <w:sz w:val="24"/>
          <w:szCs w:val="24"/>
        </w:rPr>
        <w:t>Tambourin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I., II. (EMB 13100)</w:t>
      </w:r>
    </w:p>
    <w:p w14:paraId="2A345B9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Marcello</w:t>
      </w:r>
      <w:proofErr w:type="spellEnd"/>
      <w:r w:rsidRPr="00715F52">
        <w:rPr>
          <w:rFonts w:ascii="Times New Roman" w:hAnsi="Times New Roman"/>
          <w:sz w:val="24"/>
          <w:szCs w:val="24"/>
        </w:rPr>
        <w:t>, B.: op. 2/7 B–dúr szonáta</w:t>
      </w:r>
    </w:p>
    <w:p w14:paraId="35A9F8B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Pepusch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715F52">
        <w:rPr>
          <w:rFonts w:ascii="Times New Roman" w:hAnsi="Times New Roman"/>
          <w:sz w:val="24"/>
          <w:szCs w:val="24"/>
        </w:rPr>
        <w:t>Chr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B–dúr </w:t>
      </w:r>
      <w:r w:rsidRPr="00715F52">
        <w:rPr>
          <w:rFonts w:ascii="Times New Roman" w:hAnsi="Times New Roman"/>
          <w:sz w:val="24"/>
          <w:szCs w:val="24"/>
        </w:rPr>
        <w:sym w:font="Times New Roman" w:char="201E"/>
      </w:r>
      <w:r w:rsidRPr="00715F52">
        <w:rPr>
          <w:rFonts w:ascii="Times New Roman" w:hAnsi="Times New Roman"/>
          <w:sz w:val="24"/>
          <w:szCs w:val="24"/>
        </w:rPr>
        <w:t>altszonáták” 6/6.</w:t>
      </w:r>
    </w:p>
    <w:p w14:paraId="54B71D9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B–dúr szonáta III., IV. tétel</w:t>
      </w:r>
    </w:p>
    <w:p w14:paraId="0FF6B13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Veracini,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 M.: G–dúr szonáta I., II. tétel (12/2)</w:t>
      </w:r>
    </w:p>
    <w:p w14:paraId="05F8C3B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Vivaldi, A.: d–moll szonáta RV 36 I., III. tétel (EMB 14130)</w:t>
      </w:r>
    </w:p>
    <w:p w14:paraId="3379740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646ED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08FCAFC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t, d, r artikulációk és a belőlük alkotott összetett hangindítások önálló megválasztása, bejegyzése a játszandó anyagnak megfelelően.</w:t>
      </w:r>
    </w:p>
    <w:p w14:paraId="60EF58C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trillatáblázat önálló használata.</w:t>
      </w:r>
    </w:p>
    <w:p w14:paraId="592E9A9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Egyszerűbb trillák forgódíszítéssel.</w:t>
      </w:r>
    </w:p>
    <w:p w14:paraId="6BECB4A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Minimális belső dinamika önálló alkalmazása a zenei motívumok és kisebb zenei egységek megformálására.</w:t>
      </w:r>
    </w:p>
    <w:p w14:paraId="72DBF7F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46B4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3955B8E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Skála tercekkel, hármashangzat– és domináns négyeshangzat–felbontásokkal, kotta nélkül.</w:t>
      </w:r>
    </w:p>
    <w:p w14:paraId="28A32B7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etűd.</w:t>
      </w:r>
    </w:p>
    <w:p w14:paraId="16C855B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szonáta– vagy szvittétel egyszerűbb ékesítésekkel és dallami díszítésekkel, kísérettel, kotta nélkül.</w:t>
      </w:r>
    </w:p>
    <w:p w14:paraId="1E8E331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4BB8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E84B7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6. évfolyam „B” tagozat</w:t>
      </w:r>
    </w:p>
    <w:p w14:paraId="01A4C4E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22276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1E4FA78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70DB32C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furulya története és különböző stíluskorszakokban betöltött szerepe.</w:t>
      </w:r>
    </w:p>
    <w:p w14:paraId="24381C7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népi furulya és a furulya (</w:t>
      </w:r>
      <w:proofErr w:type="spellStart"/>
      <w:r w:rsidRPr="00715F52">
        <w:rPr>
          <w:rFonts w:ascii="Times New Roman" w:hAnsi="Times New Roman"/>
          <w:sz w:val="24"/>
          <w:szCs w:val="24"/>
        </w:rPr>
        <w:t>blockflöte</w:t>
      </w:r>
      <w:proofErr w:type="spellEnd"/>
      <w:r w:rsidRPr="00715F52">
        <w:rPr>
          <w:rFonts w:ascii="Times New Roman" w:hAnsi="Times New Roman"/>
          <w:sz w:val="24"/>
          <w:szCs w:val="24"/>
        </w:rPr>
        <w:t>) közti különbség.</w:t>
      </w:r>
    </w:p>
    <w:p w14:paraId="17A85E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314569E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(elsősorban francia zenénél) alkalmazásának szabályai.</w:t>
      </w:r>
    </w:p>
    <w:p w14:paraId="4EFC358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3C9D825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Versenymű, fantázia.</w:t>
      </w:r>
    </w:p>
    <w:p w14:paraId="019EDDD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B223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3B1B0C9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Gyakorlás szoprán és altfurulyán is.</w:t>
      </w:r>
    </w:p>
    <w:p w14:paraId="17BF72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t, d, r artikulációk és a belőlük alkotott összetett hangindítások, valamint a (t–) t–r–t–r–</w:t>
      </w:r>
      <w:proofErr w:type="gramStart"/>
      <w:r w:rsidRPr="00715F52">
        <w:rPr>
          <w:rFonts w:ascii="Times New Roman" w:hAnsi="Times New Roman"/>
          <w:sz w:val="24"/>
          <w:szCs w:val="24"/>
        </w:rPr>
        <w:t xml:space="preserve">t 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proofErr w:type="gramEnd"/>
      <w:r w:rsidRPr="00715F52">
        <w:rPr>
          <w:rFonts w:ascii="Times New Roman" w:hAnsi="Times New Roman"/>
          <w:sz w:val="24"/>
          <w:szCs w:val="24"/>
        </w:rPr>
        <w:t xml:space="preserve"> játék állandó gyakorlása.</w:t>
      </w:r>
    </w:p>
    <w:p w14:paraId="26AB6E9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t–l d–l összetett hangindítások bevezetése, gyakorlása.</w:t>
      </w:r>
    </w:p>
    <w:p w14:paraId="19BD60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– Hangsorok gyakorlása altfurulyán.</w:t>
      </w:r>
    </w:p>
    <w:p w14:paraId="112E040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fokon, szoprán– és altfurulyán.</w:t>
      </w:r>
    </w:p>
    <w:p w14:paraId="2D5E1FB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trió, furulyanégyes, triószonáta.</w:t>
      </w:r>
    </w:p>
    <w:p w14:paraId="0EF49EA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661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2D93C59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Quantz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J.–Nagy Frigyes 100 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Flöte</w:t>
      </w:r>
      <w:proofErr w:type="spellEnd"/>
    </w:p>
    <w:p w14:paraId="191078A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H. v. 40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27F1014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Linde, H. M. 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Kunst </w:t>
      </w:r>
      <w:proofErr w:type="spellStart"/>
      <w:r w:rsidRPr="00715F52">
        <w:rPr>
          <w:rFonts w:ascii="Times New Roman" w:hAnsi="Times New Roman"/>
          <w:sz w:val="24"/>
          <w:szCs w:val="24"/>
        </w:rPr>
        <w:t>des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Blockflötenspiels</w:t>
      </w:r>
      <w:proofErr w:type="spellEnd"/>
    </w:p>
    <w:p w14:paraId="63CB92A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Sellner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VI. (EMB 12002)</w:t>
      </w:r>
    </w:p>
    <w:p w14:paraId="13C60CE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  </w:t>
      </w:r>
      <w:proofErr w:type="spellStart"/>
      <w:r w:rsidRPr="00715F52">
        <w:rPr>
          <w:rFonts w:ascii="Times New Roman" w:hAnsi="Times New Roman"/>
          <w:sz w:val="24"/>
          <w:szCs w:val="24"/>
        </w:rPr>
        <w:t>Das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Pensum</w:t>
      </w:r>
    </w:p>
    <w:p w14:paraId="2FE9B38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  </w:t>
      </w:r>
      <w:proofErr w:type="spellStart"/>
      <w:r w:rsidRPr="00715F52">
        <w:rPr>
          <w:rFonts w:ascii="Times New Roman" w:hAnsi="Times New Roman"/>
          <w:sz w:val="24"/>
          <w:szCs w:val="24"/>
        </w:rPr>
        <w:t>Das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Pensum (átírta: Báthori </w:t>
      </w:r>
      <w:proofErr w:type="gramStart"/>
      <w:r w:rsidRPr="00715F52">
        <w:rPr>
          <w:rFonts w:ascii="Times New Roman" w:hAnsi="Times New Roman"/>
          <w:sz w:val="24"/>
          <w:szCs w:val="24"/>
        </w:rPr>
        <w:t>Béla )</w:t>
      </w:r>
      <w:proofErr w:type="gramEnd"/>
    </w:p>
    <w:p w14:paraId="339982C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Brüggen</w:t>
      </w:r>
      <w:proofErr w:type="spellEnd"/>
      <w:r w:rsidRPr="00715F52">
        <w:rPr>
          <w:rFonts w:ascii="Times New Roman" w:hAnsi="Times New Roman"/>
          <w:sz w:val="24"/>
          <w:szCs w:val="24"/>
        </w:rPr>
        <w:t>, F.  5 etűd</w:t>
      </w:r>
    </w:p>
    <w:p w14:paraId="233A2D3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Collette</w:t>
      </w:r>
      <w:proofErr w:type="spellEnd"/>
      <w:r w:rsidRPr="00715F52">
        <w:rPr>
          <w:rFonts w:ascii="Times New Roman" w:hAnsi="Times New Roman"/>
          <w:sz w:val="24"/>
          <w:szCs w:val="24"/>
        </w:rPr>
        <w:t>, J.  12 melodikus gyakorlat</w:t>
      </w:r>
    </w:p>
    <w:p w14:paraId="09E5373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  </w:t>
      </w:r>
      <w:proofErr w:type="spellStart"/>
      <w:r w:rsidRPr="00715F52">
        <w:rPr>
          <w:rFonts w:ascii="Times New Roman" w:hAnsi="Times New Roman"/>
          <w:sz w:val="24"/>
          <w:szCs w:val="24"/>
        </w:rPr>
        <w:t>Methodische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39837D6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Veilhan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J.–C.  La </w:t>
      </w:r>
      <w:proofErr w:type="spellStart"/>
      <w:r w:rsidRPr="00715F52">
        <w:rPr>
          <w:rFonts w:ascii="Times New Roman" w:hAnsi="Times New Roman"/>
          <w:sz w:val="24"/>
          <w:szCs w:val="24"/>
        </w:rPr>
        <w:t>flute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r w:rsidRPr="00715F52">
        <w:rPr>
          <w:rFonts w:ascii="Times New Roman" w:hAnsi="Times New Roman"/>
          <w:sz w:val="24"/>
          <w:szCs w:val="24"/>
          <w:lang w:val="fr-FR"/>
        </w:rPr>
        <w:t>à</w:t>
      </w:r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bec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</w:p>
    <w:p w14:paraId="046F15D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715F52">
        <w:rPr>
          <w:rFonts w:ascii="Times New Roman" w:hAnsi="Times New Roman"/>
          <w:sz w:val="24"/>
          <w:szCs w:val="24"/>
        </w:rPr>
        <w:t>Höffer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v.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34A593C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Eyck, J. v. 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Fluyten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Lust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hof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I–III.</w:t>
      </w:r>
    </w:p>
    <w:p w14:paraId="4F22F56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Thomas, B. The 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solo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book</w:t>
      </w:r>
      <w:proofErr w:type="spellEnd"/>
    </w:p>
    <w:p w14:paraId="0B2CA45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Anonymus: </w:t>
      </w:r>
      <w:proofErr w:type="spellStart"/>
      <w:r w:rsidRPr="00715F52">
        <w:rPr>
          <w:rFonts w:ascii="Times New Roman" w:hAnsi="Times New Roman"/>
          <w:sz w:val="24"/>
          <w:szCs w:val="24"/>
        </w:rPr>
        <w:t>Greensleeves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5F52">
        <w:rPr>
          <w:rFonts w:ascii="Times New Roman" w:hAnsi="Times New Roman"/>
          <w:sz w:val="24"/>
          <w:szCs w:val="24"/>
        </w:rPr>
        <w:t>Ground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4AAA75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Bach, J. S.: </w:t>
      </w:r>
      <w:proofErr w:type="spellStart"/>
      <w:r w:rsidRPr="00715F52">
        <w:rPr>
          <w:rFonts w:ascii="Times New Roman" w:hAnsi="Times New Roman"/>
          <w:sz w:val="24"/>
          <w:szCs w:val="24"/>
        </w:rPr>
        <w:t>Menuett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h–moll (EMB 13100)</w:t>
      </w:r>
    </w:p>
    <w:p w14:paraId="087CCA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Fesch</w:t>
      </w:r>
      <w:proofErr w:type="spellEnd"/>
      <w:r w:rsidRPr="00715F52">
        <w:rPr>
          <w:rFonts w:ascii="Times New Roman" w:hAnsi="Times New Roman"/>
          <w:sz w:val="24"/>
          <w:szCs w:val="24"/>
        </w:rPr>
        <w:t>, W.: G–dúr szonáta I., II. tétel</w:t>
      </w:r>
    </w:p>
    <w:p w14:paraId="367B9DF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I. B–dúr </w:t>
      </w:r>
      <w:proofErr w:type="spellStart"/>
      <w:r w:rsidRPr="00715F52">
        <w:rPr>
          <w:rFonts w:ascii="Times New Roman" w:hAnsi="Times New Roman"/>
          <w:sz w:val="24"/>
          <w:szCs w:val="24"/>
        </w:rPr>
        <w:t>Partita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tételek</w:t>
      </w:r>
    </w:p>
    <w:p w14:paraId="3F67E1A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Bellinzani</w:t>
      </w:r>
      <w:proofErr w:type="spellEnd"/>
      <w:r w:rsidRPr="00715F52">
        <w:rPr>
          <w:rFonts w:ascii="Times New Roman" w:hAnsi="Times New Roman"/>
          <w:sz w:val="24"/>
          <w:szCs w:val="24"/>
        </w:rPr>
        <w:t>, P. B.: op. 3/3 C–dúr szonáta</w:t>
      </w:r>
    </w:p>
    <w:p w14:paraId="0F4789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a–moll szonáta III., IV. tétel</w:t>
      </w:r>
    </w:p>
    <w:p w14:paraId="466912B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Marcello</w:t>
      </w:r>
      <w:proofErr w:type="spellEnd"/>
      <w:r w:rsidRPr="00715F52">
        <w:rPr>
          <w:rFonts w:ascii="Times New Roman" w:hAnsi="Times New Roman"/>
          <w:sz w:val="24"/>
          <w:szCs w:val="24"/>
        </w:rPr>
        <w:t>, B.: op. 2/4 e–moll szonáta I., II. tétel</w:t>
      </w:r>
    </w:p>
    <w:p w14:paraId="48001F1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</w:t>
      </w:r>
      <w:r w:rsidRPr="00715F52">
        <w:rPr>
          <w:rFonts w:ascii="Times New Roman" w:hAnsi="Times New Roman"/>
          <w:sz w:val="24"/>
          <w:szCs w:val="24"/>
        </w:rPr>
        <w:sym w:font="Times New Roman" w:char="201E"/>
      </w:r>
      <w:r w:rsidRPr="00715F52">
        <w:rPr>
          <w:rFonts w:ascii="Times New Roman" w:hAnsi="Times New Roman"/>
          <w:sz w:val="24"/>
          <w:szCs w:val="24"/>
        </w:rPr>
        <w:t>kis” C–dúr szonáta I., II. tétel (TWV 41: C 2)</w:t>
      </w:r>
    </w:p>
    <w:p w14:paraId="47B4C38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Andante (EMB 14095)</w:t>
      </w:r>
    </w:p>
    <w:p w14:paraId="7CBE625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Veracini,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 M.: a–moll szonáta (12/6)</w:t>
      </w:r>
    </w:p>
    <w:p w14:paraId="2ECFA25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Vivaldi, A.: g–moll szonáta op. 13/6 III., IV. tétel</w:t>
      </w:r>
    </w:p>
    <w:p w14:paraId="6E92908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BF977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5C224CA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Zárlati </w:t>
      </w:r>
      <w:proofErr w:type="spellStart"/>
      <w:r w:rsidRPr="00715F52">
        <w:rPr>
          <w:rFonts w:ascii="Times New Roman" w:hAnsi="Times New Roman"/>
          <w:sz w:val="24"/>
          <w:szCs w:val="24"/>
        </w:rPr>
        <w:t>hemiolák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önálló felismerése.</w:t>
      </w:r>
    </w:p>
    <w:p w14:paraId="2AE2904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Önálló hangolás.</w:t>
      </w:r>
    </w:p>
    <w:p w14:paraId="50C510A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Hosszabb lélegzetű etűdök technikailag pontos megoldása.</w:t>
      </w:r>
    </w:p>
    <w:p w14:paraId="331D17A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Barokk szonáták élményszerű előadása a tanult zenei kifejezőeszközök felhasználásával.</w:t>
      </w:r>
    </w:p>
    <w:p w14:paraId="7E226AD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Altfurulya szólamok olvasása kóruslejegyzésben.</w:t>
      </w:r>
    </w:p>
    <w:p w14:paraId="0968B06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Bonyolultabb szabad díszítések játéka a kottakép alapján.</w:t>
      </w:r>
    </w:p>
    <w:p w14:paraId="1043A58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30E9A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05818B4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Skála tercekkel, hármashangzat és domináns négyeshangzat – felbontásokkal, kotta nélkül.</w:t>
      </w:r>
    </w:p>
    <w:p w14:paraId="55CA1A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etűd.</w:t>
      </w:r>
    </w:p>
    <w:p w14:paraId="455597E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teljes szonáta kotta nélkül.</w:t>
      </w:r>
    </w:p>
    <w:p w14:paraId="7FB20B9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740F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743189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9D2D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Követelmények az alapfokú évfolyamok elvégzése után</w:t>
      </w:r>
    </w:p>
    <w:p w14:paraId="6FE9AA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186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 „A” tagozat </w:t>
      </w:r>
    </w:p>
    <w:p w14:paraId="7110A1E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</w:t>
      </w:r>
    </w:p>
    <w:p w14:paraId="261F38D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 xml:space="preserve">– legyen képes a zenei anyagot életkorának, egyéni képességeinek és készségeinek megfelelő hangszerkezeléssel, kotta– és </w:t>
      </w:r>
      <w:proofErr w:type="spellStart"/>
      <w:r w:rsidRPr="00715F52">
        <w:rPr>
          <w:rFonts w:ascii="Times New Roman" w:hAnsi="Times New Roman"/>
          <w:sz w:val="24"/>
          <w:szCs w:val="24"/>
        </w:rPr>
        <w:t>stílushűen</w:t>
      </w:r>
      <w:proofErr w:type="spellEnd"/>
      <w:r w:rsidRPr="00715F52">
        <w:rPr>
          <w:rFonts w:ascii="Times New Roman" w:hAnsi="Times New Roman"/>
          <w:sz w:val="24"/>
          <w:szCs w:val="24"/>
        </w:rPr>
        <w:t>, értelmesen tagolva, kifejezően megszólaltatni,</w:t>
      </w:r>
    </w:p>
    <w:p w14:paraId="16D44C9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rendelkezzék a játszott zenei anyag megszólaltatásához szükséges koncentrálóképességgel,</w:t>
      </w:r>
    </w:p>
    <w:p w14:paraId="698A6D4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legyen tisztában a hangszerkezelés alapvető tudnivalóival, alkalmazza tudatosan a helyes légzéstechnikát, </w:t>
      </w:r>
      <w:proofErr w:type="spellStart"/>
      <w:r w:rsidRPr="00715F52">
        <w:rPr>
          <w:rFonts w:ascii="Times New Roman" w:hAnsi="Times New Roman"/>
          <w:sz w:val="24"/>
          <w:szCs w:val="24"/>
        </w:rPr>
        <w:t>befúvásmódot</w:t>
      </w:r>
      <w:proofErr w:type="spellEnd"/>
      <w:r w:rsidRPr="00715F52">
        <w:rPr>
          <w:rFonts w:ascii="Times New Roman" w:hAnsi="Times New Roman"/>
          <w:sz w:val="24"/>
          <w:szCs w:val="24"/>
        </w:rPr>
        <w:t>, billentést stb.,</w:t>
      </w:r>
    </w:p>
    <w:p w14:paraId="7E8F40B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legyen képes a hangok biztonságos megszólaltatására a furulya klasszikusan értelmezett hangterjedelmében f1 g3–</w:t>
      </w:r>
      <w:proofErr w:type="spellStart"/>
      <w:r w:rsidRPr="00715F52">
        <w:rPr>
          <w:rFonts w:ascii="Times New Roman" w:hAnsi="Times New Roman"/>
          <w:sz w:val="24"/>
          <w:szCs w:val="24"/>
        </w:rPr>
        <w:t>ig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(in F),</w:t>
      </w:r>
    </w:p>
    <w:p w14:paraId="58B38DD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legyen jártas mind a C, mind az F alaphangú hangszer használatában</w:t>
      </w:r>
    </w:p>
    <w:p w14:paraId="7B55629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tudjon </w:t>
      </w:r>
      <w:proofErr w:type="spellStart"/>
      <w:r w:rsidRPr="00715F52">
        <w:rPr>
          <w:rFonts w:ascii="Times New Roman" w:hAnsi="Times New Roman"/>
          <w:sz w:val="24"/>
          <w:szCs w:val="24"/>
        </w:rPr>
        <w:t>dinamikailag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árnyalt, kulturált, kifejező hangot képezni,</w:t>
      </w:r>
    </w:p>
    <w:p w14:paraId="15B54EB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alkalmazza játékában a hangindítás, elválasztás és hangbefejezés különböző módjait, többek között a t, r, d hangindításokat és ezek különböző kombinációit,</w:t>
      </w:r>
    </w:p>
    <w:p w14:paraId="6799C47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törekedjék játékában a tiszta intonációra, javítsa tudatosan hangszere intonációs hibáit,</w:t>
      </w:r>
    </w:p>
    <w:p w14:paraId="1113822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rendelkezzék az alapfokon játszott zenei anyag megszólaltatásához szükséges ujjtechnikával,</w:t>
      </w:r>
    </w:p>
    <w:p w14:paraId="347488A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tudjon önállóan hangolni,</w:t>
      </w:r>
    </w:p>
    <w:p w14:paraId="75AB45E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tanár útmutatásai alapján legyen képes a különböző zenei kifejezőeszközök alkalmazására (artikuláció, </w:t>
      </w:r>
      <w:proofErr w:type="spellStart"/>
      <w:r w:rsidRPr="00715F52">
        <w:rPr>
          <w:rFonts w:ascii="Times New Roman" w:hAnsi="Times New Roman"/>
          <w:sz w:val="24"/>
          <w:szCs w:val="24"/>
        </w:rPr>
        <w:t>agogika</w:t>
      </w:r>
      <w:proofErr w:type="spellEnd"/>
      <w:r w:rsidRPr="00715F52">
        <w:rPr>
          <w:rFonts w:ascii="Times New Roman" w:hAnsi="Times New Roman"/>
          <w:sz w:val="24"/>
          <w:szCs w:val="24"/>
        </w:rPr>
        <w:t>, díszítés, lassítás, hangsúlyozás stb.), az új darabok egyszerűbb dallami díszítésére,</w:t>
      </w:r>
    </w:p>
    <w:p w14:paraId="46A4D96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Ismerje </w:t>
      </w:r>
    </w:p>
    <w:p w14:paraId="3D35FAD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f1– g3 (in F), hangterjedelem valamennyi hangjának fogását, a leggyakoribb segédfogásokat,</w:t>
      </w:r>
    </w:p>
    <w:p w14:paraId="5AE51EE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hangszer ápolásának karbantartásának alapvető feladatait, és végezze ezeket önállóan,</w:t>
      </w:r>
    </w:p>
    <w:p w14:paraId="22DFC6C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tanult anyagban előforduló </w:t>
      </w:r>
      <w:proofErr w:type="spellStart"/>
      <w:r w:rsidRPr="00715F52">
        <w:rPr>
          <w:rFonts w:ascii="Times New Roman" w:hAnsi="Times New Roman"/>
          <w:sz w:val="24"/>
          <w:szCs w:val="24"/>
        </w:rPr>
        <w:t>tempo</w:t>
      </w:r>
      <w:proofErr w:type="spellEnd"/>
      <w:r w:rsidRPr="00715F52">
        <w:rPr>
          <w:rFonts w:ascii="Times New Roman" w:hAnsi="Times New Roman"/>
          <w:sz w:val="24"/>
          <w:szCs w:val="24"/>
        </w:rPr>
        <w:t>– és karakterjelzéseket, egyéb előadási jeleket, zenei műszavakat és ezek jelentését,</w:t>
      </w:r>
    </w:p>
    <w:p w14:paraId="7DDAB7D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tanult előadási darabok zeneszerzőinek nevét, a művek címét, és tudja helyesen kiejteni és leírni azokat,</w:t>
      </w:r>
    </w:p>
    <w:p w14:paraId="4ACB4EE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furulya történetét, rokon hangszereit,</w:t>
      </w:r>
    </w:p>
    <w:p w14:paraId="749EDCB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furulya szerepét különböző zenei korszakokban.</w:t>
      </w:r>
    </w:p>
    <w:p w14:paraId="0D87434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2D0E7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„B” tagozat végén (az „A” tagozat követelményein felül)</w:t>
      </w:r>
    </w:p>
    <w:p w14:paraId="709138A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legyen képes tudásáról számot adni az alábbiak pódiumon történő bemutatásával:</w:t>
      </w:r>
    </w:p>
    <w:p w14:paraId="0E386DA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dúr és moll skálák 3#, 4b előjegyzésig, tercekkel, hármashangzat– és dominánsszeptim négyeshangzat–felbontásokkal, minimum az f1–g3 (in F) hangterjedelem teljes kihasználásával,</w:t>
      </w:r>
    </w:p>
    <w:p w14:paraId="25D3CF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etűd vagy egy variációsorozat,</w:t>
      </w:r>
    </w:p>
    <w:p w14:paraId="49C76D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legalább két tétel egy nagybarokk szonátából vagy versenyműből.</w:t>
      </w:r>
    </w:p>
    <w:p w14:paraId="02C7F4A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0133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művészeti alapvizsga követelményei</w:t>
      </w:r>
    </w:p>
    <w:p w14:paraId="6521ECB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2842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Művészeti alapvizsga részei</w:t>
      </w:r>
    </w:p>
    <w:p w14:paraId="67142F3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gyakorlati vizsgarészből áll.</w:t>
      </w:r>
    </w:p>
    <w:p w14:paraId="0C65596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22C1B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gyakorlati vizsga tantárgya és időtartama</w:t>
      </w:r>
    </w:p>
    <w:p w14:paraId="7B6F78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Furulya főtárgy </w:t>
      </w:r>
    </w:p>
    <w:p w14:paraId="7E65347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„A” tagozat: minimum 10 perc</w:t>
      </w:r>
    </w:p>
    <w:p w14:paraId="0B9ADE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„B” </w:t>
      </w:r>
      <w:proofErr w:type="gramStart"/>
      <w:r w:rsidRPr="00715F52">
        <w:rPr>
          <w:rFonts w:ascii="Times New Roman" w:hAnsi="Times New Roman"/>
          <w:sz w:val="24"/>
          <w:szCs w:val="24"/>
        </w:rPr>
        <w:t>tagozat:  minimum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15 perc</w:t>
      </w:r>
    </w:p>
    <w:p w14:paraId="4F4EE97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E7A1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tartalma</w:t>
      </w:r>
    </w:p>
    <w:p w14:paraId="407F206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„A” tagozat</w:t>
      </w:r>
    </w:p>
    <w:p w14:paraId="680B95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etűd vagy technikai jellegű mű szoprán– vagy altfurulyán; Kállay G.: Hangnemgyakorló (EMB14071), 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Solo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Book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ból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könnyebb darabok, </w:t>
      </w:r>
      <w:proofErr w:type="spellStart"/>
      <w:r w:rsidRPr="00715F52">
        <w:rPr>
          <w:rFonts w:ascii="Times New Roman" w:hAnsi="Times New Roman"/>
          <w:sz w:val="24"/>
          <w:szCs w:val="24"/>
        </w:rPr>
        <w:t>Giesbert</w:t>
      </w:r>
      <w:proofErr w:type="spellEnd"/>
      <w:r w:rsidRPr="00715F52">
        <w:rPr>
          <w:rFonts w:ascii="Times New Roman" w:hAnsi="Times New Roman"/>
          <w:sz w:val="24"/>
          <w:szCs w:val="24"/>
        </w:rPr>
        <w:t>: Furulyaiskola 2. rész (</w:t>
      </w:r>
      <w:proofErr w:type="spellStart"/>
      <w:r w:rsidRPr="00715F52">
        <w:rPr>
          <w:rFonts w:ascii="Times New Roman" w:hAnsi="Times New Roman"/>
          <w:sz w:val="24"/>
          <w:szCs w:val="24"/>
        </w:rPr>
        <w:t>Schott</w:t>
      </w:r>
      <w:proofErr w:type="spellEnd"/>
      <w:r w:rsidRPr="00715F52">
        <w:rPr>
          <w:rFonts w:ascii="Times New Roman" w:hAnsi="Times New Roman"/>
          <w:sz w:val="24"/>
          <w:szCs w:val="24"/>
        </w:rPr>
        <w:t>) nehézségi szintjén.</w:t>
      </w:r>
    </w:p>
    <w:p w14:paraId="1F62921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 xml:space="preserve">– Előadási darab két különböző karakterű tétele, az egyik tétel választható kamaraműből is; </w:t>
      </w:r>
      <w:proofErr w:type="spellStart"/>
      <w:r w:rsidRPr="00715F52">
        <w:rPr>
          <w:rFonts w:ascii="Times New Roman" w:hAnsi="Times New Roman"/>
          <w:sz w:val="24"/>
          <w:szCs w:val="24"/>
        </w:rPr>
        <w:t>Anon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Greensleeves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5F52">
        <w:rPr>
          <w:rFonts w:ascii="Times New Roman" w:hAnsi="Times New Roman"/>
          <w:sz w:val="24"/>
          <w:szCs w:val="24"/>
        </w:rPr>
        <w:t>Ground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Marcello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szonáták (EMB13476–7), </w:t>
      </w: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5F52">
        <w:rPr>
          <w:rFonts w:ascii="Times New Roman" w:hAnsi="Times New Roman"/>
          <w:sz w:val="24"/>
          <w:szCs w:val="24"/>
        </w:rPr>
        <w:t>Gant</w:t>
      </w:r>
      <w:proofErr w:type="spellEnd"/>
      <w:r w:rsidRPr="00715F52">
        <w:rPr>
          <w:rFonts w:ascii="Times New Roman" w:hAnsi="Times New Roman"/>
          <w:sz w:val="24"/>
          <w:szCs w:val="24"/>
        </w:rPr>
        <w:t>: Szonáták, op. 1 és op. 3 (EMB 13160–3), Vivaldi: F–dúr szonáta RV 52, d–moll RV 36 (</w:t>
      </w:r>
      <w:proofErr w:type="spellStart"/>
      <w:r w:rsidRPr="00715F52">
        <w:rPr>
          <w:rFonts w:ascii="Times New Roman" w:hAnsi="Times New Roman"/>
          <w:sz w:val="24"/>
          <w:szCs w:val="24"/>
        </w:rPr>
        <w:t>Ricordi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Nr13322300), Telemann: F–dúr szonáta (EMB 13542), kamaraművek: </w:t>
      </w:r>
      <w:proofErr w:type="spellStart"/>
      <w:r w:rsidRPr="00715F52">
        <w:rPr>
          <w:rFonts w:ascii="Times New Roman" w:hAnsi="Times New Roman"/>
          <w:sz w:val="24"/>
          <w:szCs w:val="24"/>
        </w:rPr>
        <w:t>Boismortier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Leichte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Duos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5F52">
        <w:rPr>
          <w:rFonts w:ascii="Times New Roman" w:hAnsi="Times New Roman"/>
          <w:sz w:val="24"/>
          <w:szCs w:val="24"/>
        </w:rPr>
        <w:t>Schott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), 6 </w:t>
      </w:r>
      <w:proofErr w:type="spellStart"/>
      <w:r w:rsidRPr="00715F52">
        <w:rPr>
          <w:rFonts w:ascii="Times New Roman" w:hAnsi="Times New Roman"/>
          <w:sz w:val="24"/>
          <w:szCs w:val="24"/>
        </w:rPr>
        <w:t>Suite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6 szonáta 2 furulyára, </w:t>
      </w:r>
      <w:proofErr w:type="spellStart"/>
      <w:r w:rsidRPr="00715F52">
        <w:rPr>
          <w:rFonts w:ascii="Times New Roman" w:hAnsi="Times New Roman"/>
          <w:sz w:val="24"/>
          <w:szCs w:val="24"/>
        </w:rPr>
        <w:t>Naudot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Triószonáta, </w:t>
      </w:r>
      <w:proofErr w:type="spellStart"/>
      <w:r w:rsidRPr="00715F52">
        <w:rPr>
          <w:rFonts w:ascii="Times New Roman" w:hAnsi="Times New Roman"/>
          <w:sz w:val="24"/>
          <w:szCs w:val="24"/>
        </w:rPr>
        <w:t>Czidra</w:t>
      </w:r>
      <w:proofErr w:type="spellEnd"/>
      <w:r w:rsidRPr="00715F52">
        <w:rPr>
          <w:rFonts w:ascii="Times New Roman" w:hAnsi="Times New Roman"/>
          <w:sz w:val="24"/>
          <w:szCs w:val="24"/>
        </w:rPr>
        <w:t>: Régi magyar táncok (EMB 14283) nehézségi szintjén.</w:t>
      </w:r>
    </w:p>
    <w:p w14:paraId="238BE2F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vizsgaanyagot az etűd és a kamaramű kivételével lehetőleg kotta nélkül kell játszani.</w:t>
      </w:r>
    </w:p>
    <w:p w14:paraId="488FBAD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FF5CB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„B” tagozat</w:t>
      </w:r>
    </w:p>
    <w:p w14:paraId="7B93A79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etűd vagy szólómű; Kállay G.: Hangnemgyakorló (EMB 14071), </w:t>
      </w:r>
      <w:proofErr w:type="spellStart"/>
      <w:r w:rsidRPr="00715F52">
        <w:rPr>
          <w:rFonts w:ascii="Times New Roman" w:hAnsi="Times New Roman"/>
          <w:sz w:val="24"/>
          <w:szCs w:val="24"/>
        </w:rPr>
        <w:t>J.v.Eyck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Fluyten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Lust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hof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Variációk (Amadeus), Braun: etűdök/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Solo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Book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>: 12 etűd altfurulyára (</w:t>
      </w:r>
      <w:proofErr w:type="spellStart"/>
      <w:r w:rsidRPr="00715F52">
        <w:rPr>
          <w:rFonts w:ascii="Times New Roman" w:hAnsi="Times New Roman"/>
          <w:sz w:val="24"/>
          <w:szCs w:val="24"/>
        </w:rPr>
        <w:t>Hofmeister</w:t>
      </w:r>
      <w:proofErr w:type="spellEnd"/>
      <w:r w:rsidRPr="00715F52">
        <w:rPr>
          <w:rFonts w:ascii="Times New Roman" w:hAnsi="Times New Roman"/>
          <w:sz w:val="24"/>
          <w:szCs w:val="24"/>
        </w:rPr>
        <w:t>) nehézségi szintjén.</w:t>
      </w:r>
    </w:p>
    <w:p w14:paraId="6A9091D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Előadási darab két különböző karakterű tétele, az egyik tétel választható kamaraműből is; Telemann: C–dúr szonáta (EMB 13542), Veracini: a–moll szonáta (</w:t>
      </w:r>
      <w:proofErr w:type="spellStart"/>
      <w:r w:rsidRPr="00715F52">
        <w:rPr>
          <w:rFonts w:ascii="Times New Roman" w:hAnsi="Times New Roman"/>
          <w:sz w:val="24"/>
          <w:szCs w:val="24"/>
        </w:rPr>
        <w:t>Peters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715F52">
        <w:rPr>
          <w:rFonts w:ascii="Times New Roman" w:hAnsi="Times New Roman"/>
          <w:sz w:val="24"/>
          <w:szCs w:val="24"/>
        </w:rPr>
        <w:t>Lavigne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Rondeau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715F52">
        <w:rPr>
          <w:rFonts w:ascii="Times New Roman" w:hAnsi="Times New Roman"/>
          <w:sz w:val="24"/>
          <w:szCs w:val="24"/>
        </w:rPr>
        <w:t>Tambourin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I–II. tétel, </w:t>
      </w:r>
      <w:proofErr w:type="spellStart"/>
      <w:r w:rsidRPr="00715F52">
        <w:rPr>
          <w:rFonts w:ascii="Times New Roman" w:hAnsi="Times New Roman"/>
          <w:sz w:val="24"/>
          <w:szCs w:val="24"/>
        </w:rPr>
        <w:t>Fesch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F–dúr szonáta op. 6. no. 2; Telemann: 6 duett, Telemann: Kánonszonáták, </w:t>
      </w: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5F52">
        <w:rPr>
          <w:rFonts w:ascii="Times New Roman" w:hAnsi="Times New Roman"/>
          <w:sz w:val="24"/>
          <w:szCs w:val="24"/>
        </w:rPr>
        <w:t>Gant</w:t>
      </w:r>
      <w:proofErr w:type="spellEnd"/>
      <w:r w:rsidRPr="00715F52">
        <w:rPr>
          <w:rFonts w:ascii="Times New Roman" w:hAnsi="Times New Roman"/>
          <w:sz w:val="24"/>
          <w:szCs w:val="24"/>
        </w:rPr>
        <w:t>: Szonáta 2 altfurulyára nehézségi szintjén.</w:t>
      </w:r>
    </w:p>
    <w:p w14:paraId="47388EA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vizsgaanyagot az etűd és kamaramű kivételével kotta nélkül kell játszani.</w:t>
      </w:r>
    </w:p>
    <w:p w14:paraId="5FC5351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2BBC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értékelése</w:t>
      </w:r>
    </w:p>
    <w:p w14:paraId="373B786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7F869B1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technikai felkészültség,</w:t>
      </w:r>
    </w:p>
    <w:p w14:paraId="69F9EBB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helyes légzés, testtartás, hangszertartás,</w:t>
      </w:r>
    </w:p>
    <w:p w14:paraId="33D3FA2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hangképzés,</w:t>
      </w:r>
    </w:p>
    <w:p w14:paraId="6631B3D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intonáció,</w:t>
      </w:r>
    </w:p>
    <w:p w14:paraId="1BCD25F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hangszerkezelés,</w:t>
      </w:r>
    </w:p>
    <w:p w14:paraId="2836F71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artikulációk és díszítések alkalmazása,</w:t>
      </w:r>
    </w:p>
    <w:p w14:paraId="5FB1C5D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helyes ritmus és tempó,</w:t>
      </w:r>
    </w:p>
    <w:p w14:paraId="42004B9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előadásmód,</w:t>
      </w:r>
    </w:p>
    <w:p w14:paraId="20616C7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548B3EC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memória,</w:t>
      </w:r>
    </w:p>
    <w:p w14:paraId="7CF3B2C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alkalmazkodóképesség,</w:t>
      </w:r>
    </w:p>
    <w:p w14:paraId="2C1D6FE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állóképesség.</w:t>
      </w:r>
    </w:p>
    <w:p w14:paraId="0059D5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63ED4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938EF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Továbbképző évfolyamok „A” tagozat</w:t>
      </w:r>
    </w:p>
    <w:p w14:paraId="54DFB84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AE64F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7. évfolyam „A” tagozat</w:t>
      </w:r>
    </w:p>
    <w:p w14:paraId="2E63853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B292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5066E5F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1691B11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6E4390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T–l, d–l artikulációk szerepe a furulyajátékban.</w:t>
      </w:r>
    </w:p>
    <w:p w14:paraId="30FFF4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Nehezebb trillák forgódíszítéssel, kettős ékesítések (</w:t>
      </w:r>
      <w:proofErr w:type="spellStart"/>
      <w:r w:rsidRPr="00715F52">
        <w:rPr>
          <w:rFonts w:ascii="Times New Roman" w:hAnsi="Times New Roman"/>
          <w:sz w:val="24"/>
          <w:szCs w:val="24"/>
        </w:rPr>
        <w:t>doppelschlag</w:t>
      </w:r>
      <w:proofErr w:type="spellEnd"/>
      <w:r w:rsidRPr="00715F52">
        <w:rPr>
          <w:rFonts w:ascii="Times New Roman" w:hAnsi="Times New Roman"/>
          <w:sz w:val="24"/>
          <w:szCs w:val="24"/>
        </w:rPr>
        <w:t>).</w:t>
      </w:r>
    </w:p>
    <w:p w14:paraId="664E1C6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szerepe a zenében;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vibrato</w:t>
      </w:r>
      <w:proofErr w:type="spellEnd"/>
      <w:r w:rsidRPr="00715F52">
        <w:rPr>
          <w:rFonts w:ascii="Times New Roman" w:hAnsi="Times New Roman"/>
          <w:sz w:val="24"/>
          <w:szCs w:val="24"/>
        </w:rPr>
        <w:t>, mint a barokk díszítés eszköze.</w:t>
      </w:r>
    </w:p>
    <w:p w14:paraId="5DA470F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088F5E0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fa hangszerek tisztítása, karbantartása.</w:t>
      </w:r>
    </w:p>
    <w:p w14:paraId="7F16C3E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73A5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3E35A3A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Összetett hangindítások, valamint az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állandó gyakorlása.</w:t>
      </w:r>
    </w:p>
    <w:p w14:paraId="2AD2F55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Hangsorok gyakorlása altfurulyán.</w:t>
      </w:r>
    </w:p>
    <w:p w14:paraId="7A19BCC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 xml:space="preserve">– Különböző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vibratok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állandó gyakorlása, alkalmazása.</w:t>
      </w:r>
    </w:p>
    <w:p w14:paraId="486BF96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fokon, a feltételezhető kamaraegyüttesben alkalmazott hangszeren.</w:t>
      </w:r>
    </w:p>
    <w:p w14:paraId="714BDFD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trió, furulyanégyes, triószonáták.</w:t>
      </w:r>
    </w:p>
    <w:p w14:paraId="06D681B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3AF7D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67439D7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Quantz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J.–Nagy Frigyes 100 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Flöte</w:t>
      </w:r>
      <w:proofErr w:type="spellEnd"/>
    </w:p>
    <w:p w14:paraId="27FCE9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L.: H. v.: 40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2CA3065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Linde, H. M.: 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Kunst </w:t>
      </w:r>
      <w:proofErr w:type="spellStart"/>
      <w:r w:rsidRPr="00715F52">
        <w:rPr>
          <w:rFonts w:ascii="Times New Roman" w:hAnsi="Times New Roman"/>
          <w:sz w:val="24"/>
          <w:szCs w:val="24"/>
        </w:rPr>
        <w:t>des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Blockflötenspiels</w:t>
      </w:r>
      <w:proofErr w:type="spellEnd"/>
    </w:p>
    <w:p w14:paraId="0537046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Sellner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J.: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/ </w:t>
      </w:r>
      <w:proofErr w:type="gramStart"/>
      <w:r w:rsidRPr="00715F52">
        <w:rPr>
          <w:rFonts w:ascii="Times New Roman" w:hAnsi="Times New Roman"/>
          <w:sz w:val="24"/>
          <w:szCs w:val="24"/>
        </w:rPr>
        <w:t>VI.–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(EMB 12002)</w:t>
      </w:r>
    </w:p>
    <w:p w14:paraId="2AB0EA9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U.: </w:t>
      </w:r>
      <w:proofErr w:type="spellStart"/>
      <w:r w:rsidRPr="00715F52">
        <w:rPr>
          <w:rFonts w:ascii="Times New Roman" w:hAnsi="Times New Roman"/>
          <w:sz w:val="24"/>
          <w:szCs w:val="24"/>
        </w:rPr>
        <w:t>Das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Pensum</w:t>
      </w:r>
    </w:p>
    <w:p w14:paraId="6024706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U.: </w:t>
      </w:r>
      <w:proofErr w:type="spellStart"/>
      <w:r w:rsidRPr="00715F52">
        <w:rPr>
          <w:rFonts w:ascii="Times New Roman" w:hAnsi="Times New Roman"/>
          <w:sz w:val="24"/>
          <w:szCs w:val="24"/>
        </w:rPr>
        <w:t>Das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Pensum (átírta: Báthori </w:t>
      </w:r>
      <w:proofErr w:type="gramStart"/>
      <w:r w:rsidRPr="00715F52">
        <w:rPr>
          <w:rFonts w:ascii="Times New Roman" w:hAnsi="Times New Roman"/>
          <w:sz w:val="24"/>
          <w:szCs w:val="24"/>
        </w:rPr>
        <w:t>Béla )</w:t>
      </w:r>
      <w:proofErr w:type="gramEnd"/>
    </w:p>
    <w:p w14:paraId="70F91F8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Brüggen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15F52">
        <w:rPr>
          <w:rFonts w:ascii="Times New Roman" w:hAnsi="Times New Roman"/>
          <w:sz w:val="24"/>
          <w:szCs w:val="24"/>
        </w:rPr>
        <w:t>F:.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5 etűd</w:t>
      </w:r>
    </w:p>
    <w:p w14:paraId="203C089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Collette</w:t>
      </w:r>
      <w:proofErr w:type="spellEnd"/>
      <w:r w:rsidRPr="00715F52">
        <w:rPr>
          <w:rFonts w:ascii="Times New Roman" w:hAnsi="Times New Roman"/>
          <w:sz w:val="24"/>
          <w:szCs w:val="24"/>
        </w:rPr>
        <w:t>, J.:  12 melodikus gyakorlat</w:t>
      </w:r>
    </w:p>
    <w:p w14:paraId="3A2159E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U.:  </w:t>
      </w:r>
      <w:proofErr w:type="spellStart"/>
      <w:r w:rsidRPr="00715F52">
        <w:rPr>
          <w:rFonts w:ascii="Times New Roman" w:hAnsi="Times New Roman"/>
          <w:sz w:val="24"/>
          <w:szCs w:val="24"/>
        </w:rPr>
        <w:t>Methodische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2C82A1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Veilhan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J.–C.:  La </w:t>
      </w:r>
      <w:proofErr w:type="spellStart"/>
      <w:r w:rsidRPr="00715F52">
        <w:rPr>
          <w:rFonts w:ascii="Times New Roman" w:hAnsi="Times New Roman"/>
          <w:sz w:val="24"/>
          <w:szCs w:val="24"/>
        </w:rPr>
        <w:t>flute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r w:rsidRPr="00715F52">
        <w:rPr>
          <w:rFonts w:ascii="Times New Roman" w:hAnsi="Times New Roman"/>
          <w:sz w:val="24"/>
          <w:szCs w:val="24"/>
          <w:lang w:val="fr-FR"/>
        </w:rPr>
        <w:t>à</w:t>
      </w:r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bec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</w:p>
    <w:p w14:paraId="2A75AB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L.: </w:t>
      </w:r>
      <w:proofErr w:type="spellStart"/>
      <w:r w:rsidRPr="00715F52">
        <w:rPr>
          <w:rFonts w:ascii="Times New Roman" w:hAnsi="Times New Roman"/>
          <w:sz w:val="24"/>
          <w:szCs w:val="24"/>
        </w:rPr>
        <w:t>Höffer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v.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7F2F0C7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Eyck, J. v.: 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Fluyten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Lust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hof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I–III.</w:t>
      </w:r>
    </w:p>
    <w:p w14:paraId="4AFF65F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Thomas, B.:  The 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solo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book</w:t>
      </w:r>
      <w:proofErr w:type="spellEnd"/>
    </w:p>
    <w:p w14:paraId="42F86C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Anonymus: </w:t>
      </w:r>
      <w:proofErr w:type="spellStart"/>
      <w:r w:rsidRPr="00715F52">
        <w:rPr>
          <w:rFonts w:ascii="Times New Roman" w:hAnsi="Times New Roman"/>
          <w:sz w:val="24"/>
          <w:szCs w:val="24"/>
        </w:rPr>
        <w:t>Greensleeves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5F52">
        <w:rPr>
          <w:rFonts w:ascii="Times New Roman" w:hAnsi="Times New Roman"/>
          <w:sz w:val="24"/>
          <w:szCs w:val="24"/>
        </w:rPr>
        <w:t>Ground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4F6789A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Bach, J. S.: </w:t>
      </w:r>
      <w:proofErr w:type="spellStart"/>
      <w:r w:rsidRPr="00715F52">
        <w:rPr>
          <w:rFonts w:ascii="Times New Roman" w:hAnsi="Times New Roman"/>
          <w:sz w:val="24"/>
          <w:szCs w:val="24"/>
        </w:rPr>
        <w:t>Menuett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h–moll (EMB 13100)</w:t>
      </w:r>
    </w:p>
    <w:p w14:paraId="521877A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Fesch</w:t>
      </w:r>
      <w:proofErr w:type="spellEnd"/>
      <w:r w:rsidRPr="00715F52">
        <w:rPr>
          <w:rFonts w:ascii="Times New Roman" w:hAnsi="Times New Roman"/>
          <w:sz w:val="24"/>
          <w:szCs w:val="24"/>
        </w:rPr>
        <w:t>, W.: G–dúr szonáta I., II. tétel</w:t>
      </w:r>
    </w:p>
    <w:p w14:paraId="0FB30D0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I. B–dúr </w:t>
      </w:r>
      <w:proofErr w:type="spellStart"/>
      <w:r w:rsidRPr="00715F52">
        <w:rPr>
          <w:rFonts w:ascii="Times New Roman" w:hAnsi="Times New Roman"/>
          <w:sz w:val="24"/>
          <w:szCs w:val="24"/>
        </w:rPr>
        <w:t>Partita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tételek</w:t>
      </w:r>
    </w:p>
    <w:p w14:paraId="630854D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Bellinzani</w:t>
      </w:r>
      <w:proofErr w:type="spellEnd"/>
      <w:r w:rsidRPr="00715F52">
        <w:rPr>
          <w:rFonts w:ascii="Times New Roman" w:hAnsi="Times New Roman"/>
          <w:sz w:val="24"/>
          <w:szCs w:val="24"/>
        </w:rPr>
        <w:t>, P. B.: op. 3/3 C–dúr szonáta</w:t>
      </w:r>
    </w:p>
    <w:p w14:paraId="51AC4B0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a–moll szonáta III., IV. tétel</w:t>
      </w:r>
    </w:p>
    <w:p w14:paraId="59C7DE0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Marcello</w:t>
      </w:r>
      <w:proofErr w:type="spellEnd"/>
      <w:r w:rsidRPr="00715F52">
        <w:rPr>
          <w:rFonts w:ascii="Times New Roman" w:hAnsi="Times New Roman"/>
          <w:sz w:val="24"/>
          <w:szCs w:val="24"/>
        </w:rPr>
        <w:t>, B.: op. 2/4 e–moll szonáta I., II. tétel</w:t>
      </w:r>
    </w:p>
    <w:p w14:paraId="639CB39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</w:t>
      </w:r>
      <w:r w:rsidRPr="00715F52">
        <w:rPr>
          <w:rFonts w:ascii="Times New Roman" w:hAnsi="Times New Roman"/>
          <w:sz w:val="24"/>
          <w:szCs w:val="24"/>
        </w:rPr>
        <w:sym w:font="Times New Roman" w:char="201E"/>
      </w:r>
      <w:r w:rsidRPr="00715F52">
        <w:rPr>
          <w:rFonts w:ascii="Times New Roman" w:hAnsi="Times New Roman"/>
          <w:sz w:val="24"/>
          <w:szCs w:val="24"/>
        </w:rPr>
        <w:t>kis” C–dúr szonáta I., II. tétel (TWV 41: C 2)</w:t>
      </w:r>
    </w:p>
    <w:p w14:paraId="0DA3736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Andante (EMB 14095)</w:t>
      </w:r>
    </w:p>
    <w:p w14:paraId="528F7A2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Veracini,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 M.: a–moll szonáta (12/6)</w:t>
      </w:r>
    </w:p>
    <w:p w14:paraId="654D2EE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Vivaldi, A.: g–moll szonáta op. 13/6 III., IV. tétel</w:t>
      </w:r>
    </w:p>
    <w:p w14:paraId="5D0D82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48CB6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05AFDE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Zárlati </w:t>
      </w:r>
      <w:proofErr w:type="spellStart"/>
      <w:r w:rsidRPr="00715F52">
        <w:rPr>
          <w:rFonts w:ascii="Times New Roman" w:hAnsi="Times New Roman"/>
          <w:sz w:val="24"/>
          <w:szCs w:val="24"/>
        </w:rPr>
        <w:t>hemiolák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önálló felismerése.</w:t>
      </w:r>
    </w:p>
    <w:p w14:paraId="4709C4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Önálló hangolás.</w:t>
      </w:r>
    </w:p>
    <w:p w14:paraId="5CD3D8F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artikulációs magánhangzók tudatos, önálló alkalmazása a hangmagasság függvényében.</w:t>
      </w:r>
    </w:p>
    <w:p w14:paraId="4636552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Hosszabb lélegzetű etűdök technikailag pontos megoldása.</w:t>
      </w:r>
    </w:p>
    <w:p w14:paraId="2D6E0E4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2610A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3959E19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Skála: (tercek, hármashangzat), kotta nélkül.</w:t>
      </w:r>
    </w:p>
    <w:p w14:paraId="4830085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etűd.</w:t>
      </w:r>
    </w:p>
    <w:p w14:paraId="75BCCB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különböző karakterű előadási darab, vagy egy tételpár; lehetőleg kotta nélkül.</w:t>
      </w:r>
    </w:p>
    <w:p w14:paraId="66C746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F1620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8. évfolyam „A” tagozat</w:t>
      </w:r>
    </w:p>
    <w:p w14:paraId="184993B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B379D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5555073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3A029C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114CEE0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tanult ritmusértékek, ritmusképletek, ütemfajták átfogó rendszerezése.</w:t>
      </w:r>
    </w:p>
    <w:p w14:paraId="4F552A4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Egyszerűbb szabad díszítések önállóan.</w:t>
      </w:r>
    </w:p>
    <w:p w14:paraId="114409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7A3C1B5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F286B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692702B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–– Az eddig tanult artikulációk és a belőlük alkotott összetett hangindítások, valamint a (t–) t–r–t–r–t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állandó gyakorlása.</w:t>
      </w:r>
    </w:p>
    <w:p w14:paraId="189FA6B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Hangsorok gyakorlása altfurulyán.</w:t>
      </w:r>
    </w:p>
    <w:p w14:paraId="3FCB362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Különböző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vibratok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állandó gyakorlása, alkalmazása.</w:t>
      </w:r>
    </w:p>
    <w:p w14:paraId="71E8A20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fokon, a feltételezhető kamaraegyüttesben alkalmazott hangszeren.</w:t>
      </w:r>
    </w:p>
    <w:p w14:paraId="049C9AB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trió, furulyanégyes, triószonáták.</w:t>
      </w:r>
    </w:p>
    <w:p w14:paraId="06E7625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B3E4D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115DF78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Quantz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J.–Nagy Frigyes 100 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Flöte</w:t>
      </w:r>
      <w:proofErr w:type="spellEnd"/>
    </w:p>
    <w:p w14:paraId="5CEDA22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H. v. 40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237371A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Linde, H. M.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Kunst </w:t>
      </w:r>
      <w:proofErr w:type="spellStart"/>
      <w:r w:rsidRPr="00715F52">
        <w:rPr>
          <w:rFonts w:ascii="Times New Roman" w:hAnsi="Times New Roman"/>
          <w:sz w:val="24"/>
          <w:szCs w:val="24"/>
        </w:rPr>
        <w:t>des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Blockflötenspiels</w:t>
      </w:r>
      <w:proofErr w:type="spellEnd"/>
    </w:p>
    <w:p w14:paraId="1EDC4E0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Sellner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Oboe</w:t>
      </w:r>
      <w:proofErr w:type="spellEnd"/>
      <w:r w:rsidRPr="00715F52">
        <w:rPr>
          <w:rFonts w:ascii="Times New Roman" w:hAnsi="Times New Roman"/>
          <w:sz w:val="24"/>
          <w:szCs w:val="24"/>
        </w:rPr>
        <w:t>/ VI. (EMB 12002)</w:t>
      </w:r>
    </w:p>
    <w:p w14:paraId="04A9BF5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 </w:t>
      </w:r>
      <w:proofErr w:type="spellStart"/>
      <w:r w:rsidRPr="00715F52">
        <w:rPr>
          <w:rFonts w:ascii="Times New Roman" w:hAnsi="Times New Roman"/>
          <w:sz w:val="24"/>
          <w:szCs w:val="24"/>
        </w:rPr>
        <w:t>Das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Pensum</w:t>
      </w:r>
    </w:p>
    <w:p w14:paraId="7F1DC51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Brüggen</w:t>
      </w:r>
      <w:proofErr w:type="spellEnd"/>
      <w:r w:rsidRPr="00715F52">
        <w:rPr>
          <w:rFonts w:ascii="Times New Roman" w:hAnsi="Times New Roman"/>
          <w:sz w:val="24"/>
          <w:szCs w:val="24"/>
        </w:rPr>
        <w:t>, F.  5 etűd</w:t>
      </w:r>
    </w:p>
    <w:p w14:paraId="341FF44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Collette</w:t>
      </w:r>
      <w:proofErr w:type="spellEnd"/>
      <w:r w:rsidRPr="00715F52">
        <w:rPr>
          <w:rFonts w:ascii="Times New Roman" w:hAnsi="Times New Roman"/>
          <w:sz w:val="24"/>
          <w:szCs w:val="24"/>
        </w:rPr>
        <w:t>, J.  12 melodikus gyakorlat</w:t>
      </w:r>
    </w:p>
    <w:p w14:paraId="48EC17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  </w:t>
      </w:r>
      <w:proofErr w:type="spellStart"/>
      <w:r w:rsidRPr="00715F52">
        <w:rPr>
          <w:rFonts w:ascii="Times New Roman" w:hAnsi="Times New Roman"/>
          <w:sz w:val="24"/>
          <w:szCs w:val="24"/>
        </w:rPr>
        <w:t>Methodische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Übungen</w:t>
      </w:r>
      <w:proofErr w:type="spellEnd"/>
    </w:p>
    <w:p w14:paraId="243EEDD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Veilhan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J.–C.  La </w:t>
      </w:r>
      <w:proofErr w:type="spellStart"/>
      <w:r w:rsidRPr="00715F52">
        <w:rPr>
          <w:rFonts w:ascii="Times New Roman" w:hAnsi="Times New Roman"/>
          <w:sz w:val="24"/>
          <w:szCs w:val="24"/>
        </w:rPr>
        <w:t>flute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r w:rsidRPr="00715F52">
        <w:rPr>
          <w:rFonts w:ascii="Times New Roman" w:hAnsi="Times New Roman"/>
          <w:sz w:val="24"/>
          <w:szCs w:val="24"/>
          <w:lang w:val="fr-FR"/>
        </w:rPr>
        <w:t>à</w:t>
      </w:r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bec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</w:p>
    <w:p w14:paraId="1D37A0E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715F52">
        <w:rPr>
          <w:rFonts w:ascii="Times New Roman" w:hAnsi="Times New Roman"/>
          <w:sz w:val="24"/>
          <w:szCs w:val="24"/>
        </w:rPr>
        <w:t>Höffer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v.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7A23CC0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Eyck, J. v. 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Fluyten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Lust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hof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I–III.</w:t>
      </w:r>
    </w:p>
    <w:p w14:paraId="4A56FEC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Thomas, B.  The 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solo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book</w:t>
      </w:r>
      <w:proofErr w:type="spellEnd"/>
    </w:p>
    <w:p w14:paraId="067941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Anonymus: </w:t>
      </w:r>
      <w:proofErr w:type="spellStart"/>
      <w:r w:rsidRPr="00715F52">
        <w:rPr>
          <w:rFonts w:ascii="Times New Roman" w:hAnsi="Times New Roman"/>
          <w:sz w:val="24"/>
          <w:szCs w:val="24"/>
        </w:rPr>
        <w:t>Greensleeves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15F52">
        <w:rPr>
          <w:rFonts w:ascii="Times New Roman" w:hAnsi="Times New Roman"/>
          <w:sz w:val="24"/>
          <w:szCs w:val="24"/>
        </w:rPr>
        <w:t>Ground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74D4CAE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Bach, J. S.: </w:t>
      </w:r>
      <w:proofErr w:type="spellStart"/>
      <w:r w:rsidRPr="00715F52">
        <w:rPr>
          <w:rFonts w:ascii="Times New Roman" w:hAnsi="Times New Roman"/>
          <w:sz w:val="24"/>
          <w:szCs w:val="24"/>
        </w:rPr>
        <w:t>Menuett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h–moll (EMB 13100)</w:t>
      </w:r>
    </w:p>
    <w:p w14:paraId="227A37A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Fesch</w:t>
      </w:r>
      <w:proofErr w:type="spellEnd"/>
      <w:r w:rsidRPr="00715F52">
        <w:rPr>
          <w:rFonts w:ascii="Times New Roman" w:hAnsi="Times New Roman"/>
          <w:sz w:val="24"/>
          <w:szCs w:val="24"/>
        </w:rPr>
        <w:t>, W.: G–dúr szonáta I., II. tétel</w:t>
      </w:r>
    </w:p>
    <w:p w14:paraId="45B69D4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I. B–dúr </w:t>
      </w:r>
      <w:proofErr w:type="spellStart"/>
      <w:r w:rsidRPr="00715F52">
        <w:rPr>
          <w:rFonts w:ascii="Times New Roman" w:hAnsi="Times New Roman"/>
          <w:sz w:val="24"/>
          <w:szCs w:val="24"/>
        </w:rPr>
        <w:t>Partita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tételek</w:t>
      </w:r>
    </w:p>
    <w:p w14:paraId="09BC4D7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Bellinzani</w:t>
      </w:r>
      <w:proofErr w:type="spellEnd"/>
      <w:r w:rsidRPr="00715F52">
        <w:rPr>
          <w:rFonts w:ascii="Times New Roman" w:hAnsi="Times New Roman"/>
          <w:sz w:val="24"/>
          <w:szCs w:val="24"/>
        </w:rPr>
        <w:t>, P. B.: op. 3/3 C–dúr szonáta</w:t>
      </w:r>
    </w:p>
    <w:p w14:paraId="17F4893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a–moll szonáta III., IV. tétel</w:t>
      </w:r>
    </w:p>
    <w:p w14:paraId="1B40417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Marcello</w:t>
      </w:r>
      <w:proofErr w:type="spellEnd"/>
      <w:r w:rsidRPr="00715F52">
        <w:rPr>
          <w:rFonts w:ascii="Times New Roman" w:hAnsi="Times New Roman"/>
          <w:sz w:val="24"/>
          <w:szCs w:val="24"/>
        </w:rPr>
        <w:t>, B.: op. 2/4 e–moll szonáta I., II. tétel</w:t>
      </w:r>
    </w:p>
    <w:p w14:paraId="0B1D620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</w:t>
      </w:r>
      <w:r w:rsidRPr="00715F52">
        <w:rPr>
          <w:rFonts w:ascii="Times New Roman" w:hAnsi="Times New Roman"/>
          <w:sz w:val="24"/>
          <w:szCs w:val="24"/>
        </w:rPr>
        <w:sym w:font="Times New Roman" w:char="201E"/>
      </w:r>
      <w:r w:rsidRPr="00715F52">
        <w:rPr>
          <w:rFonts w:ascii="Times New Roman" w:hAnsi="Times New Roman"/>
          <w:sz w:val="24"/>
          <w:szCs w:val="24"/>
        </w:rPr>
        <w:t>kis” C–dúr szonáta I., II. tétel (TWV 41: C 2)</w:t>
      </w:r>
    </w:p>
    <w:p w14:paraId="0147806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Andante (EMB 14095)</w:t>
      </w:r>
    </w:p>
    <w:p w14:paraId="2F16275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Veracini,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 M.: a–moll szonáta (12/6)</w:t>
      </w:r>
    </w:p>
    <w:p w14:paraId="7FF1183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Vivaldi, A.: g–moll szonáta op. 13/6 III., IV. tétel</w:t>
      </w:r>
    </w:p>
    <w:p w14:paraId="5F3ADDD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5E74D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72B4A10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t–d, t–r, d–r artikulációk egységes tempójú alkalmazási képessége.</w:t>
      </w:r>
    </w:p>
    <w:p w14:paraId="1693B7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gördülékeny alkalmazása a tanár útmutatásai alapján.</w:t>
      </w:r>
    </w:p>
    <w:p w14:paraId="3BF5AD3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Jelzetlen kötelező díszítések önálló alkalmazása.</w:t>
      </w:r>
    </w:p>
    <w:p w14:paraId="5B02B6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Barokk szonáták élményszerű előadása a tanult zenei kifejezőeszközök felhasználásával.</w:t>
      </w:r>
    </w:p>
    <w:p w14:paraId="12187EF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B9F26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5515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172E5CF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Skála </w:t>
      </w:r>
      <w:proofErr w:type="spellStart"/>
      <w:r w:rsidRPr="00715F52">
        <w:rPr>
          <w:rFonts w:ascii="Times New Roman" w:hAnsi="Times New Roman"/>
          <w:sz w:val="24"/>
          <w:szCs w:val="24"/>
        </w:rPr>
        <w:t>figurációkkal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(tercek, hármashangzat), kotta nélkül.</w:t>
      </w:r>
    </w:p>
    <w:p w14:paraId="68B1017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etűd.</w:t>
      </w:r>
    </w:p>
    <w:p w14:paraId="6992F41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különböző karakterű előadási darab vagy egy tételpár, lehetőleg kotta nélkül.</w:t>
      </w:r>
    </w:p>
    <w:p w14:paraId="45AC2FB0" w14:textId="77777777" w:rsidR="00762E13" w:rsidRDefault="00762E13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AE5863" w14:textId="77777777" w:rsidR="00762E13" w:rsidRDefault="00762E13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81CBEC" w14:textId="77777777" w:rsidR="00762E13" w:rsidRDefault="00762E13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78DD3F" w14:textId="77777777" w:rsidR="00762E13" w:rsidRDefault="00762E13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CA2C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9. évfolyam „A” tagozat</w:t>
      </w:r>
    </w:p>
    <w:p w14:paraId="2E8DDE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94000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2FD146D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0A98429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0E40289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Új ritmikai elemek megértése az eddig tanultak alapján. </w:t>
      </w:r>
    </w:p>
    <w:p w14:paraId="4E624B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t–r–l–r összetett hangindítás szerepe a furulyajátékban.</w:t>
      </w:r>
    </w:p>
    <w:p w14:paraId="2C03BA1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hangindítások tempójának fokozását szolgáló artikulációk.</w:t>
      </w:r>
    </w:p>
    <w:p w14:paraId="2607C9E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13DA1EF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különböző barokk szonátatípusok tételeinek jellegzetességei.</w:t>
      </w:r>
    </w:p>
    <w:p w14:paraId="31E3382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EE407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732C82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eddig tanult artikulációk és a belőlük alkotott összetett hangindítások, valamint a (t–) t–r–t–r–t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állandó gyakorlása.</w:t>
      </w:r>
    </w:p>
    <w:p w14:paraId="0D92990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t–r–l–r összetett hangindítás bevezetése és gyakorlása.</w:t>
      </w:r>
    </w:p>
    <w:p w14:paraId="4C05A0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Hangsorok gyakorlása altfurulyán.</w:t>
      </w:r>
    </w:p>
    <w:p w14:paraId="0EFE2F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Különböző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vibratok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állandó gyakorlása, hajlékony, változatos alkalmazása (tempó, amplitúdó).</w:t>
      </w:r>
    </w:p>
    <w:p w14:paraId="486B6BE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fokon, a feltételezhető kamaraegyüttesben alkalmazott hangszeren.</w:t>
      </w:r>
    </w:p>
    <w:p w14:paraId="5C187A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trió, furulyanégyes, triószonáták.</w:t>
      </w:r>
    </w:p>
    <w:p w14:paraId="3218CAF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2E59C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193682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Linde, H. M. 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Kunst </w:t>
      </w:r>
      <w:proofErr w:type="spellStart"/>
      <w:r w:rsidRPr="00715F52">
        <w:rPr>
          <w:rFonts w:ascii="Times New Roman" w:hAnsi="Times New Roman"/>
          <w:sz w:val="24"/>
          <w:szCs w:val="24"/>
        </w:rPr>
        <w:t>des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Blockflötenspiels</w:t>
      </w:r>
      <w:proofErr w:type="spellEnd"/>
    </w:p>
    <w:p w14:paraId="5B33A1E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  </w:t>
      </w:r>
      <w:proofErr w:type="spellStart"/>
      <w:r w:rsidRPr="00715F52">
        <w:rPr>
          <w:rFonts w:ascii="Times New Roman" w:hAnsi="Times New Roman"/>
          <w:sz w:val="24"/>
          <w:szCs w:val="24"/>
        </w:rPr>
        <w:t>Das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Pensum</w:t>
      </w:r>
    </w:p>
    <w:p w14:paraId="66D78B7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Brüggen</w:t>
      </w:r>
      <w:proofErr w:type="spellEnd"/>
      <w:r w:rsidRPr="00715F52">
        <w:rPr>
          <w:rFonts w:ascii="Times New Roman" w:hAnsi="Times New Roman"/>
          <w:sz w:val="24"/>
          <w:szCs w:val="24"/>
        </w:rPr>
        <w:t>, F.  5 etűd</w:t>
      </w:r>
    </w:p>
    <w:p w14:paraId="760D241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Collette</w:t>
      </w:r>
      <w:proofErr w:type="spellEnd"/>
      <w:r w:rsidRPr="00715F52">
        <w:rPr>
          <w:rFonts w:ascii="Times New Roman" w:hAnsi="Times New Roman"/>
          <w:sz w:val="24"/>
          <w:szCs w:val="24"/>
        </w:rPr>
        <w:t>, J.  12 melodikus gyakorlat</w:t>
      </w:r>
    </w:p>
    <w:p w14:paraId="712DC55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Eyck, J. v. 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Fluyten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Lust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hof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I–III.</w:t>
      </w:r>
    </w:p>
    <w:p w14:paraId="03F79B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Thomas, B.  The 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solo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book</w:t>
      </w:r>
      <w:proofErr w:type="spellEnd"/>
    </w:p>
    <w:p w14:paraId="4D08023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  </w:t>
      </w:r>
      <w:proofErr w:type="spellStart"/>
      <w:r w:rsidRPr="00715F52">
        <w:rPr>
          <w:rFonts w:ascii="Times New Roman" w:hAnsi="Times New Roman"/>
          <w:sz w:val="24"/>
          <w:szCs w:val="24"/>
        </w:rPr>
        <w:t>Methodische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Übungen</w:t>
      </w:r>
      <w:proofErr w:type="spellEnd"/>
    </w:p>
    <w:p w14:paraId="4749795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Veilhan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J.–C.  La </w:t>
      </w:r>
      <w:proofErr w:type="spellStart"/>
      <w:r w:rsidRPr="00715F52">
        <w:rPr>
          <w:rFonts w:ascii="Times New Roman" w:hAnsi="Times New Roman"/>
          <w:sz w:val="24"/>
          <w:szCs w:val="24"/>
        </w:rPr>
        <w:t>flute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r w:rsidRPr="00715F52">
        <w:rPr>
          <w:rFonts w:ascii="Times New Roman" w:hAnsi="Times New Roman"/>
          <w:sz w:val="24"/>
          <w:szCs w:val="24"/>
          <w:lang w:val="fr-FR"/>
        </w:rPr>
        <w:t>à</w:t>
      </w:r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bec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</w:p>
    <w:p w14:paraId="68C06F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715F52">
        <w:rPr>
          <w:rFonts w:ascii="Times New Roman" w:hAnsi="Times New Roman"/>
          <w:sz w:val="24"/>
          <w:szCs w:val="24"/>
        </w:rPr>
        <w:t>Höffer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v.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3989D3E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Boeke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K.  </w:t>
      </w:r>
      <w:proofErr w:type="spellStart"/>
      <w:r w:rsidRPr="00715F52">
        <w:rPr>
          <w:rFonts w:ascii="Times New Roman" w:hAnsi="Times New Roman"/>
          <w:sz w:val="24"/>
          <w:szCs w:val="24"/>
        </w:rPr>
        <w:t>Three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for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recorder</w:t>
      </w:r>
      <w:proofErr w:type="spellEnd"/>
    </w:p>
    <w:p w14:paraId="7792653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B. de </w:t>
      </w:r>
      <w:proofErr w:type="spellStart"/>
      <w:r w:rsidRPr="00715F52">
        <w:rPr>
          <w:rFonts w:ascii="Times New Roman" w:hAnsi="Times New Roman"/>
          <w:sz w:val="24"/>
          <w:szCs w:val="24"/>
        </w:rPr>
        <w:t>Gant</w:t>
      </w:r>
      <w:proofErr w:type="spellEnd"/>
      <w:r w:rsidRPr="00715F52">
        <w:rPr>
          <w:rFonts w:ascii="Times New Roman" w:hAnsi="Times New Roman"/>
          <w:sz w:val="24"/>
          <w:szCs w:val="24"/>
        </w:rPr>
        <w:t>: 12 szonáta op. 1 (EMB 13160–3)</w:t>
      </w:r>
    </w:p>
    <w:p w14:paraId="46428A5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>, J. B. John: 12 szonáta op. 3 (EMB 13160–3)</w:t>
      </w:r>
    </w:p>
    <w:p w14:paraId="01C2C4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Marcello</w:t>
      </w:r>
      <w:proofErr w:type="spellEnd"/>
      <w:r w:rsidRPr="00715F52">
        <w:rPr>
          <w:rFonts w:ascii="Times New Roman" w:hAnsi="Times New Roman"/>
          <w:sz w:val="24"/>
          <w:szCs w:val="24"/>
        </w:rPr>
        <w:t>, B.: 12 szonáta</w:t>
      </w:r>
    </w:p>
    <w:p w14:paraId="27E86F1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6 </w:t>
      </w:r>
      <w:proofErr w:type="spellStart"/>
      <w:r w:rsidRPr="00715F52">
        <w:rPr>
          <w:rFonts w:ascii="Times New Roman" w:hAnsi="Times New Roman"/>
          <w:sz w:val="24"/>
          <w:szCs w:val="24"/>
        </w:rPr>
        <w:t>partita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(szoprán)</w:t>
      </w:r>
    </w:p>
    <w:p w14:paraId="1AFA473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B–dúr szonáta</w:t>
      </w:r>
    </w:p>
    <w:p w14:paraId="0E8B81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F–dúr szonáta</w:t>
      </w:r>
    </w:p>
    <w:p w14:paraId="18FA51C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Valentine</w:t>
      </w:r>
      <w:proofErr w:type="spellEnd"/>
      <w:r w:rsidRPr="00715F52">
        <w:rPr>
          <w:rFonts w:ascii="Times New Roman" w:hAnsi="Times New Roman"/>
          <w:sz w:val="24"/>
          <w:szCs w:val="24"/>
        </w:rPr>
        <w:t>, R.: 12 szonáta op. 2</w:t>
      </w:r>
    </w:p>
    <w:p w14:paraId="562095F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Vivaldi, A.: F–dúr koncert op. 10 no. 5</w:t>
      </w:r>
    </w:p>
    <w:p w14:paraId="3B25E79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Vivaldi, A.: a–moll koncert RV 108 (+ 2 hegedű + </w:t>
      </w:r>
      <w:proofErr w:type="spellStart"/>
      <w:r w:rsidRPr="00715F52">
        <w:rPr>
          <w:rFonts w:ascii="Times New Roman" w:hAnsi="Times New Roman"/>
          <w:sz w:val="24"/>
          <w:szCs w:val="24"/>
        </w:rPr>
        <w:t>bc</w:t>
      </w:r>
      <w:proofErr w:type="spellEnd"/>
      <w:r w:rsidRPr="00715F52">
        <w:rPr>
          <w:rFonts w:ascii="Times New Roman" w:hAnsi="Times New Roman"/>
          <w:sz w:val="24"/>
          <w:szCs w:val="24"/>
        </w:rPr>
        <w:t>.)</w:t>
      </w:r>
    </w:p>
    <w:p w14:paraId="3831806A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183B12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F16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0C239B9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(t–) t–r–t–r–t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önálló alkalmazása.</w:t>
      </w:r>
    </w:p>
    <w:p w14:paraId="4D159D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Nehezebb trillák forgódíszítéssel.</w:t>
      </w:r>
    </w:p>
    <w:p w14:paraId="5157151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Kettős ékesítések problémamentes alkalmazása.</w:t>
      </w:r>
    </w:p>
    <w:p w14:paraId="14D0BDF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Ujjvibrato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rekeszvibrato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 </w:t>
      </w:r>
    </w:p>
    <w:p w14:paraId="27157A5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021C03" w14:textId="77777777" w:rsidR="00762E13" w:rsidRDefault="00762E13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F98DD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Az év végi vizsga ajánlott anyaga</w:t>
      </w:r>
    </w:p>
    <w:p w14:paraId="4DC310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Skála </w:t>
      </w:r>
      <w:proofErr w:type="spellStart"/>
      <w:r w:rsidRPr="00715F52">
        <w:rPr>
          <w:rFonts w:ascii="Times New Roman" w:hAnsi="Times New Roman"/>
          <w:sz w:val="24"/>
          <w:szCs w:val="24"/>
        </w:rPr>
        <w:t>figurációkkal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(tercek, hármashangzat), kotta nélkül.</w:t>
      </w:r>
    </w:p>
    <w:p w14:paraId="4F515C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etűd.</w:t>
      </w:r>
    </w:p>
    <w:p w14:paraId="7F68C4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különböző karakterű előadási darab, vagy egy tételpár lehetőleg kotta nélkül.</w:t>
      </w:r>
    </w:p>
    <w:p w14:paraId="714B23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984AF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287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10. évfolyam „A” tagozat</w:t>
      </w:r>
    </w:p>
    <w:p w14:paraId="48FA60A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5AD79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600D651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7CEB134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614F0C9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barokk „duplanyelv”, a di–</w:t>
      </w:r>
      <w:proofErr w:type="spellStart"/>
      <w:r w:rsidRPr="00715F52">
        <w:rPr>
          <w:rFonts w:ascii="Times New Roman" w:hAnsi="Times New Roman"/>
          <w:sz w:val="24"/>
          <w:szCs w:val="24"/>
        </w:rPr>
        <w:t>dll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di–</w:t>
      </w:r>
      <w:proofErr w:type="spellStart"/>
      <w:r w:rsidRPr="00715F52">
        <w:rPr>
          <w:rFonts w:ascii="Times New Roman" w:hAnsi="Times New Roman"/>
          <w:sz w:val="24"/>
          <w:szCs w:val="24"/>
        </w:rPr>
        <w:t>dll</w:t>
      </w:r>
      <w:proofErr w:type="spellEnd"/>
      <w:r w:rsidRPr="00715F52">
        <w:rPr>
          <w:rFonts w:ascii="Times New Roman" w:hAnsi="Times New Roman"/>
          <w:sz w:val="24"/>
          <w:szCs w:val="24"/>
        </w:rPr>
        <w:t>.</w:t>
      </w:r>
    </w:p>
    <w:p w14:paraId="30A2E47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7424248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fa hangszerek „</w:t>
      </w:r>
      <w:proofErr w:type="spellStart"/>
      <w:proofErr w:type="gramStart"/>
      <w:r w:rsidRPr="00715F52">
        <w:rPr>
          <w:rFonts w:ascii="Times New Roman" w:hAnsi="Times New Roman"/>
          <w:sz w:val="24"/>
          <w:szCs w:val="24"/>
        </w:rPr>
        <w:t>block</w:t>
      </w:r>
      <w:proofErr w:type="spellEnd"/>
      <w:r w:rsidRPr="00715F52">
        <w:rPr>
          <w:rFonts w:ascii="Times New Roman" w:hAnsi="Times New Roman"/>
          <w:sz w:val="24"/>
          <w:szCs w:val="24"/>
        </w:rPr>
        <w:t>”–</w:t>
      </w:r>
      <w:proofErr w:type="spellStart"/>
      <w:proofErr w:type="gramEnd"/>
      <w:r w:rsidRPr="00715F52">
        <w:rPr>
          <w:rFonts w:ascii="Times New Roman" w:hAnsi="Times New Roman"/>
          <w:sz w:val="24"/>
          <w:szCs w:val="24"/>
        </w:rPr>
        <w:t>jának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tisztítása.</w:t>
      </w:r>
    </w:p>
    <w:p w14:paraId="299AA48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A6227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7C84DFC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tanult artikulációk és a belőlük alkotott összetett hangindítások, a (t–) t–r–t–r–t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játék, valamint a </w:t>
      </w:r>
      <w:r w:rsidRPr="00715F52">
        <w:rPr>
          <w:rFonts w:ascii="Times New Roman" w:hAnsi="Times New Roman"/>
          <w:sz w:val="24"/>
          <w:szCs w:val="24"/>
        </w:rPr>
        <w:sym w:font="Times New Roman" w:char="201E"/>
      </w:r>
      <w:r w:rsidRPr="00715F52">
        <w:rPr>
          <w:rFonts w:ascii="Times New Roman" w:hAnsi="Times New Roman"/>
          <w:sz w:val="24"/>
          <w:szCs w:val="24"/>
        </w:rPr>
        <w:t>duplanyelves” hangindítások állandó gyakorlása.</w:t>
      </w:r>
    </w:p>
    <w:p w14:paraId="1089F07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Hangsorok gyakorlása altfurulyán.</w:t>
      </w:r>
    </w:p>
    <w:p w14:paraId="16DB0C5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különböző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vibratok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tudatos és változatos alkalmazása.</w:t>
      </w:r>
    </w:p>
    <w:p w14:paraId="6C74B91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fokon, a feltételezhető kamaraegyüttesben alkalmazott hangszeren.</w:t>
      </w:r>
    </w:p>
    <w:p w14:paraId="54EDD1F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trió, furulyanégyes, triószonáták.</w:t>
      </w:r>
    </w:p>
    <w:p w14:paraId="429CE17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3AD2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3195F60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Linde, H. M. 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Kunst </w:t>
      </w:r>
      <w:proofErr w:type="spellStart"/>
      <w:r w:rsidRPr="00715F52">
        <w:rPr>
          <w:rFonts w:ascii="Times New Roman" w:hAnsi="Times New Roman"/>
          <w:sz w:val="24"/>
          <w:szCs w:val="24"/>
        </w:rPr>
        <w:t>des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Blockflötenspiels</w:t>
      </w:r>
      <w:proofErr w:type="spellEnd"/>
    </w:p>
    <w:p w14:paraId="610D1E7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  </w:t>
      </w:r>
      <w:proofErr w:type="spellStart"/>
      <w:r w:rsidRPr="00715F52">
        <w:rPr>
          <w:rFonts w:ascii="Times New Roman" w:hAnsi="Times New Roman"/>
          <w:sz w:val="24"/>
          <w:szCs w:val="24"/>
        </w:rPr>
        <w:t>Das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Pensum</w:t>
      </w:r>
    </w:p>
    <w:p w14:paraId="4F57DCC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Brüggen</w:t>
      </w:r>
      <w:proofErr w:type="spellEnd"/>
      <w:r w:rsidRPr="00715F52">
        <w:rPr>
          <w:rFonts w:ascii="Times New Roman" w:hAnsi="Times New Roman"/>
          <w:sz w:val="24"/>
          <w:szCs w:val="24"/>
        </w:rPr>
        <w:t>, F.  5 etűd</w:t>
      </w:r>
    </w:p>
    <w:p w14:paraId="78BEAF8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Collette</w:t>
      </w:r>
      <w:proofErr w:type="spellEnd"/>
      <w:r w:rsidRPr="00715F52">
        <w:rPr>
          <w:rFonts w:ascii="Times New Roman" w:hAnsi="Times New Roman"/>
          <w:sz w:val="24"/>
          <w:szCs w:val="24"/>
        </w:rPr>
        <w:t>, J.  12 melodikus gyakorlat</w:t>
      </w:r>
    </w:p>
    <w:p w14:paraId="46611FC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Eyck, J. v. 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Fluyten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Lust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hof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I–III.</w:t>
      </w:r>
    </w:p>
    <w:p w14:paraId="170C8BE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Thomas, B.  The 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solo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book</w:t>
      </w:r>
      <w:proofErr w:type="spellEnd"/>
    </w:p>
    <w:p w14:paraId="5760E8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  </w:t>
      </w:r>
      <w:proofErr w:type="spellStart"/>
      <w:r w:rsidRPr="00715F52">
        <w:rPr>
          <w:rFonts w:ascii="Times New Roman" w:hAnsi="Times New Roman"/>
          <w:sz w:val="24"/>
          <w:szCs w:val="24"/>
        </w:rPr>
        <w:t>Methodische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3BBAC15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Veilhan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J.–C.  La </w:t>
      </w:r>
      <w:proofErr w:type="spellStart"/>
      <w:r w:rsidRPr="00715F52">
        <w:rPr>
          <w:rFonts w:ascii="Times New Roman" w:hAnsi="Times New Roman"/>
          <w:sz w:val="24"/>
          <w:szCs w:val="24"/>
        </w:rPr>
        <w:t>flute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r w:rsidRPr="00715F52">
        <w:rPr>
          <w:rFonts w:ascii="Times New Roman" w:hAnsi="Times New Roman"/>
          <w:sz w:val="24"/>
          <w:szCs w:val="24"/>
          <w:lang w:val="fr-FR"/>
        </w:rPr>
        <w:t>à</w:t>
      </w:r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bec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</w:p>
    <w:p w14:paraId="0697AAC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715F52">
        <w:rPr>
          <w:rFonts w:ascii="Times New Roman" w:hAnsi="Times New Roman"/>
          <w:sz w:val="24"/>
          <w:szCs w:val="24"/>
        </w:rPr>
        <w:t>Höffer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v.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03805AE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Boeke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K.  </w:t>
      </w:r>
      <w:proofErr w:type="spellStart"/>
      <w:r w:rsidRPr="00715F52">
        <w:rPr>
          <w:rFonts w:ascii="Times New Roman" w:hAnsi="Times New Roman"/>
          <w:sz w:val="24"/>
          <w:szCs w:val="24"/>
        </w:rPr>
        <w:t>Three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for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recorder</w:t>
      </w:r>
      <w:proofErr w:type="spellEnd"/>
    </w:p>
    <w:p w14:paraId="6E2C475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B. de </w:t>
      </w:r>
      <w:proofErr w:type="spellStart"/>
      <w:r w:rsidRPr="00715F52">
        <w:rPr>
          <w:rFonts w:ascii="Times New Roman" w:hAnsi="Times New Roman"/>
          <w:sz w:val="24"/>
          <w:szCs w:val="24"/>
        </w:rPr>
        <w:t>Gant</w:t>
      </w:r>
      <w:proofErr w:type="spellEnd"/>
      <w:r w:rsidRPr="00715F52">
        <w:rPr>
          <w:rFonts w:ascii="Times New Roman" w:hAnsi="Times New Roman"/>
          <w:sz w:val="24"/>
          <w:szCs w:val="24"/>
        </w:rPr>
        <w:t>: 12 szonáta op. 1 (EMB 13160–3)</w:t>
      </w:r>
    </w:p>
    <w:p w14:paraId="33BA36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>, J. B. John: 12 szonáta op. 3 (EMB 13160–3)</w:t>
      </w:r>
    </w:p>
    <w:p w14:paraId="09B8F31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Marcello</w:t>
      </w:r>
      <w:proofErr w:type="spellEnd"/>
      <w:r w:rsidRPr="00715F52">
        <w:rPr>
          <w:rFonts w:ascii="Times New Roman" w:hAnsi="Times New Roman"/>
          <w:sz w:val="24"/>
          <w:szCs w:val="24"/>
        </w:rPr>
        <w:t>, B.: 12 szonáta</w:t>
      </w:r>
    </w:p>
    <w:p w14:paraId="17523C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6 </w:t>
      </w:r>
      <w:proofErr w:type="spellStart"/>
      <w:r w:rsidRPr="00715F52">
        <w:rPr>
          <w:rFonts w:ascii="Times New Roman" w:hAnsi="Times New Roman"/>
          <w:sz w:val="24"/>
          <w:szCs w:val="24"/>
        </w:rPr>
        <w:t>partita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(szoprán)</w:t>
      </w:r>
    </w:p>
    <w:p w14:paraId="48E22CB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B–dúr szonáta</w:t>
      </w:r>
    </w:p>
    <w:p w14:paraId="27DAA1D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F–dúr szonáta</w:t>
      </w:r>
    </w:p>
    <w:p w14:paraId="0980109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Valentine</w:t>
      </w:r>
      <w:proofErr w:type="spellEnd"/>
      <w:r w:rsidRPr="00715F52">
        <w:rPr>
          <w:rFonts w:ascii="Times New Roman" w:hAnsi="Times New Roman"/>
          <w:sz w:val="24"/>
          <w:szCs w:val="24"/>
        </w:rPr>
        <w:t>, R.: 12 szonáta op. 2</w:t>
      </w:r>
    </w:p>
    <w:p w14:paraId="11088BD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Vivaldi, A.: F–dúr koncert op. 10 no. 5</w:t>
      </w:r>
    </w:p>
    <w:p w14:paraId="0FEA09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Vivaldi, A.: a–moll koncert RV 108 (+ 2 hegedű + </w:t>
      </w:r>
      <w:proofErr w:type="spellStart"/>
      <w:r w:rsidRPr="00715F52">
        <w:rPr>
          <w:rFonts w:ascii="Times New Roman" w:hAnsi="Times New Roman"/>
          <w:sz w:val="24"/>
          <w:szCs w:val="24"/>
        </w:rPr>
        <w:t>bc</w:t>
      </w:r>
      <w:proofErr w:type="spellEnd"/>
      <w:r w:rsidRPr="00715F52">
        <w:rPr>
          <w:rFonts w:ascii="Times New Roman" w:hAnsi="Times New Roman"/>
          <w:sz w:val="24"/>
          <w:szCs w:val="24"/>
        </w:rPr>
        <w:t>.)</w:t>
      </w:r>
    </w:p>
    <w:p w14:paraId="2084151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ACCA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32F9273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t–k t–k, d–g d–g „duplanyelves” hangindítások alkalmazása.</w:t>
      </w:r>
    </w:p>
    <w:p w14:paraId="1B61291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Egyszerűbb szabad díszítések önálló alkalmazása.</w:t>
      </w:r>
    </w:p>
    <w:p w14:paraId="79722A3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Összetett ornamensek.</w:t>
      </w:r>
    </w:p>
    <w:p w14:paraId="1D889F61" w14:textId="3A9A1D28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Az előző években tanult artikulációk stílusos alkalmazása. </w:t>
      </w:r>
    </w:p>
    <w:p w14:paraId="1D56FE9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71C31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00563A3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Skála: tercek, hármashangzat, kotta nélkül. </w:t>
      </w:r>
    </w:p>
    <w:p w14:paraId="07037F2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etűd.</w:t>
      </w:r>
    </w:p>
    <w:p w14:paraId="2C31159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különböző karakterű előadási darab, vagy egy tételpár, lehetőleg kotta nélkül.</w:t>
      </w:r>
    </w:p>
    <w:p w14:paraId="721538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19F9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98787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Továbbképző évfolyamok „B” tagozat</w:t>
      </w:r>
    </w:p>
    <w:p w14:paraId="2251417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4A72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7. évfolyam „B” tagozat</w:t>
      </w:r>
    </w:p>
    <w:p w14:paraId="1D1EA3B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7AFB1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77FFA53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2572964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37FC3DD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túlpontozás, mint zenei elem.</w:t>
      </w:r>
    </w:p>
    <w:p w14:paraId="62DE55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Összetett ornamensek.</w:t>
      </w:r>
    </w:p>
    <w:p w14:paraId="0677606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Bonyolultabb szabad díszítések a tanár útmutatásai alapján.</w:t>
      </w:r>
    </w:p>
    <w:p w14:paraId="2CBAA90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szerepe a zenében;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vibrato</w:t>
      </w:r>
      <w:proofErr w:type="spellEnd"/>
      <w:r w:rsidRPr="00715F52">
        <w:rPr>
          <w:rFonts w:ascii="Times New Roman" w:hAnsi="Times New Roman"/>
          <w:sz w:val="24"/>
          <w:szCs w:val="24"/>
        </w:rPr>
        <w:t>, mint a barokk díszítés eszköze.</w:t>
      </w:r>
    </w:p>
    <w:p w14:paraId="0FF29E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69A9EB4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fa hangszerek tisztítása, karbantartása.</w:t>
      </w:r>
    </w:p>
    <w:p w14:paraId="36B3C39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3EFB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79F03A9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Gyakorlás szoprán– és altfurulyán is.</w:t>
      </w:r>
    </w:p>
    <w:p w14:paraId="1004770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t, d, r, l artikulációk és a belőlük alkotott összetett hangindítások, valamint a (t–) t–r–t–r–t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állandó gyakorlása.</w:t>
      </w:r>
    </w:p>
    <w:p w14:paraId="16579FD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Hangsorok gyakorlása altfurulyán.</w:t>
      </w:r>
    </w:p>
    <w:p w14:paraId="3A9CA3F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Különböző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vibratok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állandó gyakorlása, alkalmazása.</w:t>
      </w:r>
    </w:p>
    <w:p w14:paraId="264B544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fokon.</w:t>
      </w:r>
    </w:p>
    <w:p w14:paraId="32EC48C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trió, furulyanégyes, triószonáta.</w:t>
      </w:r>
    </w:p>
    <w:p w14:paraId="2DB1149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EFEC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2631EF8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Braun, D.: Szólók</w:t>
      </w:r>
    </w:p>
    <w:p w14:paraId="64BF5EB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Eyck, J. van: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Fluyten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Lust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hof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I–III.</w:t>
      </w:r>
    </w:p>
    <w:p w14:paraId="1CA18DA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B–dúr szonáta</w:t>
      </w:r>
    </w:p>
    <w:p w14:paraId="7CC47D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g–moll szonáta</w:t>
      </w:r>
    </w:p>
    <w:p w14:paraId="191F349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Kölz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E. M.: </w:t>
      </w:r>
      <w:proofErr w:type="spellStart"/>
      <w:r w:rsidRPr="00715F52">
        <w:rPr>
          <w:rFonts w:ascii="Times New Roman" w:hAnsi="Times New Roman"/>
          <w:sz w:val="24"/>
          <w:szCs w:val="24"/>
        </w:rPr>
        <w:t>Essercizi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715F52">
        <w:rPr>
          <w:rFonts w:ascii="Times New Roman" w:hAnsi="Times New Roman"/>
          <w:sz w:val="24"/>
          <w:szCs w:val="24"/>
        </w:rPr>
        <w:t>il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Flauto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dolce</w:t>
      </w:r>
      <w:proofErr w:type="spellEnd"/>
    </w:p>
    <w:p w14:paraId="5D31D39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Loeillet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B. de </w:t>
      </w:r>
      <w:proofErr w:type="spellStart"/>
      <w:r w:rsidRPr="00715F52">
        <w:rPr>
          <w:rFonts w:ascii="Times New Roman" w:hAnsi="Times New Roman"/>
          <w:sz w:val="24"/>
          <w:szCs w:val="24"/>
        </w:rPr>
        <w:t>Gant</w:t>
      </w:r>
      <w:proofErr w:type="spellEnd"/>
      <w:r w:rsidRPr="00715F52">
        <w:rPr>
          <w:rFonts w:ascii="Times New Roman" w:hAnsi="Times New Roman"/>
          <w:sz w:val="24"/>
          <w:szCs w:val="24"/>
        </w:rPr>
        <w:t>: 12 szonáta op. 1 (EMB 16160–3)</w:t>
      </w:r>
    </w:p>
    <w:p w14:paraId="5B8EDA9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Marcello</w:t>
      </w:r>
      <w:proofErr w:type="spellEnd"/>
      <w:r w:rsidRPr="00715F52">
        <w:rPr>
          <w:rFonts w:ascii="Times New Roman" w:hAnsi="Times New Roman"/>
          <w:sz w:val="24"/>
          <w:szCs w:val="24"/>
        </w:rPr>
        <w:t>, B.: 12 szonáta</w:t>
      </w:r>
    </w:p>
    <w:p w14:paraId="1264961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Preludes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from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715F52">
        <w:rPr>
          <w:rFonts w:ascii="Times New Roman" w:hAnsi="Times New Roman"/>
          <w:sz w:val="24"/>
          <w:szCs w:val="24"/>
        </w:rPr>
        <w:t>Division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(1706)</w:t>
      </w:r>
    </w:p>
    <w:p w14:paraId="37DDE16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Quantz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J. – Nagy Frigyes: 100 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Flöte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5F52">
        <w:rPr>
          <w:rFonts w:ascii="Times New Roman" w:hAnsi="Times New Roman"/>
          <w:sz w:val="24"/>
          <w:szCs w:val="24"/>
        </w:rPr>
        <w:t>szopr</w:t>
      </w:r>
      <w:proofErr w:type="spellEnd"/>
      <w:r w:rsidRPr="00715F52">
        <w:rPr>
          <w:rFonts w:ascii="Times New Roman" w:hAnsi="Times New Roman"/>
          <w:sz w:val="24"/>
          <w:szCs w:val="24"/>
        </w:rPr>
        <w:t>.)</w:t>
      </w:r>
    </w:p>
    <w:p w14:paraId="561CA3A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.: 6 </w:t>
      </w:r>
      <w:proofErr w:type="spellStart"/>
      <w:r w:rsidRPr="00715F52">
        <w:rPr>
          <w:rFonts w:ascii="Times New Roman" w:hAnsi="Times New Roman"/>
          <w:sz w:val="24"/>
          <w:szCs w:val="24"/>
        </w:rPr>
        <w:t>partita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(szoprán)</w:t>
      </w:r>
    </w:p>
    <w:p w14:paraId="23BF0DD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F–dúr szonáta</w:t>
      </w:r>
    </w:p>
    <w:p w14:paraId="7382D89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(kis) f–moll szonáta (TWV 41: f 2)</w:t>
      </w:r>
    </w:p>
    <w:p w14:paraId="7DBBA00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Valentine</w:t>
      </w:r>
      <w:proofErr w:type="spellEnd"/>
      <w:r w:rsidRPr="00715F52">
        <w:rPr>
          <w:rFonts w:ascii="Times New Roman" w:hAnsi="Times New Roman"/>
          <w:sz w:val="24"/>
          <w:szCs w:val="24"/>
        </w:rPr>
        <w:t>, R.: 12 szonáta op. 2</w:t>
      </w:r>
    </w:p>
    <w:p w14:paraId="21F7D6F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Vivaldi, A.: F–dúr koncert op. 10 no. 5</w:t>
      </w:r>
    </w:p>
    <w:p w14:paraId="3BFF474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H. v.: </w:t>
      </w:r>
      <w:proofErr w:type="spellStart"/>
      <w:r w:rsidRPr="00715F52">
        <w:rPr>
          <w:rFonts w:ascii="Times New Roman" w:hAnsi="Times New Roman"/>
          <w:sz w:val="24"/>
          <w:szCs w:val="24"/>
        </w:rPr>
        <w:t>Zwölf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Etüden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4B5F594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F189E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0444663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artikulációs magánhangzók tudatos, önálló alkalmazása a hangmagasság függvényében.</w:t>
      </w:r>
    </w:p>
    <w:p w14:paraId="4F1148A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t–d, t–r, d–r artikulációk könnyed alkalmazása </w:t>
      </w:r>
      <w:proofErr w:type="spellStart"/>
      <w:r w:rsidRPr="00715F52">
        <w:rPr>
          <w:rFonts w:ascii="Times New Roman" w:hAnsi="Times New Roman"/>
          <w:sz w:val="24"/>
          <w:szCs w:val="24"/>
        </w:rPr>
        <w:t>tizenhatodokban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is.</w:t>
      </w:r>
    </w:p>
    <w:p w14:paraId="651C38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lastRenderedPageBreak/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gördülékeny alkalmazása a tanár útmutatásai alapján.</w:t>
      </w:r>
    </w:p>
    <w:p w14:paraId="06B93B8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Jelzetlen kötelező díszítések önálló alkalmazása.</w:t>
      </w:r>
    </w:p>
    <w:p w14:paraId="0B2D322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Nehezebb trillák forgódíszítéssel.</w:t>
      </w:r>
    </w:p>
    <w:p w14:paraId="5FE933D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77AC9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591C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6E5710A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Skála, tercekkel, hármashangzat– és domináns négyeshangzat–felbontásokkal, kotta nélkül.</w:t>
      </w:r>
    </w:p>
    <w:p w14:paraId="1D25E24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etűd.</w:t>
      </w:r>
    </w:p>
    <w:p w14:paraId="5167A0E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versenymű két tétele, vagy egy egyéb tételpár kotta nélkül.</w:t>
      </w:r>
    </w:p>
    <w:p w14:paraId="0F93A9B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E27A0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07550F" w14:textId="77777777" w:rsidR="00580611" w:rsidRDefault="00580611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80A47" w14:textId="77777777" w:rsidR="00580611" w:rsidRDefault="00580611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FCF8F" w14:textId="1956DEA4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8. évfolyam „B” tagozat</w:t>
      </w:r>
    </w:p>
    <w:p w14:paraId="797A6E3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E27EC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542699F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67EE8F3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45F9516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tanult ritmusértékek, ritmusképletek, ütemfajták átfogó rendszerezése.</w:t>
      </w:r>
    </w:p>
    <w:p w14:paraId="08B4B22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t–r–l–r összetett hangindítás szerepe a furulyajátékban.</w:t>
      </w:r>
    </w:p>
    <w:p w14:paraId="1722BAC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Egyszerűbb szabad díszítések önállóan.</w:t>
      </w:r>
    </w:p>
    <w:p w14:paraId="2A63A0B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4B191FB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különböző barokk szonátatípusok tételeinek jellegzetességei.</w:t>
      </w:r>
    </w:p>
    <w:p w14:paraId="1DE3634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64C84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30632C3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Gyakorlás C– és F–alapú furulyán is.</w:t>
      </w:r>
    </w:p>
    <w:p w14:paraId="67A3580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eddig tanult artikulációk és a belőlük alkotott összetett hangindítások, valamint a (t–) t–r–t–r–t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állandó gyakorlása.</w:t>
      </w:r>
    </w:p>
    <w:p w14:paraId="0075B5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t–r–l–r összetett hangindítás bevezetése, gyakorlása.</w:t>
      </w:r>
    </w:p>
    <w:p w14:paraId="3EAF94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Hangsorok gyakorlása altfurulyán.</w:t>
      </w:r>
    </w:p>
    <w:p w14:paraId="70EA929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skálák tempójának fokozása.</w:t>
      </w:r>
    </w:p>
    <w:p w14:paraId="7205C3E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Különböző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vibratok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állandó gyakorlása, alkalmazása.</w:t>
      </w:r>
    </w:p>
    <w:p w14:paraId="62395F3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fokon.</w:t>
      </w:r>
    </w:p>
    <w:p w14:paraId="4E079D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trió, furulyanégyes, triószonáta.</w:t>
      </w:r>
    </w:p>
    <w:p w14:paraId="153C7D0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94AB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7E930E7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Brüggen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5 etűd</w:t>
      </w:r>
    </w:p>
    <w:p w14:paraId="6A9EAD6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Collette</w:t>
      </w:r>
      <w:proofErr w:type="spellEnd"/>
      <w:r w:rsidRPr="00715F52">
        <w:rPr>
          <w:rFonts w:ascii="Times New Roman" w:hAnsi="Times New Roman"/>
          <w:sz w:val="24"/>
          <w:szCs w:val="24"/>
        </w:rPr>
        <w:t>, J.: 12 melodikus gyakorlat (szopránra)</w:t>
      </w:r>
    </w:p>
    <w:p w14:paraId="646EBE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Corelli, A.: Szonáták op. 5, 7–11.</w:t>
      </w:r>
    </w:p>
    <w:p w14:paraId="0781BC6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Eyck, J. van: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Fluyten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Lust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hof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I–III.</w:t>
      </w:r>
    </w:p>
    <w:p w14:paraId="17268E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Fesch</w:t>
      </w:r>
      <w:proofErr w:type="spellEnd"/>
      <w:r w:rsidRPr="00715F52">
        <w:rPr>
          <w:rFonts w:ascii="Times New Roman" w:hAnsi="Times New Roman"/>
          <w:sz w:val="24"/>
          <w:szCs w:val="24"/>
        </w:rPr>
        <w:t>, W.: 6 szonáta op. 6</w:t>
      </w:r>
    </w:p>
    <w:p w14:paraId="3D3FE7F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Frescobaldi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G.: 5 </w:t>
      </w:r>
      <w:proofErr w:type="spellStart"/>
      <w:r w:rsidRPr="00715F52">
        <w:rPr>
          <w:rFonts w:ascii="Times New Roman" w:hAnsi="Times New Roman"/>
          <w:sz w:val="24"/>
          <w:szCs w:val="24"/>
        </w:rPr>
        <w:t>canzona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(szopránra vagy tenorra)</w:t>
      </w:r>
    </w:p>
    <w:p w14:paraId="57B3DF9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F–dúr szonáta</w:t>
      </w:r>
    </w:p>
    <w:p w14:paraId="2A95F91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Mancini,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12 szonáta</w:t>
      </w:r>
    </w:p>
    <w:p w14:paraId="5682325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Pepusch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715F52">
        <w:rPr>
          <w:rFonts w:ascii="Times New Roman" w:hAnsi="Times New Roman"/>
          <w:sz w:val="24"/>
          <w:szCs w:val="24"/>
        </w:rPr>
        <w:t>Chr</w:t>
      </w:r>
      <w:proofErr w:type="spellEnd"/>
      <w:r w:rsidRPr="00715F52">
        <w:rPr>
          <w:rFonts w:ascii="Times New Roman" w:hAnsi="Times New Roman"/>
          <w:sz w:val="24"/>
          <w:szCs w:val="24"/>
        </w:rPr>
        <w:t>.: 6 szonáta (alt!)</w:t>
      </w:r>
    </w:p>
    <w:p w14:paraId="5BD1E98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Schickhardt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715F52">
        <w:rPr>
          <w:rFonts w:ascii="Times New Roman" w:hAnsi="Times New Roman"/>
          <w:sz w:val="24"/>
          <w:szCs w:val="24"/>
        </w:rPr>
        <w:t>Chr</w:t>
      </w:r>
      <w:proofErr w:type="spellEnd"/>
      <w:r w:rsidRPr="00715F52">
        <w:rPr>
          <w:rFonts w:ascii="Times New Roman" w:hAnsi="Times New Roman"/>
          <w:sz w:val="24"/>
          <w:szCs w:val="24"/>
        </w:rPr>
        <w:t>.: 6 szonáta op. 1</w:t>
      </w:r>
    </w:p>
    <w:p w14:paraId="1EF9BE0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Select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Preludes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715F52">
        <w:rPr>
          <w:rFonts w:ascii="Times New Roman" w:hAnsi="Times New Roman"/>
          <w:sz w:val="24"/>
          <w:szCs w:val="24"/>
        </w:rPr>
        <w:t>Voluntaries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for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(1708)</w:t>
      </w:r>
    </w:p>
    <w:p w14:paraId="6DFC23C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(kis) C–dúr szonáta (TWV 41: C 2)</w:t>
      </w:r>
    </w:p>
    <w:p w14:paraId="7CF47DB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Veracini,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 M.: 12 szonáta</w:t>
      </w:r>
    </w:p>
    <w:p w14:paraId="4A872D1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Vivaldi, A.: RV. 427. D–dúr koncert (szoprán)</w:t>
      </w:r>
    </w:p>
    <w:p w14:paraId="3ED9CF4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2B8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2E8FA1B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Az előző években tanult artikulációk stílusos alkalmazása. </w:t>
      </w:r>
    </w:p>
    <w:p w14:paraId="573A978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(t–) t–r–t–r–t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önálló alkalmazása.</w:t>
      </w:r>
    </w:p>
    <w:p w14:paraId="7DD417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Összetett ornamensek.</w:t>
      </w:r>
    </w:p>
    <w:p w14:paraId="4CA57DB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Ujjvibrato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rekeszvibrato</w:t>
      </w:r>
      <w:proofErr w:type="spellEnd"/>
      <w:r w:rsidRPr="00715F52">
        <w:rPr>
          <w:rFonts w:ascii="Times New Roman" w:hAnsi="Times New Roman"/>
          <w:sz w:val="24"/>
          <w:szCs w:val="24"/>
        </w:rPr>
        <w:t>.</w:t>
      </w:r>
    </w:p>
    <w:p w14:paraId="03D4A0F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barokk szvit tételeinek ismerete.</w:t>
      </w:r>
    </w:p>
    <w:p w14:paraId="0F2EC74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A0534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71A6914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Skála tercekkel, hármashangzat– és domináns négyeshangzat–felbontásokkal, kotta nélkül.</w:t>
      </w:r>
    </w:p>
    <w:p w14:paraId="1E1FE7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etűd.</w:t>
      </w:r>
    </w:p>
    <w:p w14:paraId="490C4DF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versenymű két tétele, vagy egy egyéb, tételpár kotta nélkül.</w:t>
      </w:r>
    </w:p>
    <w:p w14:paraId="7817897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0195C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DC2E1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9. évfolyam „B” tagozat</w:t>
      </w:r>
    </w:p>
    <w:p w14:paraId="3EE0FBA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23F51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767E33A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629014E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4C80067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Új ritmikai elemek megértése az eddig tanultak alapján</w:t>
      </w:r>
    </w:p>
    <w:p w14:paraId="6685D8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hangindítások tempójának fokozását szolgáló artikulációk.</w:t>
      </w:r>
    </w:p>
    <w:p w14:paraId="37C7FB9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0E0B556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D814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73A3DCA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Gyakorlás C– és F–alapú furulyán is.</w:t>
      </w:r>
    </w:p>
    <w:p w14:paraId="705427F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eddig tanult artikulációk és a belőlük alkotott összetett hangindítások, valamint a (t–) t–r–t–r–t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 állandó gyakorlása.</w:t>
      </w:r>
    </w:p>
    <w:p w14:paraId="678E04F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dúr és melodikus moll skálák ismétlése kibővített hangterjedelemben, tercekkel, hármashangzat– és domináns négyeshangzat–felbontásokkal, az eddig tanult artikulációkkal. A skálák tempójának fokozása.</w:t>
      </w:r>
    </w:p>
    <w:p w14:paraId="4E61A0F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Különböző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vibratók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állandó fejlesztése, alkalmazása.</w:t>
      </w:r>
    </w:p>
    <w:p w14:paraId="126A16A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fokon.</w:t>
      </w:r>
    </w:p>
    <w:p w14:paraId="0AF2D69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trió, furulyanégyes, triószonáta.</w:t>
      </w:r>
    </w:p>
    <w:p w14:paraId="211FFA6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D5680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3004B9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Bach, J. S.: F–dúr (fuvolára írt) szonáta BWV 1031</w:t>
      </w:r>
    </w:p>
    <w:p w14:paraId="4060433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Bellinzani</w:t>
      </w:r>
      <w:proofErr w:type="spellEnd"/>
      <w:r w:rsidRPr="00715F52">
        <w:rPr>
          <w:rFonts w:ascii="Times New Roman" w:hAnsi="Times New Roman"/>
          <w:sz w:val="24"/>
          <w:szCs w:val="24"/>
        </w:rPr>
        <w:t>, P. B.: 12 szonáta</w:t>
      </w:r>
    </w:p>
    <w:p w14:paraId="47FFEED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Corelli, A.: </w:t>
      </w:r>
      <w:smartTag w:uri="urn:schemas-microsoft-com:office:smarttags" w:element="PersonName">
        <w:smartTagPr>
          <w:attr w:name="ProductID" w:val="La Follia"/>
        </w:smartTagPr>
        <w:r w:rsidRPr="00715F52">
          <w:rPr>
            <w:rFonts w:ascii="Times New Roman" w:hAnsi="Times New Roman"/>
            <w:sz w:val="24"/>
            <w:szCs w:val="24"/>
          </w:rPr>
          <w:t xml:space="preserve">La </w:t>
        </w:r>
        <w:proofErr w:type="spellStart"/>
        <w:r w:rsidRPr="00715F52">
          <w:rPr>
            <w:rFonts w:ascii="Times New Roman" w:hAnsi="Times New Roman"/>
            <w:sz w:val="24"/>
            <w:szCs w:val="24"/>
          </w:rPr>
          <w:t>Follia</w:t>
        </w:r>
      </w:smartTag>
      <w:proofErr w:type="spellEnd"/>
      <w:r w:rsidRPr="00715F52">
        <w:rPr>
          <w:rFonts w:ascii="Times New Roman" w:hAnsi="Times New Roman"/>
          <w:sz w:val="24"/>
          <w:szCs w:val="24"/>
        </w:rPr>
        <w:t xml:space="preserve"> op. 5 no. 12</w:t>
      </w:r>
    </w:p>
    <w:p w14:paraId="407BC2F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Dieupart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Ch</w:t>
      </w:r>
      <w:proofErr w:type="spellEnd"/>
      <w:r w:rsidRPr="00715F52">
        <w:rPr>
          <w:rFonts w:ascii="Times New Roman" w:hAnsi="Times New Roman"/>
          <w:sz w:val="24"/>
          <w:szCs w:val="24"/>
        </w:rPr>
        <w:t>.: 6 szvit</w:t>
      </w:r>
    </w:p>
    <w:p w14:paraId="66F280E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Eyck, J. van: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Fluyten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Lust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hof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I–III.</w:t>
      </w:r>
    </w:p>
    <w:p w14:paraId="0047E03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Feltkamp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H.: 12 </w:t>
      </w:r>
      <w:proofErr w:type="spellStart"/>
      <w:r w:rsidRPr="00715F52">
        <w:rPr>
          <w:rFonts w:ascii="Times New Roman" w:hAnsi="Times New Roman"/>
          <w:sz w:val="24"/>
          <w:szCs w:val="24"/>
        </w:rPr>
        <w:t>Etudes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vor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Sopran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Blockfluit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607207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Fesch</w:t>
      </w:r>
      <w:proofErr w:type="spellEnd"/>
      <w:r w:rsidRPr="00715F52">
        <w:rPr>
          <w:rFonts w:ascii="Times New Roman" w:hAnsi="Times New Roman"/>
          <w:sz w:val="24"/>
          <w:szCs w:val="24"/>
        </w:rPr>
        <w:t>, W.: 6 szonáta op. 8</w:t>
      </w:r>
    </w:p>
    <w:p w14:paraId="11A06C8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Händel, G. </w:t>
      </w:r>
      <w:proofErr w:type="spellStart"/>
      <w:r w:rsidRPr="00715F52">
        <w:rPr>
          <w:rFonts w:ascii="Times New Roman" w:hAnsi="Times New Roman"/>
          <w:sz w:val="24"/>
          <w:szCs w:val="24"/>
        </w:rPr>
        <w:t>Fr</w:t>
      </w:r>
      <w:proofErr w:type="spellEnd"/>
      <w:r w:rsidRPr="00715F52">
        <w:rPr>
          <w:rFonts w:ascii="Times New Roman" w:hAnsi="Times New Roman"/>
          <w:sz w:val="24"/>
          <w:szCs w:val="24"/>
        </w:rPr>
        <w:t>.: C–dúr szonáta</w:t>
      </w:r>
    </w:p>
    <w:p w14:paraId="5270511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Hotteterre</w:t>
      </w:r>
      <w:proofErr w:type="spellEnd"/>
      <w:r w:rsidRPr="00715F52">
        <w:rPr>
          <w:rFonts w:ascii="Times New Roman" w:hAnsi="Times New Roman"/>
          <w:sz w:val="24"/>
          <w:szCs w:val="24"/>
        </w:rPr>
        <w:t>, J.: 4 szvit op. 5 / F–dúr, d–moll</w:t>
      </w:r>
    </w:p>
    <w:p w14:paraId="39E45F6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Linde, H. M.: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Kunst </w:t>
      </w:r>
      <w:proofErr w:type="spellStart"/>
      <w:r w:rsidRPr="00715F52">
        <w:rPr>
          <w:rFonts w:ascii="Times New Roman" w:hAnsi="Times New Roman"/>
          <w:sz w:val="24"/>
          <w:szCs w:val="24"/>
        </w:rPr>
        <w:t>des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Blockflötenspiels</w:t>
      </w:r>
      <w:proofErr w:type="spellEnd"/>
    </w:p>
    <w:p w14:paraId="092C25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Sammartini, G.: F–dúr koncert</w:t>
      </w:r>
    </w:p>
    <w:p w14:paraId="7DBA509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Schickhardt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715F52">
        <w:rPr>
          <w:rFonts w:ascii="Times New Roman" w:hAnsi="Times New Roman"/>
          <w:sz w:val="24"/>
          <w:szCs w:val="24"/>
        </w:rPr>
        <w:t>Chr</w:t>
      </w:r>
      <w:proofErr w:type="spellEnd"/>
      <w:r w:rsidRPr="00715F52">
        <w:rPr>
          <w:rFonts w:ascii="Times New Roman" w:hAnsi="Times New Roman"/>
          <w:sz w:val="24"/>
          <w:szCs w:val="24"/>
        </w:rPr>
        <w:t>.: 24 szonáta op. 30 (különböző hangnemekben)</w:t>
      </w:r>
    </w:p>
    <w:p w14:paraId="6FB3CB4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U.: </w:t>
      </w:r>
      <w:proofErr w:type="spellStart"/>
      <w:r w:rsidRPr="00715F52">
        <w:rPr>
          <w:rFonts w:ascii="Times New Roman" w:hAnsi="Times New Roman"/>
          <w:sz w:val="24"/>
          <w:szCs w:val="24"/>
        </w:rPr>
        <w:t>Das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Tägliche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Pensum</w:t>
      </w:r>
    </w:p>
    <w:p w14:paraId="5F8B97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U.: </w:t>
      </w:r>
      <w:proofErr w:type="spellStart"/>
      <w:r w:rsidRPr="00715F52">
        <w:rPr>
          <w:rFonts w:ascii="Times New Roman" w:hAnsi="Times New Roman"/>
          <w:sz w:val="24"/>
          <w:szCs w:val="24"/>
        </w:rPr>
        <w:t>Methodische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(szopránra)</w:t>
      </w:r>
    </w:p>
    <w:p w14:paraId="09308E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a–moll fantázia</w:t>
      </w:r>
    </w:p>
    <w:p w14:paraId="26DB485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lastRenderedPageBreak/>
        <w:t>Valentine</w:t>
      </w:r>
      <w:proofErr w:type="spellEnd"/>
      <w:r w:rsidRPr="00715F52">
        <w:rPr>
          <w:rFonts w:ascii="Times New Roman" w:hAnsi="Times New Roman"/>
          <w:sz w:val="24"/>
          <w:szCs w:val="24"/>
        </w:rPr>
        <w:t>, R.: 6 szonáta op. 5 (a szerző díszítéseivel)</w:t>
      </w:r>
    </w:p>
    <w:p w14:paraId="45740E3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Vivaldi, A.: g–moll szonáta (</w:t>
      </w:r>
      <w:proofErr w:type="spellStart"/>
      <w:r w:rsidRPr="00715F52">
        <w:rPr>
          <w:rFonts w:ascii="Times New Roman" w:hAnsi="Times New Roman"/>
          <w:sz w:val="24"/>
          <w:szCs w:val="24"/>
        </w:rPr>
        <w:t>Il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Pastor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fido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6 szonáta)</w:t>
      </w:r>
    </w:p>
    <w:p w14:paraId="1053676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Vivaldi, A.: F–dúr koncert op. 10 no. 1 (La </w:t>
      </w:r>
      <w:proofErr w:type="spellStart"/>
      <w:r w:rsidRPr="00715F52">
        <w:rPr>
          <w:rFonts w:ascii="Times New Roman" w:hAnsi="Times New Roman"/>
          <w:sz w:val="24"/>
          <w:szCs w:val="24"/>
        </w:rPr>
        <w:t>tempesta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15F52">
        <w:rPr>
          <w:rFonts w:ascii="Times New Roman" w:hAnsi="Times New Roman"/>
          <w:sz w:val="24"/>
          <w:szCs w:val="24"/>
        </w:rPr>
        <w:t>Mare</w:t>
      </w:r>
      <w:proofErr w:type="spellEnd"/>
      <w:r w:rsidRPr="00715F52">
        <w:rPr>
          <w:rFonts w:ascii="Times New Roman" w:hAnsi="Times New Roman"/>
          <w:sz w:val="24"/>
          <w:szCs w:val="24"/>
        </w:rPr>
        <w:t>)</w:t>
      </w:r>
    </w:p>
    <w:p w14:paraId="6AB265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Vivaldi, A.: D–dúr koncert op. 10 no. 3 (</w:t>
      </w:r>
      <w:proofErr w:type="spellStart"/>
      <w:r w:rsidRPr="00715F52">
        <w:rPr>
          <w:rFonts w:ascii="Times New Roman" w:hAnsi="Times New Roman"/>
          <w:sz w:val="24"/>
          <w:szCs w:val="24"/>
        </w:rPr>
        <w:t>Il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Gardellino</w:t>
      </w:r>
      <w:proofErr w:type="spellEnd"/>
      <w:r w:rsidRPr="00715F52">
        <w:rPr>
          <w:rFonts w:ascii="Times New Roman" w:hAnsi="Times New Roman"/>
          <w:sz w:val="24"/>
          <w:szCs w:val="24"/>
        </w:rPr>
        <w:t>), (</w:t>
      </w:r>
      <w:proofErr w:type="spellStart"/>
      <w:r w:rsidRPr="00715F52">
        <w:rPr>
          <w:rFonts w:ascii="Times New Roman" w:hAnsi="Times New Roman"/>
          <w:sz w:val="24"/>
          <w:szCs w:val="24"/>
        </w:rPr>
        <w:t>piccolo</w:t>
      </w:r>
      <w:proofErr w:type="spellEnd"/>
      <w:r w:rsidRPr="00715F52">
        <w:rPr>
          <w:rFonts w:ascii="Times New Roman" w:hAnsi="Times New Roman"/>
          <w:sz w:val="24"/>
          <w:szCs w:val="24"/>
        </w:rPr>
        <w:t>)</w:t>
      </w:r>
    </w:p>
    <w:p w14:paraId="58F5A12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H. v.: 40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6235514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L. H. v.: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für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Altblockflöte</w:t>
      </w:r>
      <w:proofErr w:type="spellEnd"/>
    </w:p>
    <w:p w14:paraId="327BFC6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8E5BD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456768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Valamennyi tanult hangindítás egységes tempójú alkalmazási képessége, stílusos használata.</w:t>
      </w:r>
    </w:p>
    <w:p w14:paraId="2B13A0D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Ujjvibrato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715F52">
        <w:rPr>
          <w:rFonts w:ascii="Times New Roman" w:hAnsi="Times New Roman"/>
          <w:sz w:val="24"/>
          <w:szCs w:val="24"/>
        </w:rPr>
        <w:t>rekeszvibrato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differenciált alkalmazása.</w:t>
      </w:r>
    </w:p>
    <w:p w14:paraId="2B0D6D6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Ritkán előforduló </w:t>
      </w:r>
      <w:proofErr w:type="spellStart"/>
      <w:r w:rsidRPr="00715F52">
        <w:rPr>
          <w:rFonts w:ascii="Times New Roman" w:hAnsi="Times New Roman"/>
          <w:sz w:val="24"/>
          <w:szCs w:val="24"/>
        </w:rPr>
        <w:t>enharmóniák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intonálásának ismerete.</w:t>
      </w:r>
    </w:p>
    <w:p w14:paraId="3D2B15C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Tájékozódás bonyolult polifon zenében.</w:t>
      </w:r>
    </w:p>
    <w:p w14:paraId="38F076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05817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7A44C26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Skálák tercekkel, hármashangzat– és domináns négyeshangzat–felbontásokkal, kotta nélkül.</w:t>
      </w:r>
    </w:p>
    <w:p w14:paraId="3AE2627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etűd.</w:t>
      </w:r>
    </w:p>
    <w:p w14:paraId="19E7B3D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korabarokk vagy XX. századi mű/tétel, kotta nélkül.</w:t>
      </w:r>
    </w:p>
    <w:p w14:paraId="68EA0A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versenymű két tétele kotta nélkül.</w:t>
      </w:r>
    </w:p>
    <w:p w14:paraId="75AE3FC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2A50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125D5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10. évfolyam „B” tagozat</w:t>
      </w:r>
    </w:p>
    <w:p w14:paraId="4F94350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3975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01912B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392DCB7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anyaghoz kapcsolódó trilla– és egyéb segédfogások.</w:t>
      </w:r>
    </w:p>
    <w:p w14:paraId="2CE39F7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barokk </w:t>
      </w:r>
      <w:r w:rsidRPr="00715F52">
        <w:rPr>
          <w:rFonts w:ascii="Times New Roman" w:hAnsi="Times New Roman"/>
          <w:sz w:val="24"/>
          <w:szCs w:val="24"/>
        </w:rPr>
        <w:sym w:font="Times New Roman" w:char="201E"/>
      </w:r>
      <w:r w:rsidRPr="00715F52">
        <w:rPr>
          <w:rFonts w:ascii="Times New Roman" w:hAnsi="Times New Roman"/>
          <w:sz w:val="24"/>
          <w:szCs w:val="24"/>
        </w:rPr>
        <w:t>duplanyelv”, a di–</w:t>
      </w:r>
      <w:proofErr w:type="spellStart"/>
      <w:r w:rsidRPr="00715F52">
        <w:rPr>
          <w:rFonts w:ascii="Times New Roman" w:hAnsi="Times New Roman"/>
          <w:sz w:val="24"/>
          <w:szCs w:val="24"/>
        </w:rPr>
        <w:t>dll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di–</w:t>
      </w:r>
      <w:proofErr w:type="spellStart"/>
      <w:r w:rsidRPr="00715F52">
        <w:rPr>
          <w:rFonts w:ascii="Times New Roman" w:hAnsi="Times New Roman"/>
          <w:sz w:val="24"/>
          <w:szCs w:val="24"/>
        </w:rPr>
        <w:t>dll</w:t>
      </w:r>
      <w:proofErr w:type="spellEnd"/>
      <w:r w:rsidRPr="00715F52">
        <w:rPr>
          <w:rFonts w:ascii="Times New Roman" w:hAnsi="Times New Roman"/>
          <w:sz w:val="24"/>
          <w:szCs w:val="24"/>
        </w:rPr>
        <w:t>.</w:t>
      </w:r>
    </w:p>
    <w:p w14:paraId="3368D07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anyagban előforduló új tempó– és karakterjelzések, előadási utasítások stb.</w:t>
      </w:r>
    </w:p>
    <w:p w14:paraId="5711A52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fa hangszerek </w:t>
      </w:r>
      <w:r w:rsidRPr="00715F52">
        <w:rPr>
          <w:rFonts w:ascii="Times New Roman" w:hAnsi="Times New Roman"/>
          <w:sz w:val="24"/>
          <w:szCs w:val="24"/>
        </w:rPr>
        <w:sym w:font="Times New Roman" w:char="201E"/>
      </w:r>
      <w:proofErr w:type="spellStart"/>
      <w:proofErr w:type="gramStart"/>
      <w:r w:rsidRPr="00715F52">
        <w:rPr>
          <w:rFonts w:ascii="Times New Roman" w:hAnsi="Times New Roman"/>
          <w:sz w:val="24"/>
          <w:szCs w:val="24"/>
        </w:rPr>
        <w:t>block</w:t>
      </w:r>
      <w:proofErr w:type="spellEnd"/>
      <w:r w:rsidRPr="00715F52">
        <w:rPr>
          <w:rFonts w:ascii="Times New Roman" w:hAnsi="Times New Roman"/>
          <w:sz w:val="24"/>
          <w:szCs w:val="24"/>
        </w:rPr>
        <w:t>”–</w:t>
      </w:r>
      <w:proofErr w:type="spellStart"/>
      <w:proofErr w:type="gramEnd"/>
      <w:r w:rsidRPr="00715F52">
        <w:rPr>
          <w:rFonts w:ascii="Times New Roman" w:hAnsi="Times New Roman"/>
          <w:sz w:val="24"/>
          <w:szCs w:val="24"/>
        </w:rPr>
        <w:t>jának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tisztítása.</w:t>
      </w:r>
    </w:p>
    <w:p w14:paraId="5AFA30D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30C09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hangszerkezelés fejlesztése</w:t>
      </w:r>
    </w:p>
    <w:p w14:paraId="2859067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Gyakorlás C– és F–alapú furulyán is.</w:t>
      </w:r>
    </w:p>
    <w:p w14:paraId="7A5A0A7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Valamennyi eddig tanult artikuláció és a belőlük alkotott összetett hangindítások, a (t–) t–r–t–r–t </w:t>
      </w:r>
      <w:proofErr w:type="spellStart"/>
      <w:r w:rsidRPr="00715F52">
        <w:rPr>
          <w:rFonts w:ascii="Times New Roman" w:hAnsi="Times New Roman"/>
          <w:sz w:val="24"/>
          <w:szCs w:val="24"/>
        </w:rPr>
        <w:t>inégal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játék, valamint a t–k t–k, d–g d–g „duplanyelves” hangindítások állandó gyakorlása, hármas elrendezésben is.</w:t>
      </w:r>
    </w:p>
    <w:p w14:paraId="6B50BED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Hangsorok gyakorlása altfurulyán.</w:t>
      </w:r>
    </w:p>
    <w:p w14:paraId="13B613C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technikai elemek továbbfejlesztése a virtuozitás irányába.</w:t>
      </w:r>
    </w:p>
    <w:p w14:paraId="4B2077E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különböző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vibratok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tudatos és változatos alkalmazása.</w:t>
      </w:r>
    </w:p>
    <w:p w14:paraId="37A4B9E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Lapról olvasás az előző év anyagának megfelelő nehézségi fokon.</w:t>
      </w:r>
    </w:p>
    <w:p w14:paraId="457BA1D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Társas zenélés: furulya kísérettel, duó, trió, furulyanégyes, triószonáták.</w:t>
      </w:r>
    </w:p>
    <w:p w14:paraId="32FD6CC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40CA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30A6392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Bach, J. S.: C–dúr (fuvolára írt) szonáta BWV 1032</w:t>
      </w:r>
    </w:p>
    <w:p w14:paraId="73EABEB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Bach, J. S.: F– (vagy G</w:t>
      </w:r>
      <w:proofErr w:type="gramStart"/>
      <w:r w:rsidRPr="00715F52">
        <w:rPr>
          <w:rFonts w:ascii="Times New Roman" w:hAnsi="Times New Roman"/>
          <w:sz w:val="24"/>
          <w:szCs w:val="24"/>
        </w:rPr>
        <w:t>–)dúr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(fuvolára írt) szonáta BWV 1035</w:t>
      </w:r>
    </w:p>
    <w:p w14:paraId="0FA36BD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Castello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D.: </w:t>
      </w:r>
      <w:proofErr w:type="spellStart"/>
      <w:r w:rsidRPr="00715F52">
        <w:rPr>
          <w:rFonts w:ascii="Times New Roman" w:hAnsi="Times New Roman"/>
          <w:sz w:val="24"/>
          <w:szCs w:val="24"/>
        </w:rPr>
        <w:t>Sonata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seconda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(szopránra vagy tenorra)</w:t>
      </w:r>
    </w:p>
    <w:p w14:paraId="0B6DE10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Castrucci</w:t>
      </w:r>
      <w:proofErr w:type="spellEnd"/>
      <w:r w:rsidRPr="00715F52">
        <w:rPr>
          <w:rFonts w:ascii="Times New Roman" w:hAnsi="Times New Roman"/>
          <w:sz w:val="24"/>
          <w:szCs w:val="24"/>
        </w:rPr>
        <w:t>, P.: F–dúr szonáta (a szerző díszítéseivel) op.1/5</w:t>
      </w:r>
    </w:p>
    <w:p w14:paraId="115E273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Castrucci</w:t>
      </w:r>
      <w:proofErr w:type="spellEnd"/>
      <w:r w:rsidRPr="00715F52">
        <w:rPr>
          <w:rFonts w:ascii="Times New Roman" w:hAnsi="Times New Roman"/>
          <w:sz w:val="24"/>
          <w:szCs w:val="24"/>
        </w:rPr>
        <w:t>, P.: C–dúr szonáta (a szerző díszítéseivel) op.1/6</w:t>
      </w:r>
    </w:p>
    <w:p w14:paraId="6413AE9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Corelli, A.: Szonáták 1–6. op. 5 (részben korabeli díszítésekkel)</w:t>
      </w:r>
    </w:p>
    <w:p w14:paraId="621CC9F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D’Hervelois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715F52">
        <w:rPr>
          <w:rFonts w:ascii="Times New Roman" w:hAnsi="Times New Roman"/>
          <w:sz w:val="24"/>
          <w:szCs w:val="24"/>
        </w:rPr>
        <w:t>Caix</w:t>
      </w:r>
      <w:proofErr w:type="spellEnd"/>
      <w:r w:rsidRPr="00715F52">
        <w:rPr>
          <w:rFonts w:ascii="Times New Roman" w:hAnsi="Times New Roman"/>
          <w:sz w:val="24"/>
          <w:szCs w:val="24"/>
        </w:rPr>
        <w:t>: G–dúr szvit (szoprán)</w:t>
      </w:r>
    </w:p>
    <w:p w14:paraId="057DDC8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Eyck, J. van: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Fluyten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Lust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hof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I–III.</w:t>
      </w:r>
    </w:p>
    <w:p w14:paraId="48821D4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Fontana, G. B.: 6 szonáta (szoprán)</w:t>
      </w:r>
    </w:p>
    <w:p w14:paraId="42AA1EC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lastRenderedPageBreak/>
        <w:t>Hotteterre</w:t>
      </w:r>
      <w:proofErr w:type="spellEnd"/>
      <w:r w:rsidRPr="00715F52">
        <w:rPr>
          <w:rFonts w:ascii="Times New Roman" w:hAnsi="Times New Roman"/>
          <w:sz w:val="24"/>
          <w:szCs w:val="24"/>
        </w:rPr>
        <w:t>, J.: 4 szvit op. 5</w:t>
      </w:r>
    </w:p>
    <w:p w14:paraId="136ADCE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Quantz</w:t>
      </w:r>
      <w:proofErr w:type="spellEnd"/>
      <w:r w:rsidRPr="00715F52">
        <w:rPr>
          <w:rFonts w:ascii="Times New Roman" w:hAnsi="Times New Roman"/>
          <w:sz w:val="24"/>
          <w:szCs w:val="24"/>
        </w:rPr>
        <w:t>, J. J.: Capricciok</w:t>
      </w:r>
    </w:p>
    <w:p w14:paraId="05A88CD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Schickhardt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715F52">
        <w:rPr>
          <w:rFonts w:ascii="Times New Roman" w:hAnsi="Times New Roman"/>
          <w:sz w:val="24"/>
          <w:szCs w:val="24"/>
        </w:rPr>
        <w:t>Chr</w:t>
      </w:r>
      <w:proofErr w:type="spellEnd"/>
      <w:r w:rsidRPr="00715F52">
        <w:rPr>
          <w:rFonts w:ascii="Times New Roman" w:hAnsi="Times New Roman"/>
          <w:sz w:val="24"/>
          <w:szCs w:val="24"/>
        </w:rPr>
        <w:t>.: 24 szonáta op. 30 (különböző hangnemekben)</w:t>
      </w:r>
    </w:p>
    <w:p w14:paraId="2E30CE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Staeps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H. U.: Neue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im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chromatischen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Raum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</w:t>
      </w:r>
    </w:p>
    <w:p w14:paraId="215DCBC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a–moll szvit</w:t>
      </w:r>
    </w:p>
    <w:p w14:paraId="265F38D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B–dúr fantázia</w:t>
      </w:r>
    </w:p>
    <w:p w14:paraId="2E14FFC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Telemann,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.: d–moll fantázia</w:t>
      </w:r>
    </w:p>
    <w:p w14:paraId="76A637E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Vivaldi, A.: G–dúr koncert op. 10 no. 6</w:t>
      </w:r>
    </w:p>
    <w:p w14:paraId="61BCAB3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00F2F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Követelmények </w:t>
      </w:r>
    </w:p>
    <w:p w14:paraId="25749D2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Valamennyi tanult hangindítás egységes tempójú alkalmazási képessége, stílusos használata.</w:t>
      </w:r>
    </w:p>
    <w:p w14:paraId="05BCE0D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t–k t–k, d–g d–g </w:t>
      </w:r>
      <w:r w:rsidRPr="00715F52">
        <w:rPr>
          <w:rFonts w:ascii="Times New Roman" w:hAnsi="Times New Roman"/>
          <w:sz w:val="24"/>
          <w:szCs w:val="24"/>
        </w:rPr>
        <w:sym w:font="Times New Roman" w:char="201E"/>
      </w:r>
      <w:r w:rsidRPr="00715F52">
        <w:rPr>
          <w:rFonts w:ascii="Times New Roman" w:hAnsi="Times New Roman"/>
          <w:sz w:val="24"/>
          <w:szCs w:val="24"/>
        </w:rPr>
        <w:t xml:space="preserve">duplanyelves” hangindítások használata, hármas elrendezésben is. </w:t>
      </w:r>
    </w:p>
    <w:p w14:paraId="3A0985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Egyszerűbb szabad díszítések önállóan.</w:t>
      </w:r>
    </w:p>
    <w:p w14:paraId="1A6659D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91242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5225F6D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skálák: b–s mollok kibővített hangterjedelemben tercekkel, hármashangzat</w:t>
      </w:r>
      <w:proofErr w:type="gramStart"/>
      <w:r w:rsidRPr="00715F52">
        <w:rPr>
          <w:rFonts w:ascii="Times New Roman" w:hAnsi="Times New Roman"/>
          <w:sz w:val="24"/>
          <w:szCs w:val="24"/>
        </w:rPr>
        <w:t>–  és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domináns négyeshangzat–felbontásokkal, kotta nélkül.</w:t>
      </w:r>
    </w:p>
    <w:p w14:paraId="157A7E4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etűd.</w:t>
      </w:r>
    </w:p>
    <w:p w14:paraId="174C29A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korabarokk vagy XX. századi mű/tétel, kotta nélkül.</w:t>
      </w:r>
    </w:p>
    <w:p w14:paraId="5FE7227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versenymű két tétele kotta nélkül.</w:t>
      </w:r>
    </w:p>
    <w:p w14:paraId="41231D68" w14:textId="77777777" w:rsidR="00715F52" w:rsidRPr="00715F52" w:rsidRDefault="00715F5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2BEC4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Követelmények a továbbképző évfolyamok elvégzése után</w:t>
      </w:r>
    </w:p>
    <w:p w14:paraId="5F1372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6E4D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 „A” tagozat </w:t>
      </w:r>
    </w:p>
    <w:p w14:paraId="57257D1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legyen képes</w:t>
      </w:r>
    </w:p>
    <w:p w14:paraId="543DDB8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hangok biztonságos megszólaltatására a furulya XX. századi elvárásainak megfelelő hangterjedelemben </w:t>
      </w:r>
    </w:p>
    <w:p w14:paraId="641B14D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hangindítás és zárás különböző módjainak önálló alkalmazására</w:t>
      </w:r>
    </w:p>
    <w:p w14:paraId="7DFB7DA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segédfogások önálló megválasztására,</w:t>
      </w:r>
    </w:p>
    <w:p w14:paraId="3410720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előadandó mű stílusának, jellegének megfelelő zenei kifejezőeszközök önálló megválasztására </w:t>
      </w:r>
    </w:p>
    <w:p w14:paraId="75F3EBE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zenei anyagot stílushű értelmes tagolt, kifejező megszólaltatására</w:t>
      </w:r>
    </w:p>
    <w:p w14:paraId="29AF04C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új darabok egyszerűbb, de önálló dallami díszítésére,</w:t>
      </w:r>
    </w:p>
    <w:p w14:paraId="3A57B8F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megszerzett ismereteinek és hangszerkezelési szintjének megfelelő előadási darabok, kamarazenei szólamok önálló, technikailag és zeneileg igényes elsajátítására, a hibák önálló javítására,</w:t>
      </w:r>
    </w:p>
    <w:p w14:paraId="526082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Ismerje a furulya történetét, fizikai sajátosságait, irodalmát, különböző műfajokban betöltött szerepét.</w:t>
      </w:r>
    </w:p>
    <w:p w14:paraId="5B6FB28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Rendelkezzék </w:t>
      </w:r>
    </w:p>
    <w:p w14:paraId="672089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egyéni és társas muzsikáláshoz szükséges koncentrálóképességgel, lapról olvasási készséggel, </w:t>
      </w:r>
    </w:p>
    <w:p w14:paraId="6657713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egyenletes, laza ujjtechnikával,</w:t>
      </w:r>
    </w:p>
    <w:p w14:paraId="439ED59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zenei képzelőerővel.</w:t>
      </w:r>
    </w:p>
    <w:p w14:paraId="3F7606A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A495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 „B” </w:t>
      </w:r>
      <w:proofErr w:type="gramStart"/>
      <w:r w:rsidRPr="00715F52">
        <w:rPr>
          <w:rFonts w:ascii="Times New Roman" w:hAnsi="Times New Roman"/>
          <w:sz w:val="24"/>
          <w:szCs w:val="24"/>
        </w:rPr>
        <w:t>tagozat  (</w:t>
      </w:r>
      <w:proofErr w:type="gramEnd"/>
      <w:r w:rsidRPr="00715F52">
        <w:rPr>
          <w:rFonts w:ascii="Times New Roman" w:hAnsi="Times New Roman"/>
          <w:sz w:val="24"/>
          <w:szCs w:val="24"/>
        </w:rPr>
        <w:t>az „A” tagozat követelményein felül)</w:t>
      </w:r>
    </w:p>
    <w:p w14:paraId="100BDD6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ismerje</w:t>
      </w:r>
    </w:p>
    <w:p w14:paraId="32389F1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hangszere történetét és irodalmát,</w:t>
      </w:r>
    </w:p>
    <w:p w14:paraId="413D035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f1–a3 –</w:t>
      </w:r>
      <w:proofErr w:type="spellStart"/>
      <w:r w:rsidRPr="00715F52">
        <w:rPr>
          <w:rFonts w:ascii="Times New Roman" w:hAnsi="Times New Roman"/>
          <w:sz w:val="24"/>
          <w:szCs w:val="24"/>
        </w:rPr>
        <w:t>ig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(in F) a fogásokat,</w:t>
      </w:r>
    </w:p>
    <w:p w14:paraId="5CB4DD7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trilla–, segéd–, piano–, forte– fogásokat,</w:t>
      </w:r>
    </w:p>
    <w:p w14:paraId="21A204E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irodalomra legjellemzőbb tánc– és tételtípusok tempóit és karaktereit,</w:t>
      </w:r>
    </w:p>
    <w:p w14:paraId="5FA34C3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Legyen képes</w:t>
      </w:r>
    </w:p>
    <w:p w14:paraId="16AEBCB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természetes, könnyed hangszerkezelésre,</w:t>
      </w:r>
    </w:p>
    <w:p w14:paraId="488A3B7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megfelelő légzéstechnika alkalmazására,</w:t>
      </w:r>
    </w:p>
    <w:p w14:paraId="7A189B5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levegő tudatos beosztására,</w:t>
      </w:r>
    </w:p>
    <w:p w14:paraId="1D0C91F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 xml:space="preserve">– </w:t>
      </w:r>
      <w:proofErr w:type="spellStart"/>
      <w:r w:rsidRPr="00715F52">
        <w:rPr>
          <w:rFonts w:ascii="Times New Roman" w:hAnsi="Times New Roman"/>
          <w:sz w:val="24"/>
          <w:szCs w:val="24"/>
        </w:rPr>
        <w:t>vibrato</w:t>
      </w:r>
      <w:proofErr w:type="spellEnd"/>
      <w:r w:rsidRPr="00715F52">
        <w:rPr>
          <w:rFonts w:ascii="Times New Roman" w:hAnsi="Times New Roman"/>
          <w:sz w:val="24"/>
          <w:szCs w:val="24"/>
        </w:rPr>
        <w:t>–mentes hang képzésére,</w:t>
      </w:r>
    </w:p>
    <w:p w14:paraId="06490C5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értelmesen tagolt, kifejező előadásra.</w:t>
      </w:r>
    </w:p>
    <w:p w14:paraId="3B6B74B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Rendelkezzék</w:t>
      </w:r>
    </w:p>
    <w:p w14:paraId="24698E2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összehangolt ujj– és nyelvtechnikával,</w:t>
      </w:r>
    </w:p>
    <w:p w14:paraId="007E9FA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fürge szimpla–nyelvtechnikával,</w:t>
      </w:r>
    </w:p>
    <w:p w14:paraId="14BF48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saját adottságainak megfelelő gyakorlási módszerrel,</w:t>
      </w:r>
    </w:p>
    <w:p w14:paraId="0960202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megfelelő lapról olvasási készséggel.</w:t>
      </w:r>
    </w:p>
    <w:p w14:paraId="47BD478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Tudjon</w:t>
      </w:r>
    </w:p>
    <w:p w14:paraId="436DC45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tisztán intonálni,</w:t>
      </w:r>
    </w:p>
    <w:p w14:paraId="6512524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pontos ritmusban játszani,</w:t>
      </w:r>
    </w:p>
    <w:p w14:paraId="0AEABC9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dúr és moll hangsorokat játszani 4#, 5b előjegyzésig, tercekkel, hármashangzat– és dominánsszeptim–felbontásokkal </w:t>
      </w:r>
    </w:p>
    <w:p w14:paraId="6A50D38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D0B00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művészeti záróvizsga követelményei</w:t>
      </w:r>
    </w:p>
    <w:p w14:paraId="15FCB96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28B1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Művészeti záróvizsga részei</w:t>
      </w:r>
    </w:p>
    <w:p w14:paraId="2E7F2BA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gyakorlati vizsgarészből áll.</w:t>
      </w:r>
    </w:p>
    <w:p w14:paraId="5FB9886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B25A6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gyakorlati vizsga tantárgya és időtartama</w:t>
      </w:r>
    </w:p>
    <w:p w14:paraId="3443788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Furulya főtárgy </w:t>
      </w:r>
    </w:p>
    <w:p w14:paraId="1B740C7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„A” tagozat: minimum 10 perc</w:t>
      </w:r>
    </w:p>
    <w:p w14:paraId="4E1006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„B” tagozat: minimum 15 perc</w:t>
      </w:r>
    </w:p>
    <w:p w14:paraId="57DFF0C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5EEB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tartalma</w:t>
      </w:r>
    </w:p>
    <w:p w14:paraId="5B44DC0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„A” tagozat</w:t>
      </w:r>
    </w:p>
    <w:p w14:paraId="7BBA76D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technikai jellegű mű vagy szólódarab; </w:t>
      </w:r>
      <w:proofErr w:type="spellStart"/>
      <w:r w:rsidRPr="00715F52">
        <w:rPr>
          <w:rFonts w:ascii="Times New Roman" w:hAnsi="Times New Roman"/>
          <w:sz w:val="24"/>
          <w:szCs w:val="24"/>
        </w:rPr>
        <w:t>Brüggen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Etűdök, Linde: </w:t>
      </w:r>
      <w:proofErr w:type="spellStart"/>
      <w:r w:rsidRPr="00715F52">
        <w:rPr>
          <w:rFonts w:ascii="Times New Roman" w:hAnsi="Times New Roman"/>
          <w:sz w:val="24"/>
          <w:szCs w:val="24"/>
        </w:rPr>
        <w:t>Neuzeitliche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Übungsstücke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5F52">
        <w:rPr>
          <w:rFonts w:ascii="Times New Roman" w:hAnsi="Times New Roman"/>
          <w:sz w:val="24"/>
          <w:szCs w:val="24"/>
        </w:rPr>
        <w:t>Schott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715F52">
        <w:rPr>
          <w:rFonts w:ascii="Times New Roman" w:hAnsi="Times New Roman"/>
          <w:sz w:val="24"/>
          <w:szCs w:val="24"/>
        </w:rPr>
        <w:t>Winterfeld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Technische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Studien</w:t>
      </w:r>
      <w:proofErr w:type="spellEnd"/>
      <w:r w:rsidRPr="00715F52">
        <w:rPr>
          <w:rFonts w:ascii="Times New Roman" w:hAnsi="Times New Roman"/>
          <w:sz w:val="24"/>
          <w:szCs w:val="24"/>
        </w:rPr>
        <w:t>, (</w:t>
      </w:r>
      <w:proofErr w:type="spellStart"/>
      <w:r w:rsidRPr="00715F52">
        <w:rPr>
          <w:rFonts w:ascii="Times New Roman" w:hAnsi="Times New Roman"/>
          <w:sz w:val="24"/>
          <w:szCs w:val="24"/>
        </w:rPr>
        <w:t>Hofmeister</w:t>
      </w:r>
      <w:proofErr w:type="spellEnd"/>
      <w:r w:rsidRPr="00715F52">
        <w:rPr>
          <w:rFonts w:ascii="Times New Roman" w:hAnsi="Times New Roman"/>
          <w:sz w:val="24"/>
          <w:szCs w:val="24"/>
        </w:rPr>
        <w:t>), Telemann: Fantáziák (</w:t>
      </w:r>
      <w:proofErr w:type="spellStart"/>
      <w:r w:rsidRPr="00715F52">
        <w:rPr>
          <w:rFonts w:ascii="Times New Roman" w:hAnsi="Times New Roman"/>
          <w:sz w:val="24"/>
          <w:szCs w:val="24"/>
        </w:rPr>
        <w:t>Bärenreiter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), Eyck: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Fluyten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Lust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hof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I–III. (Amadeus) nehézségi szintjén.</w:t>
      </w:r>
    </w:p>
    <w:p w14:paraId="3B6E4F6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teljes szonáta vagy concerto (kettősverseny)</w:t>
      </w:r>
    </w:p>
    <w:p w14:paraId="11E903E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korabarokk, vagy XX. </w:t>
      </w:r>
      <w:proofErr w:type="gramStart"/>
      <w:r w:rsidRPr="00715F52">
        <w:rPr>
          <w:rFonts w:ascii="Times New Roman" w:hAnsi="Times New Roman"/>
          <w:sz w:val="24"/>
          <w:szCs w:val="24"/>
        </w:rPr>
        <w:t>századi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illetve kortárs mű, vagy tétel; Telemann: vagy Händel szonáták, Telemann: Metodikus szonáták 1–6., (</w:t>
      </w:r>
      <w:proofErr w:type="spellStart"/>
      <w:r w:rsidRPr="00715F52">
        <w:rPr>
          <w:rFonts w:ascii="Times New Roman" w:hAnsi="Times New Roman"/>
          <w:sz w:val="24"/>
          <w:szCs w:val="24"/>
        </w:rPr>
        <w:t>Bärenreiter</w:t>
      </w:r>
      <w:proofErr w:type="spellEnd"/>
      <w:r w:rsidRPr="00715F52">
        <w:rPr>
          <w:rFonts w:ascii="Times New Roman" w:hAnsi="Times New Roman"/>
          <w:sz w:val="24"/>
          <w:szCs w:val="24"/>
        </w:rPr>
        <w:t>), nehézségi szintjén.</w:t>
      </w:r>
    </w:p>
    <w:p w14:paraId="3347747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vizsgaanyagot lehetőleg kotta nélkül kell játszani.</w:t>
      </w:r>
    </w:p>
    <w:p w14:paraId="574B878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9BAD9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„B” tagozat</w:t>
      </w:r>
    </w:p>
    <w:p w14:paraId="7A5E9E3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etűd vagy szólódarab; </w:t>
      </w:r>
      <w:proofErr w:type="spellStart"/>
      <w:r w:rsidRPr="00715F52">
        <w:rPr>
          <w:rFonts w:ascii="Times New Roman" w:hAnsi="Times New Roman"/>
          <w:sz w:val="24"/>
          <w:szCs w:val="24"/>
        </w:rPr>
        <w:t>Brüggen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1., </w:t>
      </w:r>
      <w:proofErr w:type="spellStart"/>
      <w:r w:rsidRPr="00715F52">
        <w:rPr>
          <w:rFonts w:ascii="Times New Roman" w:hAnsi="Times New Roman"/>
          <w:sz w:val="24"/>
          <w:szCs w:val="24"/>
        </w:rPr>
        <w:t>Quantz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Solos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1–5. (</w:t>
      </w:r>
      <w:proofErr w:type="spellStart"/>
      <w:r w:rsidRPr="00715F52">
        <w:rPr>
          <w:rFonts w:ascii="Times New Roman" w:hAnsi="Times New Roman"/>
          <w:sz w:val="24"/>
          <w:szCs w:val="24"/>
        </w:rPr>
        <w:t>Baroque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Solo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Book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), Eyck, J. van: </w:t>
      </w:r>
      <w:proofErr w:type="spellStart"/>
      <w:r w:rsidRPr="00715F52">
        <w:rPr>
          <w:rFonts w:ascii="Times New Roman" w:hAnsi="Times New Roman"/>
          <w:sz w:val="24"/>
          <w:szCs w:val="24"/>
        </w:rPr>
        <w:t>Der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Fluyten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Lust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hof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I–III. (Amadeus), G.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 Telemann: Fantázia 2, c–moll (</w:t>
      </w:r>
      <w:proofErr w:type="spellStart"/>
      <w:r w:rsidRPr="00715F52">
        <w:rPr>
          <w:rFonts w:ascii="Times New Roman" w:hAnsi="Times New Roman"/>
          <w:sz w:val="24"/>
          <w:szCs w:val="24"/>
        </w:rPr>
        <w:t>Bärenreiter</w:t>
      </w:r>
      <w:proofErr w:type="spellEnd"/>
      <w:r w:rsidRPr="00715F52">
        <w:rPr>
          <w:rFonts w:ascii="Times New Roman" w:hAnsi="Times New Roman"/>
          <w:sz w:val="24"/>
          <w:szCs w:val="24"/>
        </w:rPr>
        <w:t>), nehézségi szintjén.</w:t>
      </w:r>
    </w:p>
    <w:p w14:paraId="1AE89E9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teljes szonáta vagy concerto.</w:t>
      </w:r>
    </w:p>
    <w:p w14:paraId="6917DA7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korabarokk vagy XX. századi mű vagy tétel, amely lehet kamaramű; </w:t>
      </w:r>
      <w:proofErr w:type="spellStart"/>
      <w:r w:rsidRPr="00715F52">
        <w:rPr>
          <w:rFonts w:ascii="Times New Roman" w:hAnsi="Times New Roman"/>
          <w:sz w:val="24"/>
          <w:szCs w:val="24"/>
        </w:rPr>
        <w:t>Krähmer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E: Variációk op. 18, Händel: g–moll szonáta (V.) (EMB 13405, </w:t>
      </w:r>
      <w:proofErr w:type="spellStart"/>
      <w:r w:rsidRPr="00715F52">
        <w:rPr>
          <w:rFonts w:ascii="Times New Roman" w:hAnsi="Times New Roman"/>
          <w:sz w:val="24"/>
          <w:szCs w:val="24"/>
        </w:rPr>
        <w:t>Castrucci</w:t>
      </w:r>
      <w:proofErr w:type="spellEnd"/>
      <w:r w:rsidRPr="00715F52">
        <w:rPr>
          <w:rFonts w:ascii="Times New Roman" w:hAnsi="Times New Roman"/>
          <w:sz w:val="24"/>
          <w:szCs w:val="24"/>
        </w:rPr>
        <w:t>, P.: Szonáták op. 1/5, op. 1/6, nehézségi szintjén.</w:t>
      </w:r>
    </w:p>
    <w:p w14:paraId="532422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vizsgaanyagot az etűd és a kamaramű kivételével kotta nélkül kell játszani.</w:t>
      </w:r>
    </w:p>
    <w:p w14:paraId="2C5EA95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22965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ADE88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47F54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értékelése</w:t>
      </w:r>
    </w:p>
    <w:bookmarkStart w:id="544" w:name="pr3512"/>
    <w:p w14:paraId="7A987D2D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megfelelés az előírt követelményeknek,</w:t>
      </w:r>
      <w:bookmarkEnd w:id="544"/>
    </w:p>
    <w:bookmarkStart w:id="545" w:name="pr3513"/>
    <w:p w14:paraId="47071AE4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technikai felkészültség,</w:t>
      </w:r>
      <w:bookmarkEnd w:id="545"/>
    </w:p>
    <w:bookmarkStart w:id="546" w:name="pr3514"/>
    <w:p w14:paraId="769F6AD3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helyes légzés, testtartás, hangszertartás,</w:t>
      </w:r>
      <w:bookmarkEnd w:id="546"/>
    </w:p>
    <w:bookmarkStart w:id="547" w:name="pr3515"/>
    <w:p w14:paraId="5CD2243A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hangképzés,</w:t>
      </w:r>
      <w:bookmarkEnd w:id="547"/>
    </w:p>
    <w:bookmarkStart w:id="548" w:name="pr3516"/>
    <w:p w14:paraId="04C49D6A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intonáció,</w:t>
      </w:r>
      <w:bookmarkEnd w:id="548"/>
    </w:p>
    <w:bookmarkStart w:id="549" w:name="pr3517"/>
    <w:p w14:paraId="05D7A4E8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hangszerkezelés,</w:t>
      </w:r>
      <w:bookmarkEnd w:id="549"/>
    </w:p>
    <w:bookmarkStart w:id="550" w:name="pr3518"/>
    <w:p w14:paraId="3CDE1101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artikulációk és díszítések alkalmazása,</w:t>
      </w:r>
      <w:bookmarkEnd w:id="550"/>
    </w:p>
    <w:bookmarkStart w:id="551" w:name="pr3519"/>
    <w:p w14:paraId="2E3F1A19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helyes ritmus és tempó,</w:t>
      </w:r>
      <w:bookmarkEnd w:id="551"/>
    </w:p>
    <w:bookmarkStart w:id="552" w:name="pr3520"/>
    <w:p w14:paraId="45D8F68A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előadásmód,</w:t>
      </w:r>
      <w:bookmarkEnd w:id="552"/>
    </w:p>
    <w:bookmarkStart w:id="553" w:name="pr3521"/>
    <w:p w14:paraId="2F76F496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a zenei stílus és az előírások megvalósítása,</w:t>
      </w:r>
      <w:bookmarkEnd w:id="553"/>
    </w:p>
    <w:bookmarkStart w:id="554" w:name="pr3522"/>
    <w:p w14:paraId="0191D9EA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memória,</w:t>
      </w:r>
      <w:bookmarkEnd w:id="554"/>
    </w:p>
    <w:bookmarkStart w:id="555" w:name="pr3523"/>
    <w:p w14:paraId="53619B0E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alkalmazkodóképesség,</w:t>
      </w:r>
      <w:bookmarkEnd w:id="555"/>
    </w:p>
    <w:bookmarkStart w:id="556" w:name="pr3524"/>
    <w:p w14:paraId="62865901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r w:rsidR="0007098B" w:rsidRPr="00715F52">
        <w:rPr>
          <w:rFonts w:ascii="Times New Roman" w:hAnsi="Times New Roman"/>
          <w:sz w:val="24"/>
          <w:szCs w:val="24"/>
        </w:rPr>
        <w:t>– állóképesség.</w:t>
      </w:r>
      <w:bookmarkEnd w:id="556"/>
    </w:p>
    <w:p w14:paraId="5711566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2C7B7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tananyag feldolgozásához szükséges kötelező (minimális) taneszközök</w:t>
      </w:r>
    </w:p>
    <w:p w14:paraId="788A74F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Megfelelő hangolású és minőségű hangszerek.</w:t>
      </w:r>
    </w:p>
    <w:p w14:paraId="72B588D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Egy billentyűs hangszer.</w:t>
      </w:r>
    </w:p>
    <w:p w14:paraId="395040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Egész alakot visszaadó tükör.</w:t>
      </w:r>
    </w:p>
    <w:p w14:paraId="56B634B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Két vagy több állítható magasságú kottaállvány.</w:t>
      </w:r>
    </w:p>
    <w:p w14:paraId="27117CA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Metronóm.</w:t>
      </w:r>
    </w:p>
    <w:p w14:paraId="64E86F5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3E718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C56E0A" w14:textId="5DD6CA82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23C874" w14:textId="4E10C5F9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7C82E" w14:textId="4E16E6B3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9D52FE" w14:textId="1D33B33B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6F94E8" w14:textId="2450A543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E0D3AE" w14:textId="70111171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D71642" w14:textId="6173EA8A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F98973" w14:textId="29FC440C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B3E66" w14:textId="2E0E9B5F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6B5971" w14:textId="793CC19E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DCBBA7" w14:textId="44DE351A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7FE6A" w14:textId="76656FF4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84E126" w14:textId="69599169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C4C77" w14:textId="7725D739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BEA683" w14:textId="043883A9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1FA85D" w14:textId="0DAA6559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FEB26A" w14:textId="645282EE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5E15E" w14:textId="4E1FBA00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2F5F41" w14:textId="297AACBC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41843B" w14:textId="3251E3F6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A3309C" w14:textId="02AF9121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5F46C7" w14:textId="117D6898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2241CC" w14:textId="2315D6A5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D84798" w14:textId="549878EE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420CB" w14:textId="1B9D7D04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D1B27C" w14:textId="42DB4FEC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95E507" w14:textId="7977798A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7E9459" w14:textId="1DCE3D7E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19BA35" w14:textId="4BF707E6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F6F305" w14:textId="54740ECF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98B84B" w14:textId="77777777" w:rsidR="003D0512" w:rsidRDefault="003D0512" w:rsidP="00B91057">
      <w:bookmarkStart w:id="557" w:name="pr757"/>
      <w:bookmarkStart w:id="558" w:name="_Toc303760399"/>
      <w:bookmarkStart w:id="559" w:name="_Toc368849954"/>
      <w:bookmarkStart w:id="560" w:name="_Toc368852205"/>
    </w:p>
    <w:p w14:paraId="3AE2EFD6" w14:textId="77777777" w:rsidR="00B91057" w:rsidRPr="00B91057" w:rsidRDefault="003D0512" w:rsidP="00B91057">
      <w:r>
        <w:lastRenderedPageBreak/>
        <w:t>Rézfúvós tanszak tantárgya</w:t>
      </w:r>
    </w:p>
    <w:p w14:paraId="2F17AF5F" w14:textId="77777777" w:rsidR="0007098B" w:rsidRPr="00836146" w:rsidRDefault="0007098B" w:rsidP="005F554C">
      <w:pPr>
        <w:pStyle w:val="Alcm"/>
      </w:pPr>
      <w:bookmarkStart w:id="561" w:name="_Toc7876715"/>
      <w:bookmarkStart w:id="562" w:name="_Toc7876879"/>
      <w:bookmarkStart w:id="563" w:name="_Toc7879133"/>
      <w:bookmarkStart w:id="564" w:name="_Toc7879283"/>
      <w:bookmarkStart w:id="565" w:name="_Toc99459651"/>
      <w:r w:rsidRPr="00836146">
        <w:t>TROMBITA</w:t>
      </w:r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</w:p>
    <w:p w14:paraId="3AAFA60E" w14:textId="77777777" w:rsidR="0007098B" w:rsidRPr="00836146" w:rsidRDefault="0007098B" w:rsidP="00CE7145">
      <w:pPr>
        <w:spacing w:after="0" w:line="240" w:lineRule="auto"/>
      </w:pPr>
    </w:p>
    <w:p w14:paraId="7F8239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trombitatanítás feladatai:</w:t>
      </w:r>
    </w:p>
    <w:p w14:paraId="41D3C35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tanuló egyéni adottságához, képességéhez igazodó módszerek kialakítása, kiemelt figyelmet fordítva az egyéni hangszeroktatásban rejlő pedagógiai lehetőségek kihasználására,</w:t>
      </w:r>
    </w:p>
    <w:p w14:paraId="73FA11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légzés, befúvás, testtartás, hangszertartás beállítása, kialakítása,</w:t>
      </w:r>
    </w:p>
    <w:p w14:paraId="5B7EA2C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hangszeres játékhoz szükséges motorikus reflexek, motivációs bázis, a naponkénti gyakorlás szükségletének kialakítása,</w:t>
      </w:r>
    </w:p>
    <w:p w14:paraId="2438BF5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hangszeres játék megvalósításában részt vevő izmok lazaságának, terhelhetőségének tartósabb igénybevétel teljesítéséhez szükséges készségek kialakítása,</w:t>
      </w:r>
    </w:p>
    <w:p w14:paraId="3010FB7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zenei memória fejlesztése, gyakorlati alkalmazásához szükséges jártasságok kialakítása,</w:t>
      </w:r>
    </w:p>
    <w:p w14:paraId="168AF68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egyéni hangszeres tanórákra, kamarazenei, zenekari foglalkozásokra történő önálló felkészülés képességének kialakítása.</w:t>
      </w:r>
    </w:p>
    <w:p w14:paraId="6C20F9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1D10D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Ismertesse meg a tanulókkal</w:t>
      </w:r>
    </w:p>
    <w:p w14:paraId="1E1C8F7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trombita történetét,</w:t>
      </w:r>
    </w:p>
    <w:p w14:paraId="48B927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trombitának a rézfúvósok családjában és különféle együttesekben betöltött szerepét, </w:t>
      </w:r>
    </w:p>
    <w:p w14:paraId="021C98A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hangszer irodalmának, tananyagban megjelenő részét,</w:t>
      </w:r>
    </w:p>
    <w:p w14:paraId="1E194AF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hangszer irodalmának, tananyagban megjelenő részét</w:t>
      </w:r>
    </w:p>
    <w:p w14:paraId="4B5C8DD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tananyagon keresztül a főbb zenei stílusokat,</w:t>
      </w:r>
    </w:p>
    <w:p w14:paraId="38BB3C5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trombita hazai és külföldi művészeinek munkásságát.</w:t>
      </w:r>
    </w:p>
    <w:p w14:paraId="020796E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4CA9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Tudatosítsa</w:t>
      </w:r>
    </w:p>
    <w:p w14:paraId="1C4D2FA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helyesen beállított légzéstechnika állandó ellenőrzésének fontosságát,</w:t>
      </w:r>
    </w:p>
    <w:p w14:paraId="582992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szájtartás, mint a jó befúvási mód (</w:t>
      </w:r>
      <w:proofErr w:type="spellStart"/>
      <w:r w:rsidRPr="00715F52">
        <w:rPr>
          <w:rFonts w:ascii="Times New Roman" w:hAnsi="Times New Roman"/>
          <w:sz w:val="24"/>
          <w:szCs w:val="24"/>
        </w:rPr>
        <w:t>ansatz</w:t>
      </w:r>
      <w:proofErr w:type="spellEnd"/>
      <w:r w:rsidRPr="00715F52">
        <w:rPr>
          <w:rFonts w:ascii="Times New Roman" w:hAnsi="Times New Roman"/>
          <w:sz w:val="24"/>
          <w:szCs w:val="24"/>
        </w:rPr>
        <w:t>) alapfeltételének fontosságát,</w:t>
      </w:r>
    </w:p>
    <w:p w14:paraId="4DDC7BC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mindennapi gyakorlás didaktikai és fiziológiai szempontok szerinti szükségességét,</w:t>
      </w:r>
    </w:p>
    <w:p w14:paraId="1E84D1D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könnyed, felszabadult hangszeres játékmód kialakításának fontosságát.</w:t>
      </w:r>
    </w:p>
    <w:p w14:paraId="6873E5F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496CE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Fejlessze a tanuló</w:t>
      </w:r>
    </w:p>
    <w:p w14:paraId="38E29F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hallását, belső hallását, „intonációs” képességét,</w:t>
      </w:r>
    </w:p>
    <w:p w14:paraId="6919277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hangszeres adottságait,</w:t>
      </w:r>
    </w:p>
    <w:p w14:paraId="050B7E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hangszertechnikai tudását,</w:t>
      </w:r>
    </w:p>
    <w:p w14:paraId="250F739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megformáló– és előadói képességét.</w:t>
      </w:r>
    </w:p>
    <w:p w14:paraId="5CD2AA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D3473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Tegye képessé a tanulókat</w:t>
      </w:r>
    </w:p>
    <w:p w14:paraId="7C5EBD5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rendszeres, hatékony, igényes gyakorlásra,</w:t>
      </w:r>
    </w:p>
    <w:p w14:paraId="5991FE8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gyakorlás során felmerülő hibák önálló kijavítására,</w:t>
      </w:r>
    </w:p>
    <w:p w14:paraId="50DE781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beállított alapfunkciók önellenőrzésére,</w:t>
      </w:r>
    </w:p>
    <w:p w14:paraId="01B26F5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tiszta intonációra,</w:t>
      </w:r>
    </w:p>
    <w:p w14:paraId="356613A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folyamatos hangszerjátékra, árnyalt stílusos előadásra,</w:t>
      </w:r>
    </w:p>
    <w:p w14:paraId="280DC1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pontos kottaolvasásra, a ritmus, valamint a zenei kifejezések előadásmódjára, illetve a tempóra vonatkozó utasítások megvalósítására.</w:t>
      </w:r>
    </w:p>
    <w:p w14:paraId="32B5A01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C7609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940FD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90B7BB" w14:textId="29062F6E" w:rsidR="0007098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56687F" w14:textId="77777777" w:rsidR="009D26E2" w:rsidRPr="00715F52" w:rsidRDefault="009D26E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FC47FE" w14:textId="77777777" w:rsidR="0000339B" w:rsidRDefault="0000339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E5767F" w14:textId="26F3D2AA" w:rsidR="0007098B" w:rsidRPr="00715F52" w:rsidRDefault="009D26E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</w:t>
      </w:r>
      <w:r w:rsidR="0007098B" w:rsidRPr="00715F52">
        <w:rPr>
          <w:rFonts w:ascii="Times New Roman" w:hAnsi="Times New Roman"/>
          <w:sz w:val="24"/>
          <w:szCs w:val="24"/>
        </w:rPr>
        <w:t>1. évfolyam</w:t>
      </w:r>
    </w:p>
    <w:p w14:paraId="74FFBF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6EEB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4457066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599CAB1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hangszer felépítése, részeinek megismerése. </w:t>
      </w:r>
    </w:p>
    <w:p w14:paraId="6A5BF10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kottaolvasás alapfogalmainak megismerése.</w:t>
      </w:r>
    </w:p>
    <w:p w14:paraId="643BC1A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be– és kilégzés alapjainak elsajátítása.</w:t>
      </w:r>
    </w:p>
    <w:p w14:paraId="6380675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helyes testtartás kialakítása. A helyes szájtartás gyakorlása. </w:t>
      </w:r>
      <w:proofErr w:type="spellStart"/>
      <w:r w:rsidRPr="00715F52">
        <w:rPr>
          <w:rFonts w:ascii="Times New Roman" w:hAnsi="Times New Roman"/>
          <w:sz w:val="24"/>
          <w:szCs w:val="24"/>
        </w:rPr>
        <w:t>Fúvókázás</w:t>
      </w:r>
      <w:proofErr w:type="spellEnd"/>
      <w:r w:rsidRPr="00715F52">
        <w:rPr>
          <w:rFonts w:ascii="Times New Roman" w:hAnsi="Times New Roman"/>
          <w:sz w:val="24"/>
          <w:szCs w:val="24"/>
        </w:rPr>
        <w:t>, ajakrezgés.</w:t>
      </w:r>
    </w:p>
    <w:p w14:paraId="5009B9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Hangterjedelem az egyvonalas C–</w:t>
      </w:r>
      <w:proofErr w:type="spellStart"/>
      <w:r w:rsidRPr="00715F52">
        <w:rPr>
          <w:rFonts w:ascii="Times New Roman" w:hAnsi="Times New Roman"/>
          <w:sz w:val="24"/>
          <w:szCs w:val="24"/>
        </w:rPr>
        <w:t>től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az egyvonalas G ig.</w:t>
      </w:r>
    </w:p>
    <w:p w14:paraId="200DA50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1E8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00CCA45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I. kötet </w:t>
      </w:r>
    </w:p>
    <w:p w14:paraId="45CA5DD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Colin: Trombitaiskola kezdőknek</w:t>
      </w:r>
    </w:p>
    <w:p w14:paraId="7F7F346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Gyermekdalok, népdalok</w:t>
      </w:r>
    </w:p>
    <w:p w14:paraId="4E0A78A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2CCA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</w:t>
      </w:r>
    </w:p>
    <w:p w14:paraId="0630CD9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helyes be– és kilégzés ismerete. Hangterjedelem az C’ – G’–ig.</w:t>
      </w:r>
    </w:p>
    <w:p w14:paraId="194B43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Hangjegyek, ritmusértékek szünetjelek ismerete a tananyag által megkívánt szinten.</w:t>
      </w:r>
    </w:p>
    <w:p w14:paraId="77738BF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Egyszerű népdalok és gyermekdalok eljátszása.</w:t>
      </w:r>
    </w:p>
    <w:p w14:paraId="26CE32A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AFD4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Év végi vizsga ajánlott anyaga</w:t>
      </w:r>
    </w:p>
    <w:p w14:paraId="3C534BE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</w:t>
      </w:r>
    </w:p>
    <w:p w14:paraId="6292F4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népdal vagy gyermekdal</w:t>
      </w:r>
    </w:p>
    <w:p w14:paraId="3AC2111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16F4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A9F03A" w14:textId="77777777" w:rsidR="0028636C" w:rsidRDefault="0028636C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71A361" w14:textId="77777777" w:rsidR="0028636C" w:rsidRDefault="0028636C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95B6ED" w14:textId="72E5876A" w:rsidR="0007098B" w:rsidRPr="00715F52" w:rsidRDefault="009D26E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07098B" w:rsidRPr="00715F52">
        <w:rPr>
          <w:rFonts w:ascii="Times New Roman" w:hAnsi="Times New Roman"/>
          <w:sz w:val="24"/>
          <w:szCs w:val="24"/>
        </w:rPr>
        <w:t>2. évfolyam</w:t>
      </w:r>
    </w:p>
    <w:p w14:paraId="1F97712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DC8A7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1AB97C0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58D90A1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testtartás rögzítése.</w:t>
      </w:r>
    </w:p>
    <w:p w14:paraId="1964E88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légzés további tudatosítása.</w:t>
      </w:r>
    </w:p>
    <w:p w14:paraId="4F384FA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Fúvókával végzett gyakorlatok a trombitaiskola alapján.</w:t>
      </w:r>
    </w:p>
    <w:p w14:paraId="3E550C7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CB232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0F10F37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Trombitaiskola I.</w:t>
      </w:r>
    </w:p>
    <w:p w14:paraId="1859546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Colin: Trombitaiskola kezdőknek</w:t>
      </w:r>
    </w:p>
    <w:p w14:paraId="3607DF6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Gyermekdalok, népdalok</w:t>
      </w:r>
    </w:p>
    <w:p w14:paraId="6711CF5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Brodszky</w:t>
      </w:r>
      <w:proofErr w:type="spellEnd"/>
      <w:r w:rsidRPr="00715F52">
        <w:rPr>
          <w:rFonts w:ascii="Times New Roman" w:hAnsi="Times New Roman"/>
          <w:sz w:val="24"/>
          <w:szCs w:val="24"/>
        </w:rPr>
        <w:t>: Májusköszöntő</w:t>
      </w:r>
    </w:p>
    <w:p w14:paraId="314C893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Régi francia dal</w:t>
      </w:r>
    </w:p>
    <w:p w14:paraId="60399EF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9406E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Követelmények</w:t>
      </w:r>
    </w:p>
    <w:p w14:paraId="52D8B27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egészséges, szép trombitahang kialakítása.</w:t>
      </w:r>
    </w:p>
    <w:p w14:paraId="5E4359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Hangterjedelem a kis h–</w:t>
      </w:r>
      <w:proofErr w:type="spellStart"/>
      <w:r w:rsidRPr="00715F52">
        <w:rPr>
          <w:rFonts w:ascii="Times New Roman" w:hAnsi="Times New Roman"/>
          <w:sz w:val="24"/>
          <w:szCs w:val="24"/>
        </w:rPr>
        <w:t>tól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az egyvonalas a–ig.</w:t>
      </w:r>
    </w:p>
    <w:p w14:paraId="58BCD93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E5C60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0CEA08F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gyakorlat,</w:t>
      </w:r>
    </w:p>
    <w:p w14:paraId="0966446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előadási darab.</w:t>
      </w:r>
    </w:p>
    <w:p w14:paraId="335AA2A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F5B0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F309E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Alapfokú évfolyamok „A” tagozat</w:t>
      </w:r>
    </w:p>
    <w:p w14:paraId="2ECEF8B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9827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1. évfolyam „A” tagozat</w:t>
      </w:r>
    </w:p>
    <w:p w14:paraId="347EE93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5E8F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5A86A9C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7B2C79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hangszer felépítése, részei.</w:t>
      </w:r>
    </w:p>
    <w:p w14:paraId="7438832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egész, fél, negyed és nyolcad hangjegyérték és a megfelelő szünetjelek.</w:t>
      </w:r>
    </w:p>
    <w:p w14:paraId="370B78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Nyújtópont a fél érték mellett.</w:t>
      </w:r>
    </w:p>
    <w:p w14:paraId="4E1CCB4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Módosítójelek.</w:t>
      </w:r>
    </w:p>
    <w:p w14:paraId="41AE7D7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4/4–es, 2/4–es, 3/4–es ütem.</w:t>
      </w:r>
    </w:p>
    <w:p w14:paraId="5E110E6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előforduló hangok fogásai.</w:t>
      </w:r>
    </w:p>
    <w:p w14:paraId="4F6392F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Memóriafejlesztés: gyermekdalok, népdalok és az előadási darabok megtanulása kotta nélkül.</w:t>
      </w:r>
    </w:p>
    <w:p w14:paraId="3A0AC5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Motívumok, dallamok azonosságának, különbségének felismerése.</w:t>
      </w:r>
    </w:p>
    <w:p w14:paraId="4A47DEA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testtartás, hangszertartás kialakítása.</w:t>
      </w:r>
    </w:p>
    <w:p w14:paraId="423558A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rekeszlégzés alapjainak elsajátítása, a levegővezetés megalapozása.</w:t>
      </w:r>
    </w:p>
    <w:p w14:paraId="1396CA0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helyes szájtartás kialakítása ajakrezgés és </w:t>
      </w:r>
      <w:proofErr w:type="spellStart"/>
      <w:r w:rsidRPr="00715F52">
        <w:rPr>
          <w:rFonts w:ascii="Times New Roman" w:hAnsi="Times New Roman"/>
          <w:sz w:val="24"/>
          <w:szCs w:val="24"/>
        </w:rPr>
        <w:t>fúvókázás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segítségével.</w:t>
      </w:r>
    </w:p>
    <w:p w14:paraId="1AD1FDD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hangindítás megalapozása.</w:t>
      </w:r>
    </w:p>
    <w:p w14:paraId="0504B00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15F52">
        <w:rPr>
          <w:rFonts w:ascii="Times New Roman" w:hAnsi="Times New Roman"/>
          <w:sz w:val="24"/>
          <w:szCs w:val="24"/>
        </w:rPr>
        <w:t>legato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játékmód alapjainak elsajátítása, szekundkötések (ajakrezgéssel, fúvókával, hangszerrel).</w:t>
      </w:r>
    </w:p>
    <w:p w14:paraId="1FE28F0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95009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5C456C6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I. </w:t>
      </w:r>
    </w:p>
    <w:p w14:paraId="6E5CEF2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Colin: Trombitaiskola kezdőknek</w:t>
      </w:r>
    </w:p>
    <w:p w14:paraId="7E4EAF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Susato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Rondo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(Trombitamuzsika)</w:t>
      </w:r>
    </w:p>
    <w:p w14:paraId="2BBF5F4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Gyermekdalok, népdalok</w:t>
      </w:r>
    </w:p>
    <w:p w14:paraId="67B6F45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8AD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</w:t>
      </w:r>
    </w:p>
    <w:p w14:paraId="5DBDD00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Legyen képes egy oktáv hangterjedelmen belül a tanult ritmusértékeket tartalmazó gyakorlat egészséges, szép hangon való eljátszására.</w:t>
      </w:r>
    </w:p>
    <w:p w14:paraId="55E16D9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Hangterjedelem a kis a–</w:t>
      </w:r>
      <w:proofErr w:type="spellStart"/>
      <w:r w:rsidRPr="00715F52">
        <w:rPr>
          <w:rFonts w:ascii="Times New Roman" w:hAnsi="Times New Roman"/>
          <w:sz w:val="24"/>
          <w:szCs w:val="24"/>
        </w:rPr>
        <w:t>tól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kétvonalas c–ig.</w:t>
      </w:r>
    </w:p>
    <w:p w14:paraId="4435E85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1E103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1360EEF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gyakorlat,</w:t>
      </w:r>
    </w:p>
    <w:p w14:paraId="08BB48A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előadási darab.</w:t>
      </w:r>
    </w:p>
    <w:p w14:paraId="13DFE65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9595F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6FB3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2. évfolyam „A” tagozat</w:t>
      </w:r>
    </w:p>
    <w:p w14:paraId="38FF9E8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19A8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3E410B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6057702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dúr és a moll hangsor hangközei, hármashangzatai.</w:t>
      </w:r>
    </w:p>
    <w:p w14:paraId="1577679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tizenhatod érték és szünetjele.</w:t>
      </w:r>
    </w:p>
    <w:p w14:paraId="20CD94E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Nyújtópont a negyed és a nyolcad érték mellett, valamint a szinkópa.</w:t>
      </w:r>
    </w:p>
    <w:p w14:paraId="09D6FA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tanult művek formai elemzése.</w:t>
      </w:r>
    </w:p>
    <w:p w14:paraId="175E698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periódus két felének kérdés–felelet viszonya.</w:t>
      </w:r>
    </w:p>
    <w:p w14:paraId="1C020D7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magyar népdal jellemzői, formái, valamint a dalforma.</w:t>
      </w:r>
    </w:p>
    <w:p w14:paraId="15CC8B3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testtartásban és hangszertartásban előforduló hibák korrigálása.</w:t>
      </w:r>
    </w:p>
    <w:p w14:paraId="630695A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rekeszlégzés gyakorlása.</w:t>
      </w:r>
    </w:p>
    <w:p w14:paraId="0EA7F02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 xml:space="preserve">– Az egészséges, szép hang létrehozása, a változó sebességű hangindítás megalapozása (nyolcad–, </w:t>
      </w:r>
      <w:proofErr w:type="spellStart"/>
      <w:r w:rsidRPr="00715F52">
        <w:rPr>
          <w:rFonts w:ascii="Times New Roman" w:hAnsi="Times New Roman"/>
          <w:sz w:val="24"/>
          <w:szCs w:val="24"/>
        </w:rPr>
        <w:t>tizenhatodjáték</w:t>
      </w:r>
      <w:proofErr w:type="spellEnd"/>
      <w:r w:rsidRPr="00715F52">
        <w:rPr>
          <w:rFonts w:ascii="Times New Roman" w:hAnsi="Times New Roman"/>
          <w:sz w:val="24"/>
          <w:szCs w:val="24"/>
        </w:rPr>
        <w:t>).</w:t>
      </w:r>
    </w:p>
    <w:p w14:paraId="5BB3C7E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természetes kötések megalapozása, kvint– és kvartkötések.</w:t>
      </w:r>
    </w:p>
    <w:p w14:paraId="1B08BF5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dinamikai árnyalás alapjai, visszhanghatás (f–p).</w:t>
      </w:r>
    </w:p>
    <w:p w14:paraId="39A024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95AA3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3BB0301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I. </w:t>
      </w:r>
    </w:p>
    <w:p w14:paraId="7130AA1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Colin: Skálatanulmányok</w:t>
      </w:r>
    </w:p>
    <w:p w14:paraId="72FAB4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Krumpfer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 I.</w:t>
      </w:r>
    </w:p>
    <w:p w14:paraId="16FB261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Fischer: Induló</w:t>
      </w:r>
    </w:p>
    <w:p w14:paraId="3BF0F2E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Cole: </w:t>
      </w:r>
      <w:proofErr w:type="spellStart"/>
      <w:r w:rsidRPr="00715F52">
        <w:rPr>
          <w:rFonts w:ascii="Times New Roman" w:hAnsi="Times New Roman"/>
          <w:sz w:val="24"/>
          <w:szCs w:val="24"/>
        </w:rPr>
        <w:t>Granit</w:t>
      </w:r>
      <w:proofErr w:type="spellEnd"/>
    </w:p>
    <w:p w14:paraId="25A4859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Barnes: A kis géniusz</w:t>
      </w:r>
    </w:p>
    <w:p w14:paraId="33A6496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Barnes: A kis művész</w:t>
      </w:r>
    </w:p>
    <w:p w14:paraId="0D5BA45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BBFA2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</w:t>
      </w:r>
    </w:p>
    <w:p w14:paraId="3978FA5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tanuló legyen képes </w:t>
      </w:r>
      <w:proofErr w:type="spellStart"/>
      <w:r w:rsidRPr="00715F52">
        <w:rPr>
          <w:rFonts w:ascii="Times New Roman" w:hAnsi="Times New Roman"/>
          <w:sz w:val="24"/>
          <w:szCs w:val="24"/>
        </w:rPr>
        <w:t>nyolcadokat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tizenhatodokat</w:t>
      </w:r>
      <w:proofErr w:type="spellEnd"/>
      <w:r w:rsidRPr="00715F52">
        <w:rPr>
          <w:rFonts w:ascii="Times New Roman" w:hAnsi="Times New Roman"/>
          <w:sz w:val="24"/>
          <w:szCs w:val="24"/>
        </w:rPr>
        <w:t>, valamint kvint– és kvartkötéseket tartalmazó gyakorlat eljátszására.</w:t>
      </w:r>
    </w:p>
    <w:p w14:paraId="7127E63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Hangterjedelem a kis g–</w:t>
      </w:r>
      <w:proofErr w:type="spellStart"/>
      <w:r w:rsidRPr="00715F52">
        <w:rPr>
          <w:rFonts w:ascii="Times New Roman" w:hAnsi="Times New Roman"/>
          <w:sz w:val="24"/>
          <w:szCs w:val="24"/>
        </w:rPr>
        <w:t>től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kétvonalas d–ig.</w:t>
      </w:r>
    </w:p>
    <w:p w14:paraId="22B6CDC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Hangsorok, terclépések, hármashangzatok a megadott hangterjedelmen belül (1#, 2b előjegyzésig).</w:t>
      </w:r>
    </w:p>
    <w:p w14:paraId="5A020FC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2545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5CFA502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első képlete,</w:t>
      </w:r>
    </w:p>
    <w:p w14:paraId="09E0C05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gyakorlat,</w:t>
      </w:r>
    </w:p>
    <w:p w14:paraId="0E3F35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előadási darab.</w:t>
      </w:r>
    </w:p>
    <w:p w14:paraId="29E6DC7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A42C5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45525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3. évfolyam „A” tagozat</w:t>
      </w:r>
    </w:p>
    <w:p w14:paraId="17753D9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C9475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4FC29A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77BCDED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dúr és a moll hangsor szerkezete.</w:t>
      </w:r>
    </w:p>
    <w:p w14:paraId="23BDB8E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3/8–</w:t>
      </w:r>
      <w:proofErr w:type="spellStart"/>
      <w:r w:rsidRPr="00715F52">
        <w:rPr>
          <w:rFonts w:ascii="Times New Roman" w:hAnsi="Times New Roman"/>
          <w:sz w:val="24"/>
          <w:szCs w:val="24"/>
        </w:rPr>
        <w:t>os</w:t>
      </w:r>
      <w:proofErr w:type="spellEnd"/>
      <w:r w:rsidRPr="00715F52">
        <w:rPr>
          <w:rFonts w:ascii="Times New Roman" w:hAnsi="Times New Roman"/>
          <w:sz w:val="24"/>
          <w:szCs w:val="24"/>
        </w:rPr>
        <w:t>, a 6/8–</w:t>
      </w:r>
      <w:proofErr w:type="spellStart"/>
      <w:r w:rsidRPr="00715F52">
        <w:rPr>
          <w:rFonts w:ascii="Times New Roman" w:hAnsi="Times New Roman"/>
          <w:sz w:val="24"/>
          <w:szCs w:val="24"/>
        </w:rPr>
        <w:t>os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és a változó ütem; különböző ritmusképletek, a triola.</w:t>
      </w:r>
    </w:p>
    <w:p w14:paraId="406BEE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zenei anyagban szereplő darabok, táncok főbb jellegzetességei.</w:t>
      </w:r>
    </w:p>
    <w:p w14:paraId="07B9047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társas zenélés megismertetése duókon keresztül.</w:t>
      </w:r>
    </w:p>
    <w:p w14:paraId="5FECF5F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funkciók ellenőrzése, a hibák korrigálása a mindennapi gyakorlatok segítségével.</w:t>
      </w:r>
    </w:p>
    <w:p w14:paraId="20A4C9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bordaközi légzéssel kibővített rekeszlégzés elsajátítása, a légoszlop megtámasztása, a levegővezetés gyakorlása, fokozott figyelemmel a szép hangra.</w:t>
      </w:r>
    </w:p>
    <w:p w14:paraId="6CC25D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ajaktechnika és a nyelvtechnika továbbfejlesztése a mindennapi, illetve a skálagyakorlatok segítségével.</w:t>
      </w:r>
    </w:p>
    <w:p w14:paraId="779660E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dinamikai skála szélesítése fokozott figyelemmel a hangképzés minőségére (crescendo, </w:t>
      </w:r>
      <w:proofErr w:type="spellStart"/>
      <w:r w:rsidRPr="00715F52">
        <w:rPr>
          <w:rFonts w:ascii="Times New Roman" w:hAnsi="Times New Roman"/>
          <w:sz w:val="24"/>
          <w:szCs w:val="24"/>
        </w:rPr>
        <w:t>diminuendo</w:t>
      </w:r>
      <w:proofErr w:type="spellEnd"/>
      <w:r w:rsidRPr="00715F52">
        <w:rPr>
          <w:rFonts w:ascii="Times New Roman" w:hAnsi="Times New Roman"/>
          <w:sz w:val="24"/>
          <w:szCs w:val="24"/>
        </w:rPr>
        <w:t>).</w:t>
      </w:r>
    </w:p>
    <w:p w14:paraId="5F0FBA6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15F52">
        <w:rPr>
          <w:rFonts w:ascii="Times New Roman" w:hAnsi="Times New Roman"/>
          <w:sz w:val="24"/>
          <w:szCs w:val="24"/>
        </w:rPr>
        <w:t>legato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játékmód fejlesztése a természetes kvint– és kvartkötésekkel.</w:t>
      </w:r>
    </w:p>
    <w:p w14:paraId="796F0EC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7EB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4339029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I. II. </w:t>
      </w:r>
    </w:p>
    <w:p w14:paraId="7D265F2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Davidson: Befújási gyakorlatok</w:t>
      </w:r>
    </w:p>
    <w:p w14:paraId="441C7F3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Krumpfer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 I.</w:t>
      </w:r>
    </w:p>
    <w:p w14:paraId="1449D93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Krumpfer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Téma és variációk egy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 E. Bach–témára</w:t>
      </w:r>
    </w:p>
    <w:p w14:paraId="701F0A9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Hammerschmied</w:t>
      </w:r>
      <w:proofErr w:type="spellEnd"/>
      <w:r w:rsidRPr="00715F52">
        <w:rPr>
          <w:rFonts w:ascii="Times New Roman" w:hAnsi="Times New Roman"/>
          <w:sz w:val="24"/>
          <w:szCs w:val="24"/>
        </w:rPr>
        <w:t>: Csókdal</w:t>
      </w:r>
    </w:p>
    <w:p w14:paraId="71E5329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Susato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Rondo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715F52">
        <w:rPr>
          <w:rFonts w:ascii="Times New Roman" w:hAnsi="Times New Roman"/>
          <w:sz w:val="24"/>
          <w:szCs w:val="24"/>
        </w:rPr>
        <w:t>saltarello</w:t>
      </w:r>
      <w:proofErr w:type="spellEnd"/>
    </w:p>
    <w:p w14:paraId="00D3BE6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Bogár: Régi magyar táncok</w:t>
      </w:r>
    </w:p>
    <w:p w14:paraId="563D2C2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Barnes: A kis virtuóz</w:t>
      </w:r>
    </w:p>
    <w:p w14:paraId="03D36B6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Barnes: A kis mester</w:t>
      </w:r>
    </w:p>
    <w:p w14:paraId="60CBF2D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Charpentier</w:t>
      </w:r>
      <w:proofErr w:type="spellEnd"/>
      <w:r w:rsidRPr="00715F52">
        <w:rPr>
          <w:rFonts w:ascii="Times New Roman" w:hAnsi="Times New Roman"/>
          <w:sz w:val="24"/>
          <w:szCs w:val="24"/>
        </w:rPr>
        <w:t>: Prelűd</w:t>
      </w:r>
    </w:p>
    <w:p w14:paraId="0B2FB9D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Kamprath</w:t>
      </w:r>
      <w:proofErr w:type="spellEnd"/>
      <w:r w:rsidRPr="00715F52">
        <w:rPr>
          <w:rFonts w:ascii="Times New Roman" w:hAnsi="Times New Roman"/>
          <w:sz w:val="24"/>
          <w:szCs w:val="24"/>
        </w:rPr>
        <w:t>: Három epizód</w:t>
      </w:r>
    </w:p>
    <w:p w14:paraId="40F9F6A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Scselokov</w:t>
      </w:r>
      <w:proofErr w:type="spellEnd"/>
      <w:r w:rsidRPr="00715F52">
        <w:rPr>
          <w:rFonts w:ascii="Times New Roman" w:hAnsi="Times New Roman"/>
          <w:sz w:val="24"/>
          <w:szCs w:val="24"/>
        </w:rPr>
        <w:t>: Mese</w:t>
      </w:r>
    </w:p>
    <w:p w14:paraId="5078345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Scselokov</w:t>
      </w:r>
      <w:proofErr w:type="spellEnd"/>
      <w:r w:rsidRPr="00715F52">
        <w:rPr>
          <w:rFonts w:ascii="Times New Roman" w:hAnsi="Times New Roman"/>
          <w:sz w:val="24"/>
          <w:szCs w:val="24"/>
        </w:rPr>
        <w:t>: Tréfa</w:t>
      </w:r>
    </w:p>
    <w:p w14:paraId="2E7BE47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Scselokov</w:t>
      </w:r>
      <w:proofErr w:type="spellEnd"/>
      <w:r w:rsidRPr="00715F52">
        <w:rPr>
          <w:rFonts w:ascii="Times New Roman" w:hAnsi="Times New Roman"/>
          <w:sz w:val="24"/>
          <w:szCs w:val="24"/>
        </w:rPr>
        <w:t>: Ifjú gavallér</w:t>
      </w:r>
    </w:p>
    <w:p w14:paraId="61F959D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F7689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</w:t>
      </w:r>
    </w:p>
    <w:p w14:paraId="6F733AA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legyen képes a tanult ritmusokra épülő, gyorsabb technikai gyakorlat eljátszására.</w:t>
      </w:r>
    </w:p>
    <w:p w14:paraId="329DC01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Hangterjedelem a kis g–</w:t>
      </w:r>
      <w:proofErr w:type="spellStart"/>
      <w:r w:rsidRPr="00715F52">
        <w:rPr>
          <w:rFonts w:ascii="Times New Roman" w:hAnsi="Times New Roman"/>
          <w:sz w:val="24"/>
          <w:szCs w:val="24"/>
        </w:rPr>
        <w:t>től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kétvonalas e–ig.</w:t>
      </w:r>
    </w:p>
    <w:p w14:paraId="68DEAE1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Hangsorok, terclépések, hármashangzatok egy oktávon keresztül, 3#, 3b előjegyzésig.</w:t>
      </w:r>
    </w:p>
    <w:p w14:paraId="41C94E4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C837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5ADC09E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első képlete,</w:t>
      </w:r>
    </w:p>
    <w:p w14:paraId="4674BA0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gyakorlat,</w:t>
      </w:r>
    </w:p>
    <w:p w14:paraId="0712B4C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előadási darab.</w:t>
      </w:r>
    </w:p>
    <w:p w14:paraId="73AF172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17341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362D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87C3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4. évfolyam „A” tagozat</w:t>
      </w:r>
    </w:p>
    <w:p w14:paraId="407611A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F361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6D1AD9B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3A1EEE4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dúr és a moll hangsor szerkezete és összehasonlításuk.</w:t>
      </w:r>
    </w:p>
    <w:p w14:paraId="4FA8585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meglévő hangterjedelmen belül a teljes hangkészlet ismerete, az eddig tanult ritmusképletek átfogó, rendszerezett ismerete.</w:t>
      </w:r>
    </w:p>
    <w:p w14:paraId="0851B1B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zenei anyagban szereplő darabok stílusjegyeinek és tempójelzéseinek ismerete.</w:t>
      </w:r>
    </w:p>
    <w:p w14:paraId="411B5E1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társas zenélés művelése különböző összeállítású együttesekben, vagy zenekarban.</w:t>
      </w:r>
    </w:p>
    <w:p w14:paraId="51F69E4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teljes légzés elsajátítása, a kiegyenlített hanganyag és a tiszta intonáció kialakítása, a könnyed fúvástechnika megalapozása.</w:t>
      </w:r>
    </w:p>
    <w:p w14:paraId="7D2313E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nyelv– és ujjtechnika továbbfejlesztése, a manuális készség kialakítása a technikai jellegű gyakorlatok segítségével.</w:t>
      </w:r>
    </w:p>
    <w:p w14:paraId="45BEBC3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15F52">
        <w:rPr>
          <w:rFonts w:ascii="Times New Roman" w:hAnsi="Times New Roman"/>
          <w:sz w:val="24"/>
          <w:szCs w:val="24"/>
        </w:rPr>
        <w:t>legato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játékmód gyakorlása a természetes kvint–, kvart– és nagy terc–kötésekkel.</w:t>
      </w:r>
    </w:p>
    <w:p w14:paraId="414842C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dinamikai határok tágítása (p–mf–f).</w:t>
      </w:r>
    </w:p>
    <w:p w14:paraId="0C37C01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0F15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57C89A2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II. </w:t>
      </w:r>
    </w:p>
    <w:p w14:paraId="45CDF54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Davidson: Befújási gyakorlatok </w:t>
      </w:r>
    </w:p>
    <w:p w14:paraId="09475FF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Díszítés– és trillaelőkészítő gyakorlatok</w:t>
      </w:r>
    </w:p>
    <w:p w14:paraId="123A336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Bach: Ária</w:t>
      </w:r>
    </w:p>
    <w:p w14:paraId="5DD366C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Fitzgerald</w:t>
      </w:r>
      <w:proofErr w:type="spellEnd"/>
      <w:r w:rsidRPr="00715F52">
        <w:rPr>
          <w:rFonts w:ascii="Times New Roman" w:hAnsi="Times New Roman"/>
          <w:sz w:val="24"/>
          <w:szCs w:val="24"/>
        </w:rPr>
        <w:t>: Angol szvit</w:t>
      </w:r>
    </w:p>
    <w:p w14:paraId="121B21D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Telemann: Szvit (1. és 2.)</w:t>
      </w:r>
    </w:p>
    <w:p w14:paraId="35EDC90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Albinoni: F–dúr concerto (FAM)</w:t>
      </w:r>
    </w:p>
    <w:p w14:paraId="7E46443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Tornyos: Scherzo</w:t>
      </w:r>
    </w:p>
    <w:p w14:paraId="68B506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Tornyos: Változatok</w:t>
      </w:r>
    </w:p>
    <w:p w14:paraId="03D6492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Scselekov</w:t>
      </w:r>
      <w:proofErr w:type="spellEnd"/>
      <w:r w:rsidRPr="00715F52">
        <w:rPr>
          <w:rFonts w:ascii="Times New Roman" w:hAnsi="Times New Roman"/>
          <w:sz w:val="24"/>
          <w:szCs w:val="24"/>
        </w:rPr>
        <w:t>: Ballada</w:t>
      </w:r>
    </w:p>
    <w:p w14:paraId="4EC0F4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Scselekov</w:t>
      </w:r>
      <w:proofErr w:type="spellEnd"/>
      <w:r w:rsidRPr="00715F52">
        <w:rPr>
          <w:rFonts w:ascii="Times New Roman" w:hAnsi="Times New Roman"/>
          <w:sz w:val="24"/>
          <w:szCs w:val="24"/>
        </w:rPr>
        <w:t>: Gyermekkoncert</w:t>
      </w:r>
    </w:p>
    <w:p w14:paraId="5B83AB5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50CD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Követelmény</w:t>
      </w:r>
    </w:p>
    <w:p w14:paraId="67F2DC0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legyen képes melodikus jellegű és igényes ritmikájú gyakorlatok eljátszására.</w:t>
      </w:r>
    </w:p>
    <w:p w14:paraId="6AEED93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hangterjedelem kibővítése a kis fisz–</w:t>
      </w:r>
      <w:proofErr w:type="spellStart"/>
      <w:r w:rsidRPr="00715F52">
        <w:rPr>
          <w:rFonts w:ascii="Times New Roman" w:hAnsi="Times New Roman"/>
          <w:sz w:val="24"/>
          <w:szCs w:val="24"/>
        </w:rPr>
        <w:t>től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kétvonalas f–ig.</w:t>
      </w:r>
    </w:p>
    <w:p w14:paraId="6811194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Hangsorok, terclépések, hármashangzatok egy oktávon keresztül, 4#, 4b előjegyzésig.</w:t>
      </w:r>
    </w:p>
    <w:p w14:paraId="7303BF7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D4152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703DA2A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első képlete,</w:t>
      </w:r>
    </w:p>
    <w:p w14:paraId="079702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gyakorlat,</w:t>
      </w:r>
    </w:p>
    <w:p w14:paraId="473829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előadási darab.</w:t>
      </w:r>
    </w:p>
    <w:p w14:paraId="509F40C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5908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64A4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5. évfolyam „A” tagozat</w:t>
      </w:r>
    </w:p>
    <w:p w14:paraId="175C91B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4DC52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23908C0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7B58F13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Egyoktávos skála, tercskála, a hangnem fő hármashangzatai (I, IV, V), a dominánsszeptim–akkord ismerete.</w:t>
      </w:r>
    </w:p>
    <w:p w14:paraId="1E2A8A7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5/8, 7/8, 9/8–</w:t>
      </w:r>
      <w:proofErr w:type="spellStart"/>
      <w:r w:rsidRPr="00715F52">
        <w:rPr>
          <w:rFonts w:ascii="Times New Roman" w:hAnsi="Times New Roman"/>
          <w:sz w:val="24"/>
          <w:szCs w:val="24"/>
        </w:rPr>
        <w:t>os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ütemfajták és különböző ritmusképletek ismerete.</w:t>
      </w:r>
    </w:p>
    <w:p w14:paraId="610E0B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zenei anyagban szereplő darabok formai elemzése, hangnemi kitérések felismerése.</w:t>
      </w:r>
    </w:p>
    <w:p w14:paraId="72DE461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előforduló tempójelzések ismerete.</w:t>
      </w:r>
    </w:p>
    <w:p w14:paraId="5434A63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kamarazenélés előtérbe helyezése.</w:t>
      </w:r>
    </w:p>
    <w:p w14:paraId="02D98A8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légzéstechnikában előforduló hibák korrigálása, a játék biztonságának fejlesztése.</w:t>
      </w:r>
    </w:p>
    <w:p w14:paraId="6EA47B9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ujj– és nyelvtechnika tökéletesítése, különös tekintettel a művek zenei megoldására.</w:t>
      </w:r>
    </w:p>
    <w:p w14:paraId="3726372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ajaktechnika fejlesztése az eddig tanult természetes kötések gyakorlásával, a kvint–, kvart– és nagy terc–kötések összekapcsolásával.</w:t>
      </w:r>
    </w:p>
    <w:p w14:paraId="501FE30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Törekvés a teljes dinamikai skála megvalósítására (pp–</w:t>
      </w:r>
      <w:proofErr w:type="spellStart"/>
      <w:r w:rsidRPr="00715F52">
        <w:rPr>
          <w:rFonts w:ascii="Times New Roman" w:hAnsi="Times New Roman"/>
          <w:sz w:val="24"/>
          <w:szCs w:val="24"/>
        </w:rPr>
        <w:t>ff</w:t>
      </w:r>
      <w:proofErr w:type="spellEnd"/>
      <w:r w:rsidRPr="00715F52">
        <w:rPr>
          <w:rFonts w:ascii="Times New Roman" w:hAnsi="Times New Roman"/>
          <w:sz w:val="24"/>
          <w:szCs w:val="24"/>
        </w:rPr>
        <w:t>) különös figyelemmel a szép hangra.</w:t>
      </w:r>
    </w:p>
    <w:p w14:paraId="7256A03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E7D0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5E1E93C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III. </w:t>
      </w:r>
    </w:p>
    <w:p w14:paraId="5617781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Peters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Gyakorlatok kezdőknek </w:t>
      </w:r>
    </w:p>
    <w:p w14:paraId="5D678AF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Colin: 100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Ups</w:t>
      </w:r>
      <w:proofErr w:type="spellEnd"/>
    </w:p>
    <w:p w14:paraId="684BC3F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Skálatanulmányok</w:t>
      </w:r>
    </w:p>
    <w:p w14:paraId="3DA962C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Petits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</w:p>
    <w:p w14:paraId="263E23F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Etűdök I. </w:t>
      </w:r>
    </w:p>
    <w:p w14:paraId="38F56CE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</w:t>
      </w:r>
    </w:p>
    <w:p w14:paraId="3A5FB5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Baldassari</w:t>
      </w:r>
      <w:proofErr w:type="spellEnd"/>
      <w:r w:rsidRPr="00715F52">
        <w:rPr>
          <w:rFonts w:ascii="Times New Roman" w:hAnsi="Times New Roman"/>
          <w:sz w:val="24"/>
          <w:szCs w:val="24"/>
        </w:rPr>
        <w:t>: Szonáta</w:t>
      </w:r>
    </w:p>
    <w:p w14:paraId="04B0C8F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Barat</w:t>
      </w:r>
      <w:proofErr w:type="spellEnd"/>
      <w:r w:rsidRPr="00715F52">
        <w:rPr>
          <w:rFonts w:ascii="Times New Roman" w:hAnsi="Times New Roman"/>
          <w:sz w:val="24"/>
          <w:szCs w:val="24"/>
        </w:rPr>
        <w:t>: Orientálé</w:t>
      </w:r>
    </w:p>
    <w:p w14:paraId="0D19F25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Händel: Hallei szonáta</w:t>
      </w:r>
    </w:p>
    <w:p w14:paraId="3772A1D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Händel: B–dúr szonáta</w:t>
      </w:r>
    </w:p>
    <w:p w14:paraId="43B76B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Diabelli: Szonatina</w:t>
      </w:r>
    </w:p>
    <w:p w14:paraId="6E9E490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Botti</w:t>
      </w:r>
      <w:proofErr w:type="spellEnd"/>
      <w:r w:rsidRPr="00715F52">
        <w:rPr>
          <w:rFonts w:ascii="Times New Roman" w:hAnsi="Times New Roman"/>
          <w:sz w:val="24"/>
          <w:szCs w:val="24"/>
        </w:rPr>
        <w:t>: Románc</w:t>
      </w:r>
    </w:p>
    <w:p w14:paraId="4963F8D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Rangers</w:t>
      </w:r>
      <w:proofErr w:type="spellEnd"/>
      <w:r w:rsidRPr="00715F52">
        <w:rPr>
          <w:rFonts w:ascii="Times New Roman" w:hAnsi="Times New Roman"/>
          <w:sz w:val="24"/>
          <w:szCs w:val="24"/>
        </w:rPr>
        <w:t>: Velencei karnevál</w:t>
      </w:r>
    </w:p>
    <w:p w14:paraId="1B4D462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Tornyos: Szonatina</w:t>
      </w:r>
    </w:p>
    <w:p w14:paraId="7E8983B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Tornyos: 3 sárpilisi népdal</w:t>
      </w:r>
    </w:p>
    <w:p w14:paraId="7C8FB24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Clerisse</w:t>
      </w:r>
      <w:proofErr w:type="spellEnd"/>
      <w:r w:rsidRPr="00715F52">
        <w:rPr>
          <w:rFonts w:ascii="Times New Roman" w:hAnsi="Times New Roman"/>
          <w:sz w:val="24"/>
          <w:szCs w:val="24"/>
        </w:rPr>
        <w:t>: Téma és változatok</w:t>
      </w:r>
    </w:p>
    <w:p w14:paraId="2FB6B4F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Telemann: B dúr szvit (FAM)</w:t>
      </w:r>
    </w:p>
    <w:p w14:paraId="0F4A497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F1483A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CA56C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12FD99" w14:textId="77777777" w:rsidR="00495AE8" w:rsidRDefault="00495AE8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97967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Követelmény</w:t>
      </w:r>
    </w:p>
    <w:p w14:paraId="02755DA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tanuló legyen képes zeneileg és </w:t>
      </w:r>
      <w:proofErr w:type="spellStart"/>
      <w:r w:rsidRPr="00715F52">
        <w:rPr>
          <w:rFonts w:ascii="Times New Roman" w:hAnsi="Times New Roman"/>
          <w:sz w:val="24"/>
          <w:szCs w:val="24"/>
        </w:rPr>
        <w:t>ritmikailag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igényesebb, differenciáltabb technikát kívánó gyakorlat eljátszására.</w:t>
      </w:r>
    </w:p>
    <w:p w14:paraId="6B96AF8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hangterjedelem kialakítása a kis fisz–</w:t>
      </w:r>
      <w:proofErr w:type="spellStart"/>
      <w:r w:rsidRPr="00715F52">
        <w:rPr>
          <w:rFonts w:ascii="Times New Roman" w:hAnsi="Times New Roman"/>
          <w:sz w:val="24"/>
          <w:szCs w:val="24"/>
        </w:rPr>
        <w:t>től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kétvonalas g–ig.</w:t>
      </w:r>
    </w:p>
    <w:p w14:paraId="0ED7A7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Dúr és moll hangsorok egy oktávon keresztül, 2#, 2b előjegyzésig, terclépések, hármashangzat–felbontások (I, IV, V) hangköztanulmányok.</w:t>
      </w:r>
    </w:p>
    <w:p w14:paraId="0243CC4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00838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74C2B3A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első képlete,</w:t>
      </w:r>
    </w:p>
    <w:p w14:paraId="6C73D85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gyakorlat,</w:t>
      </w:r>
    </w:p>
    <w:p w14:paraId="333ED85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előadási darab.</w:t>
      </w:r>
    </w:p>
    <w:p w14:paraId="0CFD987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CF869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6B3BE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6. évfolyam „A” tagozat</w:t>
      </w:r>
    </w:p>
    <w:p w14:paraId="7FE4E5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DAE9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585F94D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65DD1E7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Egy oktávos skála, tercskála, a főhármasok és a dominánsszeptim–akkord hangjainak ismerete és összehasonlításuk.</w:t>
      </w:r>
    </w:p>
    <w:p w14:paraId="6EE5D3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tonika, </w:t>
      </w:r>
      <w:proofErr w:type="spellStart"/>
      <w:r w:rsidRPr="00715F52">
        <w:rPr>
          <w:rFonts w:ascii="Times New Roman" w:hAnsi="Times New Roman"/>
          <w:sz w:val="24"/>
          <w:szCs w:val="24"/>
        </w:rPr>
        <w:t>szubdomináns</w:t>
      </w:r>
      <w:proofErr w:type="spellEnd"/>
      <w:r w:rsidRPr="00715F52">
        <w:rPr>
          <w:rFonts w:ascii="Times New Roman" w:hAnsi="Times New Roman"/>
          <w:sz w:val="24"/>
          <w:szCs w:val="24"/>
        </w:rPr>
        <w:t>, domináns funkciók ismerete.</w:t>
      </w:r>
    </w:p>
    <w:p w14:paraId="01E833A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hangszeres és az elméleti órákon szerzett ismereteken alapuló formai és harmóniai elemzés.</w:t>
      </w:r>
    </w:p>
    <w:p w14:paraId="441238C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légzés és a levegővétel terén eddig tanultak következetes alkalmazása a gyakorlatban.</w:t>
      </w:r>
    </w:p>
    <w:p w14:paraId="0A18089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előírt hangterjedelmen belül szép, kiegyenlített hanganyag és a tiszta intonáció kialakítása, könnyed fúvástechnika birtoklása.</w:t>
      </w:r>
    </w:p>
    <w:p w14:paraId="570EC72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technikai jellegű gyakorlatok és nehezebb fordulatok megoldása, az előírt tempójelzések következetes betartása.</w:t>
      </w:r>
    </w:p>
    <w:p w14:paraId="6CFBCA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4240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3E06592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IV. </w:t>
      </w:r>
    </w:p>
    <w:p w14:paraId="1496699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Peters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Gyakorlatok </w:t>
      </w:r>
    </w:p>
    <w:p w14:paraId="695D591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Stamp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Ups+Studies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3D307B2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Collin: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Ups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Lip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flexibilites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07F1B4A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</w:t>
      </w:r>
    </w:p>
    <w:p w14:paraId="5EAB4B1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Petits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Etűdök I. </w:t>
      </w:r>
    </w:p>
    <w:p w14:paraId="6C6BCF6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 (ritmustanulmányok, trillák, díszítések)</w:t>
      </w:r>
    </w:p>
    <w:p w14:paraId="7F0152E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Albinoni: </w:t>
      </w:r>
      <w:proofErr w:type="spellStart"/>
      <w:r w:rsidRPr="00715F52">
        <w:rPr>
          <w:rFonts w:ascii="Times New Roman" w:hAnsi="Times New Roman"/>
          <w:sz w:val="24"/>
          <w:szCs w:val="24"/>
        </w:rPr>
        <w:t>Esz</w:t>
      </w:r>
      <w:proofErr w:type="spellEnd"/>
      <w:r w:rsidRPr="00715F52">
        <w:rPr>
          <w:rFonts w:ascii="Times New Roman" w:hAnsi="Times New Roman"/>
          <w:sz w:val="24"/>
          <w:szCs w:val="24"/>
        </w:rPr>
        <w:t>–dúr concerto III–IV. tétel</w:t>
      </w:r>
    </w:p>
    <w:p w14:paraId="70D72F2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Albinoni: F–dúr concerto I. tétel</w:t>
      </w:r>
    </w:p>
    <w:p w14:paraId="0A37E78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Händel: c–moll concerto I. tétel</w:t>
      </w:r>
    </w:p>
    <w:p w14:paraId="1DB9ADC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Händel: B–dúr szonáta</w:t>
      </w:r>
    </w:p>
    <w:p w14:paraId="774BE08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Händel: Asz–dúr szonáta</w:t>
      </w:r>
    </w:p>
    <w:p w14:paraId="34F0F7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Telemann: F–dúr szonáta</w:t>
      </w:r>
    </w:p>
    <w:p w14:paraId="1B466CD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Telemann: d–moll szonáta</w:t>
      </w:r>
    </w:p>
    <w:p w14:paraId="77CAF7A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Balay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Adante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allegro</w:t>
      </w:r>
    </w:p>
    <w:p w14:paraId="408BC9A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Scselokov</w:t>
      </w:r>
      <w:proofErr w:type="spellEnd"/>
      <w:r w:rsidRPr="00715F52">
        <w:rPr>
          <w:rFonts w:ascii="Times New Roman" w:hAnsi="Times New Roman"/>
          <w:sz w:val="24"/>
          <w:szCs w:val="24"/>
        </w:rPr>
        <w:t>: Koncert no. 3</w:t>
      </w:r>
    </w:p>
    <w:p w14:paraId="4DC44C4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Hanus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Impromtus</w:t>
      </w:r>
      <w:proofErr w:type="spellEnd"/>
    </w:p>
    <w:p w14:paraId="7EB04C7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Thome</w:t>
      </w:r>
      <w:proofErr w:type="spellEnd"/>
      <w:r w:rsidRPr="00715F52">
        <w:rPr>
          <w:rFonts w:ascii="Times New Roman" w:hAnsi="Times New Roman"/>
          <w:sz w:val="24"/>
          <w:szCs w:val="24"/>
        </w:rPr>
        <w:t>: Fantázia</w:t>
      </w:r>
    </w:p>
    <w:p w14:paraId="4C723BE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Bogár: Concertino I.</w:t>
      </w:r>
    </w:p>
    <w:p w14:paraId="55721D6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Bogár: Concertino II.</w:t>
      </w:r>
    </w:p>
    <w:p w14:paraId="15DF19F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Desportes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Introductions</w:t>
      </w:r>
      <w:proofErr w:type="spellEnd"/>
    </w:p>
    <w:p w14:paraId="2AF3E3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Hidas: Concerto no. 2, I. tétel</w:t>
      </w:r>
    </w:p>
    <w:p w14:paraId="697A36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Cimarosa: F–dúr concerto (FAM)</w:t>
      </w:r>
    </w:p>
    <w:p w14:paraId="1078B8F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5BA0B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</w:t>
      </w:r>
    </w:p>
    <w:p w14:paraId="1031319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legyen képes egy nagyobb terjedelmű, zeneileg és technikailag igényesebb darab eljátszására.</w:t>
      </w:r>
    </w:p>
    <w:p w14:paraId="4A4784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ajakizomzat rugalmasságának és erejének fokozása a természetes kis terc–kötésig, fokozott figyelemmel a helyes funkciókra, szép hangra.</w:t>
      </w:r>
    </w:p>
    <w:p w14:paraId="34B3513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hangterjedelem kibővítése a kétvonalas a–ig.</w:t>
      </w:r>
    </w:p>
    <w:p w14:paraId="5E4034C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Dúr és moll hangsorok egy oktávon keresztül, 4#, 4b előjegyzésig.</w:t>
      </w:r>
    </w:p>
    <w:p w14:paraId="60348E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417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5E347F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első képlete,</w:t>
      </w:r>
    </w:p>
    <w:p w14:paraId="1F17928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gyakorlat,</w:t>
      </w:r>
    </w:p>
    <w:p w14:paraId="665DCBB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előadási darab.</w:t>
      </w:r>
    </w:p>
    <w:p w14:paraId="375E0B6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8E81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1C29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Alapfokú évfolyamok „B” tagozat</w:t>
      </w:r>
    </w:p>
    <w:p w14:paraId="627C4B7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68756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2. évfolyam „B” tagozat</w:t>
      </w:r>
    </w:p>
    <w:p w14:paraId="236C50A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5EC98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0866C0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68E645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dúr és a moll hangsor hangközei, hármashangzatai.</w:t>
      </w:r>
    </w:p>
    <w:p w14:paraId="651094B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tizenhatod érték és szünetjele.</w:t>
      </w:r>
    </w:p>
    <w:p w14:paraId="48257EF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Nyújtópont a negyed és a nyolcad érték mellett, valamint a szinkópa.</w:t>
      </w:r>
    </w:p>
    <w:p w14:paraId="61842E0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tanult művek formai elemzése.</w:t>
      </w:r>
    </w:p>
    <w:p w14:paraId="26E5D4A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periódus két felének kérdés–felelet viszonya.</w:t>
      </w:r>
    </w:p>
    <w:p w14:paraId="5A1AC6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magyar népdal jellemzői, formái, valamint a dalforma.</w:t>
      </w:r>
    </w:p>
    <w:p w14:paraId="502CEF4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testtartásban és hangszertartásban előforduló hibák korrigálása.</w:t>
      </w:r>
    </w:p>
    <w:p w14:paraId="66E59CF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rekeszlégzés gyakorlása.</w:t>
      </w:r>
    </w:p>
    <w:p w14:paraId="11C28AF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egészséges, szép hang létrehozása, a változó sebességű hangindítás megalapozása (nyolcad–, </w:t>
      </w:r>
      <w:proofErr w:type="spellStart"/>
      <w:r w:rsidRPr="00715F52">
        <w:rPr>
          <w:rFonts w:ascii="Times New Roman" w:hAnsi="Times New Roman"/>
          <w:sz w:val="24"/>
          <w:szCs w:val="24"/>
        </w:rPr>
        <w:t>tizenhatodjáték</w:t>
      </w:r>
      <w:proofErr w:type="spellEnd"/>
      <w:r w:rsidRPr="00715F52">
        <w:rPr>
          <w:rFonts w:ascii="Times New Roman" w:hAnsi="Times New Roman"/>
          <w:sz w:val="24"/>
          <w:szCs w:val="24"/>
        </w:rPr>
        <w:t>).</w:t>
      </w:r>
    </w:p>
    <w:p w14:paraId="6F59EF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természetes kötések megalapozása, kvint– és kvartkötések.</w:t>
      </w:r>
    </w:p>
    <w:p w14:paraId="6838D2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dinamikai árnyalás alapjai, visszhanghatás (f–p).</w:t>
      </w:r>
    </w:p>
    <w:p w14:paraId="66DE6A8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98CE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6C8FDEF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I. </w:t>
      </w:r>
    </w:p>
    <w:p w14:paraId="6669DAE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Colin: Skálatanulmányok</w:t>
      </w:r>
    </w:p>
    <w:p w14:paraId="0600F2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Krumpfer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 I.</w:t>
      </w:r>
    </w:p>
    <w:p w14:paraId="6D76D0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Fischer: Induló</w:t>
      </w:r>
    </w:p>
    <w:p w14:paraId="023893C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Cole: </w:t>
      </w:r>
      <w:proofErr w:type="spellStart"/>
      <w:r w:rsidRPr="00715F52">
        <w:rPr>
          <w:rFonts w:ascii="Times New Roman" w:hAnsi="Times New Roman"/>
          <w:sz w:val="24"/>
          <w:szCs w:val="24"/>
        </w:rPr>
        <w:t>Granit</w:t>
      </w:r>
      <w:proofErr w:type="spellEnd"/>
    </w:p>
    <w:p w14:paraId="4F89B76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Barnes: A kis géniusz</w:t>
      </w:r>
    </w:p>
    <w:p w14:paraId="714E6F5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Barnes: A kis művész</w:t>
      </w:r>
    </w:p>
    <w:p w14:paraId="6911796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B2B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</w:t>
      </w:r>
    </w:p>
    <w:p w14:paraId="506BDC3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tanuló legyen képes </w:t>
      </w:r>
      <w:proofErr w:type="spellStart"/>
      <w:r w:rsidRPr="00715F52">
        <w:rPr>
          <w:rFonts w:ascii="Times New Roman" w:hAnsi="Times New Roman"/>
          <w:sz w:val="24"/>
          <w:szCs w:val="24"/>
        </w:rPr>
        <w:t>nyolcadokat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tizenhatodokat</w:t>
      </w:r>
      <w:proofErr w:type="spellEnd"/>
      <w:r w:rsidRPr="00715F52">
        <w:rPr>
          <w:rFonts w:ascii="Times New Roman" w:hAnsi="Times New Roman"/>
          <w:sz w:val="24"/>
          <w:szCs w:val="24"/>
        </w:rPr>
        <w:t>, valamint kvint– és kvartkötéseket tartalmazó gyakorlat eljátszására.</w:t>
      </w:r>
    </w:p>
    <w:p w14:paraId="54ECEC3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Hangterjedelem a kis g–</w:t>
      </w:r>
      <w:proofErr w:type="spellStart"/>
      <w:r w:rsidRPr="00715F52">
        <w:rPr>
          <w:rFonts w:ascii="Times New Roman" w:hAnsi="Times New Roman"/>
          <w:sz w:val="24"/>
          <w:szCs w:val="24"/>
        </w:rPr>
        <w:t>től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kétvonalas e–ig.</w:t>
      </w:r>
    </w:p>
    <w:p w14:paraId="20300FC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Hangsorok, terclépések, hármashangzatok a megadott hangterjedelmen belül (2#, 2b előjegyzésig).</w:t>
      </w:r>
    </w:p>
    <w:p w14:paraId="6EDAAF9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8F33AF" w14:textId="77777777" w:rsidR="00B91057" w:rsidRDefault="00B91057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BE95E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Az év végi vizsga ajánlott anyaga</w:t>
      </w:r>
    </w:p>
    <w:p w14:paraId="008A2DF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skála első három képlete </w:t>
      </w:r>
    </w:p>
    <w:p w14:paraId="50113AA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gyakorlat,</w:t>
      </w:r>
    </w:p>
    <w:p w14:paraId="400443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különböző karakterű előadási darab.</w:t>
      </w:r>
    </w:p>
    <w:p w14:paraId="7E9E96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02DEF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307C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3. évfolyam „B” tagozat</w:t>
      </w:r>
    </w:p>
    <w:p w14:paraId="312BD59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AE96B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39D8CA8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Zenei ismeretek, a hangszerkezelés fejlesztése</w:t>
      </w:r>
    </w:p>
    <w:p w14:paraId="4CDEE4E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dúr és a moll hangsor szerkezete.</w:t>
      </w:r>
    </w:p>
    <w:p w14:paraId="1DFF4FE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3/8–</w:t>
      </w:r>
      <w:proofErr w:type="spellStart"/>
      <w:r w:rsidRPr="00715F52">
        <w:rPr>
          <w:rFonts w:ascii="Times New Roman" w:hAnsi="Times New Roman"/>
          <w:sz w:val="24"/>
          <w:szCs w:val="24"/>
        </w:rPr>
        <w:t>os</w:t>
      </w:r>
      <w:proofErr w:type="spellEnd"/>
      <w:r w:rsidRPr="00715F52">
        <w:rPr>
          <w:rFonts w:ascii="Times New Roman" w:hAnsi="Times New Roman"/>
          <w:sz w:val="24"/>
          <w:szCs w:val="24"/>
        </w:rPr>
        <w:t>, a 6/8–</w:t>
      </w:r>
      <w:proofErr w:type="spellStart"/>
      <w:r w:rsidRPr="00715F52">
        <w:rPr>
          <w:rFonts w:ascii="Times New Roman" w:hAnsi="Times New Roman"/>
          <w:sz w:val="24"/>
          <w:szCs w:val="24"/>
        </w:rPr>
        <w:t>os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és a változó ütem; különböző ritmusképletek, a triola.</w:t>
      </w:r>
    </w:p>
    <w:p w14:paraId="66A9F5D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zenei anyagban szereplő darabok, táncok főbb jellegzetességei.</w:t>
      </w:r>
    </w:p>
    <w:p w14:paraId="214807A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társas zenélés megismertetése duókon keresztül.</w:t>
      </w:r>
    </w:p>
    <w:p w14:paraId="635B4C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funkciók ellenőrzése, a hibák korrigálása a mindennapi gyakorlatok segítségével.</w:t>
      </w:r>
    </w:p>
    <w:p w14:paraId="40A1A6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bordaközi légzéssel kibővített rekeszlégzés elsajátítása, a légoszlop megtámasztása, a levegővezetés gyakorlása, fokozott figyelemmel a szép hangra.</w:t>
      </w:r>
    </w:p>
    <w:p w14:paraId="148C271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ajaktechnika és a nyelvtechnika továbbfejlesztése a mindennapi, illetve a skálagyakorlatok segítségével.</w:t>
      </w:r>
    </w:p>
    <w:p w14:paraId="5FC3470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dinamikai skála szélesítése fokozott figyelemmel a hangképzés minőségére (crescendo, </w:t>
      </w:r>
      <w:proofErr w:type="spellStart"/>
      <w:r w:rsidRPr="00715F52">
        <w:rPr>
          <w:rFonts w:ascii="Times New Roman" w:hAnsi="Times New Roman"/>
          <w:sz w:val="24"/>
          <w:szCs w:val="24"/>
        </w:rPr>
        <w:t>diminuendo</w:t>
      </w:r>
      <w:proofErr w:type="spellEnd"/>
      <w:r w:rsidRPr="00715F52">
        <w:rPr>
          <w:rFonts w:ascii="Times New Roman" w:hAnsi="Times New Roman"/>
          <w:sz w:val="24"/>
          <w:szCs w:val="24"/>
        </w:rPr>
        <w:t>).</w:t>
      </w:r>
    </w:p>
    <w:p w14:paraId="6189F7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15F52">
        <w:rPr>
          <w:rFonts w:ascii="Times New Roman" w:hAnsi="Times New Roman"/>
          <w:sz w:val="24"/>
          <w:szCs w:val="24"/>
        </w:rPr>
        <w:t>legato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játékmód fejlesztése a természetes kvint– és kvartkötésekkel.</w:t>
      </w:r>
    </w:p>
    <w:p w14:paraId="04F31AE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CF88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72B7F5C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 I. II.</w:t>
      </w:r>
    </w:p>
    <w:p w14:paraId="165C31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Davidson: Befújási gyakorlatok</w:t>
      </w:r>
    </w:p>
    <w:p w14:paraId="69D2994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Krumpfer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 I.</w:t>
      </w:r>
    </w:p>
    <w:p w14:paraId="4F4E7B8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Krumpfer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Téma és variációk egy </w:t>
      </w:r>
      <w:proofErr w:type="spellStart"/>
      <w:r w:rsidRPr="00715F52">
        <w:rPr>
          <w:rFonts w:ascii="Times New Roman" w:hAnsi="Times New Roman"/>
          <w:sz w:val="24"/>
          <w:szCs w:val="24"/>
        </w:rPr>
        <w:t>Ph</w:t>
      </w:r>
      <w:proofErr w:type="spellEnd"/>
      <w:r w:rsidRPr="00715F52">
        <w:rPr>
          <w:rFonts w:ascii="Times New Roman" w:hAnsi="Times New Roman"/>
          <w:sz w:val="24"/>
          <w:szCs w:val="24"/>
        </w:rPr>
        <w:t>. E. Bach–témára</w:t>
      </w:r>
    </w:p>
    <w:p w14:paraId="10E4C7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Hammerschmied</w:t>
      </w:r>
      <w:proofErr w:type="spellEnd"/>
      <w:r w:rsidRPr="00715F52">
        <w:rPr>
          <w:rFonts w:ascii="Times New Roman" w:hAnsi="Times New Roman"/>
          <w:sz w:val="24"/>
          <w:szCs w:val="24"/>
        </w:rPr>
        <w:t>: Csókdal</w:t>
      </w:r>
    </w:p>
    <w:p w14:paraId="33C17A9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Susato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Rondo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715F52">
        <w:rPr>
          <w:rFonts w:ascii="Times New Roman" w:hAnsi="Times New Roman"/>
          <w:sz w:val="24"/>
          <w:szCs w:val="24"/>
        </w:rPr>
        <w:t>saltarello</w:t>
      </w:r>
      <w:proofErr w:type="spellEnd"/>
    </w:p>
    <w:p w14:paraId="20893FC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Bogár: Régi magyar táncok</w:t>
      </w:r>
    </w:p>
    <w:p w14:paraId="4C60D3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Barnes: A kis virtuóz</w:t>
      </w:r>
    </w:p>
    <w:p w14:paraId="39A606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Barnes: kis mester</w:t>
      </w:r>
    </w:p>
    <w:p w14:paraId="315B828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Charpentier</w:t>
      </w:r>
      <w:proofErr w:type="spellEnd"/>
      <w:r w:rsidRPr="00715F52">
        <w:rPr>
          <w:rFonts w:ascii="Times New Roman" w:hAnsi="Times New Roman"/>
          <w:sz w:val="24"/>
          <w:szCs w:val="24"/>
        </w:rPr>
        <w:t>: Prelűd</w:t>
      </w:r>
    </w:p>
    <w:p w14:paraId="1EAB40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Kamprath</w:t>
      </w:r>
      <w:proofErr w:type="spellEnd"/>
      <w:r w:rsidRPr="00715F52">
        <w:rPr>
          <w:rFonts w:ascii="Times New Roman" w:hAnsi="Times New Roman"/>
          <w:sz w:val="24"/>
          <w:szCs w:val="24"/>
        </w:rPr>
        <w:t>: Három epizód</w:t>
      </w:r>
    </w:p>
    <w:p w14:paraId="2AE19E1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Scselokov</w:t>
      </w:r>
      <w:proofErr w:type="spellEnd"/>
      <w:r w:rsidRPr="00715F52">
        <w:rPr>
          <w:rFonts w:ascii="Times New Roman" w:hAnsi="Times New Roman"/>
          <w:sz w:val="24"/>
          <w:szCs w:val="24"/>
        </w:rPr>
        <w:t>: Mese</w:t>
      </w:r>
    </w:p>
    <w:p w14:paraId="2C7A92E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Scselokov</w:t>
      </w:r>
      <w:proofErr w:type="spellEnd"/>
      <w:r w:rsidRPr="00715F52">
        <w:rPr>
          <w:rFonts w:ascii="Times New Roman" w:hAnsi="Times New Roman"/>
          <w:sz w:val="24"/>
          <w:szCs w:val="24"/>
        </w:rPr>
        <w:t>: Tréfa</w:t>
      </w:r>
    </w:p>
    <w:p w14:paraId="75616F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Scselokov</w:t>
      </w:r>
      <w:proofErr w:type="spellEnd"/>
      <w:r w:rsidRPr="00715F52">
        <w:rPr>
          <w:rFonts w:ascii="Times New Roman" w:hAnsi="Times New Roman"/>
          <w:sz w:val="24"/>
          <w:szCs w:val="24"/>
        </w:rPr>
        <w:t>: Ifjú gavallér</w:t>
      </w:r>
    </w:p>
    <w:p w14:paraId="360E79D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64D1E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</w:t>
      </w:r>
    </w:p>
    <w:p w14:paraId="0AD51F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legyen képes a tanult ritmusokra épülő, gyorsabb technikai gyakorlat eljátszására.</w:t>
      </w:r>
    </w:p>
    <w:p w14:paraId="2D18D04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Hangterjedelem a kis g–</w:t>
      </w:r>
      <w:proofErr w:type="spellStart"/>
      <w:r w:rsidRPr="00715F52">
        <w:rPr>
          <w:rFonts w:ascii="Times New Roman" w:hAnsi="Times New Roman"/>
          <w:sz w:val="24"/>
          <w:szCs w:val="24"/>
        </w:rPr>
        <w:t>től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kétvonalas f–ig.</w:t>
      </w:r>
    </w:p>
    <w:p w14:paraId="2BFB9E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Hangsorok, terclépések, hármashangzatok egy oktávon keresztül, 4#, 4b előjegyzésig.</w:t>
      </w:r>
    </w:p>
    <w:p w14:paraId="6F06B70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Kvint– és kvartkötések, valamint összekapcsolásuk, illetve nagy terc–kötések.</w:t>
      </w:r>
    </w:p>
    <w:p w14:paraId="6FA8114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ABE8A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6709EF8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első képlete,</w:t>
      </w:r>
    </w:p>
    <w:p w14:paraId="03367D6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gyakorlat,</w:t>
      </w:r>
    </w:p>
    <w:p w14:paraId="5C75F28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előadási darab.</w:t>
      </w:r>
    </w:p>
    <w:p w14:paraId="33E6B0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539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5A8D2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4. évfolyam „B” tagozat</w:t>
      </w:r>
    </w:p>
    <w:p w14:paraId="05E6339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6E01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7EDF5B7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Zenei ismeretek, a hangszerkezelés fejlesztése</w:t>
      </w:r>
    </w:p>
    <w:p w14:paraId="59C5F74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dúr és a moll hangsor szerkezete és összehasonlításuk.</w:t>
      </w:r>
    </w:p>
    <w:p w14:paraId="1AABEDB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meglévő hangterjedelmen belül a teljes hangkészlet ismerete, az eddig tanult ritmusképletek átfogó, rendszerezett ismerete.</w:t>
      </w:r>
    </w:p>
    <w:p w14:paraId="50CAF1D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zenei anyagban szereplő darabok stílusjegyeinek és tempójelzéseinek ismerete.</w:t>
      </w:r>
    </w:p>
    <w:p w14:paraId="14ACFB6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társas zenélés művelése különböző összeállítású együttesekben, vagy zenekarban.</w:t>
      </w:r>
    </w:p>
    <w:p w14:paraId="4B359B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teljes légzés elsajátítása, a kiegyenlített hanganyag és a tiszta intonáció kialakítása, a könnyed fúvástechnika megalapozása.</w:t>
      </w:r>
    </w:p>
    <w:p w14:paraId="62AE6FF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nyelv– és ujjtechnika továbbfejlesztése, a manuális készség kialakítása a technikai jellegű gyakorlatok segítségével.</w:t>
      </w:r>
    </w:p>
    <w:p w14:paraId="590A008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15F52">
        <w:rPr>
          <w:rFonts w:ascii="Times New Roman" w:hAnsi="Times New Roman"/>
          <w:sz w:val="24"/>
          <w:szCs w:val="24"/>
        </w:rPr>
        <w:t>legato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játékmód gyakorlása a természetes kvint–, kvart– és nagy terc–kötésekkel.</w:t>
      </w:r>
    </w:p>
    <w:p w14:paraId="6FC3959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dinamikai határok tágítása (p–mf–f).</w:t>
      </w:r>
    </w:p>
    <w:p w14:paraId="3D4F559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936C7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5DB5705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II. </w:t>
      </w:r>
    </w:p>
    <w:p w14:paraId="14A49D2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Davidson: Befújási gyakorlatok </w:t>
      </w:r>
    </w:p>
    <w:p w14:paraId="0A2D438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Díszítés– és trillaelőkészítő gyakorlatok</w:t>
      </w:r>
    </w:p>
    <w:p w14:paraId="05833BA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Bach: Ária</w:t>
      </w:r>
    </w:p>
    <w:p w14:paraId="16951BD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Fitzgerald</w:t>
      </w:r>
      <w:proofErr w:type="spellEnd"/>
      <w:r w:rsidRPr="00715F52">
        <w:rPr>
          <w:rFonts w:ascii="Times New Roman" w:hAnsi="Times New Roman"/>
          <w:sz w:val="24"/>
          <w:szCs w:val="24"/>
        </w:rPr>
        <w:t>: Angol szvit</w:t>
      </w:r>
    </w:p>
    <w:p w14:paraId="7159BF3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Telemann: Szvit (1. és 2.)</w:t>
      </w:r>
    </w:p>
    <w:p w14:paraId="1B09EFC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Albinoni: F–dúr concerto (FAM)</w:t>
      </w:r>
    </w:p>
    <w:p w14:paraId="6740B21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Tornyos: Scherzo</w:t>
      </w:r>
    </w:p>
    <w:p w14:paraId="37FCB51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Tornyos: Változatok</w:t>
      </w:r>
    </w:p>
    <w:p w14:paraId="74BBBE3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Scselekov</w:t>
      </w:r>
      <w:proofErr w:type="spellEnd"/>
      <w:r w:rsidRPr="00715F52">
        <w:rPr>
          <w:rFonts w:ascii="Times New Roman" w:hAnsi="Times New Roman"/>
          <w:sz w:val="24"/>
          <w:szCs w:val="24"/>
        </w:rPr>
        <w:t>: Ballada</w:t>
      </w:r>
    </w:p>
    <w:p w14:paraId="617D512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Scselekov</w:t>
      </w:r>
      <w:proofErr w:type="spellEnd"/>
      <w:r w:rsidRPr="00715F52">
        <w:rPr>
          <w:rFonts w:ascii="Times New Roman" w:hAnsi="Times New Roman"/>
          <w:sz w:val="24"/>
          <w:szCs w:val="24"/>
        </w:rPr>
        <w:t>: Gyermekkoncert</w:t>
      </w:r>
    </w:p>
    <w:p w14:paraId="1F9EDA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C57D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</w:t>
      </w:r>
    </w:p>
    <w:p w14:paraId="3C337B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Melodikus jellegű és igényes ritmikájú gyakorlatok eljátszása.</w:t>
      </w:r>
    </w:p>
    <w:p w14:paraId="1E196C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Újjgyakorlatok</w:t>
      </w:r>
      <w:proofErr w:type="spellEnd"/>
      <w:r w:rsidRPr="00715F52">
        <w:rPr>
          <w:rFonts w:ascii="Times New Roman" w:hAnsi="Times New Roman"/>
          <w:sz w:val="24"/>
          <w:szCs w:val="24"/>
        </w:rPr>
        <w:t>, a díszítés és a trilla megalapozása.</w:t>
      </w:r>
    </w:p>
    <w:p w14:paraId="5073CF5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természetes kvint–, kvart– és nagy terc–kötések.</w:t>
      </w:r>
    </w:p>
    <w:p w14:paraId="05E5BB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hangterjedelem kibővítése a kis fisz–</w:t>
      </w:r>
      <w:proofErr w:type="spellStart"/>
      <w:r w:rsidRPr="00715F52">
        <w:rPr>
          <w:rFonts w:ascii="Times New Roman" w:hAnsi="Times New Roman"/>
          <w:sz w:val="24"/>
          <w:szCs w:val="24"/>
        </w:rPr>
        <w:t>től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kétvonalas g–ig.</w:t>
      </w:r>
    </w:p>
    <w:p w14:paraId="595921F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Hangsorok, terclépések, hármashangzatok egy oktávon keresztül, 4#, 4b előjegyzésig; a teljes kvintkör ismerete.</w:t>
      </w:r>
    </w:p>
    <w:p w14:paraId="4B78990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2B5D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5358052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első három képlete,</w:t>
      </w:r>
    </w:p>
    <w:p w14:paraId="72CB6F2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gyakorlat,</w:t>
      </w:r>
    </w:p>
    <w:p w14:paraId="01751DC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Két előadási darab.</w:t>
      </w:r>
    </w:p>
    <w:p w14:paraId="0503AAF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C2998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87ABA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5. évfolyam „B” tagozat</w:t>
      </w:r>
    </w:p>
    <w:p w14:paraId="5BD22D9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2CE67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3A91EB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0AF4FAB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dúr és a moll hangsor szerkezete és összehasonlításuk.</w:t>
      </w:r>
    </w:p>
    <w:p w14:paraId="7342459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– A meglévő hangterjedelmen belül a teljes hangkészlet ismerete, az eddig tanult ritmusképletek átfogó, rendszerezett ismerete.</w:t>
      </w:r>
    </w:p>
    <w:p w14:paraId="5075BF2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zenei anyagban szereplő darabok stílusjegyeinek és tempójelzéseinek ismerete.</w:t>
      </w:r>
    </w:p>
    <w:p w14:paraId="50320AD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társas zenélés művelése különböző összeállítású együttesekben, vagy zenekarban.</w:t>
      </w:r>
    </w:p>
    <w:p w14:paraId="2AD78AC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teljes légzés elsajátítása, a kiegyenlített hanganyag és a tiszta intonáció kialakítása, a könnyed fúvástechnika megalapozása.</w:t>
      </w:r>
    </w:p>
    <w:p w14:paraId="29F349C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nyelv– és ujjtechnika továbbfejlesztése, a manuális készség kialakítása a technikai jellegű gyakorlatok segítségével.</w:t>
      </w:r>
    </w:p>
    <w:p w14:paraId="7563646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15F52">
        <w:rPr>
          <w:rFonts w:ascii="Times New Roman" w:hAnsi="Times New Roman"/>
          <w:sz w:val="24"/>
          <w:szCs w:val="24"/>
        </w:rPr>
        <w:t>legato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játékmód gyakorlása a természetes kvint–, kvart– és nagy terc–kötésekkel.</w:t>
      </w:r>
    </w:p>
    <w:p w14:paraId="011004A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dinamikai határok tágítása (p–mf–f).</w:t>
      </w:r>
    </w:p>
    <w:p w14:paraId="5E8F8C4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470A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7963AB0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 II.</w:t>
      </w:r>
    </w:p>
    <w:p w14:paraId="7FA6553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Davidson: Befújási gyakorlatok </w:t>
      </w:r>
    </w:p>
    <w:p w14:paraId="2B1FCEB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Díszítés– és trillaelőkészítő gyakorlatok</w:t>
      </w:r>
    </w:p>
    <w:p w14:paraId="7E49EAB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Bach: Ária</w:t>
      </w:r>
    </w:p>
    <w:p w14:paraId="74BE5D1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Fitzgerald</w:t>
      </w:r>
      <w:proofErr w:type="spellEnd"/>
      <w:r w:rsidRPr="00715F52">
        <w:rPr>
          <w:rFonts w:ascii="Times New Roman" w:hAnsi="Times New Roman"/>
          <w:sz w:val="24"/>
          <w:szCs w:val="24"/>
        </w:rPr>
        <w:t>: Angol szvit</w:t>
      </w:r>
    </w:p>
    <w:p w14:paraId="46057FA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Telemann: Szvit (1. és 2.)</w:t>
      </w:r>
    </w:p>
    <w:p w14:paraId="5BFE730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Albinoni: F–dúr concerto (FAM)</w:t>
      </w:r>
    </w:p>
    <w:p w14:paraId="4B905D3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Tornyos: Scherzo</w:t>
      </w:r>
    </w:p>
    <w:p w14:paraId="7C55CAB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Tornyos: Változatok</w:t>
      </w:r>
    </w:p>
    <w:p w14:paraId="024FD63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Scselekov</w:t>
      </w:r>
      <w:proofErr w:type="spellEnd"/>
      <w:r w:rsidRPr="00715F52">
        <w:rPr>
          <w:rFonts w:ascii="Times New Roman" w:hAnsi="Times New Roman"/>
          <w:sz w:val="24"/>
          <w:szCs w:val="24"/>
        </w:rPr>
        <w:t>: Ballada</w:t>
      </w:r>
    </w:p>
    <w:p w14:paraId="4BD97A6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Scselekov</w:t>
      </w:r>
      <w:proofErr w:type="spellEnd"/>
      <w:r w:rsidRPr="00715F52">
        <w:rPr>
          <w:rFonts w:ascii="Times New Roman" w:hAnsi="Times New Roman"/>
          <w:sz w:val="24"/>
          <w:szCs w:val="24"/>
        </w:rPr>
        <w:t>: Gyermekkoncert</w:t>
      </w:r>
    </w:p>
    <w:p w14:paraId="7139C8B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D6ED2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54B99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</w:t>
      </w:r>
    </w:p>
    <w:p w14:paraId="2D61FB6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legyen képes melodikus jellegű és igényes ritmikájú gyakorlatok eljátszására.</w:t>
      </w:r>
    </w:p>
    <w:p w14:paraId="22F674D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hangterjedelem kibővítése a kis fisz–</w:t>
      </w:r>
      <w:proofErr w:type="spellStart"/>
      <w:r w:rsidRPr="00715F52">
        <w:rPr>
          <w:rFonts w:ascii="Times New Roman" w:hAnsi="Times New Roman"/>
          <w:sz w:val="24"/>
          <w:szCs w:val="24"/>
        </w:rPr>
        <w:t>től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kétvonalas f–ig.</w:t>
      </w:r>
    </w:p>
    <w:p w14:paraId="63EC139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Hangsorok, terclépések, hármashangzatok egy oktávon keresztül, 4#, 4b előjegyzésig.</w:t>
      </w:r>
    </w:p>
    <w:p w14:paraId="72B8ABB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legyen képes egy barokk szonáta–tételpár (lassú–gyors) és két különböző karakterű előadási darab stílusos eljátszására.</w:t>
      </w:r>
    </w:p>
    <w:p w14:paraId="31A0BB9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Egyszerű díszítések és trillák.</w:t>
      </w:r>
    </w:p>
    <w:p w14:paraId="7E4857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Kvint–, kvart– és terckötések összekapcsolása, oktávkötések.</w:t>
      </w:r>
    </w:p>
    <w:p w14:paraId="385B7C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hangterjedelem kialakítása a kis fisz–</w:t>
      </w:r>
      <w:proofErr w:type="spellStart"/>
      <w:r w:rsidRPr="00715F52">
        <w:rPr>
          <w:rFonts w:ascii="Times New Roman" w:hAnsi="Times New Roman"/>
          <w:sz w:val="24"/>
          <w:szCs w:val="24"/>
        </w:rPr>
        <w:t>től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 kétvonalas a–ig.</w:t>
      </w:r>
    </w:p>
    <w:p w14:paraId="28B6B38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Ismerkedés a pedálhangokkal.</w:t>
      </w:r>
    </w:p>
    <w:p w14:paraId="0411B6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Dúr és moll hangsorok egy oktávon keresztül.</w:t>
      </w:r>
    </w:p>
    <w:p w14:paraId="36934D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Terclépések, hármashangzat–felbontások (I, IV, V), hangköztanulmányok.</w:t>
      </w:r>
    </w:p>
    <w:p w14:paraId="4C1AA5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4274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5182BDF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négy képlete,</w:t>
      </w:r>
    </w:p>
    <w:p w14:paraId="1FBE20D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gyakorlat,</w:t>
      </w:r>
    </w:p>
    <w:p w14:paraId="5BFDD05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barokk szonáta lassú és gyors tétele,</w:t>
      </w:r>
    </w:p>
    <w:p w14:paraId="332E47F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más stílusú előadási darab.</w:t>
      </w:r>
    </w:p>
    <w:p w14:paraId="118C79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0E72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56D739" w14:textId="6A88EE88" w:rsidR="00495AE8" w:rsidRDefault="00495AE8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33CF85" w14:textId="38ACDB50" w:rsidR="009D26E2" w:rsidRDefault="009D26E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6562A" w14:textId="23047BC0" w:rsidR="009D26E2" w:rsidRDefault="009D26E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0C3D34" w14:textId="77777777" w:rsidR="009D26E2" w:rsidRDefault="009D26E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8B7AC0" w14:textId="77777777" w:rsidR="00495AE8" w:rsidRDefault="00495AE8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F0F7C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6. évfolyam „B” tagozat</w:t>
      </w:r>
    </w:p>
    <w:p w14:paraId="605F94F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E1CC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6A5FC0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765BC00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oktávos skála, tercskála, a főhármasok és a dominánsszeptim–akkord hangjainak ismerete és összehasonlításuk.</w:t>
      </w:r>
    </w:p>
    <w:p w14:paraId="38E1E1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tonika, </w:t>
      </w:r>
      <w:proofErr w:type="spellStart"/>
      <w:r w:rsidRPr="00715F52">
        <w:rPr>
          <w:rFonts w:ascii="Times New Roman" w:hAnsi="Times New Roman"/>
          <w:sz w:val="24"/>
          <w:szCs w:val="24"/>
        </w:rPr>
        <w:t>szubdomináns</w:t>
      </w:r>
      <w:proofErr w:type="spellEnd"/>
      <w:r w:rsidRPr="00715F52">
        <w:rPr>
          <w:rFonts w:ascii="Times New Roman" w:hAnsi="Times New Roman"/>
          <w:sz w:val="24"/>
          <w:szCs w:val="24"/>
        </w:rPr>
        <w:t>, domináns funkciók ismerete.</w:t>
      </w:r>
    </w:p>
    <w:p w14:paraId="4C9F22B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hangszeres és az elméleti órákon szerzett ismereteken alapuló formai és harmóniai elemzés.</w:t>
      </w:r>
    </w:p>
    <w:p w14:paraId="1003089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légzés és a levegővétel terén eddig tanultak következetes alkalmazása a gyakorlatban.</w:t>
      </w:r>
    </w:p>
    <w:p w14:paraId="5F6D615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előírt hangterjedelmen belül szép, kiegyenlített hanganyag és a tiszta intonáció kialakítása, könnyed fúvástechnika birtoklása.</w:t>
      </w:r>
    </w:p>
    <w:p w14:paraId="023C5AA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technikai jellegű gyakorlatok és nehezebb fordulatok megoldása, az előírt tempójelzések következetes betartása.</w:t>
      </w:r>
    </w:p>
    <w:p w14:paraId="606F02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3956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734872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IV. </w:t>
      </w:r>
    </w:p>
    <w:p w14:paraId="3D58CFC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Peters</w:t>
      </w:r>
      <w:proofErr w:type="spellEnd"/>
      <w:r w:rsidRPr="00715F52">
        <w:rPr>
          <w:rFonts w:ascii="Times New Roman" w:hAnsi="Times New Roman"/>
          <w:sz w:val="24"/>
          <w:szCs w:val="24"/>
        </w:rPr>
        <w:t>: Gyakorlatok)</w:t>
      </w:r>
    </w:p>
    <w:p w14:paraId="1327C55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Stamp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Ups+Studies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77CB19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Collin: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Ups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Lip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flexibilites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459E8E2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</w:t>
      </w:r>
    </w:p>
    <w:p w14:paraId="6EC1619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Petits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Etűdök I. </w:t>
      </w:r>
    </w:p>
    <w:p w14:paraId="0BC9A06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Albinoni: </w:t>
      </w:r>
      <w:proofErr w:type="spellStart"/>
      <w:r w:rsidRPr="00715F52">
        <w:rPr>
          <w:rFonts w:ascii="Times New Roman" w:hAnsi="Times New Roman"/>
          <w:sz w:val="24"/>
          <w:szCs w:val="24"/>
        </w:rPr>
        <w:t>Esz</w:t>
      </w:r>
      <w:proofErr w:type="spellEnd"/>
      <w:r w:rsidRPr="00715F52">
        <w:rPr>
          <w:rFonts w:ascii="Times New Roman" w:hAnsi="Times New Roman"/>
          <w:sz w:val="24"/>
          <w:szCs w:val="24"/>
        </w:rPr>
        <w:t>–dúr concerto III–IV. tétel</w:t>
      </w:r>
    </w:p>
    <w:p w14:paraId="511B018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Albinoni: F–dúr concerto I. tétel</w:t>
      </w:r>
    </w:p>
    <w:p w14:paraId="14178DA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Händel: c–moll concerto I. tétel</w:t>
      </w:r>
    </w:p>
    <w:p w14:paraId="66A1730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Händel: B–dúr szonáta</w:t>
      </w:r>
    </w:p>
    <w:p w14:paraId="5AC6414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Händel: Asz–dúr szonáta</w:t>
      </w:r>
    </w:p>
    <w:p w14:paraId="02C274E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Telemann: F–dúr szonáta</w:t>
      </w:r>
    </w:p>
    <w:p w14:paraId="790B289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Telemann: d–moll szonáta</w:t>
      </w:r>
    </w:p>
    <w:p w14:paraId="3C2119E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Balay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Adante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allegro</w:t>
      </w:r>
    </w:p>
    <w:p w14:paraId="5CEC673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Scselokov</w:t>
      </w:r>
      <w:proofErr w:type="spellEnd"/>
      <w:r w:rsidRPr="00715F52">
        <w:rPr>
          <w:rFonts w:ascii="Times New Roman" w:hAnsi="Times New Roman"/>
          <w:sz w:val="24"/>
          <w:szCs w:val="24"/>
        </w:rPr>
        <w:t>: Koncert no. 3</w:t>
      </w:r>
    </w:p>
    <w:p w14:paraId="7441C7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Hanus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Impromtus</w:t>
      </w:r>
      <w:proofErr w:type="spellEnd"/>
    </w:p>
    <w:p w14:paraId="1A7D745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Thome</w:t>
      </w:r>
      <w:proofErr w:type="spellEnd"/>
      <w:r w:rsidRPr="00715F52">
        <w:rPr>
          <w:rFonts w:ascii="Times New Roman" w:hAnsi="Times New Roman"/>
          <w:sz w:val="24"/>
          <w:szCs w:val="24"/>
        </w:rPr>
        <w:t>: Fantázia</w:t>
      </w:r>
    </w:p>
    <w:p w14:paraId="59E61A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Bogár: Concertino I.</w:t>
      </w:r>
    </w:p>
    <w:p w14:paraId="6B9C56F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Bogár: Concertino II.</w:t>
      </w:r>
    </w:p>
    <w:p w14:paraId="67C041A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Desportes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Introductions</w:t>
      </w:r>
      <w:proofErr w:type="spellEnd"/>
    </w:p>
    <w:p w14:paraId="55A479D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Hidas: Concerto no. 2, I. tétel</w:t>
      </w:r>
    </w:p>
    <w:p w14:paraId="21E4025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Cimarosa: F–dúr concerto (FAM)</w:t>
      </w:r>
    </w:p>
    <w:p w14:paraId="433A31B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16A0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</w:t>
      </w:r>
    </w:p>
    <w:p w14:paraId="279E869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legyen képes egy nagyobb terjedelmű, zeneileg és technikailag igényesebb darab eljátszására.</w:t>
      </w:r>
    </w:p>
    <w:p w14:paraId="079EDB4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ajakizomzat rugalmasságának és erejének fokozása a természetes kis terc–kötésig, fokozott figyelemmel a helyes funkciókra, szép hangra.</w:t>
      </w:r>
    </w:p>
    <w:p w14:paraId="744DF22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hangterjedelem kibővítése a kétvonalas a–ig.</w:t>
      </w:r>
    </w:p>
    <w:p w14:paraId="6D4F9C1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Dúr és moll hangsorok egy oktávon keresztül, 4#, 4b előjegyzésig.</w:t>
      </w:r>
    </w:p>
    <w:p w14:paraId="2223AA4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ajakizomzat rugalmasságának és erejének fokozása a pedálhangoktól a természetes kis terc–kötésekig, fokozott figyelemmel a helyes funkciókra, szép hangra.</w:t>
      </w:r>
    </w:p>
    <w:p w14:paraId="4D47EE6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hangterjedelem kibővítése a kétvonalas b–ig.</w:t>
      </w:r>
    </w:p>
    <w:p w14:paraId="5B9207B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Dúr és moll hangsorok egy oktávon keresztül.</w:t>
      </w:r>
    </w:p>
    <w:p w14:paraId="0C3EBB9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másféloktávos, ötképletes skálatanulmányokból egy dúr és egy moll hangsor.</w:t>
      </w:r>
    </w:p>
    <w:p w14:paraId="5DAF6DF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A7BF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Az év végi vizsga ajánlott anyaga</w:t>
      </w:r>
    </w:p>
    <w:p w14:paraId="4912876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skála négy képlete </w:t>
      </w:r>
    </w:p>
    <w:p w14:paraId="66E137A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gyakorlat,</w:t>
      </w:r>
    </w:p>
    <w:p w14:paraId="69202B0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barokk szonáta lassú és gyors tétele,</w:t>
      </w:r>
    </w:p>
    <w:p w14:paraId="12206C7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más stílusú előadási darab.</w:t>
      </w:r>
    </w:p>
    <w:p w14:paraId="00EDC37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F47A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1B97D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Követelmények az alapfok évfolyamainak elvégzése után</w:t>
      </w:r>
    </w:p>
    <w:p w14:paraId="019D33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0386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„A” tagozat végén</w:t>
      </w:r>
    </w:p>
    <w:p w14:paraId="1740D47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Ismerje a tanuló</w:t>
      </w:r>
    </w:p>
    <w:p w14:paraId="2D2285D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test– és hangszertartást,</w:t>
      </w:r>
    </w:p>
    <w:p w14:paraId="2074A32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légzéstechnikát,</w:t>
      </w:r>
    </w:p>
    <w:p w14:paraId="35A46A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hangszere irodalmát a tanult anyag alapján</w:t>
      </w:r>
    </w:p>
    <w:p w14:paraId="7F9A33B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dúr és moll hangnemeket 4 #, 4 b előjegyzésig,</w:t>
      </w:r>
    </w:p>
    <w:p w14:paraId="59BF5B4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tanult anyagban előforduló tempó– és karakterjelzéseket, egyéb előadási jeleket, zenei műszavakat és ezek jelentését,</w:t>
      </w:r>
    </w:p>
    <w:p w14:paraId="1D1EBF8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tanult előadási darabok zeneszerzőinek nevét, a művek címét, és tudja helyesen kiejteni és leírni azokat.</w:t>
      </w:r>
    </w:p>
    <w:p w14:paraId="3FA6E2C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Legyen képes</w:t>
      </w:r>
    </w:p>
    <w:p w14:paraId="0057D23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helyes légzéstechnika alkalmazására, fejlesztésére,</w:t>
      </w:r>
    </w:p>
    <w:p w14:paraId="4428C94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alapvető funkciók helyes alkalmazására, a szájizomzat fejlesztésére a mindennapi gyakorlatok segítségével: fúvóka nélkül, csupán ajakrezgéssel, csak </w:t>
      </w:r>
      <w:proofErr w:type="gramStart"/>
      <w:r w:rsidRPr="00715F52">
        <w:rPr>
          <w:rFonts w:ascii="Times New Roman" w:hAnsi="Times New Roman"/>
          <w:sz w:val="24"/>
          <w:szCs w:val="24"/>
        </w:rPr>
        <w:t>fúvókával,  hangszerrel</w:t>
      </w:r>
      <w:proofErr w:type="gramEnd"/>
      <w:r w:rsidRPr="00715F52">
        <w:rPr>
          <w:rFonts w:ascii="Times New Roman" w:hAnsi="Times New Roman"/>
          <w:sz w:val="24"/>
          <w:szCs w:val="24"/>
        </w:rPr>
        <w:t>,</w:t>
      </w:r>
    </w:p>
    <w:p w14:paraId="6BBF345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előírt hangterjedelmen belül g2–</w:t>
      </w:r>
      <w:proofErr w:type="spellStart"/>
      <w:r w:rsidRPr="00715F52">
        <w:rPr>
          <w:rFonts w:ascii="Times New Roman" w:hAnsi="Times New Roman"/>
          <w:sz w:val="24"/>
          <w:szCs w:val="24"/>
        </w:rPr>
        <w:t>ig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kiegyenlített, szép hang elérésére a tiszta intonáció megtartásával,</w:t>
      </w:r>
    </w:p>
    <w:p w14:paraId="2148AE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könnyebb technikai problémák elemző gyakorlására,</w:t>
      </w:r>
    </w:p>
    <w:p w14:paraId="7C4DC40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tanult darabok stílushű megszólaltatására,</w:t>
      </w:r>
    </w:p>
    <w:p w14:paraId="4E66A47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folyamatos, mérsékelt tempójú lapról olvasásra,</w:t>
      </w:r>
    </w:p>
    <w:p w14:paraId="52C0A51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különböző artikulációs előírások (</w:t>
      </w:r>
      <w:proofErr w:type="spellStart"/>
      <w:r w:rsidRPr="00715F52">
        <w:rPr>
          <w:rFonts w:ascii="Times New Roman" w:hAnsi="Times New Roman"/>
          <w:sz w:val="24"/>
          <w:szCs w:val="24"/>
        </w:rPr>
        <w:t>staccato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tenuto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legato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marcato</w:t>
      </w:r>
      <w:proofErr w:type="spellEnd"/>
      <w:r w:rsidRPr="00715F52">
        <w:rPr>
          <w:rFonts w:ascii="Times New Roman" w:hAnsi="Times New Roman"/>
          <w:sz w:val="24"/>
          <w:szCs w:val="24"/>
        </w:rPr>
        <w:t>) megszólaltatására,</w:t>
      </w:r>
    </w:p>
    <w:p w14:paraId="4389B2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skálázni egy oktávon keresztül 4# 4 b –ig.</w:t>
      </w:r>
    </w:p>
    <w:p w14:paraId="148088F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14642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„B” tagozat végén (az „A” tagozat követelményein felül)</w:t>
      </w:r>
    </w:p>
    <w:p w14:paraId="0353B50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Ismerje a tanuló</w:t>
      </w:r>
    </w:p>
    <w:p w14:paraId="3D551E4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dúr és moll hangnemeket 7 #, 7 b előjegyzésig.</w:t>
      </w:r>
    </w:p>
    <w:p w14:paraId="0577FF0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Legyen képes</w:t>
      </w:r>
    </w:p>
    <w:p w14:paraId="677FDA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előírt hangterjedelemben belül (b2–</w:t>
      </w:r>
      <w:proofErr w:type="spellStart"/>
      <w:r w:rsidRPr="00715F52">
        <w:rPr>
          <w:rFonts w:ascii="Times New Roman" w:hAnsi="Times New Roman"/>
          <w:sz w:val="24"/>
          <w:szCs w:val="24"/>
        </w:rPr>
        <w:t>ig</w:t>
      </w:r>
      <w:proofErr w:type="spellEnd"/>
      <w:r w:rsidRPr="00715F52">
        <w:rPr>
          <w:rFonts w:ascii="Times New Roman" w:hAnsi="Times New Roman"/>
          <w:sz w:val="24"/>
          <w:szCs w:val="24"/>
        </w:rPr>
        <w:t>) kiegyenlített, szép hang elérésére a tiszta intonáció megtartásával,</w:t>
      </w:r>
    </w:p>
    <w:p w14:paraId="2EE6BA9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állóképesség növelésére,</w:t>
      </w:r>
    </w:p>
    <w:p w14:paraId="64917EB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árnyaltabb zenei megformálásokra.</w:t>
      </w:r>
    </w:p>
    <w:p w14:paraId="3CB7D58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67C3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Művészeti alapvizsga követelményei</w:t>
      </w:r>
    </w:p>
    <w:p w14:paraId="09585F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5BB9C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részei</w:t>
      </w:r>
    </w:p>
    <w:p w14:paraId="3FF2F52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gyakorlati vizsgarészből áll.</w:t>
      </w:r>
    </w:p>
    <w:p w14:paraId="66B3247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8BDB6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tantárgya és időtartama</w:t>
      </w:r>
    </w:p>
    <w:p w14:paraId="6D6BD76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Trombita főtárgy </w:t>
      </w:r>
    </w:p>
    <w:p w14:paraId="5D3368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„A” tagozat: minimum 8 perc</w:t>
      </w:r>
    </w:p>
    <w:p w14:paraId="184F2D0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„B” </w:t>
      </w:r>
      <w:proofErr w:type="gramStart"/>
      <w:r w:rsidRPr="00715F52">
        <w:rPr>
          <w:rFonts w:ascii="Times New Roman" w:hAnsi="Times New Roman"/>
          <w:sz w:val="24"/>
          <w:szCs w:val="24"/>
        </w:rPr>
        <w:t>tagozat:  minimum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10 perc</w:t>
      </w:r>
    </w:p>
    <w:p w14:paraId="307FB9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0B30D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A vizsga tartalma</w:t>
      </w:r>
    </w:p>
    <w:p w14:paraId="5B5CF60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 „A” tagozat</w:t>
      </w:r>
    </w:p>
    <w:p w14:paraId="1858440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másfél oktávos skála első képlete.</w:t>
      </w:r>
    </w:p>
    <w:p w14:paraId="0D36FC0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etűd; </w:t>
      </w: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>–Nagyiván–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</w:t>
      </w:r>
      <w:proofErr w:type="gramStart"/>
      <w:r w:rsidRPr="00715F52">
        <w:rPr>
          <w:rFonts w:ascii="Times New Roman" w:hAnsi="Times New Roman"/>
          <w:sz w:val="24"/>
          <w:szCs w:val="24"/>
        </w:rPr>
        <w:t>III./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1–65. (EMB13492), </w:t>
      </w: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Petits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exercices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1–21. (</w:t>
      </w:r>
      <w:proofErr w:type="spellStart"/>
      <w:r w:rsidRPr="00715F52">
        <w:rPr>
          <w:rFonts w:ascii="Times New Roman" w:hAnsi="Times New Roman"/>
          <w:sz w:val="24"/>
          <w:szCs w:val="24"/>
        </w:rPr>
        <w:t>Leduc</w:t>
      </w:r>
      <w:proofErr w:type="spellEnd"/>
      <w:r w:rsidRPr="00715F52">
        <w:rPr>
          <w:rFonts w:ascii="Times New Roman" w:hAnsi="Times New Roman"/>
          <w:sz w:val="24"/>
          <w:szCs w:val="24"/>
        </w:rPr>
        <w:t>), nehézségi szintjén.</w:t>
      </w:r>
    </w:p>
    <w:p w14:paraId="116EEAC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előadási darab; </w:t>
      </w: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>–Nagyiván–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</w:t>
      </w:r>
      <w:proofErr w:type="gramStart"/>
      <w:r w:rsidRPr="00715F52">
        <w:rPr>
          <w:rFonts w:ascii="Times New Roman" w:hAnsi="Times New Roman"/>
          <w:sz w:val="24"/>
          <w:szCs w:val="24"/>
        </w:rPr>
        <w:t>III./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66–74. (EMB13492), </w:t>
      </w:r>
      <w:proofErr w:type="spellStart"/>
      <w:r w:rsidRPr="00715F52">
        <w:rPr>
          <w:rFonts w:ascii="Times New Roman" w:hAnsi="Times New Roman"/>
          <w:sz w:val="24"/>
          <w:szCs w:val="24"/>
        </w:rPr>
        <w:t>Baldassari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Szonáta, Händel: Hallei szonáta, </w:t>
      </w:r>
      <w:proofErr w:type="spellStart"/>
      <w:r w:rsidRPr="00715F52">
        <w:rPr>
          <w:rFonts w:ascii="Times New Roman" w:hAnsi="Times New Roman"/>
          <w:sz w:val="24"/>
          <w:szCs w:val="24"/>
        </w:rPr>
        <w:t>Rangers</w:t>
      </w:r>
      <w:proofErr w:type="spellEnd"/>
      <w:r w:rsidRPr="00715F52">
        <w:rPr>
          <w:rFonts w:ascii="Times New Roman" w:hAnsi="Times New Roman"/>
          <w:sz w:val="24"/>
          <w:szCs w:val="24"/>
        </w:rPr>
        <w:t>: Velencei karnevál, Tornyos: Szonatina nehézségi szintjén.</w:t>
      </w:r>
    </w:p>
    <w:p w14:paraId="6731155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etűd kivételével a vizsgaanyagot lehetőleg kotta nélkül kell játszani.</w:t>
      </w:r>
    </w:p>
    <w:p w14:paraId="610D07B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EDF8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„B” tagozat</w:t>
      </w:r>
    </w:p>
    <w:p w14:paraId="036364D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másfél oktávos skála öt képlettel.</w:t>
      </w:r>
    </w:p>
    <w:p w14:paraId="171FC51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etűd; </w:t>
      </w: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>–Nagyiván–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</w:t>
      </w:r>
      <w:proofErr w:type="gramStart"/>
      <w:r w:rsidRPr="00715F52">
        <w:rPr>
          <w:rFonts w:ascii="Times New Roman" w:hAnsi="Times New Roman"/>
          <w:sz w:val="24"/>
          <w:szCs w:val="24"/>
        </w:rPr>
        <w:t>III./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1–65., IV./1–53. (EMB13492), </w:t>
      </w: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Petits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exercices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1–29. (</w:t>
      </w:r>
      <w:proofErr w:type="spellStart"/>
      <w:r w:rsidRPr="00715F52">
        <w:rPr>
          <w:rFonts w:ascii="Times New Roman" w:hAnsi="Times New Roman"/>
          <w:sz w:val="24"/>
          <w:szCs w:val="24"/>
        </w:rPr>
        <w:t>Leduc</w:t>
      </w:r>
      <w:proofErr w:type="spellEnd"/>
      <w:r w:rsidRPr="00715F52">
        <w:rPr>
          <w:rFonts w:ascii="Times New Roman" w:hAnsi="Times New Roman"/>
          <w:sz w:val="24"/>
          <w:szCs w:val="24"/>
        </w:rPr>
        <w:t>), nehézségi szintjén.</w:t>
      </w:r>
    </w:p>
    <w:p w14:paraId="38D83C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barokk szonáta lassú és gyors tétele; Albinoni: </w:t>
      </w:r>
      <w:proofErr w:type="spellStart"/>
      <w:r w:rsidRPr="00715F52">
        <w:rPr>
          <w:rFonts w:ascii="Times New Roman" w:hAnsi="Times New Roman"/>
          <w:sz w:val="24"/>
          <w:szCs w:val="24"/>
        </w:rPr>
        <w:t>Esz</w:t>
      </w:r>
      <w:proofErr w:type="spellEnd"/>
      <w:r w:rsidRPr="00715F52">
        <w:rPr>
          <w:rFonts w:ascii="Times New Roman" w:hAnsi="Times New Roman"/>
          <w:sz w:val="24"/>
          <w:szCs w:val="24"/>
        </w:rPr>
        <w:t>–dúr concerto III–IV. tétel, Albinoni: F–dúr concerto I. tétel, Händel: B–dúr szonáta, Telemann: F–dúr szonáta nehézségi szintjén.</w:t>
      </w:r>
    </w:p>
    <w:p w14:paraId="5A8C2EA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Egy, az előbbitől eltérő stílusú előadási darab; </w:t>
      </w:r>
      <w:proofErr w:type="spellStart"/>
      <w:r w:rsidRPr="00715F52">
        <w:rPr>
          <w:rFonts w:ascii="Times New Roman" w:hAnsi="Times New Roman"/>
          <w:sz w:val="24"/>
          <w:szCs w:val="24"/>
        </w:rPr>
        <w:t>Balay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Andante </w:t>
      </w:r>
      <w:proofErr w:type="spellStart"/>
      <w:r w:rsidRPr="00715F52">
        <w:rPr>
          <w:rFonts w:ascii="Times New Roman" w:hAnsi="Times New Roman"/>
          <w:sz w:val="24"/>
          <w:szCs w:val="24"/>
        </w:rPr>
        <w:t>et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allegro, Bogár: I. és II. Concertino nehézségi szintjén.</w:t>
      </w:r>
    </w:p>
    <w:p w14:paraId="4EE5A5F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etűd kivételével a vizsgaanyagot kotta nélkül kell játszani.</w:t>
      </w:r>
    </w:p>
    <w:p w14:paraId="5B1DAA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10EDE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vizsga értékelése </w:t>
      </w:r>
    </w:p>
    <w:p w14:paraId="5084114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7596F65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technikai felkészültség,</w:t>
      </w:r>
    </w:p>
    <w:p w14:paraId="3B75D1A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helyes légzés, testtartás, hangszertartás,</w:t>
      </w:r>
    </w:p>
    <w:p w14:paraId="31F9EB2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hangképzés,</w:t>
      </w:r>
    </w:p>
    <w:p w14:paraId="5BBE58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intonáció,</w:t>
      </w:r>
    </w:p>
    <w:p w14:paraId="3065A9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hangszerkezelés,</w:t>
      </w:r>
    </w:p>
    <w:p w14:paraId="4717141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artikulációk és díszítések alkalmazása,</w:t>
      </w:r>
    </w:p>
    <w:p w14:paraId="5B6A5E7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helyes ritmus és tempó,</w:t>
      </w:r>
    </w:p>
    <w:p w14:paraId="1AB5F5B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előadásmód,</w:t>
      </w:r>
    </w:p>
    <w:p w14:paraId="51A006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032F15F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memória,</w:t>
      </w:r>
    </w:p>
    <w:p w14:paraId="4069888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alkalmazkodóképesség,</w:t>
      </w:r>
    </w:p>
    <w:p w14:paraId="2BA6A16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állóképesség.</w:t>
      </w:r>
    </w:p>
    <w:p w14:paraId="328B6D9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762D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98968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Továbbképző évfolyamok „A” tagozat</w:t>
      </w:r>
    </w:p>
    <w:p w14:paraId="02D43F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9B4F8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7. évfolyam „A” tagozat</w:t>
      </w:r>
    </w:p>
    <w:p w14:paraId="1847923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0349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44AEA06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7A4C92E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hangterjedelem további bővítése fokozott figyelemmel a szép hangra, és a tiszta intonációra.</w:t>
      </w:r>
    </w:p>
    <w:p w14:paraId="66AD12B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művek alaposabb ismerete, a zenei műveltség elmélyítése.</w:t>
      </w:r>
    </w:p>
    <w:p w14:paraId="18B4E7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ritmusértékek, ütemfajták átfogó, ismerete.</w:t>
      </w:r>
    </w:p>
    <w:p w14:paraId="6F10CA5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kamarazene és a zenekari játék előtérbe helyezése.</w:t>
      </w:r>
    </w:p>
    <w:p w14:paraId="7230608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3CF9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586ED44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Stamp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ups+studies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2ED18EA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Colin: </w:t>
      </w:r>
      <w:proofErr w:type="spellStart"/>
      <w:r w:rsidRPr="00715F52">
        <w:rPr>
          <w:rFonts w:ascii="Times New Roman" w:hAnsi="Times New Roman"/>
          <w:sz w:val="24"/>
          <w:szCs w:val="24"/>
        </w:rPr>
        <w:t>Lip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Flexibilities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3859F8E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Clarke: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Technical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</w:p>
    <w:p w14:paraId="6EAF83A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lastRenderedPageBreak/>
        <w:t>Maggio</w:t>
      </w:r>
      <w:proofErr w:type="spellEnd"/>
      <w:r w:rsidRPr="00715F52">
        <w:rPr>
          <w:rFonts w:ascii="Times New Roman" w:hAnsi="Times New Roman"/>
          <w:sz w:val="24"/>
          <w:szCs w:val="24"/>
        </w:rPr>
        <w:t>: Mindennapi Gyakorlatok</w:t>
      </w:r>
    </w:p>
    <w:p w14:paraId="5E5A523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Fekvéstágító skálák </w:t>
      </w:r>
    </w:p>
    <w:p w14:paraId="4A10086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</w:t>
      </w:r>
    </w:p>
    <w:p w14:paraId="641E3E4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Előkészítő gyakorlatok a trillához</w:t>
      </w:r>
    </w:p>
    <w:p w14:paraId="7747860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Tripla nyelv előtanulmányok.</w:t>
      </w:r>
    </w:p>
    <w:p w14:paraId="0DEE884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Kromatikus skálák</w:t>
      </w:r>
    </w:p>
    <w:p w14:paraId="12EEC07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Petits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Etűdök I. </w:t>
      </w:r>
    </w:p>
    <w:p w14:paraId="6C5A89A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Keller: Szonáta</w:t>
      </w:r>
    </w:p>
    <w:p w14:paraId="6860494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Albinoni: F–dúr Concerto</w:t>
      </w:r>
    </w:p>
    <w:p w14:paraId="50E8E34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Esz</w:t>
      </w:r>
      <w:proofErr w:type="spellEnd"/>
      <w:r w:rsidRPr="00715F52">
        <w:rPr>
          <w:rFonts w:ascii="Times New Roman" w:hAnsi="Times New Roman"/>
          <w:sz w:val="24"/>
          <w:szCs w:val="24"/>
        </w:rPr>
        <w:t>–dúr Concerto</w:t>
      </w:r>
    </w:p>
    <w:p w14:paraId="11638EC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Barat</w:t>
      </w:r>
      <w:proofErr w:type="spellEnd"/>
      <w:r w:rsidRPr="00715F52">
        <w:rPr>
          <w:rFonts w:ascii="Times New Roman" w:hAnsi="Times New Roman"/>
          <w:sz w:val="24"/>
          <w:szCs w:val="24"/>
        </w:rPr>
        <w:t>: Fantázia</w:t>
      </w:r>
    </w:p>
    <w:p w14:paraId="336A4C4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Haendel</w:t>
      </w:r>
      <w:proofErr w:type="spellEnd"/>
      <w:r w:rsidRPr="00715F52">
        <w:rPr>
          <w:rFonts w:ascii="Times New Roman" w:hAnsi="Times New Roman"/>
          <w:sz w:val="24"/>
          <w:szCs w:val="24"/>
        </w:rPr>
        <w:t>: c–moll Concerto</w:t>
      </w:r>
    </w:p>
    <w:p w14:paraId="0FFD18A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Vivaldi: d–moll Concerto I.–II. tétel</w:t>
      </w:r>
    </w:p>
    <w:p w14:paraId="7BA7CF3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Richter: Concerto I. tétel</w:t>
      </w:r>
    </w:p>
    <w:p w14:paraId="6FC4E67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Cimarosa: Concerto</w:t>
      </w:r>
    </w:p>
    <w:p w14:paraId="6FCB392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5B7A3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</w:t>
      </w:r>
    </w:p>
    <w:p w14:paraId="6A6D222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tanuló legyen képes zeneileg és </w:t>
      </w:r>
      <w:proofErr w:type="spellStart"/>
      <w:r w:rsidRPr="00715F52">
        <w:rPr>
          <w:rFonts w:ascii="Times New Roman" w:hAnsi="Times New Roman"/>
          <w:sz w:val="24"/>
          <w:szCs w:val="24"/>
        </w:rPr>
        <w:t>ritmikailag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igényesebb darabok eljátszására. </w:t>
      </w:r>
    </w:p>
    <w:p w14:paraId="77C3B0D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Dúr és összhangzatos moll skálák tercmenetben és hármashangzat felbontással.</w:t>
      </w:r>
    </w:p>
    <w:p w14:paraId="296337C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00F9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2642A0B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három képletben</w:t>
      </w:r>
    </w:p>
    <w:p w14:paraId="651D7C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gyakorlat</w:t>
      </w:r>
    </w:p>
    <w:p w14:paraId="3730C9E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előadási darab zongorakísérettel, vagy kamaramű, lehetőleg tanuló részvételével.</w:t>
      </w:r>
    </w:p>
    <w:p w14:paraId="65BF2FD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9AFB0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9E51E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B8001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8. évfolyam „A” tagozat</w:t>
      </w:r>
    </w:p>
    <w:p w14:paraId="5FE7C2D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2AF8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609B188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Zenei ismeretek, a hangszerkezelés fejlesztése</w:t>
      </w:r>
    </w:p>
    <w:p w14:paraId="390984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hangterjedelem bővítése a – lehetőségek szerint, figyelemmel a szép hangra és a tiszta intonációra. </w:t>
      </w:r>
    </w:p>
    <w:p w14:paraId="3D3C8E2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játszott darabok alapos ismerete. </w:t>
      </w:r>
    </w:p>
    <w:p w14:paraId="572627C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tanuló önállóságának fejlesztése a gyakorlás során felmerülő nehézségek megoldására. </w:t>
      </w:r>
    </w:p>
    <w:p w14:paraId="6DD13E0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könnyed játékmód megőrzése, fejlesztése. </w:t>
      </w:r>
    </w:p>
    <w:p w14:paraId="0F44B37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Nagyobb terjedelmű etűdök tanulása – állóképesség javítás</w:t>
      </w:r>
    </w:p>
    <w:p w14:paraId="59A57C8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7058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6E8C1E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Stamp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ups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108D3E3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Colin: </w:t>
      </w:r>
      <w:proofErr w:type="spellStart"/>
      <w:r w:rsidRPr="00715F52">
        <w:rPr>
          <w:rFonts w:ascii="Times New Roman" w:hAnsi="Times New Roman"/>
          <w:sz w:val="24"/>
          <w:szCs w:val="24"/>
        </w:rPr>
        <w:t>Lip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Flexibilities</w:t>
      </w:r>
      <w:proofErr w:type="spellEnd"/>
    </w:p>
    <w:p w14:paraId="1599160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Clarke: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Technical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2CEE038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Maggio</w:t>
      </w:r>
      <w:proofErr w:type="spellEnd"/>
      <w:r w:rsidRPr="00715F52">
        <w:rPr>
          <w:rFonts w:ascii="Times New Roman" w:hAnsi="Times New Roman"/>
          <w:sz w:val="24"/>
          <w:szCs w:val="24"/>
        </w:rPr>
        <w:t>: Mindennapi Gyakorlatok</w:t>
      </w:r>
    </w:p>
    <w:p w14:paraId="4209F96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Davidson: Napi Gyakorlatok Fekvéstágító skálák</w:t>
      </w:r>
    </w:p>
    <w:p w14:paraId="13B0E5F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Trombitaiskola </w:t>
      </w:r>
    </w:p>
    <w:p w14:paraId="0472110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Petits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Etűdök I. </w:t>
      </w:r>
    </w:p>
    <w:p w14:paraId="27037E5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Purcell</w:t>
      </w:r>
      <w:proofErr w:type="spellEnd"/>
      <w:r w:rsidRPr="00715F52">
        <w:rPr>
          <w:rFonts w:ascii="Times New Roman" w:hAnsi="Times New Roman"/>
          <w:sz w:val="24"/>
          <w:szCs w:val="24"/>
        </w:rPr>
        <w:t>: B–dúr szonáta</w:t>
      </w:r>
    </w:p>
    <w:p w14:paraId="4C13098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Neruda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Esz</w:t>
      </w:r>
      <w:proofErr w:type="spellEnd"/>
      <w:r w:rsidRPr="00715F52">
        <w:rPr>
          <w:rFonts w:ascii="Times New Roman" w:hAnsi="Times New Roman"/>
          <w:sz w:val="24"/>
          <w:szCs w:val="24"/>
        </w:rPr>
        <w:t>–dúr trombitaverseny I.</w:t>
      </w:r>
    </w:p>
    <w:p w14:paraId="1160664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Albinoni: g–moll trombitaverseny</w:t>
      </w:r>
    </w:p>
    <w:p w14:paraId="3A41093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Sahov</w:t>
      </w:r>
      <w:proofErr w:type="spellEnd"/>
      <w:r w:rsidRPr="00715F52">
        <w:rPr>
          <w:rFonts w:ascii="Times New Roman" w:hAnsi="Times New Roman"/>
          <w:sz w:val="24"/>
          <w:szCs w:val="24"/>
        </w:rPr>
        <w:t>: Scherzo</w:t>
      </w:r>
    </w:p>
    <w:p w14:paraId="6C0B3EC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Bach: </w:t>
      </w:r>
      <w:proofErr w:type="spellStart"/>
      <w:r w:rsidRPr="00715F52">
        <w:rPr>
          <w:rFonts w:ascii="Times New Roman" w:hAnsi="Times New Roman"/>
          <w:sz w:val="24"/>
          <w:szCs w:val="24"/>
        </w:rPr>
        <w:t>Passacaglia</w:t>
      </w:r>
      <w:proofErr w:type="spellEnd"/>
    </w:p>
    <w:p w14:paraId="067409D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 xml:space="preserve">Tartini: </w:t>
      </w:r>
      <w:proofErr w:type="spellStart"/>
      <w:r w:rsidRPr="00715F52">
        <w:rPr>
          <w:rFonts w:ascii="Times New Roman" w:hAnsi="Times New Roman"/>
          <w:sz w:val="24"/>
          <w:szCs w:val="24"/>
        </w:rPr>
        <w:t>Largo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és Allegro</w:t>
      </w:r>
    </w:p>
    <w:p w14:paraId="2CA999A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Veracini: Concerto</w:t>
      </w:r>
    </w:p>
    <w:p w14:paraId="01795A4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8A3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</w:t>
      </w:r>
    </w:p>
    <w:p w14:paraId="3FE49E2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Skálák három képletben, kromatikus skála biztos játéka, nagyobb terjedelmű etűdök eljátszása. </w:t>
      </w:r>
    </w:p>
    <w:p w14:paraId="40939DB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Koncert, vagy szonáta gyors és lassú tételének ízléses és karakteres eljátszása kísérettel.</w:t>
      </w:r>
    </w:p>
    <w:p w14:paraId="7A15398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Kamaramű szólamának előadása.</w:t>
      </w:r>
    </w:p>
    <w:p w14:paraId="1B4E0DE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7705A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Év végi vizsga ajánlott anyaga</w:t>
      </w:r>
    </w:p>
    <w:p w14:paraId="1D20586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3 képletben</w:t>
      </w:r>
    </w:p>
    <w:p w14:paraId="7CECD3A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</w:t>
      </w:r>
    </w:p>
    <w:p w14:paraId="248115F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előadási darab zongorakísérettel, vagy kamaramű, lehetőleg tanuló részvételével</w:t>
      </w:r>
    </w:p>
    <w:p w14:paraId="0733C2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A83E1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302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9. évfolyam „A” tagozat</w:t>
      </w:r>
    </w:p>
    <w:p w14:paraId="3D67864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97B58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221AC99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78B37F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hangterjedelem bővítése a lehetőségek szerint, az ajánlott napi gyakorlatok közül válogatva. </w:t>
      </w:r>
    </w:p>
    <w:p w14:paraId="193E1AD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technikai készség megőrzése, továbbfejlesztése (előke és duplanyelv) </w:t>
      </w:r>
    </w:p>
    <w:p w14:paraId="7E9912E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zenei kifejezőkészség fejlesztése. </w:t>
      </w:r>
    </w:p>
    <w:p w14:paraId="517735D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skálák öt képletben.</w:t>
      </w:r>
    </w:p>
    <w:p w14:paraId="6559076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7E61F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4280651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Stamp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ups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52B31DF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Clarke: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Technical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3C90605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Colin: </w:t>
      </w:r>
      <w:proofErr w:type="spellStart"/>
      <w:r w:rsidRPr="00715F52">
        <w:rPr>
          <w:rFonts w:ascii="Times New Roman" w:hAnsi="Times New Roman"/>
          <w:sz w:val="24"/>
          <w:szCs w:val="24"/>
        </w:rPr>
        <w:t>Lip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Flexibilities</w:t>
      </w:r>
      <w:proofErr w:type="spellEnd"/>
    </w:p>
    <w:p w14:paraId="09CC05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Maggio</w:t>
      </w:r>
      <w:proofErr w:type="spellEnd"/>
      <w:r w:rsidRPr="00715F52">
        <w:rPr>
          <w:rFonts w:ascii="Times New Roman" w:hAnsi="Times New Roman"/>
          <w:sz w:val="24"/>
          <w:szCs w:val="24"/>
        </w:rPr>
        <w:t>: Mindennapi Gyakorlatok</w:t>
      </w:r>
    </w:p>
    <w:p w14:paraId="72F6262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Quinque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Atmung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Stütze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Ansatz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Methode</w:t>
      </w:r>
      <w:proofErr w:type="spellEnd"/>
    </w:p>
    <w:p w14:paraId="6823C6C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Davidson: Napi gyakorlatok</w:t>
      </w:r>
    </w:p>
    <w:p w14:paraId="3F8D4A6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</w:t>
      </w:r>
    </w:p>
    <w:p w14:paraId="2A6C65A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Trombitaiskola IV. </w:t>
      </w:r>
    </w:p>
    <w:p w14:paraId="1B838F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Corelli: e–moll Szonáta</w:t>
      </w:r>
    </w:p>
    <w:p w14:paraId="2134768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Albinoni: C–dúr Concerto</w:t>
      </w:r>
    </w:p>
    <w:p w14:paraId="74B3B1D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Hidas: Concerto no.2</w:t>
      </w:r>
    </w:p>
    <w:p w14:paraId="2CBA8A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Bozza</w:t>
      </w:r>
      <w:proofErr w:type="spellEnd"/>
      <w:r w:rsidRPr="00715F52">
        <w:rPr>
          <w:rFonts w:ascii="Times New Roman" w:hAnsi="Times New Roman"/>
          <w:sz w:val="24"/>
          <w:szCs w:val="24"/>
        </w:rPr>
        <w:t>: Capriccio</w:t>
      </w:r>
    </w:p>
    <w:p w14:paraId="0B4E11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Gedike</w:t>
      </w:r>
      <w:proofErr w:type="spellEnd"/>
      <w:r w:rsidRPr="00715F52">
        <w:rPr>
          <w:rFonts w:ascii="Times New Roman" w:hAnsi="Times New Roman"/>
          <w:sz w:val="24"/>
          <w:szCs w:val="24"/>
        </w:rPr>
        <w:t>: Koncertetűd</w:t>
      </w:r>
    </w:p>
    <w:p w14:paraId="4CFD59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Manfredini</w:t>
      </w:r>
      <w:proofErr w:type="spellEnd"/>
      <w:r w:rsidRPr="00715F52">
        <w:rPr>
          <w:rFonts w:ascii="Times New Roman" w:hAnsi="Times New Roman"/>
          <w:sz w:val="24"/>
          <w:szCs w:val="24"/>
        </w:rPr>
        <w:t>: B–dúr Concerto két trombitára</w:t>
      </w:r>
    </w:p>
    <w:p w14:paraId="2E691EB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CB8DD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Követelmények</w:t>
      </w:r>
    </w:p>
    <w:p w14:paraId="490D88F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Skálák öt képlettel. </w:t>
      </w:r>
    </w:p>
    <w:p w14:paraId="274D0C8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Tripla és dupla nyelv ismerete, és egyszerűbb esetekben használata. </w:t>
      </w:r>
    </w:p>
    <w:p w14:paraId="51E58C5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Szonáta, vagy koncert gyors és lassú tételének ízléses és karakteres eljátszása kísérettel, kamaramű szólamának előadása. </w:t>
      </w:r>
    </w:p>
    <w:p w14:paraId="6E462A3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játszott művek zenei és zenetörténeti összefüggéseinek vázlatos ismerete.</w:t>
      </w:r>
    </w:p>
    <w:p w14:paraId="14CE71C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F075A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79DE59A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öt képlettel</w:t>
      </w:r>
    </w:p>
    <w:p w14:paraId="6221B77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</w:t>
      </w:r>
    </w:p>
    <w:p w14:paraId="4288A78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előadási darab, vagy kamaramű, lehetőleg tanuló közreműködésével</w:t>
      </w:r>
    </w:p>
    <w:p w14:paraId="0F8EADB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B4BF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8E916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10. évfolyam „A” tagozat</w:t>
      </w:r>
    </w:p>
    <w:p w14:paraId="0D6C353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360C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32E51A5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1A30909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megszerzett hangterjedelem és állóképesség megőrzése, a megtanult technikai elemek összefüggő alkalmazása. </w:t>
      </w:r>
    </w:p>
    <w:p w14:paraId="5426C20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zenei kifejezés fejlesztése. </w:t>
      </w:r>
    </w:p>
    <w:p w14:paraId="6DEF291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tanult darabok zenei és zenetörténeti összefüggéseinek vázlatos ismerete. </w:t>
      </w:r>
    </w:p>
    <w:p w14:paraId="0B0926D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önállóan ismerje fel a hangszer problémáit és tudja ezeket kezelni.</w:t>
      </w:r>
    </w:p>
    <w:p w14:paraId="7922B4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tripla és a dupla nyelv ismerete, a díszítések, trillák ízléses használata.</w:t>
      </w:r>
    </w:p>
    <w:p w14:paraId="4385DC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6CA42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3FE1A24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Stamp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ups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4E1BC6F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Clarke: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Technical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1AAD3ED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Colin: </w:t>
      </w:r>
      <w:proofErr w:type="spellStart"/>
      <w:r w:rsidRPr="00715F52">
        <w:rPr>
          <w:rFonts w:ascii="Times New Roman" w:hAnsi="Times New Roman"/>
          <w:sz w:val="24"/>
          <w:szCs w:val="24"/>
        </w:rPr>
        <w:t>Lip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Flexibilities</w:t>
      </w:r>
      <w:proofErr w:type="spellEnd"/>
    </w:p>
    <w:p w14:paraId="034F6AD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Maggio</w:t>
      </w:r>
      <w:proofErr w:type="spellEnd"/>
      <w:r w:rsidRPr="00715F52">
        <w:rPr>
          <w:rFonts w:ascii="Times New Roman" w:hAnsi="Times New Roman"/>
          <w:sz w:val="24"/>
          <w:szCs w:val="24"/>
        </w:rPr>
        <w:t>: Mindennapi Gyakorlatok</w:t>
      </w:r>
    </w:p>
    <w:p w14:paraId="18C1585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Quinque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Atmung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Stütze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Ansatz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Methode</w:t>
      </w:r>
      <w:proofErr w:type="spellEnd"/>
    </w:p>
    <w:p w14:paraId="4C671D4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Davidson: Napi gyakorlatok</w:t>
      </w:r>
    </w:p>
    <w:p w14:paraId="2ADC3B6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Skálák a </w:t>
      </w: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Trombitaiskola IV. kötete alapján. </w:t>
      </w:r>
    </w:p>
    <w:p w14:paraId="5DE0119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</w:t>
      </w:r>
    </w:p>
    <w:p w14:paraId="780EF37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Hummel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Trombitaverseny I. tétel</w:t>
      </w:r>
    </w:p>
    <w:p w14:paraId="70A0005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Haydn: Trombitaverseny </w:t>
      </w:r>
      <w:proofErr w:type="gramStart"/>
      <w:r w:rsidRPr="00715F52">
        <w:rPr>
          <w:rFonts w:ascii="Times New Roman" w:hAnsi="Times New Roman"/>
          <w:sz w:val="24"/>
          <w:szCs w:val="24"/>
        </w:rPr>
        <w:t>II.–</w:t>
      </w:r>
      <w:proofErr w:type="gramEnd"/>
      <w:r w:rsidRPr="00715F52">
        <w:rPr>
          <w:rFonts w:ascii="Times New Roman" w:hAnsi="Times New Roman"/>
          <w:sz w:val="24"/>
          <w:szCs w:val="24"/>
        </w:rPr>
        <w:t>III. tétel</w:t>
      </w:r>
    </w:p>
    <w:p w14:paraId="453AD6A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Arutjunjan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Trombitaverseny</w:t>
      </w:r>
    </w:p>
    <w:p w14:paraId="7D49FA5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Hindemith: Szonáta I. </w:t>
      </w:r>
    </w:p>
    <w:p w14:paraId="1A16D45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Valentino</w:t>
      </w:r>
      <w:proofErr w:type="spellEnd"/>
      <w:r w:rsidRPr="00715F52">
        <w:rPr>
          <w:rFonts w:ascii="Times New Roman" w:hAnsi="Times New Roman"/>
          <w:sz w:val="24"/>
          <w:szCs w:val="24"/>
        </w:rPr>
        <w:t>: Szonáta</w:t>
      </w:r>
    </w:p>
    <w:p w14:paraId="78DD18E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Vivaldi: B–dúr Concerto két trombitára </w:t>
      </w:r>
    </w:p>
    <w:p w14:paraId="5510FC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Händel: Szonáta két trombitára</w:t>
      </w:r>
    </w:p>
    <w:p w14:paraId="07BC6F5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09566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Követelmények</w:t>
      </w:r>
    </w:p>
    <w:p w14:paraId="7844341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tanuló legyen képes egy versenymű vagy szonáta gyors és lassú tételének ízléses előadására, a tanult technikai és zenei elemek önálló alkalmazására. </w:t>
      </w:r>
    </w:p>
    <w:p w14:paraId="6B8F10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Egy kamaramű szólamának eljátszására. </w:t>
      </w:r>
    </w:p>
    <w:p w14:paraId="6A6D57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Legyen képes önállóan megtanulni és eljátszani egy előadási darabot. </w:t>
      </w:r>
    </w:p>
    <w:p w14:paraId="7FB1AE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8F55D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3BDDF50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öt képlettel</w:t>
      </w:r>
    </w:p>
    <w:p w14:paraId="4D0CC23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</w:t>
      </w:r>
    </w:p>
    <w:p w14:paraId="7D82865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előadási darab, vagy kamaramű, lehetőleg tanuló részvételével</w:t>
      </w:r>
    </w:p>
    <w:p w14:paraId="136804A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7671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8AB0D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Továbbképző évfolyamok „B” tagozat</w:t>
      </w:r>
    </w:p>
    <w:p w14:paraId="6CAE75D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B246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7. évfolyam „B” tagozat</w:t>
      </w:r>
    </w:p>
    <w:p w14:paraId="06E13E5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217A3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415AEF1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589428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hangterjedelem bővítése, figyelemmel a szép hangra, a tiszta intonációra. Kiegyenlített hangzásra törekvés a teljes hangterjedelmen keresztül. Skálák öt képlettel másfél oktávos rendszerben. Díszítés </w:t>
      </w:r>
      <w:r w:rsidRPr="00715F52">
        <w:rPr>
          <w:rFonts w:ascii="Times New Roman" w:hAnsi="Times New Roman"/>
          <w:sz w:val="24"/>
          <w:szCs w:val="24"/>
        </w:rPr>
        <w:lastRenderedPageBreak/>
        <w:t>előtanulmányok, tripla nyelv tanulmányok. A játszott művek alapos ismerete, a zenei műveltség elmélyítése. A ritmusértékek, ütemfajták átfogó ismerete. A kamarazene és a zenekari játék előtérbe helyezése.</w:t>
      </w:r>
    </w:p>
    <w:p w14:paraId="46F1883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4B56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3EB0D69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Stamp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Ups</w:t>
      </w:r>
      <w:proofErr w:type="spellEnd"/>
    </w:p>
    <w:p w14:paraId="212516F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Colin: </w:t>
      </w:r>
      <w:proofErr w:type="spellStart"/>
      <w:r w:rsidRPr="00715F52">
        <w:rPr>
          <w:rFonts w:ascii="Times New Roman" w:hAnsi="Times New Roman"/>
          <w:sz w:val="24"/>
          <w:szCs w:val="24"/>
        </w:rPr>
        <w:t>Lip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Flexibilities</w:t>
      </w:r>
      <w:proofErr w:type="spellEnd"/>
    </w:p>
    <w:p w14:paraId="26EF508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Clarke: </w:t>
      </w:r>
      <w:proofErr w:type="spellStart"/>
      <w:r w:rsidRPr="00715F52">
        <w:rPr>
          <w:rFonts w:ascii="Times New Roman" w:hAnsi="Times New Roman"/>
          <w:sz w:val="24"/>
          <w:szCs w:val="24"/>
        </w:rPr>
        <w:t>Techical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45F157D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Maggio</w:t>
      </w:r>
      <w:proofErr w:type="spellEnd"/>
      <w:r w:rsidRPr="00715F52">
        <w:rPr>
          <w:rFonts w:ascii="Times New Roman" w:hAnsi="Times New Roman"/>
          <w:sz w:val="24"/>
          <w:szCs w:val="24"/>
        </w:rPr>
        <w:t>: Mindennapi Gyakorlatok</w:t>
      </w:r>
    </w:p>
    <w:p w14:paraId="56C36BD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Quinque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Atmung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Stütze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Ansatz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Methode</w:t>
      </w:r>
      <w:proofErr w:type="spellEnd"/>
    </w:p>
    <w:p w14:paraId="220CA1F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Skálagyakorlatok</w:t>
      </w:r>
    </w:p>
    <w:p w14:paraId="59AE8DE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</w:t>
      </w:r>
    </w:p>
    <w:p w14:paraId="18866C2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Petits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Etűdök I. </w:t>
      </w:r>
    </w:p>
    <w:p w14:paraId="77EECA9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Keller: Szonáta</w:t>
      </w:r>
    </w:p>
    <w:p w14:paraId="1EDFAB5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Albinoni: F–dúr Concerto</w:t>
      </w:r>
    </w:p>
    <w:p w14:paraId="05BD45B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Esz</w:t>
      </w:r>
      <w:proofErr w:type="spellEnd"/>
      <w:r w:rsidRPr="00715F52">
        <w:rPr>
          <w:rFonts w:ascii="Times New Roman" w:hAnsi="Times New Roman"/>
          <w:sz w:val="24"/>
          <w:szCs w:val="24"/>
        </w:rPr>
        <w:t>–dúr Concerto</w:t>
      </w:r>
    </w:p>
    <w:p w14:paraId="4928ECF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Barat</w:t>
      </w:r>
      <w:proofErr w:type="spellEnd"/>
      <w:r w:rsidRPr="00715F52">
        <w:rPr>
          <w:rFonts w:ascii="Times New Roman" w:hAnsi="Times New Roman"/>
          <w:sz w:val="24"/>
          <w:szCs w:val="24"/>
        </w:rPr>
        <w:t>: Fantázia</w:t>
      </w:r>
    </w:p>
    <w:p w14:paraId="4217143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Haendel</w:t>
      </w:r>
      <w:proofErr w:type="spellEnd"/>
      <w:r w:rsidRPr="00715F52">
        <w:rPr>
          <w:rFonts w:ascii="Times New Roman" w:hAnsi="Times New Roman"/>
          <w:sz w:val="24"/>
          <w:szCs w:val="24"/>
        </w:rPr>
        <w:t>: c–moll Concerto</w:t>
      </w:r>
    </w:p>
    <w:p w14:paraId="0A6EADE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Vivaldi: d–moll Concerto I.–II. tétel</w:t>
      </w:r>
    </w:p>
    <w:p w14:paraId="5312A52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Richter: Concerto I. tétel</w:t>
      </w:r>
    </w:p>
    <w:p w14:paraId="0D55A28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Cimarosa: Concerto</w:t>
      </w:r>
    </w:p>
    <w:p w14:paraId="2948F01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F23B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Követelmények</w:t>
      </w:r>
    </w:p>
    <w:p w14:paraId="2179949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tanuló legyen képes technikailag és zeneileg igényesebb darabok előadására. </w:t>
      </w:r>
    </w:p>
    <w:p w14:paraId="5045795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Dúr és összhangzatos moll skálák másfél oktávos rendszerben őt képlettel. </w:t>
      </w:r>
    </w:p>
    <w:p w14:paraId="144C98F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Nagyobb terjedelmű etűdök eljátszására. </w:t>
      </w:r>
    </w:p>
    <w:p w14:paraId="5995ACA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kromatikus skála biztos ismerete. </w:t>
      </w:r>
    </w:p>
    <w:p w14:paraId="5E0C4EF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3F2A1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273E503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öt képlettel</w:t>
      </w:r>
    </w:p>
    <w:p w14:paraId="1C98B0C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</w:t>
      </w:r>
    </w:p>
    <w:p w14:paraId="28C3088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barokk szonáta vagy versenymű két tétele</w:t>
      </w:r>
    </w:p>
    <w:p w14:paraId="5D2BFAE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más stílusú előadási darab</w:t>
      </w:r>
    </w:p>
    <w:p w14:paraId="7B44C5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42D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68CB7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8. évfolyam „B” tagozat</w:t>
      </w:r>
    </w:p>
    <w:p w14:paraId="7F5285F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EA711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0C01F5F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4245164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hangterjedelem további bővítése, a hangminőség fejlesztése, a dinamikai tartomány tágítása. </w:t>
      </w:r>
    </w:p>
    <w:p w14:paraId="6F74D26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Skálák öt képletben, másfél oktávos rendszerben. </w:t>
      </w:r>
    </w:p>
    <w:p w14:paraId="6FB871C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Díszítés tanulmányok, tripla és dupla nyelv tanulmányok. </w:t>
      </w:r>
    </w:p>
    <w:p w14:paraId="11F1367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játszott művek alapos ismerete, a zenei műveltség elmélyítése. </w:t>
      </w:r>
    </w:p>
    <w:p w14:paraId="6DC300A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ritmusértékek ütemfajták átfogó ismerete. </w:t>
      </w:r>
    </w:p>
    <w:p w14:paraId="6CFC811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kamarazene, és a zenekari játék előtérbe helyezése. </w:t>
      </w:r>
    </w:p>
    <w:p w14:paraId="2DF271A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FFFDF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1FBE0F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Stamp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Ups</w:t>
      </w:r>
      <w:proofErr w:type="spellEnd"/>
    </w:p>
    <w:p w14:paraId="596BFC6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Clarke: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Technical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1EBE906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Colin: </w:t>
      </w:r>
      <w:proofErr w:type="spellStart"/>
      <w:r w:rsidRPr="00715F52">
        <w:rPr>
          <w:rFonts w:ascii="Times New Roman" w:hAnsi="Times New Roman"/>
          <w:sz w:val="24"/>
          <w:szCs w:val="24"/>
        </w:rPr>
        <w:t>Lip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Flexibilities</w:t>
      </w:r>
      <w:proofErr w:type="spellEnd"/>
    </w:p>
    <w:p w14:paraId="0FB66D8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lastRenderedPageBreak/>
        <w:t>Maggio</w:t>
      </w:r>
      <w:proofErr w:type="spellEnd"/>
      <w:r w:rsidRPr="00715F52">
        <w:rPr>
          <w:rFonts w:ascii="Times New Roman" w:hAnsi="Times New Roman"/>
          <w:sz w:val="24"/>
          <w:szCs w:val="24"/>
        </w:rPr>
        <w:t>: Mindennapi Gyakorlatok</w:t>
      </w:r>
    </w:p>
    <w:p w14:paraId="6493962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Quinque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Atmung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Stütze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Ansatz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Methode</w:t>
      </w:r>
      <w:proofErr w:type="spellEnd"/>
    </w:p>
    <w:p w14:paraId="0CF50B8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Skálagyakorlatok</w:t>
      </w:r>
    </w:p>
    <w:p w14:paraId="2FC8D37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</w:t>
      </w:r>
    </w:p>
    <w:p w14:paraId="4665AC1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Petits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exercises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Etűdök I. </w:t>
      </w:r>
    </w:p>
    <w:p w14:paraId="4587ADB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Purcell</w:t>
      </w:r>
      <w:proofErr w:type="spellEnd"/>
      <w:r w:rsidRPr="00715F52">
        <w:rPr>
          <w:rFonts w:ascii="Times New Roman" w:hAnsi="Times New Roman"/>
          <w:sz w:val="24"/>
          <w:szCs w:val="24"/>
        </w:rPr>
        <w:t>: B–dúr szonáta</w:t>
      </w:r>
    </w:p>
    <w:p w14:paraId="0121457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Neruda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Esz</w:t>
      </w:r>
      <w:proofErr w:type="spellEnd"/>
      <w:r w:rsidRPr="00715F52">
        <w:rPr>
          <w:rFonts w:ascii="Times New Roman" w:hAnsi="Times New Roman"/>
          <w:sz w:val="24"/>
          <w:szCs w:val="24"/>
        </w:rPr>
        <w:t>–dúr trombitaverseny I.</w:t>
      </w:r>
    </w:p>
    <w:p w14:paraId="7473A2B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Albinoni: g–moll trombitaverseny</w:t>
      </w:r>
    </w:p>
    <w:p w14:paraId="13369D0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Sahov</w:t>
      </w:r>
      <w:proofErr w:type="spellEnd"/>
      <w:r w:rsidRPr="00715F52">
        <w:rPr>
          <w:rFonts w:ascii="Times New Roman" w:hAnsi="Times New Roman"/>
          <w:sz w:val="24"/>
          <w:szCs w:val="24"/>
        </w:rPr>
        <w:t>: Scherzo</w:t>
      </w:r>
    </w:p>
    <w:p w14:paraId="3131EFE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Bach: </w:t>
      </w:r>
      <w:proofErr w:type="spellStart"/>
      <w:r w:rsidRPr="00715F52">
        <w:rPr>
          <w:rFonts w:ascii="Times New Roman" w:hAnsi="Times New Roman"/>
          <w:sz w:val="24"/>
          <w:szCs w:val="24"/>
        </w:rPr>
        <w:t>Passacaglia</w:t>
      </w:r>
      <w:proofErr w:type="spellEnd"/>
    </w:p>
    <w:p w14:paraId="63CC4D4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Tartini: </w:t>
      </w:r>
      <w:proofErr w:type="spellStart"/>
      <w:r w:rsidRPr="00715F52">
        <w:rPr>
          <w:rFonts w:ascii="Times New Roman" w:hAnsi="Times New Roman"/>
          <w:sz w:val="24"/>
          <w:szCs w:val="24"/>
        </w:rPr>
        <w:t>Largo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és Allegro</w:t>
      </w:r>
    </w:p>
    <w:p w14:paraId="2FBD5BA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Veracini: Concerto</w:t>
      </w:r>
    </w:p>
    <w:p w14:paraId="0E72251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05636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Követelmények</w:t>
      </w:r>
    </w:p>
    <w:p w14:paraId="05C453C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tanuló legyen képes technikailag és zeneileg igényesebb darabok előadására. </w:t>
      </w:r>
    </w:p>
    <w:p w14:paraId="57CE7A1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Dúr és összhangzatos moll skálák másfél oktávos rendszerben öt képlettel. </w:t>
      </w:r>
    </w:p>
    <w:p w14:paraId="272FAAA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Nagyobb terjedelmű etűdök eljátszása. </w:t>
      </w:r>
    </w:p>
    <w:p w14:paraId="6AB3067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trillák, díszítések biztos és helyes alkalmazására. </w:t>
      </w:r>
    </w:p>
    <w:p w14:paraId="710BBA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F9E91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336FE6B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öt képlettel</w:t>
      </w:r>
    </w:p>
    <w:p w14:paraId="66F26EF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</w:t>
      </w:r>
    </w:p>
    <w:p w14:paraId="7D96EE6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barokk szonáta vagy koncert két tétele</w:t>
      </w:r>
    </w:p>
    <w:p w14:paraId="2246253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más stílusú előadási darab</w:t>
      </w:r>
    </w:p>
    <w:p w14:paraId="780D8ED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E616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B20A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9. évfolyam „B” Tagozat</w:t>
      </w:r>
    </w:p>
    <w:p w14:paraId="2C00930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4CD1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120D57A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24E9840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hangterjedelem növelése, a hangminőség fejlesztése, a dinamikai tartomány szélesítése. </w:t>
      </w:r>
    </w:p>
    <w:p w14:paraId="2D79F36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állóképesség fejlesztése a mindennapi gyakorlatok segítségével. </w:t>
      </w:r>
    </w:p>
    <w:p w14:paraId="3A7AA1F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Skálák öt képletben, a másfél oktávos rendszer szerint. </w:t>
      </w:r>
    </w:p>
    <w:p w14:paraId="0DA520E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eddig tanult technikai elemek biztos alkalmazása. </w:t>
      </w:r>
    </w:p>
    <w:p w14:paraId="12EC2E6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zenei formálás tudatos alakítása. </w:t>
      </w:r>
    </w:p>
    <w:p w14:paraId="09BC581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dupla nyelv technika elsajátítása alapszinten.</w:t>
      </w:r>
    </w:p>
    <w:p w14:paraId="198C592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45DFA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6BA0D38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Stamp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>–</w:t>
      </w:r>
      <w:proofErr w:type="spellStart"/>
      <w:r w:rsidRPr="00715F52">
        <w:rPr>
          <w:rFonts w:ascii="Times New Roman" w:hAnsi="Times New Roman"/>
          <w:sz w:val="24"/>
          <w:szCs w:val="24"/>
        </w:rPr>
        <w:t>Ups</w:t>
      </w:r>
      <w:proofErr w:type="spellEnd"/>
    </w:p>
    <w:p w14:paraId="13DF595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Clarke: </w:t>
      </w:r>
      <w:proofErr w:type="spellStart"/>
      <w:r w:rsidRPr="00715F52">
        <w:rPr>
          <w:rFonts w:ascii="Times New Roman" w:hAnsi="Times New Roman"/>
          <w:sz w:val="24"/>
          <w:szCs w:val="24"/>
        </w:rPr>
        <w:t>Technical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7A73A8D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Colin: </w:t>
      </w:r>
      <w:proofErr w:type="spellStart"/>
      <w:r w:rsidRPr="00715F52">
        <w:rPr>
          <w:rFonts w:ascii="Times New Roman" w:hAnsi="Times New Roman"/>
          <w:sz w:val="24"/>
          <w:szCs w:val="24"/>
        </w:rPr>
        <w:t>Lip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Flexibilties</w:t>
      </w:r>
      <w:proofErr w:type="spellEnd"/>
    </w:p>
    <w:p w14:paraId="4220FD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Advanced Daily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069A7C8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Maggio</w:t>
      </w:r>
      <w:proofErr w:type="spellEnd"/>
      <w:r w:rsidRPr="00715F52">
        <w:rPr>
          <w:rFonts w:ascii="Times New Roman" w:hAnsi="Times New Roman"/>
          <w:sz w:val="24"/>
          <w:szCs w:val="24"/>
        </w:rPr>
        <w:t>: Mindennapi Gyakorlatok</w:t>
      </w:r>
    </w:p>
    <w:p w14:paraId="6FA815B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Quinque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Atmung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Stütze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Ansatz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Methode</w:t>
      </w:r>
      <w:proofErr w:type="spellEnd"/>
    </w:p>
    <w:p w14:paraId="1E56030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Hármashangzat és négyeshangzat tanulmányok</w:t>
      </w:r>
    </w:p>
    <w:p w14:paraId="64BF96A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Varasdy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– Nagyiván – </w:t>
      </w:r>
      <w:proofErr w:type="spellStart"/>
      <w:r w:rsidRPr="00715F52">
        <w:rPr>
          <w:rFonts w:ascii="Times New Roman" w:hAnsi="Times New Roman"/>
          <w:sz w:val="24"/>
          <w:szCs w:val="24"/>
        </w:rPr>
        <w:t>Sztán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Trombitaiskola IV. </w:t>
      </w:r>
    </w:p>
    <w:p w14:paraId="2504A1A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Corelli: e–moll Szonáta</w:t>
      </w:r>
    </w:p>
    <w:p w14:paraId="3DBB251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Albinoni: C–dúr Concerto</w:t>
      </w:r>
    </w:p>
    <w:p w14:paraId="4F8BBD6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Hidas: Concerto no.2</w:t>
      </w:r>
    </w:p>
    <w:p w14:paraId="3EECDEA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Bozza</w:t>
      </w:r>
      <w:proofErr w:type="spellEnd"/>
      <w:r w:rsidRPr="00715F52">
        <w:rPr>
          <w:rFonts w:ascii="Times New Roman" w:hAnsi="Times New Roman"/>
          <w:sz w:val="24"/>
          <w:szCs w:val="24"/>
        </w:rPr>
        <w:t>: Capriccio</w:t>
      </w:r>
    </w:p>
    <w:p w14:paraId="20273B5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lastRenderedPageBreak/>
        <w:t>Gedike</w:t>
      </w:r>
      <w:proofErr w:type="spellEnd"/>
      <w:r w:rsidRPr="00715F52">
        <w:rPr>
          <w:rFonts w:ascii="Times New Roman" w:hAnsi="Times New Roman"/>
          <w:sz w:val="24"/>
          <w:szCs w:val="24"/>
        </w:rPr>
        <w:t>: Koncertetűd</w:t>
      </w:r>
    </w:p>
    <w:p w14:paraId="1C1B22D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Manfredini</w:t>
      </w:r>
      <w:proofErr w:type="spellEnd"/>
      <w:r w:rsidRPr="00715F52">
        <w:rPr>
          <w:rFonts w:ascii="Times New Roman" w:hAnsi="Times New Roman"/>
          <w:sz w:val="24"/>
          <w:szCs w:val="24"/>
        </w:rPr>
        <w:t>: B–dúr Concerto két trombitára</w:t>
      </w:r>
    </w:p>
    <w:p w14:paraId="58143D1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Charlier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Solo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15F52">
        <w:rPr>
          <w:rFonts w:ascii="Times New Roman" w:hAnsi="Times New Roman"/>
          <w:sz w:val="24"/>
          <w:szCs w:val="24"/>
        </w:rPr>
        <w:t>Concours</w:t>
      </w:r>
      <w:proofErr w:type="spellEnd"/>
    </w:p>
    <w:p w14:paraId="1B79656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Haydn: Trombitaverseny I.–</w:t>
      </w:r>
      <w:proofErr w:type="gramStart"/>
      <w:r w:rsidRPr="00715F52">
        <w:rPr>
          <w:rFonts w:ascii="Times New Roman" w:hAnsi="Times New Roman"/>
          <w:sz w:val="24"/>
          <w:szCs w:val="24"/>
        </w:rPr>
        <w:t>II.–</w:t>
      </w:r>
      <w:proofErr w:type="gramEnd"/>
      <w:r w:rsidRPr="00715F52">
        <w:rPr>
          <w:rFonts w:ascii="Times New Roman" w:hAnsi="Times New Roman"/>
          <w:sz w:val="24"/>
          <w:szCs w:val="24"/>
        </w:rPr>
        <w:t>III.</w:t>
      </w:r>
    </w:p>
    <w:p w14:paraId="1B34723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Hummel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Trombitaverseny I.–II.</w:t>
      </w:r>
    </w:p>
    <w:p w14:paraId="460E98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Telemann: Asz–dúr Concerto</w:t>
      </w:r>
    </w:p>
    <w:p w14:paraId="3900FFA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C438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Követelmények</w:t>
      </w:r>
    </w:p>
    <w:p w14:paraId="4C97125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tanuló legyen képes technikailag és zeneileg igényes darabok ízléses előadására. </w:t>
      </w:r>
    </w:p>
    <w:p w14:paraId="5AA7895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Skálák öt képletben. </w:t>
      </w:r>
    </w:p>
    <w:p w14:paraId="684BCFF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Nagyobb terjedelmű etűdök eljátszása. </w:t>
      </w:r>
    </w:p>
    <w:p w14:paraId="3F7684B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tripla és a dupla nyelv alkalmazása. </w:t>
      </w:r>
    </w:p>
    <w:p w14:paraId="40CDFA4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játszott előadási darabok alapos ismerete. </w:t>
      </w:r>
    </w:p>
    <w:p w14:paraId="39067C0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előadási darabok által megkívánt állóképesség elérése.</w:t>
      </w:r>
    </w:p>
    <w:p w14:paraId="48D138B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7A91D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02399D2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öt képlettel</w:t>
      </w:r>
    </w:p>
    <w:p w14:paraId="774EB5E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</w:t>
      </w:r>
    </w:p>
    <w:p w14:paraId="21A5963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barokk vagy klasszikus szonáta vagy versenymű két tétele</w:t>
      </w:r>
    </w:p>
    <w:p w14:paraId="687FD1F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más stílusú előadási darab</w:t>
      </w:r>
    </w:p>
    <w:p w14:paraId="0AA67D0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16FA9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9746A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10. évfolyam „B” tagozat</w:t>
      </w:r>
    </w:p>
    <w:p w14:paraId="527EFE9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9B3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Fejlesztési feladatok</w:t>
      </w:r>
    </w:p>
    <w:p w14:paraId="425715E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Hangszeres és zenei ismeretek átadása</w:t>
      </w:r>
    </w:p>
    <w:p w14:paraId="21EEFA8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tökéletes alapfunkciók rögzítése, automatizálása. </w:t>
      </w:r>
    </w:p>
    <w:p w14:paraId="680E0A2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összes dúr és moll skála öt képlettel, az előző években megszokott módon. </w:t>
      </w:r>
    </w:p>
    <w:p w14:paraId="7DA920D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önállóság fejlesztése a hangszeres játék minden területén: funkcionális, technikai és zenei szempontok szerint. </w:t>
      </w:r>
    </w:p>
    <w:p w14:paraId="5C5E80D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kamarazene és a zenekari játék előtérbe kerülése. </w:t>
      </w:r>
    </w:p>
    <w:p w14:paraId="3080DD8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 </w:t>
      </w:r>
      <w:proofErr w:type="gramStart"/>
      <w:r w:rsidRPr="00715F52">
        <w:rPr>
          <w:rFonts w:ascii="Times New Roman" w:hAnsi="Times New Roman"/>
          <w:sz w:val="24"/>
          <w:szCs w:val="24"/>
        </w:rPr>
        <w:t>trombita  szóló</w:t>
      </w:r>
      <w:proofErr w:type="gramEnd"/>
      <w:r w:rsidRPr="00715F52">
        <w:rPr>
          <w:rFonts w:ascii="Times New Roman" w:hAnsi="Times New Roman"/>
          <w:sz w:val="24"/>
          <w:szCs w:val="24"/>
        </w:rPr>
        <w:t>, kamara és zenekari irodalmának megismertetése.</w:t>
      </w:r>
    </w:p>
    <w:p w14:paraId="5ABEFA0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89C52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Ajánlott tananyag</w:t>
      </w:r>
    </w:p>
    <w:p w14:paraId="1F5DBD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Stamp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Warm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Ups</w:t>
      </w:r>
      <w:proofErr w:type="spellEnd"/>
    </w:p>
    <w:p w14:paraId="6A2B02B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Clarke: </w:t>
      </w:r>
      <w:proofErr w:type="spellStart"/>
      <w:r w:rsidRPr="00715F52">
        <w:rPr>
          <w:rFonts w:ascii="Times New Roman" w:hAnsi="Times New Roman"/>
          <w:sz w:val="24"/>
          <w:szCs w:val="24"/>
        </w:rPr>
        <w:t>Techical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Studies</w:t>
      </w:r>
      <w:proofErr w:type="spellEnd"/>
    </w:p>
    <w:p w14:paraId="0F14735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Colin: </w:t>
      </w:r>
      <w:proofErr w:type="spellStart"/>
      <w:r w:rsidRPr="00715F52">
        <w:rPr>
          <w:rFonts w:ascii="Times New Roman" w:hAnsi="Times New Roman"/>
          <w:sz w:val="24"/>
          <w:szCs w:val="24"/>
        </w:rPr>
        <w:t>Lip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Flexibilties</w:t>
      </w:r>
      <w:proofErr w:type="spellEnd"/>
    </w:p>
    <w:p w14:paraId="1E9974F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Maggio</w:t>
      </w:r>
      <w:proofErr w:type="spellEnd"/>
      <w:r w:rsidRPr="00715F52">
        <w:rPr>
          <w:rFonts w:ascii="Times New Roman" w:hAnsi="Times New Roman"/>
          <w:sz w:val="24"/>
          <w:szCs w:val="24"/>
        </w:rPr>
        <w:t>: Mindennapi Gyakorlatok</w:t>
      </w:r>
    </w:p>
    <w:p w14:paraId="0028456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Quinque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Atmung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Stütze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Ansatz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Methode</w:t>
      </w:r>
      <w:proofErr w:type="spellEnd"/>
    </w:p>
    <w:p w14:paraId="23FC347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Etüdök</w:t>
      </w:r>
      <w:proofErr w:type="spellEnd"/>
    </w:p>
    <w:p w14:paraId="1D74EF0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Tartini: B–dúr Concerto</w:t>
      </w:r>
    </w:p>
    <w:p w14:paraId="2A03B4B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Enescu</w:t>
      </w:r>
      <w:proofErr w:type="spellEnd"/>
      <w:r w:rsidRPr="00715F52">
        <w:rPr>
          <w:rFonts w:ascii="Times New Roman" w:hAnsi="Times New Roman"/>
          <w:sz w:val="24"/>
          <w:szCs w:val="24"/>
        </w:rPr>
        <w:t>: Legenda</w:t>
      </w:r>
    </w:p>
    <w:p w14:paraId="6B37C48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Torelli</w:t>
      </w:r>
      <w:proofErr w:type="spellEnd"/>
      <w:r w:rsidRPr="00715F52">
        <w:rPr>
          <w:rFonts w:ascii="Times New Roman" w:hAnsi="Times New Roman"/>
          <w:sz w:val="24"/>
          <w:szCs w:val="24"/>
        </w:rPr>
        <w:t>: D–dúr Concerto</w:t>
      </w:r>
    </w:p>
    <w:p w14:paraId="557ACA1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Purcell</w:t>
      </w:r>
      <w:proofErr w:type="spellEnd"/>
      <w:r w:rsidRPr="00715F52">
        <w:rPr>
          <w:rFonts w:ascii="Times New Roman" w:hAnsi="Times New Roman"/>
          <w:sz w:val="24"/>
          <w:szCs w:val="24"/>
        </w:rPr>
        <w:t>. D–dúr szonáta</w:t>
      </w:r>
    </w:p>
    <w:p w14:paraId="62A832A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Hummel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Trombitaverseny I. tétel</w:t>
      </w:r>
    </w:p>
    <w:p w14:paraId="69ACA13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Haydn: Trombitaverseny </w:t>
      </w:r>
      <w:proofErr w:type="gramStart"/>
      <w:r w:rsidRPr="00715F52">
        <w:rPr>
          <w:rFonts w:ascii="Times New Roman" w:hAnsi="Times New Roman"/>
          <w:sz w:val="24"/>
          <w:szCs w:val="24"/>
        </w:rPr>
        <w:t>II.–</w:t>
      </w:r>
      <w:proofErr w:type="gramEnd"/>
      <w:r w:rsidRPr="00715F52">
        <w:rPr>
          <w:rFonts w:ascii="Times New Roman" w:hAnsi="Times New Roman"/>
          <w:sz w:val="24"/>
          <w:szCs w:val="24"/>
        </w:rPr>
        <w:t>III. tétel</w:t>
      </w:r>
    </w:p>
    <w:p w14:paraId="1EB08AD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Arutjunjan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Trombitaverseny</w:t>
      </w:r>
    </w:p>
    <w:p w14:paraId="75CA991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Hindemith: Szonáta I. </w:t>
      </w:r>
    </w:p>
    <w:p w14:paraId="785F07E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15F52">
        <w:rPr>
          <w:rFonts w:ascii="Times New Roman" w:hAnsi="Times New Roman"/>
          <w:sz w:val="24"/>
          <w:szCs w:val="24"/>
        </w:rPr>
        <w:t>Valentino</w:t>
      </w:r>
      <w:proofErr w:type="spellEnd"/>
      <w:r w:rsidRPr="00715F52">
        <w:rPr>
          <w:rFonts w:ascii="Times New Roman" w:hAnsi="Times New Roman"/>
          <w:sz w:val="24"/>
          <w:szCs w:val="24"/>
        </w:rPr>
        <w:t>: Szonáta</w:t>
      </w:r>
    </w:p>
    <w:p w14:paraId="70BF03F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Vivaldi: B–dúr Concerto két trombitára </w:t>
      </w:r>
    </w:p>
    <w:p w14:paraId="6B079C2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>Händel: Szonáta két trombitára</w:t>
      </w:r>
    </w:p>
    <w:p w14:paraId="1DFE6F6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4267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Követelmények</w:t>
      </w:r>
    </w:p>
    <w:p w14:paraId="4B44ACF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tanuló legyen képes önállóan megtanulni és előadni a szintjén lévő előadási darabokat. </w:t>
      </w:r>
    </w:p>
    <w:p w14:paraId="24ABBA9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Ismerje a hangszerkezelés </w:t>
      </w:r>
      <w:proofErr w:type="gramStart"/>
      <w:r w:rsidRPr="00715F52">
        <w:rPr>
          <w:rFonts w:ascii="Times New Roman" w:hAnsi="Times New Roman"/>
          <w:sz w:val="24"/>
          <w:szCs w:val="24"/>
        </w:rPr>
        <w:t>problémáit,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és megoldási módjait. </w:t>
      </w:r>
    </w:p>
    <w:p w14:paraId="6B215A2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Szép hangon és zeneileg megoldottan adjon elő etűdöket, szóló és kamarazene darabokat. </w:t>
      </w:r>
    </w:p>
    <w:p w14:paraId="798BEE8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Biztosan tudja a skálákat, a kromatikus skálát, alapszinten tudja a tripla és a dupla nyelv technikát. </w:t>
      </w:r>
    </w:p>
    <w:p w14:paraId="084A3D4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Rendelkezzen a szintjének megfelelő állóképességgel. </w:t>
      </w:r>
    </w:p>
    <w:p w14:paraId="231CD7D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90CB7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év végi vizsga ajánlott anyaga</w:t>
      </w:r>
    </w:p>
    <w:p w14:paraId="61DA59D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öt képlettel</w:t>
      </w:r>
    </w:p>
    <w:p w14:paraId="10B55D2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etűd</w:t>
      </w:r>
    </w:p>
    <w:p w14:paraId="18C2948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barokk vagy klasszikus szonáta, vagy versenymű két tétele</w:t>
      </w:r>
    </w:p>
    <w:p w14:paraId="7BC8DB3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más stílusú előadási darab</w:t>
      </w:r>
    </w:p>
    <w:p w14:paraId="638E43C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A830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09E2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Követelmények a továbbképző évfolyamainak elvégzése után</w:t>
      </w:r>
    </w:p>
    <w:p w14:paraId="7790CB8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DD209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„A” tagozat végén</w:t>
      </w:r>
    </w:p>
    <w:p w14:paraId="2638D26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Ismerje a tanuló</w:t>
      </w:r>
    </w:p>
    <w:p w14:paraId="6CED333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hangszere múltját, a jelentősebb alkotó– és előadóművészek munkásságát,</w:t>
      </w:r>
    </w:p>
    <w:p w14:paraId="62D3288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rézfúvós hangszerek közötti azonosságot, különbséget.</w:t>
      </w:r>
    </w:p>
    <w:p w14:paraId="59C70255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Legyen képes a tanuló</w:t>
      </w:r>
    </w:p>
    <w:p w14:paraId="42B16CA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előforduló légzéstechnikai és funkcionális problémák korrigálására a mindennapi gyakorlatok segítségével,</w:t>
      </w:r>
    </w:p>
    <w:p w14:paraId="2BA2A44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játszott művek hangterjedelmén belül kiegyenlített és kifejező hang elérésére,</w:t>
      </w:r>
    </w:p>
    <w:p w14:paraId="19850E9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különböző hangindítások, hangbefejezések megvalósítására,</w:t>
      </w:r>
    </w:p>
    <w:p w14:paraId="208C6AD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különböző nyelvütések (szimpla, dupla, tripla) gyorsaságának fejlesztésére,</w:t>
      </w:r>
    </w:p>
    <w:p w14:paraId="45EB098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önálló hangolásra,</w:t>
      </w:r>
    </w:p>
    <w:p w14:paraId="64DA4B7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hosszabb zenei gondolatok egy levegővel történő összefogására,</w:t>
      </w:r>
    </w:p>
    <w:p w14:paraId="258D63D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skálázni másfél oktávon keresztül valamennyi hangnemben,</w:t>
      </w:r>
    </w:p>
    <w:p w14:paraId="3C3B88D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az adott zenei anyagot egyéni képességei, illetve készségei szintjének megfelelően, kotta– és </w:t>
      </w:r>
      <w:proofErr w:type="spellStart"/>
      <w:r w:rsidRPr="00715F52">
        <w:rPr>
          <w:rFonts w:ascii="Times New Roman" w:hAnsi="Times New Roman"/>
          <w:sz w:val="24"/>
          <w:szCs w:val="24"/>
        </w:rPr>
        <w:t>stílushűen</w:t>
      </w:r>
      <w:proofErr w:type="spellEnd"/>
      <w:r w:rsidRPr="00715F52">
        <w:rPr>
          <w:rFonts w:ascii="Times New Roman" w:hAnsi="Times New Roman"/>
          <w:sz w:val="24"/>
          <w:szCs w:val="24"/>
        </w:rPr>
        <w:t>, értelmesen tagolva, kifejezéssel megszólaltatni.</w:t>
      </w:r>
    </w:p>
    <w:p w14:paraId="52FC9AB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C8EBD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„B” tagozat végén (az „A” tagozat követelményein felül)</w:t>
      </w:r>
    </w:p>
    <w:p w14:paraId="1A0CBD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tanuló rendelkezzék megfelelő állóképességgel.</w:t>
      </w:r>
    </w:p>
    <w:p w14:paraId="75D2614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Ismerje a hangképzés folyamatát.</w:t>
      </w:r>
    </w:p>
    <w:p w14:paraId="22EB0B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Legyen képes a tudatos légzéstechnika alkalmazására.</w:t>
      </w:r>
    </w:p>
    <w:bookmarkStart w:id="566" w:name="pr833"/>
    <w:p w14:paraId="2E12FFC2" w14:textId="77777777" w:rsidR="0007098B" w:rsidRPr="00715F52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fldChar w:fldCharType="begin"/>
      </w:r>
      <w:r w:rsidR="0007098B" w:rsidRPr="00715F52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715F52">
        <w:rPr>
          <w:rFonts w:ascii="Times New Roman" w:hAnsi="Times New Roman"/>
          <w:sz w:val="24"/>
          <w:szCs w:val="24"/>
        </w:rPr>
        <w:fldChar w:fldCharType="end"/>
      </w:r>
      <w:bookmarkEnd w:id="566"/>
      <w:r w:rsidR="0007098B" w:rsidRPr="00715F52">
        <w:rPr>
          <w:rFonts w:ascii="Times New Roman" w:hAnsi="Times New Roman"/>
          <w:sz w:val="24"/>
          <w:szCs w:val="24"/>
        </w:rPr>
        <w:t>Ismerje a tanuló</w:t>
      </w:r>
    </w:p>
    <w:p w14:paraId="29EA84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ajak–, a nyelv– és a manuális technika alapjait,</w:t>
      </w:r>
    </w:p>
    <w:p w14:paraId="24F39A5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az összes dúr és moll skálát a kétoktávos rendszerben, 6 képletben.</w:t>
      </w:r>
    </w:p>
    <w:p w14:paraId="30748DE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7423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Művészeti záróvizsga követelményei</w:t>
      </w:r>
    </w:p>
    <w:p w14:paraId="3C8647C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7D453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részei</w:t>
      </w:r>
    </w:p>
    <w:p w14:paraId="0ED4186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gyakorlati vizsgarészből áll.</w:t>
      </w:r>
    </w:p>
    <w:p w14:paraId="79B8283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AA94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tantárgya és időtartama</w:t>
      </w:r>
    </w:p>
    <w:p w14:paraId="4D6DF684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Trombita főtárgy </w:t>
      </w:r>
    </w:p>
    <w:p w14:paraId="0E97165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„A” tagozat: minimum 10 perc</w:t>
      </w:r>
    </w:p>
    <w:p w14:paraId="5541197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lastRenderedPageBreak/>
        <w:t xml:space="preserve">„B” </w:t>
      </w:r>
      <w:proofErr w:type="gramStart"/>
      <w:r w:rsidRPr="00715F52">
        <w:rPr>
          <w:rFonts w:ascii="Times New Roman" w:hAnsi="Times New Roman"/>
          <w:sz w:val="24"/>
          <w:szCs w:val="24"/>
        </w:rPr>
        <w:t>tagozat:  minimum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10 perc</w:t>
      </w:r>
    </w:p>
    <w:p w14:paraId="3D7BC35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021F9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vizsga tartalma</w:t>
      </w:r>
    </w:p>
    <w:p w14:paraId="7C830A7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 „A” tagozat</w:t>
      </w:r>
    </w:p>
    <w:p w14:paraId="4A3682C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másfél oktávos skála öt képlettel.</w:t>
      </w:r>
    </w:p>
    <w:p w14:paraId="2843E1A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etűd; </w:t>
      </w: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Petits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exercices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5F52">
        <w:rPr>
          <w:rFonts w:ascii="Times New Roman" w:hAnsi="Times New Roman"/>
          <w:sz w:val="24"/>
          <w:szCs w:val="24"/>
        </w:rPr>
        <w:t>Leduc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) 22–70., </w:t>
      </w: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>: Etűdök (</w:t>
      </w:r>
      <w:proofErr w:type="spellStart"/>
      <w:r w:rsidRPr="00715F52">
        <w:rPr>
          <w:rFonts w:ascii="Times New Roman" w:hAnsi="Times New Roman"/>
          <w:sz w:val="24"/>
          <w:szCs w:val="24"/>
        </w:rPr>
        <w:t>Leduc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) II., III., IV., VI., és </w:t>
      </w: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 (</w:t>
      </w:r>
      <w:proofErr w:type="spellStart"/>
      <w:r w:rsidRPr="00715F52">
        <w:rPr>
          <w:rFonts w:ascii="Times New Roman" w:hAnsi="Times New Roman"/>
          <w:sz w:val="24"/>
          <w:szCs w:val="24"/>
        </w:rPr>
        <w:t>Hofmeister</w:t>
      </w:r>
      <w:proofErr w:type="spellEnd"/>
      <w:r w:rsidRPr="00715F52">
        <w:rPr>
          <w:rFonts w:ascii="Times New Roman" w:hAnsi="Times New Roman"/>
          <w:sz w:val="24"/>
          <w:szCs w:val="24"/>
        </w:rPr>
        <w:t>) etűdjeinek nehézségi szintjén.</w:t>
      </w:r>
    </w:p>
    <w:p w14:paraId="4F33FFC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Két különböző karakterű előadási darab, melyből az egyik lehet kamaramű is; Albinoni: </w:t>
      </w:r>
      <w:proofErr w:type="spellStart"/>
      <w:r w:rsidRPr="00715F52">
        <w:rPr>
          <w:rFonts w:ascii="Times New Roman" w:hAnsi="Times New Roman"/>
          <w:sz w:val="24"/>
          <w:szCs w:val="24"/>
        </w:rPr>
        <w:t>Esz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– dúr, g–moll, C–dúr concerto, </w:t>
      </w:r>
      <w:proofErr w:type="spellStart"/>
      <w:r w:rsidRPr="00715F52">
        <w:rPr>
          <w:rFonts w:ascii="Times New Roman" w:hAnsi="Times New Roman"/>
          <w:sz w:val="24"/>
          <w:szCs w:val="24"/>
        </w:rPr>
        <w:t>Barat</w:t>
      </w:r>
      <w:proofErr w:type="spellEnd"/>
      <w:r w:rsidRPr="00715F52">
        <w:rPr>
          <w:rFonts w:ascii="Times New Roman" w:hAnsi="Times New Roman"/>
          <w:sz w:val="24"/>
          <w:szCs w:val="24"/>
        </w:rPr>
        <w:t>: Fantázia (</w:t>
      </w:r>
      <w:proofErr w:type="spellStart"/>
      <w:r w:rsidRPr="00715F52">
        <w:rPr>
          <w:rFonts w:ascii="Times New Roman" w:hAnsi="Times New Roman"/>
          <w:sz w:val="24"/>
          <w:szCs w:val="24"/>
        </w:rPr>
        <w:t>Leduc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715F52">
        <w:rPr>
          <w:rFonts w:ascii="Times New Roman" w:hAnsi="Times New Roman"/>
          <w:sz w:val="24"/>
          <w:szCs w:val="24"/>
        </w:rPr>
        <w:t>Gedicke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715F52">
        <w:rPr>
          <w:rFonts w:ascii="Times New Roman" w:hAnsi="Times New Roman"/>
          <w:sz w:val="24"/>
          <w:szCs w:val="24"/>
        </w:rPr>
        <w:t>Koncertetűd ;</w:t>
      </w:r>
      <w:proofErr w:type="gramEnd"/>
      <w:r w:rsidRPr="00715F52">
        <w:rPr>
          <w:rFonts w:ascii="Times New Roman" w:hAnsi="Times New Roman"/>
          <w:sz w:val="24"/>
          <w:szCs w:val="24"/>
        </w:rPr>
        <w:t xml:space="preserve"> kamaraművek: </w:t>
      </w:r>
      <w:proofErr w:type="spellStart"/>
      <w:r w:rsidRPr="00715F52">
        <w:rPr>
          <w:rFonts w:ascii="Times New Roman" w:hAnsi="Times New Roman"/>
          <w:sz w:val="24"/>
          <w:szCs w:val="24"/>
        </w:rPr>
        <w:t>Borst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Trombitaduók (EMB 6870), Mező Imre: Variációk (EMB 4687), </w:t>
      </w: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Six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petits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duo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715F52">
        <w:rPr>
          <w:rFonts w:ascii="Times New Roman" w:hAnsi="Times New Roman"/>
          <w:sz w:val="24"/>
          <w:szCs w:val="24"/>
        </w:rPr>
        <w:t>Six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duo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faciles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Reschofsky</w:t>
      </w:r>
      <w:proofErr w:type="spellEnd"/>
      <w:r w:rsidRPr="00715F52">
        <w:rPr>
          <w:rFonts w:ascii="Times New Roman" w:hAnsi="Times New Roman"/>
          <w:sz w:val="24"/>
          <w:szCs w:val="24"/>
        </w:rPr>
        <w:t>: Trió (EMB 6819), Farkas Ferenc: Régi magyar táncok nehézségi szintjén.</w:t>
      </w:r>
    </w:p>
    <w:p w14:paraId="18E8862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etűd és a kamaramű kivételével a vizsgaanyagot lehetőleg kotta nélkül kell játszani.</w:t>
      </w:r>
    </w:p>
    <w:p w14:paraId="2B6E7E1A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E8645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„B” tagozat</w:t>
      </w:r>
    </w:p>
    <w:p w14:paraId="165D4C1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Egy skála másfél oktávon, öt képlettel.</w:t>
      </w:r>
    </w:p>
    <w:p w14:paraId="143D18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etűd; </w:t>
      </w: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Petits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exercices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5F52">
        <w:rPr>
          <w:rFonts w:ascii="Times New Roman" w:hAnsi="Times New Roman"/>
          <w:sz w:val="24"/>
          <w:szCs w:val="24"/>
        </w:rPr>
        <w:t>Leduc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) 22–70., </w:t>
      </w: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>: Etűdök (</w:t>
      </w:r>
      <w:proofErr w:type="spellStart"/>
      <w:r w:rsidRPr="00715F52">
        <w:rPr>
          <w:rFonts w:ascii="Times New Roman" w:hAnsi="Times New Roman"/>
          <w:sz w:val="24"/>
          <w:szCs w:val="24"/>
        </w:rPr>
        <w:t>Leduc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) II., III., IV., VI., és </w:t>
      </w:r>
      <w:proofErr w:type="spellStart"/>
      <w:r w:rsidRPr="00715F52">
        <w:rPr>
          <w:rFonts w:ascii="Times New Roman" w:hAnsi="Times New Roman"/>
          <w:sz w:val="24"/>
          <w:szCs w:val="24"/>
        </w:rPr>
        <w:t>Arban</w:t>
      </w:r>
      <w:proofErr w:type="spellEnd"/>
      <w:r w:rsidRPr="00715F52">
        <w:rPr>
          <w:rFonts w:ascii="Times New Roman" w:hAnsi="Times New Roman"/>
          <w:sz w:val="24"/>
          <w:szCs w:val="24"/>
        </w:rPr>
        <w:t>: Trombitaiskola (</w:t>
      </w:r>
      <w:proofErr w:type="spellStart"/>
      <w:r w:rsidRPr="00715F52">
        <w:rPr>
          <w:rFonts w:ascii="Times New Roman" w:hAnsi="Times New Roman"/>
          <w:sz w:val="24"/>
          <w:szCs w:val="24"/>
        </w:rPr>
        <w:t>Hofmeister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) etűdjeinek nehézségi szintjén; kamaraművek: </w:t>
      </w:r>
      <w:proofErr w:type="spellStart"/>
      <w:r w:rsidRPr="00715F52">
        <w:rPr>
          <w:rFonts w:ascii="Times New Roman" w:hAnsi="Times New Roman"/>
          <w:sz w:val="24"/>
          <w:szCs w:val="24"/>
        </w:rPr>
        <w:t>Clodomir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Six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duo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5F52">
        <w:rPr>
          <w:rFonts w:ascii="Times New Roman" w:hAnsi="Times New Roman"/>
          <w:sz w:val="24"/>
          <w:szCs w:val="24"/>
        </w:rPr>
        <w:t>Faciles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5F52">
        <w:rPr>
          <w:rFonts w:ascii="Times New Roman" w:hAnsi="Times New Roman"/>
          <w:sz w:val="24"/>
          <w:szCs w:val="24"/>
        </w:rPr>
        <w:t>Scheidt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Brass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Quintets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I–II., nehézségi szintjén.</w:t>
      </w:r>
    </w:p>
    <w:p w14:paraId="06DA04D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barokk szonáta lassú és gyors tétele; Albinoni: </w:t>
      </w:r>
      <w:proofErr w:type="spellStart"/>
      <w:r w:rsidRPr="00715F52">
        <w:rPr>
          <w:rFonts w:ascii="Times New Roman" w:hAnsi="Times New Roman"/>
          <w:sz w:val="24"/>
          <w:szCs w:val="24"/>
        </w:rPr>
        <w:t>Esz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–dúr, g–moll, C–dúr concerto, Corelli: e–moll szonáta, </w:t>
      </w:r>
      <w:proofErr w:type="spellStart"/>
      <w:r w:rsidRPr="00715F52">
        <w:rPr>
          <w:rFonts w:ascii="Times New Roman" w:hAnsi="Times New Roman"/>
          <w:sz w:val="24"/>
          <w:szCs w:val="24"/>
        </w:rPr>
        <w:t>Purcell</w:t>
      </w:r>
      <w:proofErr w:type="spellEnd"/>
      <w:r w:rsidRPr="00715F52">
        <w:rPr>
          <w:rFonts w:ascii="Times New Roman" w:hAnsi="Times New Roman"/>
          <w:sz w:val="24"/>
          <w:szCs w:val="24"/>
        </w:rPr>
        <w:t>: B–dúr szonáta, Vivaldi: d–moll concerto nehézségi szintjén.</w:t>
      </w:r>
    </w:p>
    <w:p w14:paraId="74F753E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– Egy más stílusú előadási darab </w:t>
      </w:r>
      <w:proofErr w:type="spellStart"/>
      <w:r w:rsidRPr="00715F52">
        <w:rPr>
          <w:rFonts w:ascii="Times New Roman" w:hAnsi="Times New Roman"/>
          <w:sz w:val="24"/>
          <w:szCs w:val="24"/>
        </w:rPr>
        <w:t>Bozza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15F52">
        <w:rPr>
          <w:rFonts w:ascii="Times New Roman" w:hAnsi="Times New Roman"/>
          <w:sz w:val="24"/>
          <w:szCs w:val="24"/>
        </w:rPr>
        <w:t>Capricco</w:t>
      </w:r>
      <w:proofErr w:type="spellEnd"/>
      <w:r w:rsidRPr="00715F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15F52">
        <w:rPr>
          <w:rFonts w:ascii="Times New Roman" w:hAnsi="Times New Roman"/>
          <w:sz w:val="24"/>
          <w:szCs w:val="24"/>
        </w:rPr>
        <w:t>Leduc</w:t>
      </w:r>
      <w:proofErr w:type="spellEnd"/>
      <w:r w:rsidRPr="00715F52">
        <w:rPr>
          <w:rFonts w:ascii="Times New Roman" w:hAnsi="Times New Roman"/>
          <w:sz w:val="24"/>
          <w:szCs w:val="24"/>
        </w:rPr>
        <w:t>) nehézségi szintjén.</w:t>
      </w:r>
    </w:p>
    <w:p w14:paraId="4F5BF6C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Az etűd és a kamaramű kivételével a vizsgaanyagot kotta nélkül kell játszani.</w:t>
      </w:r>
    </w:p>
    <w:p w14:paraId="1616189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92CF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 xml:space="preserve">A vizsga értékelése </w:t>
      </w:r>
    </w:p>
    <w:p w14:paraId="22FF0C13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2D7EF08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technikai felkészültség,</w:t>
      </w:r>
    </w:p>
    <w:p w14:paraId="79DEF4C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helyes légzés, testtartás, hangszertartás,</w:t>
      </w:r>
    </w:p>
    <w:p w14:paraId="7962B41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hangképzés,</w:t>
      </w:r>
    </w:p>
    <w:p w14:paraId="5AA4B3BF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intonáció,</w:t>
      </w:r>
    </w:p>
    <w:p w14:paraId="7B907FE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hangszerkezelés,</w:t>
      </w:r>
    </w:p>
    <w:p w14:paraId="71888342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artikulációk és díszítések alkalmazása,</w:t>
      </w:r>
    </w:p>
    <w:p w14:paraId="1D20650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helyes ritmus és tempó,</w:t>
      </w:r>
    </w:p>
    <w:p w14:paraId="7ECF8BB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előadásmód,</w:t>
      </w:r>
    </w:p>
    <w:p w14:paraId="7B30AA39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14FF4186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memória,</w:t>
      </w:r>
    </w:p>
    <w:p w14:paraId="1F816C0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alkalmazkodóképesség,</w:t>
      </w:r>
    </w:p>
    <w:p w14:paraId="431AF54E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– állóképesség.</w:t>
      </w:r>
    </w:p>
    <w:p w14:paraId="7C418F3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204808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78624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A tananyag feldolgozásához szükséges kötelező (minimális) taneszközök</w:t>
      </w:r>
    </w:p>
    <w:p w14:paraId="7C600680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Megfelelő minőségű, trombiták, tartozékokkal (tok, fúvóka).</w:t>
      </w:r>
    </w:p>
    <w:p w14:paraId="0AE6573C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Jól felhangolt zongora (pianínó).</w:t>
      </w:r>
    </w:p>
    <w:p w14:paraId="41AD60A7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Legalább 2 db, állítható magasságú kottaállvány</w:t>
      </w:r>
    </w:p>
    <w:p w14:paraId="3361C7ED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Metronóm</w:t>
      </w:r>
    </w:p>
    <w:p w14:paraId="493FA018" w14:textId="77777777" w:rsidR="0007098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F52">
        <w:rPr>
          <w:rFonts w:ascii="Times New Roman" w:hAnsi="Times New Roman"/>
          <w:sz w:val="24"/>
          <w:szCs w:val="24"/>
        </w:rPr>
        <w:t>Lehetőleg a teljes alakot visszaadó tükör.</w:t>
      </w:r>
    </w:p>
    <w:p w14:paraId="28EDA01F" w14:textId="19D77F47" w:rsidR="00B93F7D" w:rsidRDefault="00B93F7D" w:rsidP="00672D73">
      <w:pPr>
        <w:pStyle w:val="Cmsor1"/>
        <w:jc w:val="center"/>
      </w:pPr>
    </w:p>
    <w:p w14:paraId="7B3A831B" w14:textId="0EC4AB7B" w:rsidR="005F554C" w:rsidRDefault="005F554C" w:rsidP="005F554C"/>
    <w:p w14:paraId="29F34D26" w14:textId="77777777" w:rsidR="005F554C" w:rsidRPr="005F554C" w:rsidRDefault="005F554C" w:rsidP="005F554C"/>
    <w:p w14:paraId="4A685439" w14:textId="7FB5FD3B" w:rsidR="00580611" w:rsidRDefault="00775D42" w:rsidP="00580611">
      <w:r>
        <w:lastRenderedPageBreak/>
        <w:t>Rézfúvós tanszak tantárgya</w:t>
      </w:r>
    </w:p>
    <w:p w14:paraId="6DC79D13" w14:textId="77777777" w:rsidR="00580611" w:rsidRPr="00580611" w:rsidRDefault="00580611" w:rsidP="00580611"/>
    <w:p w14:paraId="790A105C" w14:textId="77777777" w:rsidR="00111C7F" w:rsidRPr="00771683" w:rsidRDefault="00111C7F" w:rsidP="0028636C">
      <w:pPr>
        <w:pStyle w:val="Alcm"/>
      </w:pPr>
      <w:bookmarkStart w:id="567" w:name="_Toc7876716"/>
      <w:bookmarkStart w:id="568" w:name="_Toc7876880"/>
      <w:bookmarkStart w:id="569" w:name="_Toc7879134"/>
      <w:bookmarkStart w:id="570" w:name="_Toc7879284"/>
      <w:bookmarkStart w:id="571" w:name="_Toc99459652"/>
      <w:r w:rsidRPr="00771683">
        <w:t>TUBA</w:t>
      </w:r>
      <w:bookmarkEnd w:id="567"/>
      <w:bookmarkEnd w:id="568"/>
      <w:bookmarkEnd w:id="569"/>
      <w:bookmarkEnd w:id="570"/>
      <w:bookmarkEnd w:id="571"/>
    </w:p>
    <w:p w14:paraId="12228519" w14:textId="77777777" w:rsidR="00495AE8" w:rsidRPr="00771683" w:rsidRDefault="00495AE8" w:rsidP="00111C7F">
      <w:pPr>
        <w:widowControl w:val="0"/>
        <w:rPr>
          <w:bCs/>
        </w:rPr>
      </w:pPr>
    </w:p>
    <w:p w14:paraId="5158C44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 tubatanítás célja feladatai:</w:t>
      </w:r>
    </w:p>
    <w:p w14:paraId="556FD554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tanuló egyéni adottságához, képességéhez igazodó módszerek kialakítása – kiemelt figyelmet fordítva az egyéni hangszeroktatásban rejlő pedagógiai lehetőségek kihasználására,</w:t>
      </w:r>
    </w:p>
    <w:p w14:paraId="3E57CE0F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helyes légzés, befúvás, testtartás, hangszertartás beállítása, kialakítása,</w:t>
      </w:r>
    </w:p>
    <w:p w14:paraId="4988E76C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hangszeres játékhoz szükséges motorikus reflexek, motivációs bázis, a naponkénti gyakorlás szükségletének kialakítása,</w:t>
      </w:r>
    </w:p>
    <w:p w14:paraId="2422E923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hangszeres játék megvalósításában részt vevő izmok lazaságának, terhelhetőségének tartósabb igénybevétel teljesítéséhez szükséges készségek kialakítása,</w:t>
      </w:r>
    </w:p>
    <w:p w14:paraId="6A56A174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zenei elképzelések fejlesztése, a zenei előrelátás, a folyamatos kottaolvasás kialakítása,</w:t>
      </w:r>
    </w:p>
    <w:p w14:paraId="187CD2C2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zenei hallás átfogó fejlesztése,</w:t>
      </w:r>
    </w:p>
    <w:p w14:paraId="07AE1A5F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zenei memória fejlesztése, gyakorlati alkalmazásához szükséges jártasságok kialakítása,</w:t>
      </w:r>
    </w:p>
    <w:p w14:paraId="3D36635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az egyéni hangszeres tanórákra, kamarazenei, zenekari foglalkozásokra történő önálló felkészülés képességének kialakítása.</w:t>
      </w:r>
    </w:p>
    <w:p w14:paraId="6A8DB640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5995B78D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Ismertesse meg a tanulókkal</w:t>
      </w:r>
    </w:p>
    <w:p w14:paraId="5FAF7131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tuba történetét, legalább elméletben a különböző hangolású hangszereket</w:t>
      </w:r>
    </w:p>
    <w:p w14:paraId="68963DE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tuba a mélyrézfúvósok családjában és különféle együttesekben betöltött szerepét, szakmai lehetőségeit,</w:t>
      </w:r>
    </w:p>
    <w:p w14:paraId="66D12C8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hangszer irodalmát, a hangszer zenekari–, kamarazenei– és szóló–irodalmának legalább a tananyagban megjelenő részét,</w:t>
      </w:r>
    </w:p>
    <w:p w14:paraId="01A6ACB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tananyagon keresztül a főbb zenei stílusokat,</w:t>
      </w:r>
    </w:p>
    <w:p w14:paraId="723D72C6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segédfogásokat, alkalmazásuk lehetőségeit a tiszta intonáció és az előforduló díszítések könnyebb</w:t>
      </w:r>
      <w:r w:rsidRPr="00771683">
        <w:rPr>
          <w:rFonts w:ascii="Times New Roman" w:hAnsi="Times New Roman"/>
          <w:sz w:val="24"/>
          <w:szCs w:val="24"/>
        </w:rPr>
        <w:t xml:space="preserve"> megvalósítása érdekében,</w:t>
      </w:r>
    </w:p>
    <w:p w14:paraId="3A6904E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tuba hazai és külföldi művészeinek munkásságát.</w:t>
      </w:r>
    </w:p>
    <w:p w14:paraId="69EDD16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64BCC23" w14:textId="77777777" w:rsidR="00775D42" w:rsidRDefault="00775D42" w:rsidP="00111C7F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638670AB" w14:textId="03C0CB81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lastRenderedPageBreak/>
        <w:t>Tudatosítsa</w:t>
      </w:r>
    </w:p>
    <w:p w14:paraId="379D48A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helyesen beállított légzéstechnika állandó ellenőrzésének fontosságát,</w:t>
      </w:r>
    </w:p>
    <w:p w14:paraId="27FA1F04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helyes szájtartás, mint a jó befúvási mód (</w:t>
      </w:r>
      <w:proofErr w:type="spellStart"/>
      <w:r w:rsidRPr="004C2468">
        <w:rPr>
          <w:rFonts w:ascii="Times New Roman" w:hAnsi="Times New Roman"/>
          <w:sz w:val="24"/>
          <w:szCs w:val="24"/>
        </w:rPr>
        <w:t>ansatz</w:t>
      </w:r>
      <w:proofErr w:type="spellEnd"/>
      <w:r w:rsidRPr="004C2468">
        <w:rPr>
          <w:rFonts w:ascii="Times New Roman" w:hAnsi="Times New Roman"/>
          <w:sz w:val="24"/>
          <w:szCs w:val="24"/>
        </w:rPr>
        <w:t>) alapfeltételének fontosságát,</w:t>
      </w:r>
    </w:p>
    <w:p w14:paraId="4184B432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mindennapi gyakorlás – didaktikai és fiziológiai szempontok szerinti – szükségességét,</w:t>
      </w:r>
    </w:p>
    <w:p w14:paraId="1B01B08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könnyed, felszabadult hangszeres játékmód kialakításának fontosságát.</w:t>
      </w:r>
    </w:p>
    <w:p w14:paraId="2ADE77D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33A79D63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Fejlessze a tanuló</w:t>
      </w:r>
    </w:p>
    <w:p w14:paraId="404DC099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hallását, belső hallását, intonációs képességét,</w:t>
      </w:r>
    </w:p>
    <w:p w14:paraId="01E27B10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hangszertechnikai tudását,</w:t>
      </w:r>
    </w:p>
    <w:p w14:paraId="6897C13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megformáló– és előadói képességét.</w:t>
      </w:r>
    </w:p>
    <w:p w14:paraId="20DD5CB7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673AA641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Tegye képessé a tanulókat</w:t>
      </w:r>
    </w:p>
    <w:p w14:paraId="5008FA48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gyakorlás során felmerülő hibák önálló kijavítására,</w:t>
      </w:r>
    </w:p>
    <w:p w14:paraId="037680D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beállított alapfunkciók önellenőrzésére, szinten tartására és javítására</w:t>
      </w:r>
    </w:p>
    <w:p w14:paraId="743A568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tiszta intonációra,</w:t>
      </w:r>
    </w:p>
    <w:p w14:paraId="7D176F3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folyamatos hangszerjátékra, árnyalt és stílusos előadásra,</w:t>
      </w:r>
    </w:p>
    <w:p w14:paraId="07132F23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pontos kottaolvasásra, a ritmus, valamint a zenei kifejezések előadásmódjára, illetve a tempóra vonatkozó utasításainak megvalósítására.</w:t>
      </w:r>
    </w:p>
    <w:p w14:paraId="0603F935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társas muzsikálásra.</w:t>
      </w:r>
    </w:p>
    <w:p w14:paraId="617C0F2A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6F5E9ED6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Fejlessze és ellenőrizze a különböző funkcionális készségek kialakítását</w:t>
      </w:r>
    </w:p>
    <w:p w14:paraId="1C007D1E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helyes légzést intenzív légzésfejlesztő gyakorlatokkal (hangszerrel és hangszer nélkül);</w:t>
      </w:r>
    </w:p>
    <w:p w14:paraId="59CCA7A9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szájizomzatot</w:t>
      </w:r>
    </w:p>
    <w:p w14:paraId="1B48EE57" w14:textId="77777777" w:rsidR="00111C7F" w:rsidRPr="004C2468" w:rsidRDefault="00111C7F" w:rsidP="00111C7F">
      <w:pPr>
        <w:pStyle w:val="Cmsor3"/>
        <w:keepNext w:val="0"/>
        <w:widowControl w:val="0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57EC4151" w14:textId="77777777" w:rsidR="00111C7F" w:rsidRPr="004C2468" w:rsidRDefault="00111C7F" w:rsidP="00111C7F">
      <w:pPr>
        <w:pStyle w:val="Cmsor3"/>
        <w:keepNext w:val="0"/>
        <w:widowControl w:val="0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1D92A5BB" w14:textId="77777777" w:rsidR="00111C7F" w:rsidRPr="004C2468" w:rsidRDefault="00111C7F" w:rsidP="00111C7F">
      <w:pPr>
        <w:pStyle w:val="Cmsor3"/>
        <w:keepNext w:val="0"/>
        <w:widowControl w:val="0"/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bookmarkStart w:id="572" w:name="_Toc388866931"/>
      <w:bookmarkStart w:id="573" w:name="_Toc7876717"/>
      <w:bookmarkStart w:id="574" w:name="_Toc99459653"/>
      <w:r w:rsidRPr="004C2468">
        <w:rPr>
          <w:rFonts w:ascii="Times New Roman" w:hAnsi="Times New Roman"/>
          <w:b w:val="0"/>
          <w:bCs w:val="0"/>
          <w:sz w:val="24"/>
          <w:szCs w:val="24"/>
        </w:rPr>
        <w:t>Előképző évfolyamok</w:t>
      </w:r>
      <w:bookmarkEnd w:id="572"/>
      <w:bookmarkEnd w:id="573"/>
      <w:bookmarkEnd w:id="574"/>
    </w:p>
    <w:p w14:paraId="1DECC097" w14:textId="77777777" w:rsidR="00111C7F" w:rsidRPr="004C2468" w:rsidRDefault="00111C7F" w:rsidP="00111C7F">
      <w:pPr>
        <w:pStyle w:val="Normlbehzs"/>
        <w:widowControl w:val="0"/>
        <w:ind w:left="0"/>
        <w:rPr>
          <w:rFonts w:ascii="Times New Roman" w:hAnsi="Times New Roman" w:cs="Times New Roman"/>
          <w:sz w:val="24"/>
          <w:szCs w:val="24"/>
        </w:rPr>
      </w:pPr>
    </w:p>
    <w:p w14:paraId="1EA5298A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tuba oktatásának megkezdésekor kiemelt figyelmet kell fordítani a tanulók fizikai, alkati fejlettségére, alkalmasságára. Általában 9–10 éves korban éri el testi fejlődésük a hangszeroktatás elkezdéséhez kívánatos szintet.</w:t>
      </w:r>
    </w:p>
    <w:p w14:paraId="41374DF4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lastRenderedPageBreak/>
        <w:t>A hangszeres előképző évfolyamok az általános zenei érzék és a hangszeres készségek felmérését, a képességek kibontakoztatását szolgálják.</w:t>
      </w:r>
    </w:p>
    <w:p w14:paraId="01B653AD" w14:textId="77777777" w:rsidR="00111C7F" w:rsidRPr="00771683" w:rsidRDefault="00111C7F" w:rsidP="00111C7F">
      <w:pPr>
        <w:pStyle w:val="Normlbehzs"/>
        <w:widowControl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4AB4B2A5" w14:textId="77777777" w:rsidR="00495AE8" w:rsidRDefault="00495AE8" w:rsidP="00111C7F">
      <w:pPr>
        <w:pStyle w:val="Normlbehzs"/>
        <w:widowControl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11363086" w14:textId="77777777" w:rsidR="00111C7F" w:rsidRPr="00771683" w:rsidRDefault="00111C7F" w:rsidP="00111C7F">
      <w:pPr>
        <w:pStyle w:val="Normlbehzs"/>
        <w:widowControl w:val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71683">
        <w:rPr>
          <w:rFonts w:ascii="Times New Roman" w:hAnsi="Times New Roman" w:cs="Times New Roman"/>
          <w:bCs/>
          <w:sz w:val="24"/>
          <w:szCs w:val="24"/>
        </w:rPr>
        <w:t>1. évfolyam</w:t>
      </w:r>
    </w:p>
    <w:p w14:paraId="66F0413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2A02F88E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4F06390D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3CC77CE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törzshangok olvasása basszuskulcsban.</w:t>
      </w:r>
    </w:p>
    <w:p w14:paraId="4C100B0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egész, fél, negyed hangjegyértékek és az ezeknek megfelelő szünetjelek ismerete.</w:t>
      </w:r>
    </w:p>
    <w:p w14:paraId="1E82F1B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ismétlőjel, záróvonal, korona, a dinamikai jelek, módosítójelek ismerete.</w:t>
      </w:r>
    </w:p>
    <w:p w14:paraId="207FD6D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helyes test– és hangszertartás kialakítása.</w:t>
      </w:r>
    </w:p>
    <w:p w14:paraId="6361DC6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helyes szájtartás beállítása, a fúvóka helyének kialakítása.</w:t>
      </w:r>
    </w:p>
    <w:p w14:paraId="3C50731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55D25BB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117D5CF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Jakab G.: Tubaiskola I. (</w:t>
      </w:r>
      <w:proofErr w:type="spellStart"/>
      <w:r w:rsidRPr="004C2468">
        <w:rPr>
          <w:rFonts w:ascii="Times New Roman" w:hAnsi="Times New Roman"/>
          <w:sz w:val="24"/>
          <w:szCs w:val="24"/>
        </w:rPr>
        <w:t>Ed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2468">
        <w:rPr>
          <w:rFonts w:ascii="Times New Roman" w:hAnsi="Times New Roman"/>
          <w:sz w:val="24"/>
          <w:szCs w:val="24"/>
        </w:rPr>
        <w:t>Simonffy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) </w:t>
      </w:r>
    </w:p>
    <w:p w14:paraId="116518A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Ujfalusi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2468">
        <w:rPr>
          <w:rFonts w:ascii="Times New Roman" w:hAnsi="Times New Roman"/>
          <w:sz w:val="24"/>
          <w:szCs w:val="24"/>
        </w:rPr>
        <w:t>Pehl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Perlaki: Tubaiskola (EMB Z 2550)</w:t>
      </w:r>
    </w:p>
    <w:p w14:paraId="6E705240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Sára J.: Tubaiskola</w:t>
      </w:r>
    </w:p>
    <w:p w14:paraId="6610644C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1DE4ABFA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68A64CAA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Az ideális tubahang igényének kialakítása.</w:t>
      </w:r>
    </w:p>
    <w:p w14:paraId="4ED8147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Hangterjedelem: E–f–</w:t>
      </w:r>
      <w:proofErr w:type="spellStart"/>
      <w:r w:rsidRPr="004C2468">
        <w:rPr>
          <w:rFonts w:ascii="Times New Roman" w:hAnsi="Times New Roman"/>
          <w:sz w:val="24"/>
          <w:szCs w:val="24"/>
        </w:rPr>
        <w:t>ig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a hangok fogásai.</w:t>
      </w:r>
    </w:p>
    <w:p w14:paraId="5295D2A0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kottaolvasás basszuskulcsban.</w:t>
      </w:r>
    </w:p>
    <w:p w14:paraId="58BE2335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159955A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anyaga:</w:t>
      </w:r>
    </w:p>
    <w:p w14:paraId="34C3632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gyakorlat,</w:t>
      </w:r>
    </w:p>
    <w:p w14:paraId="46BFB79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darab.</w:t>
      </w:r>
    </w:p>
    <w:p w14:paraId="43F40A2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3D370AB" w14:textId="77777777" w:rsidR="00EA04D8" w:rsidRDefault="00EA04D8" w:rsidP="00111C7F">
      <w:pPr>
        <w:pStyle w:val="Normlbehzs"/>
        <w:widowControl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04376221" w14:textId="19314FEA" w:rsidR="00111C7F" w:rsidRPr="00771683" w:rsidRDefault="00111C7F" w:rsidP="00111C7F">
      <w:pPr>
        <w:pStyle w:val="Normlbehzs"/>
        <w:widowControl w:val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71683">
        <w:rPr>
          <w:rFonts w:ascii="Times New Roman" w:hAnsi="Times New Roman" w:cs="Times New Roman"/>
          <w:bCs/>
          <w:sz w:val="24"/>
          <w:szCs w:val="24"/>
        </w:rPr>
        <w:lastRenderedPageBreak/>
        <w:t>2. évfolyam</w:t>
      </w:r>
    </w:p>
    <w:p w14:paraId="5BBC302D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5D912449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2429DA9D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74B4878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törzshangok olvasása </w:t>
      </w:r>
      <w:proofErr w:type="spellStart"/>
      <w:r w:rsidRPr="00771683">
        <w:rPr>
          <w:rFonts w:ascii="Times New Roman" w:hAnsi="Times New Roman"/>
          <w:sz w:val="24"/>
          <w:szCs w:val="24"/>
        </w:rPr>
        <w:t>violin</w:t>
      </w:r>
      <w:proofErr w:type="spellEnd"/>
      <w:r w:rsidRPr="00771683">
        <w:rPr>
          <w:rFonts w:ascii="Times New Roman" w:hAnsi="Times New Roman"/>
          <w:sz w:val="24"/>
          <w:szCs w:val="24"/>
        </w:rPr>
        <w:t>– és basszuskulcsban.</w:t>
      </w:r>
    </w:p>
    <w:p w14:paraId="4CC1609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egész, fél, negyed, nyolcad, tizenhatod hangjegyértékek és az ezeknek megfelelő szünetjelek ismerete.</w:t>
      </w:r>
    </w:p>
    <w:p w14:paraId="31A2C95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ismétlőjel, záróvonal, korona, a dinamikai jelek, módosítójelek ismerete.</w:t>
      </w:r>
    </w:p>
    <w:p w14:paraId="4D12AB3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rézfúvós hangszerek – ezen belül a tuba – felépítésének, megszólaltatási módjának ismerete.</w:t>
      </w:r>
    </w:p>
    <w:p w14:paraId="603FB8B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helyes test– és hangszertartás kialakítása.</w:t>
      </w:r>
    </w:p>
    <w:p w14:paraId="079F47B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helyes szájtartás beállítása, a fúvóka helyének kialakítása.</w:t>
      </w:r>
    </w:p>
    <w:p w14:paraId="048EE02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83A9D4C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7BB157FA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Jakab G.: Tubaiskola I. (</w:t>
      </w:r>
      <w:proofErr w:type="spellStart"/>
      <w:r w:rsidRPr="004C2468">
        <w:rPr>
          <w:rFonts w:ascii="Times New Roman" w:hAnsi="Times New Roman"/>
          <w:sz w:val="24"/>
          <w:szCs w:val="24"/>
        </w:rPr>
        <w:t>Ed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2468">
        <w:rPr>
          <w:rFonts w:ascii="Times New Roman" w:hAnsi="Times New Roman"/>
          <w:sz w:val="24"/>
          <w:szCs w:val="24"/>
        </w:rPr>
        <w:t>Simonffy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) </w:t>
      </w:r>
    </w:p>
    <w:p w14:paraId="5D891D4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Ujfalusi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2468">
        <w:rPr>
          <w:rFonts w:ascii="Times New Roman" w:hAnsi="Times New Roman"/>
          <w:sz w:val="24"/>
          <w:szCs w:val="24"/>
        </w:rPr>
        <w:t>Pehl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70346E8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Sára J.: Tubaiskola</w:t>
      </w:r>
    </w:p>
    <w:p w14:paraId="26810D0F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FDEAE06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5CC6F12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Az ideális tubahang igényének kialakítása.</w:t>
      </w:r>
    </w:p>
    <w:p w14:paraId="571E17E5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Hangterjedelem: E–f–</w:t>
      </w:r>
      <w:proofErr w:type="spellStart"/>
      <w:r w:rsidRPr="004C2468">
        <w:rPr>
          <w:rFonts w:ascii="Times New Roman" w:hAnsi="Times New Roman"/>
          <w:sz w:val="24"/>
          <w:szCs w:val="24"/>
        </w:rPr>
        <w:t>ig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a hangok fogásai.</w:t>
      </w:r>
    </w:p>
    <w:p w14:paraId="388784E8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biztos, folyamatos kottaolvasás basszuskulcsban.</w:t>
      </w:r>
    </w:p>
    <w:p w14:paraId="42029485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8087CCB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anyaga:</w:t>
      </w:r>
    </w:p>
    <w:p w14:paraId="78A866B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gyakorlat,</w:t>
      </w:r>
    </w:p>
    <w:p w14:paraId="6F7954C4" w14:textId="77777777" w:rsidR="00111C7F" w:rsidRPr="00495AE8" w:rsidRDefault="00111C7F" w:rsidP="00495AE8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darab.</w:t>
      </w:r>
    </w:p>
    <w:p w14:paraId="1CB5DEC3" w14:textId="77777777" w:rsidR="00111C7F" w:rsidRPr="00771683" w:rsidRDefault="00111C7F" w:rsidP="00111C7F">
      <w:pPr>
        <w:pStyle w:val="Normlbehzs"/>
        <w:widowControl w:val="0"/>
        <w:ind w:left="0"/>
        <w:rPr>
          <w:rFonts w:ascii="Times New Roman" w:hAnsi="Times New Roman" w:cs="Times New Roman"/>
          <w:sz w:val="24"/>
          <w:szCs w:val="24"/>
        </w:rPr>
      </w:pPr>
    </w:p>
    <w:p w14:paraId="082FA68D" w14:textId="3694E688" w:rsidR="00B91057" w:rsidRDefault="00B91057" w:rsidP="00111C7F">
      <w:pPr>
        <w:pStyle w:val="Cmsor3"/>
        <w:keepNext w:val="0"/>
        <w:widowControl w:val="0"/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bookmarkStart w:id="575" w:name="_Toc388866932"/>
    </w:p>
    <w:p w14:paraId="095CC5F4" w14:textId="4722CD40" w:rsidR="009D26E2" w:rsidRDefault="009D26E2" w:rsidP="009D26E2"/>
    <w:p w14:paraId="1D28DF27" w14:textId="77777777" w:rsidR="009D26E2" w:rsidRPr="009D26E2" w:rsidRDefault="009D26E2" w:rsidP="009D26E2"/>
    <w:p w14:paraId="27151C2E" w14:textId="77777777" w:rsidR="00B91057" w:rsidRDefault="00B91057" w:rsidP="00111C7F">
      <w:pPr>
        <w:pStyle w:val="Cmsor3"/>
        <w:keepNext w:val="0"/>
        <w:widowControl w:val="0"/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</w:p>
    <w:p w14:paraId="6FE6E9F3" w14:textId="77777777" w:rsidR="00111C7F" w:rsidRPr="00771683" w:rsidRDefault="00111C7F" w:rsidP="00111C7F">
      <w:pPr>
        <w:pStyle w:val="Cmsor3"/>
        <w:keepNext w:val="0"/>
        <w:widowControl w:val="0"/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bookmarkStart w:id="576" w:name="_Toc7876718"/>
      <w:bookmarkStart w:id="577" w:name="_Toc99459654"/>
      <w:r w:rsidRPr="00771683">
        <w:rPr>
          <w:rFonts w:ascii="Times New Roman" w:hAnsi="Times New Roman"/>
          <w:b w:val="0"/>
          <w:bCs w:val="0"/>
          <w:sz w:val="24"/>
          <w:szCs w:val="24"/>
        </w:rPr>
        <w:t>Alapfokú évfolyamok „A” tagozat</w:t>
      </w:r>
      <w:bookmarkEnd w:id="575"/>
      <w:bookmarkEnd w:id="576"/>
      <w:bookmarkEnd w:id="577"/>
    </w:p>
    <w:p w14:paraId="08A9F5EF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7B4C7F9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1. évfolyam „A” tagozat</w:t>
      </w:r>
    </w:p>
    <w:p w14:paraId="40C83679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5BDE9FCA" w14:textId="77777777" w:rsidR="00495AE8" w:rsidRDefault="00495AE8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06A4EE70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005C014E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64AAACC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4/4–es, 2/4–es és 3/4es ütem</w:t>
      </w:r>
    </w:p>
    <w:p w14:paraId="02B43FC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előjegyzések ismerete.</w:t>
      </w:r>
    </w:p>
    <w:p w14:paraId="57FF1DC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egész, fél, negyed, nyolcad értékek és az ezeknek megfelelő szünetjelek.</w:t>
      </w:r>
    </w:p>
    <w:p w14:paraId="7125C0B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tananyagban előforduló tempójelek, zenei műszavak ismerete.</w:t>
      </w:r>
    </w:p>
    <w:p w14:paraId="505E4B0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jó gyakorlási módszer és emlékezőkészség megalapozása.</w:t>
      </w:r>
    </w:p>
    <w:p w14:paraId="4C700CD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Memóriafejlesztés: népdalok és előadási darabok kotta nélkül játszása.</w:t>
      </w:r>
    </w:p>
    <w:p w14:paraId="01A9D67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hangszer felépítése, részei, a megszólaltatás módja.</w:t>
      </w:r>
    </w:p>
    <w:p w14:paraId="6B959A2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helyes test– és hangszertartás kialakítása.</w:t>
      </w:r>
    </w:p>
    <w:p w14:paraId="65488F5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helyes légzés beállítása, a rekeszlégzés alapjainak elsajátítása, a légvezetés megalapozása.</w:t>
      </w:r>
    </w:p>
    <w:p w14:paraId="2BB087B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helyes szájtartás beállítása, a fúvóka helyének kialakítása, fúvóka–gyakorlatokkal.</w:t>
      </w:r>
    </w:p>
    <w:p w14:paraId="2E53B31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hangindítás megalapozása.</w:t>
      </w:r>
    </w:p>
    <w:p w14:paraId="5C0ABFB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nyelvtechnika megalapozása.</w:t>
      </w:r>
    </w:p>
    <w:p w14:paraId="2368BB9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71683">
        <w:rPr>
          <w:rFonts w:ascii="Times New Roman" w:hAnsi="Times New Roman"/>
          <w:sz w:val="24"/>
          <w:szCs w:val="24"/>
        </w:rPr>
        <w:t>legato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játékmód alapjainak elsajátítása ajakrezgéssel, fúvókával, hangszerrel.</w:t>
      </w:r>
    </w:p>
    <w:p w14:paraId="03F0BAD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nyújtópont alkalmazásának ismerete.</w:t>
      </w:r>
    </w:p>
    <w:p w14:paraId="453B912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93D86D4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686A22D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Jakab G.: Tubaiskola I. (</w:t>
      </w:r>
      <w:proofErr w:type="spellStart"/>
      <w:r w:rsidRPr="00771683">
        <w:rPr>
          <w:rFonts w:ascii="Times New Roman" w:hAnsi="Times New Roman"/>
          <w:sz w:val="24"/>
          <w:szCs w:val="24"/>
        </w:rPr>
        <w:t>Ed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71683">
        <w:rPr>
          <w:rFonts w:ascii="Times New Roman" w:hAnsi="Times New Roman"/>
          <w:sz w:val="24"/>
          <w:szCs w:val="24"/>
        </w:rPr>
        <w:t>Simonffy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) </w:t>
      </w:r>
    </w:p>
    <w:p w14:paraId="4AC6A7C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Sára József: Tubaiskola </w:t>
      </w:r>
    </w:p>
    <w:p w14:paraId="421F872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Ujfalusi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1683">
        <w:rPr>
          <w:rFonts w:ascii="Times New Roman" w:hAnsi="Times New Roman"/>
          <w:sz w:val="24"/>
          <w:szCs w:val="24"/>
        </w:rPr>
        <w:t>Pehl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4E91122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Lengyel – </w:t>
      </w:r>
      <w:proofErr w:type="spellStart"/>
      <w:r w:rsidRPr="00771683">
        <w:rPr>
          <w:rFonts w:ascii="Times New Roman" w:hAnsi="Times New Roman"/>
          <w:sz w:val="24"/>
          <w:szCs w:val="24"/>
        </w:rPr>
        <w:t>Pejtsik</w:t>
      </w:r>
      <w:proofErr w:type="spellEnd"/>
      <w:r w:rsidRPr="00771683">
        <w:rPr>
          <w:rFonts w:ascii="Times New Roman" w:hAnsi="Times New Roman"/>
          <w:sz w:val="24"/>
          <w:szCs w:val="24"/>
        </w:rPr>
        <w:t>: Gordonkamuzsika kezdők számára (EMB Z 6312)</w:t>
      </w:r>
    </w:p>
    <w:p w14:paraId="2E71347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lastRenderedPageBreak/>
        <w:t>Brodszky</w:t>
      </w:r>
      <w:proofErr w:type="spellEnd"/>
      <w:r w:rsidRPr="00771683">
        <w:rPr>
          <w:rFonts w:ascii="Times New Roman" w:hAnsi="Times New Roman"/>
          <w:sz w:val="24"/>
          <w:szCs w:val="24"/>
        </w:rPr>
        <w:t>: Régi zene gordonkára (előadásai darabok) (EMB Z 2452)</w:t>
      </w:r>
    </w:p>
    <w:p w14:paraId="47F7513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5F462FB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3B861E83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megadott hangterjedelmen belül tanult hangszeres gyakorlatok, előadási darabok egyenletes, folyamatos előadása, helyesen kialakított légzés és szájtartás mellett.</w:t>
      </w:r>
    </w:p>
    <w:p w14:paraId="234D4DA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tananyagban előforduló tempójelzések, zenei műszavak ismerete.</w:t>
      </w:r>
    </w:p>
    <w:p w14:paraId="67A8ACC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jó gyakorlási módszer és emlékezőkészség megalapozása.</w:t>
      </w:r>
    </w:p>
    <w:p w14:paraId="4CF90F1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Hangterjedelem: D–a–ig.</w:t>
      </w:r>
    </w:p>
    <w:p w14:paraId="09C55D3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Skála: 2#, 2</w:t>
      </w:r>
      <w:r w:rsidRPr="00771683">
        <w:rPr>
          <w:rFonts w:ascii="Times New Roman" w:hAnsi="Times New Roman"/>
          <w:i/>
          <w:iCs/>
          <w:sz w:val="24"/>
          <w:szCs w:val="24"/>
        </w:rPr>
        <w:t>b</w:t>
      </w:r>
      <w:r w:rsidRPr="00771683">
        <w:rPr>
          <w:rFonts w:ascii="Times New Roman" w:hAnsi="Times New Roman"/>
          <w:sz w:val="24"/>
          <w:szCs w:val="24"/>
        </w:rPr>
        <w:t xml:space="preserve"> előjegyzésig, két variációval.</w:t>
      </w:r>
    </w:p>
    <w:p w14:paraId="7396021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5CDAF08A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564AC35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skála,</w:t>
      </w:r>
    </w:p>
    <w:p w14:paraId="0D35897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gyakorlat,</w:t>
      </w:r>
    </w:p>
    <w:p w14:paraId="59E7B3C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 lehetőleg kotta nélkül.</w:t>
      </w:r>
    </w:p>
    <w:p w14:paraId="28E7FA4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6679901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2. évfolyam „A” tagozat</w:t>
      </w:r>
    </w:p>
    <w:p w14:paraId="6098DC4D" w14:textId="77777777" w:rsidR="00111C7F" w:rsidRPr="00771683" w:rsidRDefault="00111C7F" w:rsidP="00111C7F">
      <w:pPr>
        <w:widowControl w:val="0"/>
        <w:jc w:val="center"/>
        <w:rPr>
          <w:rFonts w:ascii="Times New Roman" w:hAnsi="Times New Roman"/>
          <w:bCs/>
          <w:sz w:val="24"/>
          <w:szCs w:val="24"/>
        </w:rPr>
      </w:pPr>
    </w:p>
    <w:p w14:paraId="6348670A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6BA5C824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51FC014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folyamatos, pontos kottaolvasás kialakítása.</w:t>
      </w:r>
    </w:p>
    <w:p w14:paraId="4BCA699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dúr és moll hangsor szerkezete, kromatika.</w:t>
      </w:r>
    </w:p>
    <w:p w14:paraId="2F41D3C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helyes test és hangszertartás önellenőrzésének kialakítása.</w:t>
      </w:r>
    </w:p>
    <w:p w14:paraId="0B66077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helyes légzés folyamatos ellenőrzése.</w:t>
      </w:r>
    </w:p>
    <w:p w14:paraId="6438D3A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befúvás, hangindítás mindennapi feladatainak kialakítása.</w:t>
      </w:r>
    </w:p>
    <w:p w14:paraId="731C26FF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71683">
        <w:rPr>
          <w:rFonts w:ascii="Times New Roman" w:hAnsi="Times New Roman"/>
          <w:sz w:val="24"/>
          <w:szCs w:val="24"/>
        </w:rPr>
        <w:t>legato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játékmód igényes kialakításának elősegítése: ajakrezegtetés fúvóka nélkül, fúvókával, valamint zongorával közösen.</w:t>
      </w:r>
    </w:p>
    <w:p w14:paraId="1A10FE7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Nyújtópont az egész, fél, negyed értékek mellett.</w:t>
      </w:r>
    </w:p>
    <w:p w14:paraId="18FF28E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memória fejlesztése, a tananyagból kiválasztott darabok kotta nélküli játéka.</w:t>
      </w:r>
    </w:p>
    <w:p w14:paraId="0FD1ABB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lastRenderedPageBreak/>
        <w:t>– A tananyagban előforduló tempójelzések, dinamikai előírások, zenei műszavak ismerete.</w:t>
      </w:r>
    </w:p>
    <w:p w14:paraId="79B57E58" w14:textId="77777777" w:rsidR="00111C7F" w:rsidRPr="00B91057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B91057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42BCE14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Jakab G.: Tubaiskola I. (</w:t>
      </w:r>
      <w:proofErr w:type="spellStart"/>
      <w:r w:rsidRPr="00771683">
        <w:rPr>
          <w:rFonts w:ascii="Times New Roman" w:hAnsi="Times New Roman"/>
          <w:sz w:val="24"/>
          <w:szCs w:val="24"/>
        </w:rPr>
        <w:t>Ed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71683">
        <w:rPr>
          <w:rFonts w:ascii="Times New Roman" w:hAnsi="Times New Roman"/>
          <w:sz w:val="24"/>
          <w:szCs w:val="24"/>
        </w:rPr>
        <w:t>Simonffy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) </w:t>
      </w:r>
    </w:p>
    <w:p w14:paraId="631ACBB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Sára József: Tubaiskola (10)</w:t>
      </w:r>
    </w:p>
    <w:p w14:paraId="1606E9E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Ujfalusi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1683">
        <w:rPr>
          <w:rFonts w:ascii="Times New Roman" w:hAnsi="Times New Roman"/>
          <w:sz w:val="24"/>
          <w:szCs w:val="24"/>
        </w:rPr>
        <w:t>Pehl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224901E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Lengyel – </w:t>
      </w:r>
      <w:proofErr w:type="spellStart"/>
      <w:r w:rsidRPr="00771683">
        <w:rPr>
          <w:rFonts w:ascii="Times New Roman" w:hAnsi="Times New Roman"/>
          <w:sz w:val="24"/>
          <w:szCs w:val="24"/>
        </w:rPr>
        <w:t>Pejtsik</w:t>
      </w:r>
      <w:proofErr w:type="spellEnd"/>
      <w:r w:rsidRPr="00771683">
        <w:rPr>
          <w:rFonts w:ascii="Times New Roman" w:hAnsi="Times New Roman"/>
          <w:sz w:val="24"/>
          <w:szCs w:val="24"/>
        </w:rPr>
        <w:t>: Gordonkamuzsika kezdők számára (EMB Z 6312)</w:t>
      </w:r>
    </w:p>
    <w:p w14:paraId="65DA44A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Brodszky</w:t>
      </w:r>
      <w:proofErr w:type="spellEnd"/>
      <w:r w:rsidRPr="00771683">
        <w:rPr>
          <w:rFonts w:ascii="Times New Roman" w:hAnsi="Times New Roman"/>
          <w:sz w:val="24"/>
          <w:szCs w:val="24"/>
        </w:rPr>
        <w:t>: Régi zene gordonkára (előadásai darabok) (EMB Z 2452)</w:t>
      </w:r>
    </w:p>
    <w:p w14:paraId="018940D9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09896774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77527D7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Skálák 2#, 2b előjegyzésig dúrban és mollban, legalább 2 variációval.</w:t>
      </w:r>
    </w:p>
    <w:p w14:paraId="32A4500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Hangterjedelem C–b–ig.</w:t>
      </w:r>
    </w:p>
    <w:p w14:paraId="649E0BB4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tanuló legyen képes a tanult etűdöket és előadási darabokat jó szájtartással, jó légzéstechnikával, egyenletes és folyamatos játékkal előadni, elvárható alapvető dinamikai árnyalással.</w:t>
      </w:r>
    </w:p>
    <w:p w14:paraId="1E33F45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A végzett tananyagban előforduló </w:t>
      </w:r>
      <w:proofErr w:type="gramStart"/>
      <w:r w:rsidRPr="00771683">
        <w:rPr>
          <w:rFonts w:ascii="Times New Roman" w:hAnsi="Times New Roman"/>
          <w:sz w:val="24"/>
          <w:szCs w:val="24"/>
        </w:rPr>
        <w:t>tempó,–</w:t>
      </w:r>
      <w:proofErr w:type="gramEnd"/>
      <w:r w:rsidRPr="00771683">
        <w:rPr>
          <w:rFonts w:ascii="Times New Roman" w:hAnsi="Times New Roman"/>
          <w:sz w:val="24"/>
          <w:szCs w:val="24"/>
        </w:rPr>
        <w:t xml:space="preserve"> dinamikai jelzések, zenei műszavak ismerete.</w:t>
      </w:r>
    </w:p>
    <w:p w14:paraId="4A30D843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4EE56073" w14:textId="77777777" w:rsidR="00111C7F" w:rsidRPr="00B91057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B91057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50B1FB0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skála,</w:t>
      </w:r>
    </w:p>
    <w:p w14:paraId="56F776C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gyakorlat,</w:t>
      </w:r>
    </w:p>
    <w:p w14:paraId="6E93D40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 lehetőleg kotta nélkül.</w:t>
      </w:r>
    </w:p>
    <w:p w14:paraId="383B0649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4B6CF94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3. évfolyam „A” tagozat</w:t>
      </w:r>
    </w:p>
    <w:p w14:paraId="2EA3318B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45B06FCC" w14:textId="77777777" w:rsidR="00111C7F" w:rsidRPr="00B91057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B91057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CBDB7D5" w14:textId="77777777" w:rsidR="00111C7F" w:rsidRPr="00B91057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B91057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35422E3C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– A kottaolvasás továbbfejlesztése.</w:t>
      </w:r>
    </w:p>
    <w:p w14:paraId="46F4950E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 xml:space="preserve">– Újabb ütemfajták és tempójelzések </w:t>
      </w:r>
    </w:p>
    <w:p w14:paraId="30070B16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– A ritmikai ismeretek bővítése (szinkópa, éles és nyújtott ritmus).</w:t>
      </w:r>
    </w:p>
    <w:p w14:paraId="19410C08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lastRenderedPageBreak/>
        <w:t>– A hangérték tagolásának szélesítése (tizenhatod értékű hangjegyek és szünetjelek).</w:t>
      </w:r>
    </w:p>
    <w:p w14:paraId="6F775BDB" w14:textId="77777777" w:rsidR="00111C7F" w:rsidRPr="00B91057" w:rsidRDefault="00111C7F" w:rsidP="00111C7F">
      <w:pPr>
        <w:widowControl w:val="0"/>
        <w:tabs>
          <w:tab w:val="left" w:pos="5680"/>
        </w:tabs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– A játékmód további differenciálása.</w:t>
      </w:r>
    </w:p>
    <w:p w14:paraId="510BCF4D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 xml:space="preserve">– A szerkezeti tagolás, da </w:t>
      </w:r>
      <w:proofErr w:type="spellStart"/>
      <w:r w:rsidRPr="00B91057">
        <w:rPr>
          <w:rFonts w:ascii="Times New Roman" w:hAnsi="Times New Roman"/>
          <w:sz w:val="24"/>
          <w:szCs w:val="24"/>
        </w:rPr>
        <w:t>capo</w:t>
      </w:r>
      <w:proofErr w:type="spellEnd"/>
      <w:r w:rsidRPr="00B91057">
        <w:rPr>
          <w:rFonts w:ascii="Times New Roman" w:hAnsi="Times New Roman"/>
          <w:sz w:val="24"/>
          <w:szCs w:val="24"/>
        </w:rPr>
        <w:t>, triós forma, a magyar népdal jellemző formái.</w:t>
      </w:r>
    </w:p>
    <w:p w14:paraId="4D1CA8CB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– A hangterjedelem bővítése: kontra B–b–ig.</w:t>
      </w:r>
    </w:p>
    <w:p w14:paraId="5F845C32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– Memóriafejlesztés: skálák, népdalok, előadási darabok kotta nélküli játszása.</w:t>
      </w:r>
    </w:p>
    <w:p w14:paraId="73D1CBF1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– A dinamikai árnyalások továbbfejlesztése.</w:t>
      </w:r>
    </w:p>
    <w:p w14:paraId="5289DE53" w14:textId="77777777" w:rsidR="00111C7F" w:rsidRPr="00B91057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– A tanult művek formai elemzése az életkornak megfelelő szinten (azonosság, hasonlóság, szekvencia, különbség felismerése; a periódus).</w:t>
      </w:r>
    </w:p>
    <w:p w14:paraId="0E230713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– A hangképzés, hangindítás, légvezetési technika továbbfejlesztése.</w:t>
      </w:r>
    </w:p>
    <w:p w14:paraId="70D30D1C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– A manuális technika továbbfejlesztése.</w:t>
      </w:r>
    </w:p>
    <w:p w14:paraId="6BAAE7A0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– Az intonáció fejlesztése.</w:t>
      </w:r>
    </w:p>
    <w:p w14:paraId="1684DA17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1AF6CAA" w14:textId="77777777" w:rsidR="00111C7F" w:rsidRPr="00B91057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B91057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41E87419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Jakab G.: Tubaiskola I. (</w:t>
      </w:r>
      <w:proofErr w:type="spellStart"/>
      <w:r w:rsidRPr="00B91057">
        <w:rPr>
          <w:rFonts w:ascii="Times New Roman" w:hAnsi="Times New Roman"/>
          <w:sz w:val="24"/>
          <w:szCs w:val="24"/>
        </w:rPr>
        <w:t>Ed</w:t>
      </w:r>
      <w:proofErr w:type="spellEnd"/>
      <w:r w:rsidRPr="00B9105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91057">
        <w:rPr>
          <w:rFonts w:ascii="Times New Roman" w:hAnsi="Times New Roman"/>
          <w:sz w:val="24"/>
          <w:szCs w:val="24"/>
        </w:rPr>
        <w:t>Simonffy</w:t>
      </w:r>
      <w:proofErr w:type="spellEnd"/>
      <w:r w:rsidRPr="00B91057">
        <w:rPr>
          <w:rFonts w:ascii="Times New Roman" w:hAnsi="Times New Roman"/>
          <w:sz w:val="24"/>
          <w:szCs w:val="24"/>
        </w:rPr>
        <w:t xml:space="preserve">) </w:t>
      </w:r>
    </w:p>
    <w:p w14:paraId="0DBAC1B9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 xml:space="preserve">Sára </w:t>
      </w:r>
      <w:proofErr w:type="spellStart"/>
      <w:proofErr w:type="gramStart"/>
      <w:r w:rsidRPr="00B91057">
        <w:rPr>
          <w:rFonts w:ascii="Times New Roman" w:hAnsi="Times New Roman"/>
          <w:sz w:val="24"/>
          <w:szCs w:val="24"/>
        </w:rPr>
        <w:t>J.:Tubaiskola</w:t>
      </w:r>
      <w:proofErr w:type="spellEnd"/>
      <w:proofErr w:type="gramEnd"/>
    </w:p>
    <w:p w14:paraId="50A68A22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B91057">
        <w:rPr>
          <w:rFonts w:ascii="Times New Roman" w:hAnsi="Times New Roman"/>
          <w:sz w:val="24"/>
          <w:szCs w:val="24"/>
        </w:rPr>
        <w:t>Ujfalusi</w:t>
      </w:r>
      <w:proofErr w:type="spellEnd"/>
      <w:r w:rsidRPr="00B9105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91057">
        <w:rPr>
          <w:rFonts w:ascii="Times New Roman" w:hAnsi="Times New Roman"/>
          <w:sz w:val="24"/>
          <w:szCs w:val="24"/>
        </w:rPr>
        <w:t>Pehl</w:t>
      </w:r>
      <w:proofErr w:type="spellEnd"/>
      <w:r w:rsidRPr="00B91057">
        <w:rPr>
          <w:rFonts w:ascii="Times New Roman" w:hAnsi="Times New Roman"/>
          <w:sz w:val="24"/>
          <w:szCs w:val="24"/>
        </w:rPr>
        <w:t xml:space="preserve"> – Perlaki: Tubaiskola I. (EMB Z 2550) </w:t>
      </w:r>
    </w:p>
    <w:p w14:paraId="200E0F79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 xml:space="preserve">Előadási darabok </w:t>
      </w:r>
      <w:proofErr w:type="gramStart"/>
      <w:r w:rsidRPr="00B91057">
        <w:rPr>
          <w:rFonts w:ascii="Times New Roman" w:hAnsi="Times New Roman"/>
          <w:sz w:val="24"/>
          <w:szCs w:val="24"/>
        </w:rPr>
        <w:t>gordonkára .</w:t>
      </w:r>
      <w:proofErr w:type="gramEnd"/>
      <w:r w:rsidRPr="00B91057">
        <w:rPr>
          <w:rFonts w:ascii="Times New Roman" w:hAnsi="Times New Roman"/>
          <w:sz w:val="24"/>
          <w:szCs w:val="24"/>
        </w:rPr>
        <w:t>1. kötet  (EMB Z 2417), 2. kötet (EMB Z 4480</w:t>
      </w:r>
    </w:p>
    <w:p w14:paraId="5674559E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Kis kezek nagy mesterek (</w:t>
      </w:r>
      <w:proofErr w:type="spellStart"/>
      <w:r w:rsidRPr="00B91057">
        <w:rPr>
          <w:rFonts w:ascii="Times New Roman" w:hAnsi="Times New Roman"/>
          <w:sz w:val="24"/>
          <w:szCs w:val="24"/>
        </w:rPr>
        <w:t>Hofmeister</w:t>
      </w:r>
      <w:proofErr w:type="spellEnd"/>
      <w:r w:rsidRPr="00B91057">
        <w:rPr>
          <w:rFonts w:ascii="Times New Roman" w:hAnsi="Times New Roman"/>
          <w:sz w:val="24"/>
          <w:szCs w:val="24"/>
        </w:rPr>
        <w:t xml:space="preserve"> F–Tuba: FH2091, B–Tuba: FH2092)</w:t>
      </w:r>
    </w:p>
    <w:p w14:paraId="4805853C" w14:textId="77777777" w:rsidR="00111C7F" w:rsidRPr="00B91057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16D52BC9" w14:textId="77777777" w:rsidR="00111C7F" w:rsidRPr="00B91057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B91057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0AFD8175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Skálák 3#, 2b előjegyzésig, 4 variációval.</w:t>
      </w:r>
    </w:p>
    <w:p w14:paraId="3A5C2B43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B91057">
        <w:rPr>
          <w:rFonts w:ascii="Times New Roman" w:hAnsi="Times New Roman"/>
          <w:sz w:val="24"/>
          <w:szCs w:val="24"/>
        </w:rPr>
        <w:t>Különböző karakterű és ritmikájú etűdök.</w:t>
      </w:r>
    </w:p>
    <w:p w14:paraId="7CF4874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Hangterjedelem: kontra B–b–ig.</w:t>
      </w:r>
    </w:p>
    <w:p w14:paraId="4BF7664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Előadási darabok.</w:t>
      </w:r>
    </w:p>
    <w:p w14:paraId="6D1B420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Különböző játékmódok megvalósítása.</w:t>
      </w:r>
    </w:p>
    <w:p w14:paraId="49C1D68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A tanuló legyen képes </w:t>
      </w:r>
      <w:proofErr w:type="spellStart"/>
      <w:r w:rsidRPr="00771683">
        <w:rPr>
          <w:rFonts w:ascii="Times New Roman" w:hAnsi="Times New Roman"/>
          <w:sz w:val="24"/>
          <w:szCs w:val="24"/>
        </w:rPr>
        <w:t>nyolcadokat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771683">
        <w:rPr>
          <w:rFonts w:ascii="Times New Roman" w:hAnsi="Times New Roman"/>
          <w:sz w:val="24"/>
          <w:szCs w:val="24"/>
        </w:rPr>
        <w:t>tizenhatodokat</w:t>
      </w:r>
      <w:proofErr w:type="spellEnd"/>
      <w:r w:rsidRPr="00771683">
        <w:rPr>
          <w:rFonts w:ascii="Times New Roman" w:hAnsi="Times New Roman"/>
          <w:sz w:val="24"/>
          <w:szCs w:val="24"/>
        </w:rPr>
        <w:t>, különféle kötéseket tartalmazó gyakorlatok tiszta interpretálására, előadására.</w:t>
      </w:r>
    </w:p>
    <w:p w14:paraId="2C4F987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497DEA7" w14:textId="77777777" w:rsidR="00111C7F" w:rsidRPr="00B91057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B91057">
        <w:rPr>
          <w:rFonts w:ascii="Times New Roman" w:hAnsi="Times New Roman"/>
          <w:iCs/>
          <w:sz w:val="24"/>
          <w:szCs w:val="24"/>
        </w:rPr>
        <w:lastRenderedPageBreak/>
        <w:t>Az év végi vizsga ajánlott anyaga</w:t>
      </w:r>
    </w:p>
    <w:p w14:paraId="5145579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skála kotta nélkül,</w:t>
      </w:r>
    </w:p>
    <w:p w14:paraId="6C3E8BD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különböző karakterű gyakorlat,</w:t>
      </w:r>
    </w:p>
    <w:p w14:paraId="3688336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 lehetőleg kotta nélkül.</w:t>
      </w:r>
    </w:p>
    <w:p w14:paraId="22284D4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F29A7B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C13C1D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4. évfolyam „A” tagozat</w:t>
      </w:r>
    </w:p>
    <w:p w14:paraId="1CFF3A88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06753187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Fejlesztési feladatok</w:t>
      </w:r>
    </w:p>
    <w:p w14:paraId="58F9AB68" w14:textId="77777777" w:rsidR="00111C7F" w:rsidRPr="00B91057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B91057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7D31AACA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kottaolvasás továbbfejlesztése, a hangértékek egyéb tagolásának további szélesítése (triola, </w:t>
      </w:r>
      <w:proofErr w:type="spellStart"/>
      <w:r w:rsidRPr="00771683">
        <w:rPr>
          <w:rFonts w:ascii="Times New Roman" w:hAnsi="Times New Roman"/>
          <w:sz w:val="24"/>
          <w:szCs w:val="24"/>
        </w:rPr>
        <w:t>kvintola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683">
        <w:rPr>
          <w:rFonts w:ascii="Times New Roman" w:hAnsi="Times New Roman"/>
          <w:sz w:val="24"/>
          <w:szCs w:val="24"/>
        </w:rPr>
        <w:t>duola</w:t>
      </w:r>
      <w:proofErr w:type="spellEnd"/>
      <w:r w:rsidRPr="00771683">
        <w:rPr>
          <w:rFonts w:ascii="Times New Roman" w:hAnsi="Times New Roman"/>
          <w:sz w:val="24"/>
          <w:szCs w:val="24"/>
        </w:rPr>
        <w:t>).</w:t>
      </w:r>
    </w:p>
    <w:p w14:paraId="75720AC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dúr és moll hangsorok 5variációval.</w:t>
      </w:r>
    </w:p>
    <w:p w14:paraId="331571C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előadási darabok legfőbb stílusjegyeinek ismerete.</w:t>
      </w:r>
    </w:p>
    <w:p w14:paraId="58B9C8C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Újabb ütem fajták és tempójelzések (5/4,7/8, </w:t>
      </w:r>
      <w:proofErr w:type="spellStart"/>
      <w:r w:rsidRPr="00771683">
        <w:rPr>
          <w:rFonts w:ascii="Times New Roman" w:hAnsi="Times New Roman"/>
          <w:sz w:val="24"/>
          <w:szCs w:val="24"/>
        </w:rPr>
        <w:t>marcia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683">
        <w:rPr>
          <w:rFonts w:ascii="Times New Roman" w:hAnsi="Times New Roman"/>
          <w:sz w:val="24"/>
          <w:szCs w:val="24"/>
        </w:rPr>
        <w:t>meno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683">
        <w:rPr>
          <w:rFonts w:ascii="Times New Roman" w:hAnsi="Times New Roman"/>
          <w:sz w:val="24"/>
          <w:szCs w:val="24"/>
        </w:rPr>
        <w:t>mosso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771683">
        <w:rPr>
          <w:rFonts w:ascii="Times New Roman" w:hAnsi="Times New Roman"/>
          <w:sz w:val="24"/>
          <w:szCs w:val="24"/>
        </w:rPr>
        <w:t>largo,alla</w:t>
      </w:r>
      <w:proofErr w:type="spellEnd"/>
      <w:proofErr w:type="gramEnd"/>
      <w:r w:rsidRPr="007716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683">
        <w:rPr>
          <w:rFonts w:ascii="Times New Roman" w:hAnsi="Times New Roman"/>
          <w:sz w:val="24"/>
          <w:szCs w:val="24"/>
        </w:rPr>
        <w:t>breve</w:t>
      </w:r>
      <w:proofErr w:type="spellEnd"/>
      <w:r w:rsidRPr="00771683">
        <w:rPr>
          <w:rFonts w:ascii="Times New Roman" w:hAnsi="Times New Roman"/>
          <w:sz w:val="24"/>
          <w:szCs w:val="24"/>
        </w:rPr>
        <w:t>, stb.)</w:t>
      </w:r>
    </w:p>
    <w:p w14:paraId="6A57BDE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Dinamikai differenciálás (pp–</w:t>
      </w:r>
      <w:proofErr w:type="spellStart"/>
      <w:r w:rsidRPr="00771683">
        <w:rPr>
          <w:rFonts w:ascii="Times New Roman" w:hAnsi="Times New Roman"/>
          <w:sz w:val="24"/>
          <w:szCs w:val="24"/>
        </w:rPr>
        <w:t>ff</w:t>
      </w:r>
      <w:proofErr w:type="spellEnd"/>
      <w:r w:rsidRPr="00771683">
        <w:rPr>
          <w:rFonts w:ascii="Times New Roman" w:hAnsi="Times New Roman"/>
          <w:sz w:val="24"/>
          <w:szCs w:val="24"/>
        </w:rPr>
        <w:t>–</w:t>
      </w:r>
      <w:proofErr w:type="spellStart"/>
      <w:r w:rsidRPr="00771683">
        <w:rPr>
          <w:rFonts w:ascii="Times New Roman" w:hAnsi="Times New Roman"/>
          <w:sz w:val="24"/>
          <w:szCs w:val="24"/>
        </w:rPr>
        <w:t>ig</w:t>
      </w:r>
      <w:proofErr w:type="spellEnd"/>
      <w:r w:rsidRPr="00771683">
        <w:rPr>
          <w:rFonts w:ascii="Times New Roman" w:hAnsi="Times New Roman"/>
          <w:sz w:val="24"/>
          <w:szCs w:val="24"/>
        </w:rPr>
        <w:t>).</w:t>
      </w:r>
    </w:p>
    <w:p w14:paraId="431D115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zeneművek szerkezeti tagolása (Da </w:t>
      </w:r>
      <w:proofErr w:type="spellStart"/>
      <w:r w:rsidRPr="00771683">
        <w:rPr>
          <w:rFonts w:ascii="Times New Roman" w:hAnsi="Times New Roman"/>
          <w:sz w:val="24"/>
          <w:szCs w:val="24"/>
        </w:rPr>
        <w:t>capo</w:t>
      </w:r>
      <w:proofErr w:type="spellEnd"/>
      <w:r w:rsidRPr="00771683">
        <w:rPr>
          <w:rFonts w:ascii="Times New Roman" w:hAnsi="Times New Roman"/>
          <w:sz w:val="24"/>
          <w:szCs w:val="24"/>
        </w:rPr>
        <w:t>, triós forma).</w:t>
      </w:r>
    </w:p>
    <w:p w14:paraId="4D2E5EC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hangterjedelem bővítése kontra B–</w:t>
      </w:r>
      <w:proofErr w:type="spellStart"/>
      <w:r w:rsidRPr="00771683">
        <w:rPr>
          <w:rFonts w:ascii="Times New Roman" w:hAnsi="Times New Roman"/>
          <w:sz w:val="24"/>
          <w:szCs w:val="24"/>
        </w:rPr>
        <w:t>től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1vonalas d –ig.</w:t>
      </w:r>
    </w:p>
    <w:p w14:paraId="06F749B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tanult zeneművek elemzése (azonosság, hasonlóság, szekvencia, periódus, különbség felismerése.)</w:t>
      </w:r>
    </w:p>
    <w:p w14:paraId="57D3E59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társas zenélés megalapozása, két–háromszólamú gyakorlatok játszása.</w:t>
      </w:r>
    </w:p>
    <w:p w14:paraId="771CCD1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Memóriafejlesztés: előadási darabok kotta nélküli játszása.</w:t>
      </w:r>
    </w:p>
    <w:p w14:paraId="26F3E9E2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Hangképzés, az előírt hangterjedelmen és dinamikán belül a magabiztos, kiegyenlített hanganyag és a tiszta intonáció kialakítása.</w:t>
      </w:r>
    </w:p>
    <w:p w14:paraId="76603B5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kialakított intonáció állandó ellenőrzése, a hibák korrigálása.</w:t>
      </w:r>
    </w:p>
    <w:p w14:paraId="64D29529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Alapvető hangszer karbantartási ismeretek elsajátítása, kisebb hibák kijavítására történő felkészítés.</w:t>
      </w:r>
    </w:p>
    <w:p w14:paraId="7DB1243A" w14:textId="440598E9" w:rsidR="00111C7F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25C7EFE6" w14:textId="024B0873" w:rsidR="009D26E2" w:rsidRDefault="009D26E2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38FD89B" w14:textId="77777777" w:rsidR="009D26E2" w:rsidRPr="00771683" w:rsidRDefault="009D26E2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FC7B936" w14:textId="77777777" w:rsidR="00111C7F" w:rsidRPr="00B91057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B91057">
        <w:rPr>
          <w:rFonts w:ascii="Times New Roman" w:hAnsi="Times New Roman"/>
          <w:bCs/>
          <w:iCs/>
          <w:sz w:val="24"/>
          <w:szCs w:val="24"/>
        </w:rPr>
        <w:lastRenderedPageBreak/>
        <w:t>Ajánlott tananyag</w:t>
      </w:r>
    </w:p>
    <w:p w14:paraId="7C19151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Jakab G.: Tubaiskola I. (</w:t>
      </w:r>
      <w:proofErr w:type="spellStart"/>
      <w:r w:rsidRPr="00771683">
        <w:rPr>
          <w:rFonts w:ascii="Times New Roman" w:hAnsi="Times New Roman"/>
          <w:sz w:val="24"/>
          <w:szCs w:val="24"/>
        </w:rPr>
        <w:t>Ed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71683">
        <w:rPr>
          <w:rFonts w:ascii="Times New Roman" w:hAnsi="Times New Roman"/>
          <w:sz w:val="24"/>
          <w:szCs w:val="24"/>
        </w:rPr>
        <w:t>Simonffy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) </w:t>
      </w:r>
    </w:p>
    <w:p w14:paraId="694A462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Ujfalusi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1683">
        <w:rPr>
          <w:rFonts w:ascii="Times New Roman" w:hAnsi="Times New Roman"/>
          <w:sz w:val="24"/>
          <w:szCs w:val="24"/>
        </w:rPr>
        <w:t>Pehl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6173294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Sára </w:t>
      </w:r>
      <w:proofErr w:type="spellStart"/>
      <w:proofErr w:type="gramStart"/>
      <w:r w:rsidRPr="00771683">
        <w:rPr>
          <w:rFonts w:ascii="Times New Roman" w:hAnsi="Times New Roman"/>
          <w:sz w:val="24"/>
          <w:szCs w:val="24"/>
        </w:rPr>
        <w:t>J.:Tubaiskola</w:t>
      </w:r>
      <w:proofErr w:type="spellEnd"/>
      <w:proofErr w:type="gramEnd"/>
    </w:p>
    <w:p w14:paraId="1A02749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Kis kezek, nagy mesterek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F–Tuba: FH2091, B–Tuba: FH2092) </w:t>
      </w:r>
    </w:p>
    <w:p w14:paraId="6B3F6D64" w14:textId="77777777" w:rsidR="00111C7F" w:rsidRPr="00B91057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B54796E" w14:textId="77777777" w:rsidR="00111C7F" w:rsidRPr="00B91057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B91057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72C36493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kialakított hangterjedelmen belül a tanult ritmusok kottahű előadása az előírt tempóban, tiszta intonációval és árnyalt dinamikával.</w:t>
      </w:r>
    </w:p>
    <w:p w14:paraId="4CF63FB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Dúr és moll skálák 3#, 3</w:t>
      </w:r>
      <w:r w:rsidRPr="00771683">
        <w:rPr>
          <w:rFonts w:ascii="Times New Roman" w:hAnsi="Times New Roman"/>
          <w:i/>
          <w:iCs/>
          <w:sz w:val="24"/>
          <w:szCs w:val="24"/>
        </w:rPr>
        <w:t>b</w:t>
      </w:r>
      <w:r w:rsidRPr="00771683">
        <w:rPr>
          <w:rFonts w:ascii="Times New Roman" w:hAnsi="Times New Roman"/>
          <w:sz w:val="24"/>
          <w:szCs w:val="24"/>
        </w:rPr>
        <w:t xml:space="preserve"> előjegyzésig 5 variációval.</w:t>
      </w:r>
    </w:p>
    <w:p w14:paraId="1DF7CB2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Előadási darabok kotta nélküli játéka.</w:t>
      </w:r>
    </w:p>
    <w:p w14:paraId="4639E91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társas zenélés követelményeinek ismerete.</w:t>
      </w:r>
    </w:p>
    <w:p w14:paraId="36B0FC1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minimális, legalapvetőbb hangszerápolási, karbantartási ismeretek.</w:t>
      </w:r>
    </w:p>
    <w:p w14:paraId="3EC3D02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91635AC" w14:textId="77777777" w:rsidR="00111C7F" w:rsidRPr="00B91057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B91057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6415F3D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skála legalább öt képlettel,</w:t>
      </w:r>
    </w:p>
    <w:p w14:paraId="3937FF0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különböző karakterű gyakorlat,</w:t>
      </w:r>
    </w:p>
    <w:p w14:paraId="343FA8C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 lehetőleg kotta nélkül.</w:t>
      </w:r>
    </w:p>
    <w:p w14:paraId="093AB01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2B82150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5. évfolyam „A” tagozat</w:t>
      </w:r>
    </w:p>
    <w:p w14:paraId="386CBF79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3EFA6551" w14:textId="77777777" w:rsidR="00111C7F" w:rsidRPr="00B91057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B91057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270D9E88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50879388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kottaolvasás továbbfejlesztése, változó ütemek, a hangértékek </w:t>
      </w:r>
      <w:proofErr w:type="spellStart"/>
      <w:r w:rsidRPr="00771683">
        <w:rPr>
          <w:rFonts w:ascii="Times New Roman" w:hAnsi="Times New Roman"/>
          <w:sz w:val="24"/>
          <w:szCs w:val="24"/>
        </w:rPr>
        <w:t>továbbtagolása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1683">
        <w:rPr>
          <w:rFonts w:ascii="Times New Roman" w:hAnsi="Times New Roman"/>
          <w:sz w:val="24"/>
          <w:szCs w:val="24"/>
        </w:rPr>
        <w:t>kvartola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683">
        <w:rPr>
          <w:rFonts w:ascii="Times New Roman" w:hAnsi="Times New Roman"/>
          <w:sz w:val="24"/>
          <w:szCs w:val="24"/>
        </w:rPr>
        <w:t>szextola</w:t>
      </w:r>
      <w:proofErr w:type="spellEnd"/>
      <w:r w:rsidRPr="00771683">
        <w:rPr>
          <w:rFonts w:ascii="Times New Roman" w:hAnsi="Times New Roman"/>
          <w:sz w:val="24"/>
          <w:szCs w:val="24"/>
        </w:rPr>
        <w:t>).</w:t>
      </w:r>
    </w:p>
    <w:p w14:paraId="7C33B73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dinamikai árnyalás továbbfejlesztése.</w:t>
      </w:r>
    </w:p>
    <w:p w14:paraId="6708F85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előadási darabok formai elemzése.</w:t>
      </w:r>
    </w:p>
    <w:p w14:paraId="5E2C44D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lapról olvasási készség fejlesztése.</w:t>
      </w:r>
    </w:p>
    <w:p w14:paraId="635B175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lastRenderedPageBreak/>
        <w:t>– A memória továbbfejlesztése (előadási darabok, egyes koncert etűdök kotta nélküli játékával).</w:t>
      </w:r>
    </w:p>
    <w:p w14:paraId="389B803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társas zenélés (kamara, illetve zenekari) elmélyítése.</w:t>
      </w:r>
    </w:p>
    <w:p w14:paraId="40933B8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Belső igény kialakítása a folyamatos, hibátlan hangszerjáték iránt.</w:t>
      </w:r>
    </w:p>
    <w:p w14:paraId="6B5FEA6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hangterjedelem továbbfejlesztése.</w:t>
      </w:r>
    </w:p>
    <w:p w14:paraId="59AF95DB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telt, kiegyensúlyozott, plasztikus hangszerhang kialakítása, a tiszta intonáció állandósítása, valamint könnyed hangszeres játékmód és fúvóstechnika birtoklása.</w:t>
      </w:r>
    </w:p>
    <w:p w14:paraId="4014CDE6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manuális készség továbbfejlesztése (virtuóz etűdök, ujjgyakorlatok segítségével).</w:t>
      </w:r>
    </w:p>
    <w:p w14:paraId="792BB423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71683">
        <w:rPr>
          <w:rFonts w:ascii="Times New Roman" w:hAnsi="Times New Roman"/>
          <w:sz w:val="24"/>
          <w:szCs w:val="24"/>
        </w:rPr>
        <w:t>legato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játékmód tökéletesítése a kötésgyakorlatok növelésével.</w:t>
      </w:r>
    </w:p>
    <w:p w14:paraId="1CAA9CC7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megformáló, kifejező készség fejlesztése,</w:t>
      </w:r>
    </w:p>
    <w:p w14:paraId="584D2DB9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Alapvető megjelenési, viselkedési ismeretek, szólista szerepkörben, színpadi körülmények között.</w:t>
      </w:r>
    </w:p>
    <w:p w14:paraId="23DFEB39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légzéstechnika, valamint a </w:t>
      </w:r>
      <w:proofErr w:type="spellStart"/>
      <w:r w:rsidRPr="00771683">
        <w:rPr>
          <w:rFonts w:ascii="Times New Roman" w:hAnsi="Times New Roman"/>
          <w:sz w:val="24"/>
          <w:szCs w:val="24"/>
        </w:rPr>
        <w:t>vitálkapacitás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fejlesztése széles dallamívek, kitartott hangok játékával.</w:t>
      </w:r>
    </w:p>
    <w:p w14:paraId="604FBB7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megformálás igényének fejlesztése, az előadási módok, utasítások kottahű betartása.</w:t>
      </w:r>
    </w:p>
    <w:p w14:paraId="6DD7317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392C59A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  <w:r w:rsidRPr="00771683">
        <w:rPr>
          <w:rFonts w:ascii="Times New Roman" w:hAnsi="Times New Roman"/>
          <w:bCs/>
          <w:i/>
          <w:iCs/>
          <w:sz w:val="24"/>
          <w:szCs w:val="24"/>
        </w:rPr>
        <w:t>Ajánlott tananyag</w:t>
      </w:r>
    </w:p>
    <w:p w14:paraId="60B3978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Jakab G.: Tubaiskola I. (</w:t>
      </w:r>
      <w:proofErr w:type="spellStart"/>
      <w:r w:rsidRPr="00771683">
        <w:rPr>
          <w:rFonts w:ascii="Times New Roman" w:hAnsi="Times New Roman"/>
          <w:sz w:val="24"/>
          <w:szCs w:val="24"/>
        </w:rPr>
        <w:t>Ed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71683">
        <w:rPr>
          <w:rFonts w:ascii="Times New Roman" w:hAnsi="Times New Roman"/>
          <w:sz w:val="24"/>
          <w:szCs w:val="24"/>
        </w:rPr>
        <w:t>Simonffy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) </w:t>
      </w:r>
    </w:p>
    <w:p w14:paraId="64C84C1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Ujfalusi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1683">
        <w:rPr>
          <w:rFonts w:ascii="Times New Roman" w:hAnsi="Times New Roman"/>
          <w:sz w:val="24"/>
          <w:szCs w:val="24"/>
        </w:rPr>
        <w:t>Pehl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731BDD7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771683">
        <w:rPr>
          <w:rFonts w:ascii="Times New Roman" w:hAnsi="Times New Roman"/>
          <w:sz w:val="24"/>
          <w:szCs w:val="24"/>
        </w:rPr>
        <w:t>Meschke</w:t>
      </w:r>
      <w:proofErr w:type="spellEnd"/>
      <w:r w:rsidRPr="00771683">
        <w:rPr>
          <w:rFonts w:ascii="Times New Roman" w:hAnsi="Times New Roman"/>
          <w:sz w:val="24"/>
          <w:szCs w:val="24"/>
        </w:rPr>
        <w:t>: Tubaiskola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FH8070) </w:t>
      </w:r>
    </w:p>
    <w:p w14:paraId="0F0C8A5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Kis kezek, nagy mesterek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F–Tuba: FH2091, B–Tuba: FH2092) </w:t>
      </w:r>
    </w:p>
    <w:p w14:paraId="6F239FD7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44B7E774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  <w:r w:rsidRPr="00771683">
        <w:rPr>
          <w:rFonts w:ascii="Times New Roman" w:hAnsi="Times New Roman"/>
          <w:bCs/>
          <w:i/>
          <w:iCs/>
          <w:sz w:val="24"/>
          <w:szCs w:val="24"/>
        </w:rPr>
        <w:t>Követelmény</w:t>
      </w:r>
    </w:p>
    <w:p w14:paraId="5E3719CA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kialakított hangterjedelemhez igazodó nagyobb terjedelmű, többféle technikai és zenei feladatot tartalmazó etűdök előadása.</w:t>
      </w:r>
    </w:p>
    <w:p w14:paraId="02E5539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Dúr és moll skálák 4#, 4</w:t>
      </w:r>
      <w:r w:rsidRPr="00771683">
        <w:rPr>
          <w:rFonts w:ascii="Times New Roman" w:hAnsi="Times New Roman"/>
          <w:i/>
          <w:iCs/>
          <w:sz w:val="24"/>
          <w:szCs w:val="24"/>
        </w:rPr>
        <w:t>b</w:t>
      </w:r>
      <w:r w:rsidRPr="00771683">
        <w:rPr>
          <w:rFonts w:ascii="Times New Roman" w:hAnsi="Times New Roman"/>
          <w:sz w:val="24"/>
          <w:szCs w:val="24"/>
        </w:rPr>
        <w:t xml:space="preserve"> előjegyzésig.</w:t>
      </w:r>
    </w:p>
    <w:p w14:paraId="32C5AA3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Folyamatos, egyenletes tempójú skálázás dúrban és mollban.</w:t>
      </w:r>
    </w:p>
    <w:p w14:paraId="641EF2D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Barokk vagy klasszikus előadási darab stílusos előadása.</w:t>
      </w:r>
    </w:p>
    <w:p w14:paraId="125624AE" w14:textId="107567F6" w:rsidR="00111C7F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32214F3" w14:textId="4D8A53D1" w:rsidR="009D26E2" w:rsidRDefault="009D26E2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4EBE52D7" w14:textId="77777777" w:rsidR="009D26E2" w:rsidRPr="00771683" w:rsidRDefault="009D26E2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DC9D824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lastRenderedPageBreak/>
        <w:t>Az év végi vizsga ajánlott anyaga</w:t>
      </w:r>
    </w:p>
    <w:p w14:paraId="1375A80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skála,</w:t>
      </w:r>
    </w:p>
    <w:p w14:paraId="23BB20C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különböző karakterű gyakorlat,</w:t>
      </w:r>
    </w:p>
    <w:p w14:paraId="5CE55A2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 lehetőleg kotta nélkül.</w:t>
      </w:r>
    </w:p>
    <w:p w14:paraId="65C00DD6" w14:textId="77777777" w:rsidR="00495AE8" w:rsidRPr="00771683" w:rsidRDefault="00495AE8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13DFC72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6. évfolyam „A” tagozat</w:t>
      </w:r>
    </w:p>
    <w:p w14:paraId="0AE6DE2F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55E67675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055B47FD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19E57474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kottaolvasási készség továbbfejlesztése, változó ütemek, a hangértékek </w:t>
      </w:r>
      <w:proofErr w:type="spellStart"/>
      <w:r w:rsidRPr="00771683">
        <w:rPr>
          <w:rFonts w:ascii="Times New Roman" w:hAnsi="Times New Roman"/>
          <w:sz w:val="24"/>
          <w:szCs w:val="24"/>
        </w:rPr>
        <w:t>továbbtagolása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(tizenhatod triolák).</w:t>
      </w:r>
    </w:p>
    <w:p w14:paraId="12B13AD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lapról olvasási készség továbbfejlesztése.</w:t>
      </w:r>
    </w:p>
    <w:p w14:paraId="342A320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dinamikai árnyalás kiszélesítése.</w:t>
      </w:r>
    </w:p>
    <w:p w14:paraId="51CD0E2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hangnemi kitérés, moduláció felismerése.</w:t>
      </w:r>
    </w:p>
    <w:p w14:paraId="42A5CEE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memória továbbfejlesztése.</w:t>
      </w:r>
    </w:p>
    <w:p w14:paraId="6E00609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szólista feladatok, ismeretek elmélyítése, a színpadi magatartás tökéletesítése.</w:t>
      </w:r>
    </w:p>
    <w:p w14:paraId="1F8682C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társas zenélés (kamara, zenekar) fejlesztése, gyakoroltatása.</w:t>
      </w:r>
    </w:p>
    <w:p w14:paraId="06540B4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Belső igény kialakítása az igényes, pontos hangszerjátékra.</w:t>
      </w:r>
    </w:p>
    <w:p w14:paraId="614237E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Hangterjedelem bővítése.</w:t>
      </w:r>
    </w:p>
    <w:p w14:paraId="4466815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71683">
        <w:rPr>
          <w:rFonts w:ascii="Times New Roman" w:hAnsi="Times New Roman"/>
          <w:sz w:val="24"/>
          <w:szCs w:val="24"/>
        </w:rPr>
        <w:t>legato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játékmód tökéletesítése a kötésgyakorlatok növelésével.</w:t>
      </w:r>
    </w:p>
    <w:p w14:paraId="2B7CAED7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légzéstechnika, valamint a </w:t>
      </w:r>
      <w:proofErr w:type="spellStart"/>
      <w:r w:rsidRPr="00771683">
        <w:rPr>
          <w:rFonts w:ascii="Times New Roman" w:hAnsi="Times New Roman"/>
          <w:sz w:val="24"/>
          <w:szCs w:val="24"/>
        </w:rPr>
        <w:t>vitálkapacitás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továbbfejlesztése széles dallamívek, kitartott hangok játékával.</w:t>
      </w:r>
    </w:p>
    <w:p w14:paraId="694C257A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megformálás igényének állandó fejlesztése, az előadási módok, utasítások kottahű betartása.</w:t>
      </w:r>
    </w:p>
    <w:p w14:paraId="29469C1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4DE6E2E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3435960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Jakab G.: Tubaiskola </w:t>
      </w:r>
      <w:proofErr w:type="gramStart"/>
      <w:r w:rsidRPr="00771683">
        <w:rPr>
          <w:rFonts w:ascii="Times New Roman" w:hAnsi="Times New Roman"/>
          <w:sz w:val="24"/>
          <w:szCs w:val="24"/>
        </w:rPr>
        <w:t>I.(</w:t>
      </w:r>
      <w:proofErr w:type="spellStart"/>
      <w:proofErr w:type="gramEnd"/>
      <w:r w:rsidRPr="00771683">
        <w:rPr>
          <w:rFonts w:ascii="Times New Roman" w:hAnsi="Times New Roman"/>
          <w:sz w:val="24"/>
          <w:szCs w:val="24"/>
        </w:rPr>
        <w:t>Ed.Simonffy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) </w:t>
      </w:r>
    </w:p>
    <w:p w14:paraId="06CA6B8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Ujfalusi</w:t>
      </w:r>
      <w:proofErr w:type="spellEnd"/>
      <w:r w:rsidRPr="00771683">
        <w:rPr>
          <w:rFonts w:ascii="Times New Roman" w:hAnsi="Times New Roman"/>
          <w:sz w:val="24"/>
          <w:szCs w:val="24"/>
        </w:rPr>
        <w:t>–</w:t>
      </w:r>
      <w:proofErr w:type="spellStart"/>
      <w:r w:rsidRPr="00771683">
        <w:rPr>
          <w:rFonts w:ascii="Times New Roman" w:hAnsi="Times New Roman"/>
          <w:sz w:val="24"/>
          <w:szCs w:val="24"/>
        </w:rPr>
        <w:t>Pehl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–Perlaki: Tubaiskola (EMB Z 2550) </w:t>
      </w:r>
    </w:p>
    <w:p w14:paraId="1E8C0F1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D.Meschke</w:t>
      </w:r>
      <w:proofErr w:type="spellEnd"/>
      <w:r w:rsidRPr="00771683">
        <w:rPr>
          <w:rFonts w:ascii="Times New Roman" w:hAnsi="Times New Roman"/>
          <w:sz w:val="24"/>
          <w:szCs w:val="24"/>
        </w:rPr>
        <w:t>: Tubaiskola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FH8070) </w:t>
      </w:r>
    </w:p>
    <w:p w14:paraId="7E2B67D3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lastRenderedPageBreak/>
        <w:t>Kis kezek nagy mesterek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F–Tuba: FH2091, B–Tuba: FH2092) </w:t>
      </w:r>
    </w:p>
    <w:p w14:paraId="623B09A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DED489F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6307BB26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Színvonalas „művészi” megformálást igénylő nagyobb terjedelmű, sokféle zenei feladatot tartalmazó etűdök és előadási darabok játszása.</w:t>
      </w:r>
    </w:p>
    <w:p w14:paraId="3AA3944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Egyenletes tempójú skálázás dúrban, mollban 4#, 4b–</w:t>
      </w:r>
      <w:proofErr w:type="spellStart"/>
      <w:r w:rsidRPr="00771683">
        <w:rPr>
          <w:rFonts w:ascii="Times New Roman" w:hAnsi="Times New Roman"/>
          <w:sz w:val="24"/>
          <w:szCs w:val="24"/>
        </w:rPr>
        <w:t>ig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dúrban, mollban, hat variációval.</w:t>
      </w:r>
    </w:p>
    <w:p w14:paraId="307BF16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Magabiztos színpadi fellépés.</w:t>
      </w:r>
    </w:p>
    <w:p w14:paraId="1DE8200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6D21AE2B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anyaga:</w:t>
      </w:r>
    </w:p>
    <w:p w14:paraId="40238A9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skála,</w:t>
      </w:r>
    </w:p>
    <w:p w14:paraId="2E890DD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különböző karakterű gyakorlat,</w:t>
      </w:r>
    </w:p>
    <w:p w14:paraId="5AE4A70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 lehetőleg kotta nélkül.</w:t>
      </w:r>
    </w:p>
    <w:p w14:paraId="10E9958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6C1A6D40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Alapfokú évfolyamok „B” tagozat</w:t>
      </w:r>
    </w:p>
    <w:p w14:paraId="4CDE3133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03126299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2. évfolyam „B” tagozat</w:t>
      </w:r>
    </w:p>
    <w:p w14:paraId="735D3EBA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5B3C59C9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354D5A4C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738DED1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folyamatos, pontos kottaolvasás kialakítása.</w:t>
      </w:r>
    </w:p>
    <w:p w14:paraId="26CEC47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dúr és moll hangsor szerkezete, kromatika.</w:t>
      </w:r>
    </w:p>
    <w:p w14:paraId="6553A2A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3/8, 6/</w:t>
      </w:r>
      <w:proofErr w:type="gramStart"/>
      <w:r w:rsidRPr="00771683">
        <w:rPr>
          <w:rFonts w:ascii="Times New Roman" w:hAnsi="Times New Roman"/>
          <w:sz w:val="24"/>
          <w:szCs w:val="24"/>
        </w:rPr>
        <w:t>8,–</w:t>
      </w:r>
      <w:proofErr w:type="spellStart"/>
      <w:proofErr w:type="gramEnd"/>
      <w:r w:rsidRPr="00771683">
        <w:rPr>
          <w:rFonts w:ascii="Times New Roman" w:hAnsi="Times New Roman"/>
          <w:sz w:val="24"/>
          <w:szCs w:val="24"/>
        </w:rPr>
        <w:t>os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ütemek.</w:t>
      </w:r>
    </w:p>
    <w:p w14:paraId="5492EA6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tananyagban előforduló tempójelzések, dinamikai előírások, zenei műszavak ismerete.</w:t>
      </w:r>
    </w:p>
    <w:p w14:paraId="2338660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helyes test és hangszertartás önellenőrzésének kialakítása.</w:t>
      </w:r>
    </w:p>
    <w:p w14:paraId="45AF4C9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Nyújtópont az egész, fél, negyed értékek mellett.</w:t>
      </w:r>
    </w:p>
    <w:p w14:paraId="71196D0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helyes légzés folyamatos ellenőrzése.</w:t>
      </w:r>
    </w:p>
    <w:p w14:paraId="7779A12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befúvás, hangindítás mindennapi feladatainak kialakítása.</w:t>
      </w:r>
    </w:p>
    <w:p w14:paraId="10275053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lastRenderedPageBreak/>
        <w:t xml:space="preserve">– A </w:t>
      </w:r>
      <w:proofErr w:type="spellStart"/>
      <w:r w:rsidRPr="00771683">
        <w:rPr>
          <w:rFonts w:ascii="Times New Roman" w:hAnsi="Times New Roman"/>
          <w:sz w:val="24"/>
          <w:szCs w:val="24"/>
        </w:rPr>
        <w:t>legato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játékmód igényes kialakításának elősegítése: ajakrezegtetés fúvóka nélkül, fúvókával, valamint zongorával közösen.</w:t>
      </w:r>
    </w:p>
    <w:p w14:paraId="4F4131D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memória fejlesztése, a tananyagból kiválasztott darabok kotta nélküli játéka.</w:t>
      </w:r>
    </w:p>
    <w:p w14:paraId="106E02A7" w14:textId="77777777" w:rsidR="009C0855" w:rsidRDefault="009C0855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1D5480E1" w14:textId="38041A34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4DE10B48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Jakab G.: Tubaiskola I. (</w:t>
      </w:r>
      <w:proofErr w:type="spellStart"/>
      <w:r w:rsidRPr="004C2468">
        <w:rPr>
          <w:rFonts w:ascii="Times New Roman" w:hAnsi="Times New Roman"/>
          <w:sz w:val="24"/>
          <w:szCs w:val="24"/>
        </w:rPr>
        <w:t>Ed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2468">
        <w:rPr>
          <w:rFonts w:ascii="Times New Roman" w:hAnsi="Times New Roman"/>
          <w:sz w:val="24"/>
          <w:szCs w:val="24"/>
        </w:rPr>
        <w:t>Simonffy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) </w:t>
      </w:r>
    </w:p>
    <w:p w14:paraId="4D7AB74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Sára József: Tubaiskola </w:t>
      </w:r>
    </w:p>
    <w:p w14:paraId="77D6DF42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Ujfalusi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2468">
        <w:rPr>
          <w:rFonts w:ascii="Times New Roman" w:hAnsi="Times New Roman"/>
          <w:sz w:val="24"/>
          <w:szCs w:val="24"/>
        </w:rPr>
        <w:t>Pehl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093FE27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Lengyel – </w:t>
      </w:r>
      <w:proofErr w:type="spellStart"/>
      <w:r w:rsidRPr="004C2468">
        <w:rPr>
          <w:rFonts w:ascii="Times New Roman" w:hAnsi="Times New Roman"/>
          <w:sz w:val="24"/>
          <w:szCs w:val="24"/>
        </w:rPr>
        <w:t>Pejtsik</w:t>
      </w:r>
      <w:proofErr w:type="spellEnd"/>
      <w:r w:rsidRPr="004C2468">
        <w:rPr>
          <w:rFonts w:ascii="Times New Roman" w:hAnsi="Times New Roman"/>
          <w:sz w:val="24"/>
          <w:szCs w:val="24"/>
        </w:rPr>
        <w:t>: Gordonkamuzsika kezdők számára (EMB Z 6312)</w:t>
      </w:r>
    </w:p>
    <w:p w14:paraId="72DF8987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04ABF6E2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542AF2E0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Színvonalas „művészi” megformálást igénylő nagyobb terjedelmű, sokféle zenei feladatot tartalmazó etűdök és előadási darabok játszása.</w:t>
      </w:r>
    </w:p>
    <w:p w14:paraId="0EB44CC0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Egyenletes tempójú skálázás dúrban, mollban.</w:t>
      </w:r>
    </w:p>
    <w:p w14:paraId="35F11F44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Magabiztos színpadi fellépés Az „A” tagozat anyagán túl a skálaformációk, skálatanulmányok kibővített alkalmazása, valamint a gyakorlatok könnyített változata helyett a nehezebb megoldás.</w:t>
      </w:r>
    </w:p>
    <w:p w14:paraId="7E495269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DEB76C3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2D37F0F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skála kibővített képletekkel, variációkkal,</w:t>
      </w:r>
    </w:p>
    <w:p w14:paraId="5624945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Két gyakorlat,</w:t>
      </w:r>
    </w:p>
    <w:p w14:paraId="545CA30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előadási darab kotta nélkül.</w:t>
      </w:r>
    </w:p>
    <w:p w14:paraId="00E81FD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64192C3A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3. évfolyam „B” tagozat</w:t>
      </w:r>
    </w:p>
    <w:p w14:paraId="34C299B8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288FF552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35C31D96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1952D25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kottaolvasás továbbfejlesztése.</w:t>
      </w:r>
    </w:p>
    <w:p w14:paraId="195B4A9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Újabb ütemfajták és tempójelzések </w:t>
      </w:r>
    </w:p>
    <w:p w14:paraId="5E4847A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lastRenderedPageBreak/>
        <w:t>– A ritmikai ismeretek bővítése (szinkópa, éles és nyújtott ritmus).</w:t>
      </w:r>
    </w:p>
    <w:p w14:paraId="15F2E87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hangérték tagolásának szélesítése (tizenhatod értékű hangjegyek és szünetjelek).</w:t>
      </w:r>
    </w:p>
    <w:p w14:paraId="22CC88DA" w14:textId="77777777" w:rsidR="00111C7F" w:rsidRPr="00771683" w:rsidRDefault="00111C7F" w:rsidP="00111C7F">
      <w:pPr>
        <w:widowControl w:val="0"/>
        <w:tabs>
          <w:tab w:val="left" w:pos="5680"/>
        </w:tabs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játékmód további differenciálása.</w:t>
      </w:r>
    </w:p>
    <w:p w14:paraId="1BAADD7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szerkezeti tagolás, da </w:t>
      </w:r>
      <w:proofErr w:type="spellStart"/>
      <w:r w:rsidRPr="00771683">
        <w:rPr>
          <w:rFonts w:ascii="Times New Roman" w:hAnsi="Times New Roman"/>
          <w:sz w:val="24"/>
          <w:szCs w:val="24"/>
        </w:rPr>
        <w:t>capo</w:t>
      </w:r>
      <w:proofErr w:type="spellEnd"/>
      <w:r w:rsidRPr="00771683">
        <w:rPr>
          <w:rFonts w:ascii="Times New Roman" w:hAnsi="Times New Roman"/>
          <w:sz w:val="24"/>
          <w:szCs w:val="24"/>
        </w:rPr>
        <w:t>, triós forma, a magyar népdal jellemző formái.</w:t>
      </w:r>
    </w:p>
    <w:p w14:paraId="04FE5ED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hangterjedelem bővítése: kontra B–b–ig.</w:t>
      </w:r>
    </w:p>
    <w:p w14:paraId="2D8944A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Memóriafejlesztés: skálák, népdalok, előadási darabok kotta nélküli játszása.</w:t>
      </w:r>
    </w:p>
    <w:p w14:paraId="061CBA9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dinamikai árnyalások továbbfejlesztése.</w:t>
      </w:r>
    </w:p>
    <w:p w14:paraId="172F754C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tanult művek formai elemzése az életkornak megfelelő szinten (azonosság, hasonlóság, szekvencia, különbség felismerése; a periódus).</w:t>
      </w:r>
    </w:p>
    <w:p w14:paraId="12B3A5C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hangképzés, hangindítás, légvezetési technika továbbfejlesztése.</w:t>
      </w:r>
    </w:p>
    <w:p w14:paraId="10EC5E0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manuális technika továbbfejlesztése.</w:t>
      </w:r>
    </w:p>
    <w:p w14:paraId="56DEE62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intonáció fejlesztése.</w:t>
      </w:r>
    </w:p>
    <w:p w14:paraId="402FB92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1DE4730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475DBD4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Jakab G.: Tubaiskola I. (</w:t>
      </w:r>
      <w:proofErr w:type="spellStart"/>
      <w:r w:rsidRPr="00771683">
        <w:rPr>
          <w:rFonts w:ascii="Times New Roman" w:hAnsi="Times New Roman"/>
          <w:sz w:val="24"/>
          <w:szCs w:val="24"/>
        </w:rPr>
        <w:t>Ed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71683">
        <w:rPr>
          <w:rFonts w:ascii="Times New Roman" w:hAnsi="Times New Roman"/>
          <w:sz w:val="24"/>
          <w:szCs w:val="24"/>
        </w:rPr>
        <w:t>Simonffy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) </w:t>
      </w:r>
    </w:p>
    <w:p w14:paraId="72321EA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Sára </w:t>
      </w:r>
      <w:proofErr w:type="spellStart"/>
      <w:proofErr w:type="gramStart"/>
      <w:r w:rsidRPr="00771683">
        <w:rPr>
          <w:rFonts w:ascii="Times New Roman" w:hAnsi="Times New Roman"/>
          <w:sz w:val="24"/>
          <w:szCs w:val="24"/>
        </w:rPr>
        <w:t>J.:Tubaiskola</w:t>
      </w:r>
      <w:proofErr w:type="spellEnd"/>
      <w:proofErr w:type="gramEnd"/>
    </w:p>
    <w:p w14:paraId="07CF252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Ujfalusi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1683">
        <w:rPr>
          <w:rFonts w:ascii="Times New Roman" w:hAnsi="Times New Roman"/>
          <w:sz w:val="24"/>
          <w:szCs w:val="24"/>
        </w:rPr>
        <w:t>Pehl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Perlaki: Tubaiskola I. (EMB Z 2550) </w:t>
      </w:r>
    </w:p>
    <w:p w14:paraId="30D0B7B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Lebegyev</w:t>
      </w:r>
      <w:proofErr w:type="spellEnd"/>
      <w:r w:rsidRPr="00771683">
        <w:rPr>
          <w:rFonts w:ascii="Times New Roman" w:hAnsi="Times New Roman"/>
          <w:sz w:val="24"/>
          <w:szCs w:val="24"/>
        </w:rPr>
        <w:t>: Tubaiskola (</w:t>
      </w:r>
      <w:proofErr w:type="spellStart"/>
      <w:r w:rsidRPr="00771683">
        <w:rPr>
          <w:rFonts w:ascii="Times New Roman" w:hAnsi="Times New Roman"/>
          <w:sz w:val="24"/>
          <w:szCs w:val="24"/>
        </w:rPr>
        <w:t>Muzika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Moszkva)</w:t>
      </w:r>
    </w:p>
    <w:p w14:paraId="52248E9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Előadási darabok gordonkára 1. </w:t>
      </w:r>
      <w:proofErr w:type="gramStart"/>
      <w:r w:rsidRPr="00771683">
        <w:rPr>
          <w:rFonts w:ascii="Times New Roman" w:hAnsi="Times New Roman"/>
          <w:sz w:val="24"/>
          <w:szCs w:val="24"/>
        </w:rPr>
        <w:t>kötet  (</w:t>
      </w:r>
      <w:proofErr w:type="gramEnd"/>
      <w:r w:rsidRPr="00771683">
        <w:rPr>
          <w:rFonts w:ascii="Times New Roman" w:hAnsi="Times New Roman"/>
          <w:sz w:val="24"/>
          <w:szCs w:val="24"/>
        </w:rPr>
        <w:t>EMB Z 2417), 2. kötet (EMB Z 4480</w:t>
      </w:r>
    </w:p>
    <w:p w14:paraId="5F7F300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Kis kezek nagy mesterek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F–Tuba: FH2091, B–Tuba: FH2092)</w:t>
      </w:r>
    </w:p>
    <w:p w14:paraId="2D61D847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1DB2F8EE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760493D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Skálák 2#, 2b előjegyzésig, 4 variációval.</w:t>
      </w:r>
    </w:p>
    <w:p w14:paraId="28A8364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Különböző karakterű és ritmikájú etűdök.</w:t>
      </w:r>
    </w:p>
    <w:p w14:paraId="583660C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Hangterjedelem: kontra B–b–ig.</w:t>
      </w:r>
    </w:p>
    <w:p w14:paraId="392AEA1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Előadási darabok.</w:t>
      </w:r>
    </w:p>
    <w:p w14:paraId="3E623DC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Különböző játékmódok megvalósítása.</w:t>
      </w:r>
    </w:p>
    <w:p w14:paraId="33BDE1AE" w14:textId="75B772FD" w:rsidR="00111C7F" w:rsidRPr="00771683" w:rsidRDefault="00111C7F" w:rsidP="00E017D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lastRenderedPageBreak/>
        <w:t xml:space="preserve">A tanuló legyen képes </w:t>
      </w:r>
      <w:proofErr w:type="spellStart"/>
      <w:r w:rsidRPr="00771683">
        <w:rPr>
          <w:rFonts w:ascii="Times New Roman" w:hAnsi="Times New Roman"/>
          <w:sz w:val="24"/>
          <w:szCs w:val="24"/>
        </w:rPr>
        <w:t>nyolcadokat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771683">
        <w:rPr>
          <w:rFonts w:ascii="Times New Roman" w:hAnsi="Times New Roman"/>
          <w:sz w:val="24"/>
          <w:szCs w:val="24"/>
        </w:rPr>
        <w:t>tizenhatodokat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különféle kötéseket tartalmazó gyakorlatok tiszta interpretálására, </w:t>
      </w:r>
      <w:proofErr w:type="spellStart"/>
      <w:proofErr w:type="gramStart"/>
      <w:r w:rsidRPr="00771683">
        <w:rPr>
          <w:rFonts w:ascii="Times New Roman" w:hAnsi="Times New Roman"/>
          <w:sz w:val="24"/>
          <w:szCs w:val="24"/>
        </w:rPr>
        <w:t>előadására.Skálaformációk</w:t>
      </w:r>
      <w:proofErr w:type="spellEnd"/>
      <w:proofErr w:type="gramEnd"/>
      <w:r w:rsidRPr="00771683">
        <w:rPr>
          <w:rFonts w:ascii="Times New Roman" w:hAnsi="Times New Roman"/>
          <w:sz w:val="24"/>
          <w:szCs w:val="24"/>
        </w:rPr>
        <w:t>, skálatanulmányok kibővített alkalmazása, valamint a gyakorlatok könnyített változata helyett a nehezebb megoldás.</w:t>
      </w:r>
    </w:p>
    <w:p w14:paraId="1687B15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6EAA59D9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1845C97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skála kibővített képletekkel, variációkkal,</w:t>
      </w:r>
    </w:p>
    <w:p w14:paraId="484F19A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gyakorlat,</w:t>
      </w:r>
    </w:p>
    <w:p w14:paraId="1D98B8D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előadási darab kotta nélkül.</w:t>
      </w:r>
    </w:p>
    <w:p w14:paraId="06F81CC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773A2E6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4. évfolyam „B” tagozat</w:t>
      </w:r>
    </w:p>
    <w:p w14:paraId="2A3D57C1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0E5C46E1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0517EF52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0244DE81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kottaolvasás továbbfejlesztése, a hangértékek egyéb tagolásának további szélesítése (triola, </w:t>
      </w:r>
      <w:proofErr w:type="spellStart"/>
      <w:r w:rsidRPr="00771683">
        <w:rPr>
          <w:rFonts w:ascii="Times New Roman" w:hAnsi="Times New Roman"/>
          <w:sz w:val="24"/>
          <w:szCs w:val="24"/>
        </w:rPr>
        <w:t>kvintola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683">
        <w:rPr>
          <w:rFonts w:ascii="Times New Roman" w:hAnsi="Times New Roman"/>
          <w:sz w:val="24"/>
          <w:szCs w:val="24"/>
        </w:rPr>
        <w:t>duola</w:t>
      </w:r>
      <w:proofErr w:type="spellEnd"/>
      <w:r w:rsidRPr="00771683">
        <w:rPr>
          <w:rFonts w:ascii="Times New Roman" w:hAnsi="Times New Roman"/>
          <w:sz w:val="24"/>
          <w:szCs w:val="24"/>
        </w:rPr>
        <w:t>).</w:t>
      </w:r>
    </w:p>
    <w:p w14:paraId="2718B9C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dúr és moll hangsorok 5 variációval.</w:t>
      </w:r>
    </w:p>
    <w:p w14:paraId="7A9CDD7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előadási darabok legfőbb stílusjegyeinek ismerete.</w:t>
      </w:r>
    </w:p>
    <w:p w14:paraId="6EEA0A7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Újabb ütem fajták és tempójelzések (5/4,7/8, </w:t>
      </w:r>
      <w:proofErr w:type="spellStart"/>
      <w:r w:rsidRPr="00771683">
        <w:rPr>
          <w:rFonts w:ascii="Times New Roman" w:hAnsi="Times New Roman"/>
          <w:sz w:val="24"/>
          <w:szCs w:val="24"/>
        </w:rPr>
        <w:t>marcia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683">
        <w:rPr>
          <w:rFonts w:ascii="Times New Roman" w:hAnsi="Times New Roman"/>
          <w:sz w:val="24"/>
          <w:szCs w:val="24"/>
        </w:rPr>
        <w:t>meno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683">
        <w:rPr>
          <w:rFonts w:ascii="Times New Roman" w:hAnsi="Times New Roman"/>
          <w:sz w:val="24"/>
          <w:szCs w:val="24"/>
        </w:rPr>
        <w:t>mosso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771683">
        <w:rPr>
          <w:rFonts w:ascii="Times New Roman" w:hAnsi="Times New Roman"/>
          <w:sz w:val="24"/>
          <w:szCs w:val="24"/>
        </w:rPr>
        <w:t>largo,alla</w:t>
      </w:r>
      <w:proofErr w:type="spellEnd"/>
      <w:proofErr w:type="gramEnd"/>
      <w:r w:rsidRPr="007716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1683">
        <w:rPr>
          <w:rFonts w:ascii="Times New Roman" w:hAnsi="Times New Roman"/>
          <w:sz w:val="24"/>
          <w:szCs w:val="24"/>
        </w:rPr>
        <w:t>breve</w:t>
      </w:r>
      <w:proofErr w:type="spellEnd"/>
      <w:r w:rsidRPr="00771683">
        <w:rPr>
          <w:rFonts w:ascii="Times New Roman" w:hAnsi="Times New Roman"/>
          <w:sz w:val="24"/>
          <w:szCs w:val="24"/>
        </w:rPr>
        <w:t>, stb.)</w:t>
      </w:r>
    </w:p>
    <w:p w14:paraId="23A002B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Dinamikai differenciálás (pp–</w:t>
      </w:r>
      <w:proofErr w:type="spellStart"/>
      <w:r w:rsidRPr="00771683">
        <w:rPr>
          <w:rFonts w:ascii="Times New Roman" w:hAnsi="Times New Roman"/>
          <w:sz w:val="24"/>
          <w:szCs w:val="24"/>
        </w:rPr>
        <w:t>ff</w:t>
      </w:r>
      <w:proofErr w:type="spellEnd"/>
      <w:r w:rsidRPr="00771683">
        <w:rPr>
          <w:rFonts w:ascii="Times New Roman" w:hAnsi="Times New Roman"/>
          <w:sz w:val="24"/>
          <w:szCs w:val="24"/>
        </w:rPr>
        <w:t>–</w:t>
      </w:r>
      <w:proofErr w:type="spellStart"/>
      <w:r w:rsidRPr="00771683">
        <w:rPr>
          <w:rFonts w:ascii="Times New Roman" w:hAnsi="Times New Roman"/>
          <w:sz w:val="24"/>
          <w:szCs w:val="24"/>
        </w:rPr>
        <w:t>ig</w:t>
      </w:r>
      <w:proofErr w:type="spellEnd"/>
      <w:r w:rsidRPr="00771683">
        <w:rPr>
          <w:rFonts w:ascii="Times New Roman" w:hAnsi="Times New Roman"/>
          <w:sz w:val="24"/>
          <w:szCs w:val="24"/>
        </w:rPr>
        <w:t>).</w:t>
      </w:r>
    </w:p>
    <w:p w14:paraId="4C94388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hangterjedelem bővítése.</w:t>
      </w:r>
    </w:p>
    <w:p w14:paraId="6D4AB43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tanult zeneművek elemzése (azonosság, hasonlóság, szekvencia, periódus, különbség felismerése.)</w:t>
      </w:r>
    </w:p>
    <w:p w14:paraId="65F196B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társas zenélés megalapozása, két–háromszólamú gyakorlatok játszása.</w:t>
      </w:r>
    </w:p>
    <w:p w14:paraId="003110B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Memóriafejlesztés: előadási darabok kotta nélküli játszása.</w:t>
      </w:r>
    </w:p>
    <w:p w14:paraId="755A91C5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Hangképzés, az előírt hangterjedelmen és dinamikán belül a magabiztos, kiegyenlített hanganyag és a tiszta intonáció kialakítása.</w:t>
      </w:r>
    </w:p>
    <w:p w14:paraId="2E971E3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kialakított intonáció állandó ellenőrzése, a hibák korrigálása.</w:t>
      </w:r>
    </w:p>
    <w:p w14:paraId="3FCF4B8C" w14:textId="67687843" w:rsidR="00111C7F" w:rsidRPr="00771683" w:rsidRDefault="00111C7F" w:rsidP="009C0855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Alapvető hangszer karbantartási ismeretek elsajátítása, kisebb hibák kijavítására történő felkészítés.</w:t>
      </w:r>
    </w:p>
    <w:p w14:paraId="0E921ECB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16B3F89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Jakab G.: Tubaiskola I. (</w:t>
      </w:r>
      <w:proofErr w:type="spellStart"/>
      <w:r w:rsidRPr="00771683">
        <w:rPr>
          <w:rFonts w:ascii="Times New Roman" w:hAnsi="Times New Roman"/>
          <w:sz w:val="24"/>
          <w:szCs w:val="24"/>
        </w:rPr>
        <w:t>Ed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71683">
        <w:rPr>
          <w:rFonts w:ascii="Times New Roman" w:hAnsi="Times New Roman"/>
          <w:sz w:val="24"/>
          <w:szCs w:val="24"/>
        </w:rPr>
        <w:t>Simonffy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) </w:t>
      </w:r>
    </w:p>
    <w:p w14:paraId="1153633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lastRenderedPageBreak/>
        <w:t>Ujfalusi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1683">
        <w:rPr>
          <w:rFonts w:ascii="Times New Roman" w:hAnsi="Times New Roman"/>
          <w:sz w:val="24"/>
          <w:szCs w:val="24"/>
        </w:rPr>
        <w:t>Pehl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4712D41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Sára </w:t>
      </w:r>
      <w:proofErr w:type="spellStart"/>
      <w:proofErr w:type="gramStart"/>
      <w:r w:rsidRPr="00771683">
        <w:rPr>
          <w:rFonts w:ascii="Times New Roman" w:hAnsi="Times New Roman"/>
          <w:sz w:val="24"/>
          <w:szCs w:val="24"/>
        </w:rPr>
        <w:t>J.:Tubaiskola</w:t>
      </w:r>
      <w:proofErr w:type="spellEnd"/>
      <w:proofErr w:type="gramEnd"/>
    </w:p>
    <w:p w14:paraId="385FEB7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Kis kezek, nagy mesterek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F–Tuba: FH2091, B–Tuba: FH2092) </w:t>
      </w:r>
    </w:p>
    <w:p w14:paraId="50167B96" w14:textId="04A774D8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099000B6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kialakított hangterjedelmen belül a tanult ritmusok kottahű előadása az előírt tempóban, tiszta intonációval és árnyalt dinamikával.</w:t>
      </w:r>
    </w:p>
    <w:p w14:paraId="74780A1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Dúr és moll skálák 3#, 3</w:t>
      </w:r>
      <w:r w:rsidRPr="00771683">
        <w:rPr>
          <w:rFonts w:ascii="Times New Roman" w:hAnsi="Times New Roman"/>
          <w:i/>
          <w:iCs/>
          <w:sz w:val="24"/>
          <w:szCs w:val="24"/>
        </w:rPr>
        <w:t>b</w:t>
      </w:r>
      <w:r w:rsidRPr="00771683">
        <w:rPr>
          <w:rFonts w:ascii="Times New Roman" w:hAnsi="Times New Roman"/>
          <w:sz w:val="24"/>
          <w:szCs w:val="24"/>
        </w:rPr>
        <w:t xml:space="preserve"> előjegyzésig 5 variációval,</w:t>
      </w:r>
    </w:p>
    <w:p w14:paraId="3C27717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Előadási darabok kotta nélküli játéka.</w:t>
      </w:r>
    </w:p>
    <w:p w14:paraId="5037BD5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társas zenélés követelményeinek ismerete.</w:t>
      </w:r>
    </w:p>
    <w:p w14:paraId="056687E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minimális, legalapvetőbb hangszerápolási, karbantartási ismeretek.</w:t>
      </w:r>
    </w:p>
    <w:p w14:paraId="497924C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771683">
        <w:rPr>
          <w:rFonts w:ascii="Times New Roman" w:hAnsi="Times New Roman"/>
          <w:sz w:val="24"/>
          <w:szCs w:val="24"/>
        </w:rPr>
        <w:t>legato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683">
        <w:rPr>
          <w:rFonts w:ascii="Times New Roman" w:hAnsi="Times New Roman"/>
          <w:sz w:val="24"/>
          <w:szCs w:val="24"/>
        </w:rPr>
        <w:t>staccato</w:t>
      </w:r>
      <w:proofErr w:type="spellEnd"/>
      <w:r w:rsidRPr="00771683">
        <w:rPr>
          <w:rFonts w:ascii="Times New Roman" w:hAnsi="Times New Roman"/>
          <w:sz w:val="24"/>
          <w:szCs w:val="24"/>
        </w:rPr>
        <w:t>, játékmód telt, folyamatos, szép tónusú előadása, kottahű tolmácsolása, valamint tercmenetes variáció.</w:t>
      </w:r>
    </w:p>
    <w:p w14:paraId="4783C68C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anyaga:</w:t>
      </w:r>
    </w:p>
    <w:p w14:paraId="2564B8C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skála három képlettel,</w:t>
      </w:r>
    </w:p>
    <w:p w14:paraId="2412AFC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különböző karakterű gyakorlat,</w:t>
      </w:r>
    </w:p>
    <w:p w14:paraId="7BEDF8D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előadási darab különböző zenei korszakból, kotta nélkül.</w:t>
      </w:r>
    </w:p>
    <w:p w14:paraId="73708654" w14:textId="77777777" w:rsidR="00111C7F" w:rsidRPr="00771683" w:rsidRDefault="00111C7F" w:rsidP="00111C7F">
      <w:pPr>
        <w:widowControl w:val="0"/>
        <w:jc w:val="center"/>
        <w:rPr>
          <w:rFonts w:ascii="Times New Roman" w:hAnsi="Times New Roman"/>
          <w:bCs/>
          <w:sz w:val="24"/>
          <w:szCs w:val="24"/>
        </w:rPr>
      </w:pPr>
    </w:p>
    <w:p w14:paraId="3EDE3B21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5. évfolyam „B” tagozat</w:t>
      </w:r>
    </w:p>
    <w:p w14:paraId="6E8F292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52A4736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Fejlesztési feladatok</w:t>
      </w:r>
    </w:p>
    <w:p w14:paraId="41FAA348" w14:textId="77777777" w:rsidR="00111C7F" w:rsidRPr="00771683" w:rsidRDefault="00111C7F" w:rsidP="00111C7F">
      <w:pPr>
        <w:widowControl w:val="0"/>
        <w:rPr>
          <w:rFonts w:ascii="Times New Roman" w:hAnsi="Times New Roman"/>
          <w:i/>
          <w:iCs/>
          <w:sz w:val="24"/>
          <w:szCs w:val="24"/>
        </w:rPr>
      </w:pPr>
      <w:r w:rsidRPr="00771683">
        <w:rPr>
          <w:rFonts w:ascii="Times New Roman" w:hAnsi="Times New Roman"/>
          <w:i/>
          <w:iCs/>
          <w:sz w:val="24"/>
          <w:szCs w:val="24"/>
        </w:rPr>
        <w:t>Hangszeres és zenei ismeretek átadása</w:t>
      </w:r>
    </w:p>
    <w:p w14:paraId="4756D1A1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kottaolvasás továbbfejlesztése, változó ütemek, a hangértékek </w:t>
      </w:r>
      <w:proofErr w:type="spellStart"/>
      <w:r w:rsidRPr="00771683">
        <w:rPr>
          <w:rFonts w:ascii="Times New Roman" w:hAnsi="Times New Roman"/>
          <w:sz w:val="24"/>
          <w:szCs w:val="24"/>
        </w:rPr>
        <w:t>továbbtagolása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1683">
        <w:rPr>
          <w:rFonts w:ascii="Times New Roman" w:hAnsi="Times New Roman"/>
          <w:sz w:val="24"/>
          <w:szCs w:val="24"/>
        </w:rPr>
        <w:t>kvartola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683">
        <w:rPr>
          <w:rFonts w:ascii="Times New Roman" w:hAnsi="Times New Roman"/>
          <w:sz w:val="24"/>
          <w:szCs w:val="24"/>
        </w:rPr>
        <w:t>szextola</w:t>
      </w:r>
      <w:proofErr w:type="spellEnd"/>
      <w:r w:rsidRPr="00771683">
        <w:rPr>
          <w:rFonts w:ascii="Times New Roman" w:hAnsi="Times New Roman"/>
          <w:sz w:val="24"/>
          <w:szCs w:val="24"/>
        </w:rPr>
        <w:t>).</w:t>
      </w:r>
    </w:p>
    <w:p w14:paraId="68B4EA7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dinamikai árnyalás továbbfejlesztése.</w:t>
      </w:r>
    </w:p>
    <w:p w14:paraId="7F940DC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előadási darabok formai elemzése.</w:t>
      </w:r>
    </w:p>
    <w:p w14:paraId="6DE0913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lapról olvasási készség fejlesztése.</w:t>
      </w:r>
    </w:p>
    <w:p w14:paraId="5B3088D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memória továbbfejlesztése (előadási darabok, egyes koncert etűdök kotta nélküli játékával).</w:t>
      </w:r>
    </w:p>
    <w:p w14:paraId="6FFE2BB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társas zenélés (kamara, illetve zenekari) elmélyítése.</w:t>
      </w:r>
    </w:p>
    <w:p w14:paraId="04E0119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Belső igény kialakítása a folyamatos, hibátlan hangszerjáték iránt.</w:t>
      </w:r>
    </w:p>
    <w:p w14:paraId="2310202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lastRenderedPageBreak/>
        <w:t>– A hangterjedelem továbbfejlesztése.</w:t>
      </w:r>
    </w:p>
    <w:p w14:paraId="3CAF5961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telt, kiegyensúlyozott, plasztikus hangszerhang kialakítása, a tiszta intonáció állandósítása, valamint könnyed hangszeres játékmód és fúvóstechnika birtoklása.</w:t>
      </w:r>
    </w:p>
    <w:p w14:paraId="2E04C1D2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manuális készség továbbfejlesztése (virtuóz etűdök, ujjgyakorlatok segítségével).</w:t>
      </w:r>
    </w:p>
    <w:p w14:paraId="078C5821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71683">
        <w:rPr>
          <w:rFonts w:ascii="Times New Roman" w:hAnsi="Times New Roman"/>
          <w:sz w:val="24"/>
          <w:szCs w:val="24"/>
        </w:rPr>
        <w:t>legato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játékmód tökéletesítése a kötésgyakorlatok növelésével.</w:t>
      </w:r>
    </w:p>
    <w:p w14:paraId="2E1D9E5D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megformáló, kifejező készség fejlesztése,</w:t>
      </w:r>
    </w:p>
    <w:p w14:paraId="41512E5A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Alapvető megjelenési, viselkedési ismeretek, szólista szerepkörben, színpadi körülmények között.</w:t>
      </w:r>
    </w:p>
    <w:p w14:paraId="626C00FE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légzéstechnika, valamint a </w:t>
      </w:r>
      <w:proofErr w:type="spellStart"/>
      <w:r w:rsidRPr="00771683">
        <w:rPr>
          <w:rFonts w:ascii="Times New Roman" w:hAnsi="Times New Roman"/>
          <w:sz w:val="24"/>
          <w:szCs w:val="24"/>
        </w:rPr>
        <w:t>vitálkapacitás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fejlesztése széles dallamívek, kitartott hangok játékával.</w:t>
      </w:r>
    </w:p>
    <w:p w14:paraId="646F095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megformálás igényének fejlesztése, az előadási módok, utasítások kottahű betartása.</w:t>
      </w:r>
    </w:p>
    <w:p w14:paraId="12C6D64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117430C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24741AB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Jakab G.: Tubaiskola I. (</w:t>
      </w:r>
      <w:proofErr w:type="spellStart"/>
      <w:r w:rsidRPr="00771683">
        <w:rPr>
          <w:rFonts w:ascii="Times New Roman" w:hAnsi="Times New Roman"/>
          <w:sz w:val="24"/>
          <w:szCs w:val="24"/>
        </w:rPr>
        <w:t>Ed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71683">
        <w:rPr>
          <w:rFonts w:ascii="Times New Roman" w:hAnsi="Times New Roman"/>
          <w:sz w:val="24"/>
          <w:szCs w:val="24"/>
        </w:rPr>
        <w:t>Simonffy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) </w:t>
      </w:r>
    </w:p>
    <w:p w14:paraId="1531EC5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Ujfalusi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1683">
        <w:rPr>
          <w:rFonts w:ascii="Times New Roman" w:hAnsi="Times New Roman"/>
          <w:sz w:val="24"/>
          <w:szCs w:val="24"/>
        </w:rPr>
        <w:t>Pehl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3743D9B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771683">
        <w:rPr>
          <w:rFonts w:ascii="Times New Roman" w:hAnsi="Times New Roman"/>
          <w:sz w:val="24"/>
          <w:szCs w:val="24"/>
        </w:rPr>
        <w:t>Meschke</w:t>
      </w:r>
      <w:proofErr w:type="spellEnd"/>
      <w:r w:rsidRPr="00771683">
        <w:rPr>
          <w:rFonts w:ascii="Times New Roman" w:hAnsi="Times New Roman"/>
          <w:sz w:val="24"/>
          <w:szCs w:val="24"/>
        </w:rPr>
        <w:t>: Tubaiskola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FH8070) </w:t>
      </w:r>
    </w:p>
    <w:p w14:paraId="4103DF6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Kis kezek, nagy mesterek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F–Tuba: FH2091, B–Tuba: FH2092) </w:t>
      </w:r>
    </w:p>
    <w:p w14:paraId="4C9D51EC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A5CA1BA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5EB531FD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kialakított hangterjedelemhez igazodó nagyobb terjedelmű, többféle technikai és zenei feladatot tartalmazó etűdök előadása.</w:t>
      </w:r>
    </w:p>
    <w:p w14:paraId="684B937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Folyamatos, egyenletes tempójú skálázás dúrban és mollban.</w:t>
      </w:r>
    </w:p>
    <w:p w14:paraId="366462C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Barokk vagy klasszikus előadási darab stílusos előadása.</w:t>
      </w:r>
    </w:p>
    <w:p w14:paraId="442DD7B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díszítés és a trilla megalapozása, a skálák tempójának fokozása.</w:t>
      </w:r>
    </w:p>
    <w:p w14:paraId="2DB856A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tanuló tudja korrigálni hangszerének intonációs hibáit, valamint hangszerét önállóan behangolni.</w:t>
      </w:r>
    </w:p>
    <w:p w14:paraId="13E104B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3A7F5F63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437B308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skála három képlettel,</w:t>
      </w:r>
    </w:p>
    <w:p w14:paraId="68029E6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különböző karakterű gyakorlat,</w:t>
      </w:r>
    </w:p>
    <w:p w14:paraId="47831DE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előadási darab különböző zenei korszakból, kotta nélkül.</w:t>
      </w:r>
    </w:p>
    <w:p w14:paraId="0C1EC38B" w14:textId="75E37EDF" w:rsidR="00111C7F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33872993" w14:textId="77777777" w:rsidR="005F554C" w:rsidRPr="00771683" w:rsidRDefault="005F554C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3406DD0" w14:textId="77777777" w:rsidR="00111C7F" w:rsidRPr="00771683" w:rsidRDefault="00111C7F" w:rsidP="00111C7F">
      <w:pPr>
        <w:widowControl w:val="0"/>
        <w:jc w:val="center"/>
        <w:rPr>
          <w:rFonts w:ascii="Times New Roman" w:hAnsi="Times New Roman"/>
          <w:bCs/>
          <w:sz w:val="24"/>
          <w:szCs w:val="24"/>
        </w:rPr>
      </w:pPr>
    </w:p>
    <w:p w14:paraId="29C16E86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6. évfolyam „B” tagozat</w:t>
      </w:r>
    </w:p>
    <w:p w14:paraId="7CB9D9BA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00E2A69E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21E9A32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3B0E3CBE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kottaolvasási készség továbbfejlesztése, változó ütemek, a hangértékek </w:t>
      </w:r>
      <w:proofErr w:type="spellStart"/>
      <w:r w:rsidRPr="00771683">
        <w:rPr>
          <w:rFonts w:ascii="Times New Roman" w:hAnsi="Times New Roman"/>
          <w:sz w:val="24"/>
          <w:szCs w:val="24"/>
        </w:rPr>
        <w:t>továbbtagolása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(tizenhatod triolák).</w:t>
      </w:r>
    </w:p>
    <w:p w14:paraId="2C3D1C6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lapról olvasási készség továbbfejlesztése.</w:t>
      </w:r>
    </w:p>
    <w:p w14:paraId="3F786A3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dinamikai árnyalás kiszélesítése.</w:t>
      </w:r>
    </w:p>
    <w:p w14:paraId="098EEFE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hangnemi kitérés, moduláció felismerése.</w:t>
      </w:r>
    </w:p>
    <w:p w14:paraId="4B95844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memória továbbfejlesztése.</w:t>
      </w:r>
    </w:p>
    <w:p w14:paraId="42003CB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szólista feladatok, ismeretek elmélyítése, a színpadi magatartás tökéletesítése.</w:t>
      </w:r>
    </w:p>
    <w:p w14:paraId="1E26C0D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társas zenélés (kamara, zenekar) fejlesztése, gyakoroltatása.</w:t>
      </w:r>
    </w:p>
    <w:p w14:paraId="4FC0584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Belső igény kialakítása az igényes, pontos hangszerjátékra.</w:t>
      </w:r>
    </w:p>
    <w:p w14:paraId="2106D49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Hangterjedelem bővítése kontra.</w:t>
      </w:r>
    </w:p>
    <w:p w14:paraId="1E174F7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771683">
        <w:rPr>
          <w:rFonts w:ascii="Times New Roman" w:hAnsi="Times New Roman"/>
          <w:sz w:val="24"/>
          <w:szCs w:val="24"/>
        </w:rPr>
        <w:t>legato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játékmód tökéletesítése a kötésgyakorlatok növelésével.</w:t>
      </w:r>
    </w:p>
    <w:p w14:paraId="7F4F9C08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légzéstechnika, valamint a </w:t>
      </w:r>
      <w:proofErr w:type="spellStart"/>
      <w:r w:rsidRPr="00771683">
        <w:rPr>
          <w:rFonts w:ascii="Times New Roman" w:hAnsi="Times New Roman"/>
          <w:sz w:val="24"/>
          <w:szCs w:val="24"/>
        </w:rPr>
        <w:t>vitálkapacitás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továbbfejlesztése széles dallamívek, kitartott hangok játékával.</w:t>
      </w:r>
    </w:p>
    <w:p w14:paraId="2C21D405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megformálás igényének állandó fejlesztése, az előadási módok, utasítások kottahű betartása.</w:t>
      </w:r>
    </w:p>
    <w:p w14:paraId="28CF9A1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3F560DE9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6360830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Jakab G.: Tubaiskola </w:t>
      </w:r>
      <w:proofErr w:type="gramStart"/>
      <w:r w:rsidRPr="004C2468">
        <w:rPr>
          <w:rFonts w:ascii="Times New Roman" w:hAnsi="Times New Roman"/>
          <w:sz w:val="24"/>
          <w:szCs w:val="24"/>
        </w:rPr>
        <w:t>I.(</w:t>
      </w:r>
      <w:proofErr w:type="spellStart"/>
      <w:proofErr w:type="gramEnd"/>
      <w:r w:rsidRPr="004C2468">
        <w:rPr>
          <w:rFonts w:ascii="Times New Roman" w:hAnsi="Times New Roman"/>
          <w:sz w:val="24"/>
          <w:szCs w:val="24"/>
        </w:rPr>
        <w:t>Ed.Simonffy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) </w:t>
      </w:r>
    </w:p>
    <w:p w14:paraId="088F862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Ujfalusi</w:t>
      </w:r>
      <w:proofErr w:type="spellEnd"/>
      <w:r w:rsidRPr="00771683">
        <w:rPr>
          <w:rFonts w:ascii="Times New Roman" w:hAnsi="Times New Roman"/>
          <w:sz w:val="24"/>
          <w:szCs w:val="24"/>
        </w:rPr>
        <w:t>–</w:t>
      </w:r>
      <w:proofErr w:type="spellStart"/>
      <w:r w:rsidRPr="00771683">
        <w:rPr>
          <w:rFonts w:ascii="Times New Roman" w:hAnsi="Times New Roman"/>
          <w:sz w:val="24"/>
          <w:szCs w:val="24"/>
        </w:rPr>
        <w:t>Pehl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–Perlaki: Tubaiskola (EMB Z 2550) </w:t>
      </w:r>
    </w:p>
    <w:p w14:paraId="051A3B2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D.Meschke</w:t>
      </w:r>
      <w:proofErr w:type="spellEnd"/>
      <w:r w:rsidRPr="00771683">
        <w:rPr>
          <w:rFonts w:ascii="Times New Roman" w:hAnsi="Times New Roman"/>
          <w:sz w:val="24"/>
          <w:szCs w:val="24"/>
        </w:rPr>
        <w:t>: Tubaiskola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FH8070) </w:t>
      </w:r>
    </w:p>
    <w:p w14:paraId="5A5BBE0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Kis kezek nagy mesterek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F–Tuba: FH2091, B–Tuba: FH2092) </w:t>
      </w:r>
    </w:p>
    <w:p w14:paraId="0C95E63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27F30BC" w14:textId="77777777" w:rsidR="00E017DF" w:rsidRDefault="00E017D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6DAE87E0" w14:textId="19C3401C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5B9F94C9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Színvonalas „művészi” megformálást igénylő nagyobb terjedelmű, sokféle zenei feladatot tartalmazó etűdök és előadási darabok játszása.</w:t>
      </w:r>
    </w:p>
    <w:p w14:paraId="141BB8F7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Magabiztos színpadi fellépés.</w:t>
      </w:r>
    </w:p>
    <w:p w14:paraId="06939C5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díszítés és a trilla játékának ismerete.</w:t>
      </w:r>
    </w:p>
    <w:p w14:paraId="67E0BF4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Fokozott tempójú skálázás.</w:t>
      </w:r>
    </w:p>
    <w:p w14:paraId="3417815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A tanuló ismerje saját hangszerének technikai és intonációs hiányosságait, és azt legyen képes korrigálni. </w:t>
      </w:r>
    </w:p>
    <w:p w14:paraId="04CA4320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E7DC58A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anyaga:</w:t>
      </w:r>
    </w:p>
    <w:p w14:paraId="1A1031B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skála három képlettel,</w:t>
      </w:r>
    </w:p>
    <w:p w14:paraId="7A4F6F7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különböző karakterű gyakorlat,</w:t>
      </w:r>
    </w:p>
    <w:p w14:paraId="54737D4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előadási darab különböző zenei korszakból, kotta nélkül.</w:t>
      </w:r>
    </w:p>
    <w:p w14:paraId="6D9AA373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607D609F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44F098B1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Követelmények az alapfok évfolyamainak elvégzése után</w:t>
      </w:r>
    </w:p>
    <w:p w14:paraId="5D1E8B7A" w14:textId="77777777" w:rsidR="00111C7F" w:rsidRPr="004C2468" w:rsidRDefault="00111C7F" w:rsidP="00111C7F">
      <w:pPr>
        <w:widowControl w:val="0"/>
        <w:jc w:val="center"/>
        <w:rPr>
          <w:rFonts w:ascii="Times New Roman" w:hAnsi="Times New Roman"/>
          <w:bCs/>
          <w:sz w:val="24"/>
          <w:szCs w:val="24"/>
        </w:rPr>
      </w:pPr>
    </w:p>
    <w:p w14:paraId="77D9A49A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„A” tagozat végén</w:t>
      </w:r>
    </w:p>
    <w:p w14:paraId="738CAD9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Ismerje a tanuló</w:t>
      </w:r>
    </w:p>
    <w:p w14:paraId="76ED6208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helyes szájtartást, légzéstechnikát, befúvást, hangszertartást, a könnyed hangszeres játékmódot,</w:t>
      </w:r>
    </w:p>
    <w:p w14:paraId="0BD6D2C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rokon rézfúvós hangszereket,</w:t>
      </w:r>
    </w:p>
    <w:p w14:paraId="4B61F317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tuba szerkezeti felépítését, és felhangrendszerét a tanult hangterjedelemben (lehetőleg a 10. felhangig), alkalmazási területeit,</w:t>
      </w:r>
    </w:p>
    <w:p w14:paraId="07B7936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tanult anyagban előforduló tempó– és karakterjelzéseket, egyéb előadási jeleket, zenei műszavakat és ezek jelentését,</w:t>
      </w:r>
    </w:p>
    <w:p w14:paraId="289F567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tanult előadási darabok zeneszerzőinek nevét, a művek címét, és tudja helyesen kiejteni és leírni azokat.</w:t>
      </w:r>
    </w:p>
    <w:p w14:paraId="03C446C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3003E22E" w14:textId="77777777" w:rsidR="00E017DF" w:rsidRDefault="00E017D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BDD1C30" w14:textId="147D8FD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Legyen képes a tanuló</w:t>
      </w:r>
    </w:p>
    <w:p w14:paraId="0C8F1EA1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ideális tubahang kialakítására, megszólaltatására,</w:t>
      </w:r>
    </w:p>
    <w:p w14:paraId="6996BB0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különböző artikulációs előírások (</w:t>
      </w:r>
      <w:proofErr w:type="spellStart"/>
      <w:r w:rsidRPr="004C2468">
        <w:rPr>
          <w:rFonts w:ascii="Times New Roman" w:hAnsi="Times New Roman"/>
          <w:sz w:val="24"/>
          <w:szCs w:val="24"/>
        </w:rPr>
        <w:t>tenuto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2468">
        <w:rPr>
          <w:rFonts w:ascii="Times New Roman" w:hAnsi="Times New Roman"/>
          <w:sz w:val="24"/>
          <w:szCs w:val="24"/>
        </w:rPr>
        <w:t>staccato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2468">
        <w:rPr>
          <w:rFonts w:ascii="Times New Roman" w:hAnsi="Times New Roman"/>
          <w:sz w:val="24"/>
          <w:szCs w:val="24"/>
        </w:rPr>
        <w:t>legato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2468">
        <w:rPr>
          <w:rFonts w:ascii="Times New Roman" w:hAnsi="Times New Roman"/>
          <w:sz w:val="24"/>
          <w:szCs w:val="24"/>
        </w:rPr>
        <w:t>marcato</w:t>
      </w:r>
      <w:proofErr w:type="spellEnd"/>
      <w:r w:rsidRPr="004C2468">
        <w:rPr>
          <w:rFonts w:ascii="Times New Roman" w:hAnsi="Times New Roman"/>
          <w:sz w:val="24"/>
          <w:szCs w:val="24"/>
        </w:rPr>
        <w:t>) és játékmódok megvalósítására,</w:t>
      </w:r>
    </w:p>
    <w:p w14:paraId="56914897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– a zenei mondanivaló megformálására </w:t>
      </w:r>
    </w:p>
    <w:p w14:paraId="1E9AB547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az ajak és a kéz összehangolt munkájának kialakítására,</w:t>
      </w:r>
    </w:p>
    <w:p w14:paraId="30293844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helyes befúvás és légzéstechnika alkalmazására,</w:t>
      </w:r>
    </w:p>
    <w:p w14:paraId="38604984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zenei gyakorlatok, előadási darabok pontos, kottahű előadására,</w:t>
      </w:r>
    </w:p>
    <w:p w14:paraId="60F12B5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az előadási darabok kotta nélküli játszására,</w:t>
      </w:r>
    </w:p>
    <w:p w14:paraId="1F196388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gyakorlás során előforduló hibák felismerésére, azok önálló kijavítására,</w:t>
      </w:r>
    </w:p>
    <w:p w14:paraId="2C0C1C98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hangszer építéséből fakadó intonációs problémák korrigálására,</w:t>
      </w:r>
    </w:p>
    <w:p w14:paraId="67B1B1E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hangszer önálló behangolására,</w:t>
      </w:r>
    </w:p>
    <w:p w14:paraId="2703F8F0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hangszer szakszerű karbantartására.</w:t>
      </w:r>
    </w:p>
    <w:p w14:paraId="5E71E43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skálázni 4# – 4b előjegyzésig</w:t>
      </w:r>
    </w:p>
    <w:p w14:paraId="524D8B7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3ED355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 „B” tagozat végén (az „A” tagozat követelményein felül)</w:t>
      </w:r>
    </w:p>
    <w:p w14:paraId="3E2533C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Legyen képes</w:t>
      </w:r>
    </w:p>
    <w:p w14:paraId="343F86CC" w14:textId="77777777" w:rsidR="00111C7F" w:rsidRPr="004C2468" w:rsidRDefault="00111C7F" w:rsidP="00111C7F">
      <w:pPr>
        <w:widowControl w:val="0"/>
        <w:rPr>
          <w:rFonts w:ascii="Times New Roman" w:hAnsi="Times New Roman"/>
          <w:strike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– az tanult anyagban előforduló </w:t>
      </w:r>
      <w:proofErr w:type="spellStart"/>
      <w:r w:rsidRPr="004C2468">
        <w:rPr>
          <w:rFonts w:ascii="Times New Roman" w:hAnsi="Times New Roman"/>
          <w:sz w:val="24"/>
          <w:szCs w:val="24"/>
        </w:rPr>
        <w:t>hangterjedelemen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belül kiegyenlített, szép hang elérésére a tiszta intonáció megtartásával,</w:t>
      </w:r>
    </w:p>
    <w:p w14:paraId="04231A7A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az állóképesség növelésére,</w:t>
      </w:r>
    </w:p>
    <w:p w14:paraId="51BB700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árnyaltabb zenei megformálásokra.</w:t>
      </w:r>
    </w:p>
    <w:p w14:paraId="1EC638E7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581C6C4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 művészeti alapvizsga követelményei</w:t>
      </w:r>
    </w:p>
    <w:p w14:paraId="4EB326AB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9DF4350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 vizsga részei</w:t>
      </w:r>
    </w:p>
    <w:p w14:paraId="1526420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vizsga gyakorlati vizsgarészből áll.</w:t>
      </w:r>
    </w:p>
    <w:p w14:paraId="77C105CC" w14:textId="77777777" w:rsidR="00111C7F" w:rsidRPr="004C2468" w:rsidRDefault="00111C7F" w:rsidP="00111C7F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</w:p>
    <w:p w14:paraId="430866D5" w14:textId="77777777" w:rsidR="00111C7F" w:rsidRPr="004C2468" w:rsidRDefault="00111C7F" w:rsidP="00111C7F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  <w:r w:rsidRPr="004C2468">
        <w:rPr>
          <w:iCs/>
        </w:rPr>
        <w:t>A vizsga tantárgya és időtartama</w:t>
      </w:r>
    </w:p>
    <w:p w14:paraId="345DDFCF" w14:textId="77777777" w:rsidR="00111C7F" w:rsidRPr="00771683" w:rsidRDefault="00111C7F" w:rsidP="00111C7F">
      <w:pPr>
        <w:pStyle w:val="NormlWeb"/>
        <w:widowControl w:val="0"/>
        <w:spacing w:before="0" w:beforeAutospacing="0" w:after="0" w:afterAutospacing="0"/>
        <w:jc w:val="both"/>
      </w:pPr>
      <w:r w:rsidRPr="00771683">
        <w:lastRenderedPageBreak/>
        <w:t xml:space="preserve">Tuba főtárgy </w:t>
      </w:r>
    </w:p>
    <w:p w14:paraId="105FC74B" w14:textId="77777777" w:rsidR="00111C7F" w:rsidRPr="00771683" w:rsidRDefault="00111C7F" w:rsidP="00111C7F">
      <w:pPr>
        <w:pStyle w:val="NormlWeb"/>
        <w:widowControl w:val="0"/>
        <w:spacing w:before="0" w:beforeAutospacing="0" w:after="0" w:afterAutospacing="0"/>
        <w:jc w:val="both"/>
      </w:pPr>
      <w:r w:rsidRPr="00771683">
        <w:t>„A” tagozat: minimum 10 perc</w:t>
      </w:r>
    </w:p>
    <w:p w14:paraId="456D3979" w14:textId="77777777" w:rsidR="00111C7F" w:rsidRPr="00771683" w:rsidRDefault="00111C7F" w:rsidP="00111C7F">
      <w:pPr>
        <w:pStyle w:val="NormlWeb"/>
        <w:widowControl w:val="0"/>
        <w:spacing w:before="0" w:beforeAutospacing="0" w:after="0" w:afterAutospacing="0"/>
        <w:jc w:val="both"/>
        <w:rPr>
          <w:strike/>
        </w:rPr>
      </w:pPr>
      <w:r w:rsidRPr="00771683">
        <w:t>„B” tagozat: minimum 10 perc</w:t>
      </w:r>
    </w:p>
    <w:p w14:paraId="0A42BDC3" w14:textId="77777777" w:rsidR="00111C7F" w:rsidRPr="00771683" w:rsidRDefault="00111C7F" w:rsidP="00111C7F">
      <w:pPr>
        <w:widowControl w:val="0"/>
        <w:jc w:val="center"/>
        <w:rPr>
          <w:rFonts w:ascii="Times New Roman" w:hAnsi="Times New Roman"/>
          <w:bCs/>
          <w:sz w:val="24"/>
          <w:szCs w:val="24"/>
        </w:rPr>
      </w:pPr>
    </w:p>
    <w:p w14:paraId="3D769D69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 xml:space="preserve">A vizsga tartalma </w:t>
      </w:r>
    </w:p>
    <w:p w14:paraId="0A818822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„A” tagozat</w:t>
      </w:r>
    </w:p>
    <w:p w14:paraId="265042AA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skála legalább három variációval.</w:t>
      </w:r>
    </w:p>
    <w:p w14:paraId="701A4414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– Egy gyakorlat; </w:t>
      </w:r>
      <w:proofErr w:type="spellStart"/>
      <w:r w:rsidRPr="004C2468">
        <w:rPr>
          <w:rFonts w:ascii="Times New Roman" w:hAnsi="Times New Roman"/>
          <w:sz w:val="24"/>
          <w:szCs w:val="24"/>
        </w:rPr>
        <w:t>Kietzer</w:t>
      </w:r>
      <w:proofErr w:type="spellEnd"/>
      <w:r w:rsidRPr="004C2468">
        <w:rPr>
          <w:rFonts w:ascii="Times New Roman" w:hAnsi="Times New Roman"/>
          <w:sz w:val="24"/>
          <w:szCs w:val="24"/>
        </w:rPr>
        <w:t>: I. kötet (Zimmermann), Sára: Tubaiskola, Jakab Gedeon: Tubaiskola I. kötet 172., 183., 187., 192., gyakorlatainak nehézségi szintjén.</w:t>
      </w:r>
    </w:p>
    <w:p w14:paraId="3AB2A8A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– Egy előadási darab; F. Schubert: Bölcsődal (EMB13114) (169), H. </w:t>
      </w:r>
      <w:proofErr w:type="spellStart"/>
      <w:r w:rsidRPr="004C2468">
        <w:rPr>
          <w:rFonts w:ascii="Times New Roman" w:hAnsi="Times New Roman"/>
          <w:sz w:val="24"/>
          <w:szCs w:val="24"/>
        </w:rPr>
        <w:t>Purcell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C2468">
        <w:rPr>
          <w:rFonts w:ascii="Times New Roman" w:hAnsi="Times New Roman"/>
          <w:sz w:val="24"/>
          <w:szCs w:val="24"/>
        </w:rPr>
        <w:t>Rigaudon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(166) nehézségi szintjén. </w:t>
      </w:r>
    </w:p>
    <w:p w14:paraId="72FDE6F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Az etűd kivételével a vizsgaanyagot lehetőleg kotta nélkül kell játszani.</w:t>
      </w:r>
    </w:p>
    <w:p w14:paraId="11925DB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3721C9C9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„B” tagozat</w:t>
      </w:r>
    </w:p>
    <w:p w14:paraId="2647067A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skála dúr és moll változata, legalább három variációval.</w:t>
      </w:r>
    </w:p>
    <w:p w14:paraId="0DD043BA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– Egy gyakorlat; </w:t>
      </w:r>
      <w:proofErr w:type="spellStart"/>
      <w:r w:rsidRPr="004C2468">
        <w:rPr>
          <w:rFonts w:ascii="Times New Roman" w:hAnsi="Times New Roman"/>
          <w:sz w:val="24"/>
          <w:szCs w:val="24"/>
        </w:rPr>
        <w:t>Kietzer</w:t>
      </w:r>
      <w:proofErr w:type="spellEnd"/>
      <w:r w:rsidRPr="004C2468">
        <w:rPr>
          <w:rFonts w:ascii="Times New Roman" w:hAnsi="Times New Roman"/>
          <w:sz w:val="24"/>
          <w:szCs w:val="24"/>
        </w:rPr>
        <w:t>: I. kötet, Sára: Tubaiskola, Jakab G.: Tubaiskola 1 kötet 161., 163., 179., 186. gyakorlatainak nehézségi szintjén.</w:t>
      </w:r>
    </w:p>
    <w:p w14:paraId="09C2DC0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Egy előadási darab; Vivaldi: Tél, Händel: </w:t>
      </w:r>
      <w:proofErr w:type="spellStart"/>
      <w:r w:rsidRPr="00771683">
        <w:rPr>
          <w:rFonts w:ascii="Times New Roman" w:hAnsi="Times New Roman"/>
          <w:sz w:val="24"/>
          <w:szCs w:val="24"/>
        </w:rPr>
        <w:t>Bourrée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Corelli: </w:t>
      </w:r>
      <w:proofErr w:type="spellStart"/>
      <w:r w:rsidRPr="00771683">
        <w:rPr>
          <w:rFonts w:ascii="Times New Roman" w:hAnsi="Times New Roman"/>
          <w:sz w:val="24"/>
          <w:szCs w:val="24"/>
        </w:rPr>
        <w:t>Sarabande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771683">
        <w:rPr>
          <w:rFonts w:ascii="Times New Roman" w:hAnsi="Times New Roman"/>
          <w:sz w:val="24"/>
          <w:szCs w:val="24"/>
        </w:rPr>
        <w:t>Gavotte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nehézségi szintjén.</w:t>
      </w:r>
    </w:p>
    <w:p w14:paraId="1380183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Az etűd kivételével a vizsgaanyagot kotta nélkül kell játszani.</w:t>
      </w:r>
    </w:p>
    <w:p w14:paraId="342DD2BE" w14:textId="77777777" w:rsidR="00111C7F" w:rsidRPr="004C2468" w:rsidRDefault="00111C7F" w:rsidP="00111C7F">
      <w:pPr>
        <w:widowControl w:val="0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CFA97EA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 vizsga értékelése</w:t>
      </w:r>
    </w:p>
    <w:p w14:paraId="14A2E47F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4824929C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technikai felkészültség,</w:t>
      </w:r>
    </w:p>
    <w:p w14:paraId="3E194689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helyes légzés, testtartás, hangszertartás,</w:t>
      </w:r>
    </w:p>
    <w:p w14:paraId="6AB3C3C5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hangképzés,</w:t>
      </w:r>
    </w:p>
    <w:p w14:paraId="0D6A39C8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intonáció,</w:t>
      </w:r>
    </w:p>
    <w:p w14:paraId="3F375FA2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hangszerkezelés,</w:t>
      </w:r>
    </w:p>
    <w:p w14:paraId="4A5CA99C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artikulációk és díszítések alkalmazása,</w:t>
      </w:r>
    </w:p>
    <w:p w14:paraId="5FE3A4C1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helyes ritmus és tempó,</w:t>
      </w:r>
    </w:p>
    <w:p w14:paraId="3B346D36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előadásmód,</w:t>
      </w:r>
    </w:p>
    <w:p w14:paraId="654E7613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lastRenderedPageBreak/>
        <w:t>– a zenei stílus és az előírások megvalósítása,</w:t>
      </w:r>
    </w:p>
    <w:p w14:paraId="0E149F5B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memória,</w:t>
      </w:r>
    </w:p>
    <w:p w14:paraId="4832217A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alkalmazkodóképesség,</w:t>
      </w:r>
    </w:p>
    <w:p w14:paraId="389EF8C5" w14:textId="2DDA9A00" w:rsidR="00111C7F" w:rsidRPr="00771683" w:rsidRDefault="00111C7F" w:rsidP="009C0855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állóképesség.</w:t>
      </w:r>
    </w:p>
    <w:p w14:paraId="45BA73A9" w14:textId="77777777" w:rsidR="00111C7F" w:rsidRPr="00771683" w:rsidRDefault="00111C7F" w:rsidP="00111C7F">
      <w:pPr>
        <w:pStyle w:val="Cmsor3"/>
        <w:keepNext w:val="0"/>
        <w:widowControl w:val="0"/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bookmarkStart w:id="578" w:name="_Toc388866933"/>
      <w:bookmarkStart w:id="579" w:name="_Toc7876719"/>
      <w:bookmarkStart w:id="580" w:name="_Toc99459655"/>
      <w:r w:rsidRPr="00771683">
        <w:rPr>
          <w:rFonts w:ascii="Times New Roman" w:hAnsi="Times New Roman"/>
          <w:b w:val="0"/>
          <w:bCs w:val="0"/>
          <w:sz w:val="24"/>
          <w:szCs w:val="24"/>
        </w:rPr>
        <w:t>Továbbképző évfolyamok „A” tagozat</w:t>
      </w:r>
      <w:bookmarkEnd w:id="578"/>
      <w:bookmarkEnd w:id="579"/>
      <w:bookmarkEnd w:id="580"/>
    </w:p>
    <w:p w14:paraId="1CF3E8EC" w14:textId="77777777" w:rsidR="00111C7F" w:rsidRPr="00771683" w:rsidRDefault="00111C7F" w:rsidP="00111C7F">
      <w:pPr>
        <w:pStyle w:val="Normlbehzs"/>
        <w:widowControl w:val="0"/>
        <w:ind w:left="0"/>
        <w:rPr>
          <w:rFonts w:ascii="Times New Roman" w:hAnsi="Times New Roman" w:cs="Times New Roman"/>
          <w:sz w:val="24"/>
          <w:szCs w:val="24"/>
        </w:rPr>
      </w:pPr>
    </w:p>
    <w:p w14:paraId="543B66FF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továbbképző évfolyamok eléréséig az egyes tanulók tudásszintje között jelentős különbség alakulhat ki képességeik, teherbírásuk és szorgalmuk alapján ezért elsősorban a fejlesztés lehetséges irányait és céljait fogalmazzuk meg.</w:t>
      </w:r>
    </w:p>
    <w:p w14:paraId="05EB267F" w14:textId="77777777" w:rsidR="00111C7F" w:rsidRPr="00771683" w:rsidRDefault="00111C7F" w:rsidP="00111C7F">
      <w:pPr>
        <w:pStyle w:val="Normlbehzs"/>
        <w:widowControl w:val="0"/>
        <w:ind w:left="0"/>
        <w:rPr>
          <w:rFonts w:ascii="Times New Roman" w:hAnsi="Times New Roman" w:cs="Times New Roman"/>
          <w:sz w:val="24"/>
          <w:szCs w:val="24"/>
        </w:rPr>
      </w:pPr>
    </w:p>
    <w:p w14:paraId="29309228" w14:textId="77777777" w:rsidR="00111C7F" w:rsidRPr="00771683" w:rsidRDefault="00111C7F" w:rsidP="00111C7F">
      <w:pPr>
        <w:rPr>
          <w:rFonts w:ascii="Times New Roman" w:hAnsi="Times New Roman"/>
          <w:sz w:val="24"/>
          <w:szCs w:val="24"/>
        </w:rPr>
      </w:pPr>
    </w:p>
    <w:p w14:paraId="4763CEF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7. évfolyam „A” tagozat</w:t>
      </w:r>
    </w:p>
    <w:p w14:paraId="5B07A9AD" w14:textId="77777777" w:rsidR="004C2468" w:rsidRDefault="004C2468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0054AC8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7612BAF0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479A72B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dinamikai szélsőségek (</w:t>
      </w:r>
      <w:r w:rsidRPr="004C2468">
        <w:rPr>
          <w:rFonts w:ascii="Times New Roman" w:hAnsi="Times New Roman"/>
          <w:iCs/>
          <w:sz w:val="24"/>
          <w:szCs w:val="24"/>
        </w:rPr>
        <w:t>pp–</w:t>
      </w:r>
      <w:proofErr w:type="spellStart"/>
      <w:r w:rsidRPr="004C2468">
        <w:rPr>
          <w:rFonts w:ascii="Times New Roman" w:hAnsi="Times New Roman"/>
          <w:iCs/>
          <w:sz w:val="24"/>
          <w:szCs w:val="24"/>
        </w:rPr>
        <w:t>ff</w:t>
      </w:r>
      <w:proofErr w:type="spellEnd"/>
      <w:r w:rsidRPr="004C2468">
        <w:rPr>
          <w:rFonts w:ascii="Times New Roman" w:hAnsi="Times New Roman"/>
          <w:sz w:val="24"/>
          <w:szCs w:val="24"/>
        </w:rPr>
        <w:t>), valamint</w:t>
      </w:r>
      <w:r w:rsidRPr="00771683">
        <w:rPr>
          <w:rFonts w:ascii="Times New Roman" w:hAnsi="Times New Roman"/>
          <w:sz w:val="24"/>
          <w:szCs w:val="24"/>
        </w:rPr>
        <w:t xml:space="preserve"> a köztes árnyalások tudatos alkalmazása.</w:t>
      </w:r>
    </w:p>
    <w:p w14:paraId="0B2E9A3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díszítések, trillák tökéletesítése.</w:t>
      </w:r>
    </w:p>
    <w:p w14:paraId="15DDEB8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formák elemzése, modulációk, hangnemi kitérések felismerése, tudatosítása.</w:t>
      </w:r>
    </w:p>
    <w:p w14:paraId="7DA11D1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előforduló zenei műszavak ismerete, tudatos alkalmazása.</w:t>
      </w:r>
    </w:p>
    <w:p w14:paraId="28E6CC8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memória továbbfejlesztése.</w:t>
      </w:r>
    </w:p>
    <w:p w14:paraId="394165E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Különböző karakterek megformálása, stílusos előadása.</w:t>
      </w:r>
    </w:p>
    <w:p w14:paraId="1CF0443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lapról olvasás fejlesztése.</w:t>
      </w:r>
    </w:p>
    <w:p w14:paraId="4875A2E9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Hangszeres játék megvalósításában résztvevő izmok lazaságának, terhelhetőségének, a tartós igénybevétel képességének kialakítása.</w:t>
      </w:r>
    </w:p>
    <w:p w14:paraId="63F78F9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Csoportos </w:t>
      </w:r>
      <w:proofErr w:type="spellStart"/>
      <w:r w:rsidRPr="00771683">
        <w:rPr>
          <w:rFonts w:ascii="Times New Roman" w:hAnsi="Times New Roman"/>
          <w:sz w:val="24"/>
          <w:szCs w:val="24"/>
        </w:rPr>
        <w:t>együttmuzsikálás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(kamara, zenekar) szükségességének elmélyítése.</w:t>
      </w:r>
    </w:p>
    <w:p w14:paraId="2B4BC675" w14:textId="77777777" w:rsidR="004C2468" w:rsidRDefault="004C2468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150937FF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1DB5DBA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Jakab G.: Tubaiskola II. (</w:t>
      </w:r>
      <w:proofErr w:type="spellStart"/>
      <w:r w:rsidRPr="004C2468">
        <w:rPr>
          <w:rFonts w:ascii="Times New Roman" w:hAnsi="Times New Roman"/>
          <w:sz w:val="24"/>
          <w:szCs w:val="24"/>
        </w:rPr>
        <w:t>Ed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2468">
        <w:rPr>
          <w:rFonts w:ascii="Times New Roman" w:hAnsi="Times New Roman"/>
          <w:sz w:val="24"/>
          <w:szCs w:val="24"/>
        </w:rPr>
        <w:t>Simonffy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) </w:t>
      </w:r>
    </w:p>
    <w:p w14:paraId="64B92B80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Ujfalusi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2468">
        <w:rPr>
          <w:rFonts w:ascii="Times New Roman" w:hAnsi="Times New Roman"/>
          <w:sz w:val="24"/>
          <w:szCs w:val="24"/>
        </w:rPr>
        <w:t>Pehl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2EC6BB6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lastRenderedPageBreak/>
        <w:t xml:space="preserve">D. </w:t>
      </w:r>
      <w:proofErr w:type="spellStart"/>
      <w:r w:rsidRPr="004C2468">
        <w:rPr>
          <w:rFonts w:ascii="Times New Roman" w:hAnsi="Times New Roman"/>
          <w:sz w:val="24"/>
          <w:szCs w:val="24"/>
        </w:rPr>
        <w:t>Meschke</w:t>
      </w:r>
      <w:proofErr w:type="spellEnd"/>
      <w:r w:rsidRPr="004C2468">
        <w:rPr>
          <w:rFonts w:ascii="Times New Roman" w:hAnsi="Times New Roman"/>
          <w:sz w:val="24"/>
          <w:szCs w:val="24"/>
        </w:rPr>
        <w:t>: Tubaiskola (</w:t>
      </w:r>
      <w:proofErr w:type="spellStart"/>
      <w:r w:rsidRPr="004C2468">
        <w:rPr>
          <w:rFonts w:ascii="Times New Roman" w:hAnsi="Times New Roman"/>
          <w:sz w:val="24"/>
          <w:szCs w:val="24"/>
        </w:rPr>
        <w:t>Hofmeister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FH8070) </w:t>
      </w:r>
    </w:p>
    <w:p w14:paraId="1910E39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Kietzer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: Tubaiskola (Zimmermann) </w:t>
      </w:r>
    </w:p>
    <w:p w14:paraId="37F905E2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Pejstik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Lengyel: Gordonkamuzsika II. (EMB Z 6748).</w:t>
      </w:r>
    </w:p>
    <w:p w14:paraId="67636EA4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6C98649D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2D58CF7A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tanuló zenei, technikai felkészültségének megfelelő etűdök, előadási darabok pontos, stílusos előadása.</w:t>
      </w:r>
    </w:p>
    <w:p w14:paraId="431C3949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Dúr és moll skálák 5#, 5</w:t>
      </w:r>
      <w:r w:rsidRPr="004C2468">
        <w:rPr>
          <w:rFonts w:ascii="Times New Roman" w:hAnsi="Times New Roman"/>
          <w:iCs/>
          <w:sz w:val="24"/>
          <w:szCs w:val="24"/>
        </w:rPr>
        <w:t>b</w:t>
      </w:r>
      <w:r w:rsidRPr="004C2468">
        <w:rPr>
          <w:rFonts w:ascii="Times New Roman" w:hAnsi="Times New Roman"/>
          <w:sz w:val="24"/>
          <w:szCs w:val="24"/>
        </w:rPr>
        <w:t xml:space="preserve"> előjegyzésig.</w:t>
      </w:r>
    </w:p>
    <w:p w14:paraId="2CCE87A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Barokk, klasszikus, vagy romantikus darabok, stílusok előadása.</w:t>
      </w:r>
    </w:p>
    <w:p w14:paraId="0A37CFB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A2961F9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anyaga:</w:t>
      </w:r>
    </w:p>
    <w:p w14:paraId="40A05EE8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skála variációkkal,</w:t>
      </w:r>
    </w:p>
    <w:p w14:paraId="6365AEC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gyakorlat,</w:t>
      </w:r>
    </w:p>
    <w:p w14:paraId="4EEE6FC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 lehetőleg kotta nélkül.</w:t>
      </w:r>
    </w:p>
    <w:p w14:paraId="2C43896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35F9FE6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8. évfolyam „A” tagozat</w:t>
      </w:r>
    </w:p>
    <w:p w14:paraId="52A220D8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30D2CD5F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221D7341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5EDB51DD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kottaolvasás továbbfejlesztése, a hangértékek tagolása és a ritmusformulák átfogó, rendszerezett ismerete.</w:t>
      </w:r>
    </w:p>
    <w:p w14:paraId="1EE06F8B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hangterjedelem fokozása egyenletes hangerővel és változatlan hangszínnel.</w:t>
      </w:r>
    </w:p>
    <w:p w14:paraId="2323DC5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skálatanulmányok bővítése, az alapfunkciók (T–S–D, I–IV–V) beépítésével, alkalmazásával.</w:t>
      </w:r>
    </w:p>
    <w:p w14:paraId="31C811C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Kromatikus skálagyakorlatok mérsékelt tempóban.</w:t>
      </w:r>
    </w:p>
    <w:p w14:paraId="635FC168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formáló– és kifejezőkészség továbbfejlesztése.</w:t>
      </w:r>
    </w:p>
    <w:p w14:paraId="6B8BAE1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dinamikai árnyalási képesség fejlesztése.</w:t>
      </w:r>
    </w:p>
    <w:p w14:paraId="68A3679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lapról olvasási készség továbbfejlesztése.</w:t>
      </w:r>
    </w:p>
    <w:p w14:paraId="7459DC35" w14:textId="61C83589" w:rsidR="00423552" w:rsidRPr="001521B2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kamarazenei és zenekari feladatok bővítése.</w:t>
      </w:r>
    </w:p>
    <w:p w14:paraId="49BF0B96" w14:textId="3652CEE9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lastRenderedPageBreak/>
        <w:t>Ajánlott tananyag</w:t>
      </w:r>
    </w:p>
    <w:p w14:paraId="412C502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Jakab G.: Tubaiskola II. (</w:t>
      </w:r>
      <w:proofErr w:type="spellStart"/>
      <w:r w:rsidRPr="004C2468">
        <w:rPr>
          <w:rFonts w:ascii="Times New Roman" w:hAnsi="Times New Roman"/>
          <w:sz w:val="24"/>
          <w:szCs w:val="24"/>
        </w:rPr>
        <w:t>Ed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2468">
        <w:rPr>
          <w:rFonts w:ascii="Times New Roman" w:hAnsi="Times New Roman"/>
          <w:sz w:val="24"/>
          <w:szCs w:val="24"/>
        </w:rPr>
        <w:t>Simonffy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) </w:t>
      </w:r>
    </w:p>
    <w:p w14:paraId="5C0CFAF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Ujfalusi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2468">
        <w:rPr>
          <w:rFonts w:ascii="Times New Roman" w:hAnsi="Times New Roman"/>
          <w:sz w:val="24"/>
          <w:szCs w:val="24"/>
        </w:rPr>
        <w:t>Pehl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Perlaki: Tubaiskola II. (EMB Z 2550) </w:t>
      </w:r>
    </w:p>
    <w:p w14:paraId="79055C3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Kietzer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: Tubaiskola I. (Zimmermann) </w:t>
      </w:r>
    </w:p>
    <w:p w14:paraId="5DAF1BB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4C2468">
        <w:rPr>
          <w:rFonts w:ascii="Times New Roman" w:hAnsi="Times New Roman"/>
          <w:sz w:val="24"/>
          <w:szCs w:val="24"/>
        </w:rPr>
        <w:t>Meschke</w:t>
      </w:r>
      <w:proofErr w:type="spellEnd"/>
      <w:r w:rsidRPr="004C2468">
        <w:rPr>
          <w:rFonts w:ascii="Times New Roman" w:hAnsi="Times New Roman"/>
          <w:sz w:val="24"/>
          <w:szCs w:val="24"/>
        </w:rPr>
        <w:t>: Tubaiskola (</w:t>
      </w:r>
      <w:proofErr w:type="spellStart"/>
      <w:r w:rsidRPr="004C2468">
        <w:rPr>
          <w:rFonts w:ascii="Times New Roman" w:hAnsi="Times New Roman"/>
          <w:sz w:val="24"/>
          <w:szCs w:val="24"/>
        </w:rPr>
        <w:t>Hofmeister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FH8070) </w:t>
      </w:r>
    </w:p>
    <w:p w14:paraId="21C834B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Barokk szonáták (</w:t>
      </w:r>
      <w:proofErr w:type="spellStart"/>
      <w:r w:rsidRPr="004C2468">
        <w:rPr>
          <w:rFonts w:ascii="Times New Roman" w:hAnsi="Times New Roman"/>
          <w:sz w:val="24"/>
          <w:szCs w:val="24"/>
        </w:rPr>
        <w:t>Marcello</w:t>
      </w:r>
      <w:proofErr w:type="spellEnd"/>
      <w:r w:rsidRPr="004C2468">
        <w:rPr>
          <w:rFonts w:ascii="Times New Roman" w:hAnsi="Times New Roman"/>
          <w:sz w:val="24"/>
          <w:szCs w:val="24"/>
        </w:rPr>
        <w:t>, Vivaldi).</w:t>
      </w:r>
    </w:p>
    <w:p w14:paraId="189C4C5F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F2A88D7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5DD0800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Nagyobb terjedelmű, igényes zenedarabok stílusos, színvonalas eljátszása (kotta nélkül is).</w:t>
      </w:r>
    </w:p>
    <w:p w14:paraId="22CBE01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Skálatanulmányok 6#, 6</w:t>
      </w:r>
      <w:r w:rsidRPr="00771683">
        <w:rPr>
          <w:rFonts w:ascii="Times New Roman" w:hAnsi="Times New Roman"/>
          <w:i/>
          <w:iCs/>
          <w:sz w:val="24"/>
          <w:szCs w:val="24"/>
        </w:rPr>
        <w:t>b</w:t>
      </w:r>
      <w:r w:rsidRPr="00771683">
        <w:rPr>
          <w:rFonts w:ascii="Times New Roman" w:hAnsi="Times New Roman"/>
          <w:sz w:val="24"/>
          <w:szCs w:val="24"/>
        </w:rPr>
        <w:t xml:space="preserve"> előjegyzésig.</w:t>
      </w:r>
    </w:p>
    <w:p w14:paraId="0261770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Igényes kamarazenei, zenekari közreműködésre való alkalmasság.</w:t>
      </w:r>
    </w:p>
    <w:p w14:paraId="70200DC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8BC6029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anyaga:</w:t>
      </w:r>
    </w:p>
    <w:p w14:paraId="0DC1D48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skála variációkkal,</w:t>
      </w:r>
    </w:p>
    <w:p w14:paraId="6003B58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gyakorlat,</w:t>
      </w:r>
    </w:p>
    <w:p w14:paraId="0958F95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 kotta nélkül.</w:t>
      </w:r>
    </w:p>
    <w:p w14:paraId="3562D9B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2C46600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9. évfolyam „A” tagozat</w:t>
      </w:r>
    </w:p>
    <w:p w14:paraId="22DDADC7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2D60739A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683F9949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6AE86427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kialakult készségek, képességek továbbfejlesztése.</w:t>
      </w:r>
    </w:p>
    <w:p w14:paraId="705715D0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kialakult hangszeres intonációk továbbfejlesztése.</w:t>
      </w:r>
    </w:p>
    <w:p w14:paraId="57ECD142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Skálatanulmányok tovább bővítve nehezebb kötésgyakorlatokkal.</w:t>
      </w:r>
    </w:p>
    <w:p w14:paraId="3324C531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zeneelméleti, zeneirodalmi ismeretek elmélyítése a tananyaghoz kapcsolódóan.</w:t>
      </w:r>
    </w:p>
    <w:p w14:paraId="24ADB814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hangszerhang minőségi továbbfejlesztése.</w:t>
      </w:r>
    </w:p>
    <w:p w14:paraId="377B917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formálóképesség, zenei kifejezőkészség továbbfejlesztése.</w:t>
      </w:r>
    </w:p>
    <w:p w14:paraId="1A89210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lastRenderedPageBreak/>
        <w:t>– A társas zenélési feladatok növelése, minőségi fejlesztése.</w:t>
      </w:r>
    </w:p>
    <w:p w14:paraId="19C5FC37" w14:textId="77777777" w:rsidR="004C2468" w:rsidRDefault="004C2468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5B69938F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7C4EBD05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Jakab G.: Tubaiskola II. (</w:t>
      </w:r>
      <w:proofErr w:type="spellStart"/>
      <w:r w:rsidRPr="004C2468">
        <w:rPr>
          <w:rFonts w:ascii="Times New Roman" w:hAnsi="Times New Roman"/>
          <w:sz w:val="24"/>
          <w:szCs w:val="24"/>
        </w:rPr>
        <w:t>Ed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2468">
        <w:rPr>
          <w:rFonts w:ascii="Times New Roman" w:hAnsi="Times New Roman"/>
          <w:sz w:val="24"/>
          <w:szCs w:val="24"/>
        </w:rPr>
        <w:t>Simonffy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) </w:t>
      </w:r>
    </w:p>
    <w:p w14:paraId="73B6747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Ujfalusi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2468">
        <w:rPr>
          <w:rFonts w:ascii="Times New Roman" w:hAnsi="Times New Roman"/>
          <w:sz w:val="24"/>
          <w:szCs w:val="24"/>
        </w:rPr>
        <w:t>Pehl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399F82B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Kietzer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: Tubaiskola (Zimmermann) </w:t>
      </w:r>
    </w:p>
    <w:p w14:paraId="3765FC2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Lachman</w:t>
      </w:r>
      <w:proofErr w:type="spellEnd"/>
      <w:r w:rsidRPr="00771683">
        <w:rPr>
          <w:rFonts w:ascii="Times New Roman" w:hAnsi="Times New Roman"/>
          <w:sz w:val="24"/>
          <w:szCs w:val="24"/>
        </w:rPr>
        <w:t>: 10 etűd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>)</w:t>
      </w:r>
    </w:p>
    <w:p w14:paraId="5E86FF9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Gordon Jacob: Szvit tubára (</w:t>
      </w:r>
      <w:proofErr w:type="spellStart"/>
      <w:r w:rsidRPr="00771683">
        <w:rPr>
          <w:rFonts w:ascii="Times New Roman" w:hAnsi="Times New Roman"/>
          <w:sz w:val="24"/>
          <w:szCs w:val="24"/>
        </w:rPr>
        <w:t>Boosey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771683">
        <w:rPr>
          <w:rFonts w:ascii="Times New Roman" w:hAnsi="Times New Roman"/>
          <w:sz w:val="24"/>
          <w:szCs w:val="24"/>
        </w:rPr>
        <w:t>Hawke</w:t>
      </w:r>
      <w:proofErr w:type="spellEnd"/>
    </w:p>
    <w:p w14:paraId="7C08302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Marcello</w:t>
      </w:r>
      <w:proofErr w:type="spellEnd"/>
      <w:r w:rsidRPr="00771683">
        <w:rPr>
          <w:rFonts w:ascii="Times New Roman" w:hAnsi="Times New Roman"/>
          <w:sz w:val="24"/>
          <w:szCs w:val="24"/>
        </w:rPr>
        <w:t>: Szonáták</w:t>
      </w:r>
    </w:p>
    <w:p w14:paraId="612B278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Vivaldi: szonáták</w:t>
      </w:r>
    </w:p>
    <w:p w14:paraId="4F9808BC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1693F1F6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44B61FC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Skálatanulmányok 7#, 7</w:t>
      </w:r>
      <w:r w:rsidRPr="00771683">
        <w:rPr>
          <w:rFonts w:ascii="Times New Roman" w:hAnsi="Times New Roman"/>
          <w:i/>
          <w:iCs/>
          <w:sz w:val="24"/>
          <w:szCs w:val="24"/>
        </w:rPr>
        <w:t>b</w:t>
      </w:r>
      <w:r w:rsidRPr="00771683">
        <w:rPr>
          <w:rFonts w:ascii="Times New Roman" w:hAnsi="Times New Roman"/>
          <w:sz w:val="24"/>
          <w:szCs w:val="24"/>
        </w:rPr>
        <w:t xml:space="preserve"> előjegyzésig.</w:t>
      </w:r>
    </w:p>
    <w:p w14:paraId="19EE75C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zenei díszítések, előkék, trillák ismerete.</w:t>
      </w:r>
    </w:p>
    <w:p w14:paraId="6C29349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Szólisztikus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feladat ellátása kamaracsoportban zenekarban.</w:t>
      </w:r>
    </w:p>
    <w:p w14:paraId="03D4B61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25A73CA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3318C14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skála variációkkal,</w:t>
      </w:r>
    </w:p>
    <w:p w14:paraId="57BBCA2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gyakorlat,</w:t>
      </w:r>
    </w:p>
    <w:p w14:paraId="5A46788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darab.</w:t>
      </w:r>
    </w:p>
    <w:p w14:paraId="5C8ACEC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542A715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10. évfolyam „A” tagozat</w:t>
      </w:r>
    </w:p>
    <w:p w14:paraId="7B4A1AE5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64F6C7AA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6A56A3FD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18DE1BF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eddig tanult ismeretek összegzése és elmélyítése.</w:t>
      </w:r>
    </w:p>
    <w:p w14:paraId="1BE2D022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mindennapi zenélés életszükségletté válásának kialakítása, az értelmi, érzelmi kapcsolat </w:t>
      </w:r>
      <w:r w:rsidRPr="00771683">
        <w:rPr>
          <w:rFonts w:ascii="Times New Roman" w:hAnsi="Times New Roman"/>
          <w:sz w:val="24"/>
          <w:szCs w:val="24"/>
        </w:rPr>
        <w:lastRenderedPageBreak/>
        <w:t>elmélyítésével.</w:t>
      </w:r>
    </w:p>
    <w:p w14:paraId="67576B2F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lapról játék továbbfejlesztése, a zenemű első látásra történő eljátszása megfelelő zenei és technikai szinten, folyamatos tempóban.</w:t>
      </w:r>
    </w:p>
    <w:p w14:paraId="1FB7EB2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Az intonáció tökéletesítése a társas zenélés alkalmával, más hangszerekkel való játszás során.</w:t>
      </w:r>
    </w:p>
    <w:p w14:paraId="6DC5F5E9" w14:textId="77777777" w:rsidR="004C2468" w:rsidRDefault="004C2468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E77E04E" w14:textId="77777777" w:rsidR="004C2468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 xml:space="preserve">Ajánlott tananyag </w:t>
      </w:r>
    </w:p>
    <w:p w14:paraId="37E5097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Jakab G.: Tubaiskola II. (</w:t>
      </w:r>
      <w:proofErr w:type="spellStart"/>
      <w:r w:rsidRPr="00771683">
        <w:rPr>
          <w:rFonts w:ascii="Times New Roman" w:hAnsi="Times New Roman"/>
          <w:sz w:val="24"/>
          <w:szCs w:val="24"/>
        </w:rPr>
        <w:t>Ed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71683">
        <w:rPr>
          <w:rFonts w:ascii="Times New Roman" w:hAnsi="Times New Roman"/>
          <w:sz w:val="24"/>
          <w:szCs w:val="24"/>
        </w:rPr>
        <w:t>Simonffy</w:t>
      </w:r>
      <w:proofErr w:type="spellEnd"/>
      <w:r w:rsidRPr="00771683">
        <w:rPr>
          <w:rFonts w:ascii="Times New Roman" w:hAnsi="Times New Roman"/>
          <w:sz w:val="24"/>
          <w:szCs w:val="24"/>
        </w:rPr>
        <w:t>))</w:t>
      </w:r>
    </w:p>
    <w:p w14:paraId="68AA1BF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Ujfalusi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71683">
        <w:rPr>
          <w:rFonts w:ascii="Times New Roman" w:hAnsi="Times New Roman"/>
          <w:sz w:val="24"/>
          <w:szCs w:val="24"/>
        </w:rPr>
        <w:t>Pehl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60FF898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Kietzer</w:t>
      </w:r>
      <w:proofErr w:type="spellEnd"/>
      <w:r w:rsidRPr="00771683">
        <w:rPr>
          <w:rFonts w:ascii="Times New Roman" w:hAnsi="Times New Roman"/>
          <w:sz w:val="24"/>
          <w:szCs w:val="24"/>
        </w:rPr>
        <w:t>: Tubaiskola (Zimmermann)</w:t>
      </w:r>
    </w:p>
    <w:p w14:paraId="464AEB3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Lachman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71683">
        <w:rPr>
          <w:rFonts w:ascii="Times New Roman" w:hAnsi="Times New Roman"/>
          <w:sz w:val="24"/>
          <w:szCs w:val="24"/>
        </w:rPr>
        <w:t>Etüdök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) </w:t>
      </w:r>
    </w:p>
    <w:p w14:paraId="432F40A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Pr="00771683">
        <w:rPr>
          <w:rFonts w:ascii="Times New Roman" w:hAnsi="Times New Roman"/>
          <w:sz w:val="24"/>
          <w:szCs w:val="24"/>
        </w:rPr>
        <w:t>Ringleben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: </w:t>
      </w:r>
      <w:r w:rsidRPr="00771683">
        <w:rPr>
          <w:rFonts w:ascii="Times New Roman" w:hAnsi="Times New Roman"/>
          <w:sz w:val="24"/>
          <w:szCs w:val="24"/>
        </w:rPr>
        <w:sym w:font="Times New Roman" w:char="201E"/>
      </w:r>
      <w:r w:rsidRPr="00771683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771683">
        <w:rPr>
          <w:rFonts w:ascii="Times New Roman" w:hAnsi="Times New Roman"/>
          <w:sz w:val="24"/>
          <w:szCs w:val="24"/>
        </w:rPr>
        <w:t>Storm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King” (Carl Fischer Music)</w:t>
      </w:r>
    </w:p>
    <w:p w14:paraId="06D10B9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Allan Street: </w:t>
      </w:r>
      <w:proofErr w:type="spellStart"/>
      <w:r w:rsidRPr="00771683">
        <w:rPr>
          <w:rFonts w:ascii="Times New Roman" w:hAnsi="Times New Roman"/>
          <w:sz w:val="24"/>
          <w:szCs w:val="24"/>
        </w:rPr>
        <w:t>Rondino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71683">
        <w:rPr>
          <w:rFonts w:ascii="Times New Roman" w:hAnsi="Times New Roman"/>
          <w:sz w:val="24"/>
          <w:szCs w:val="24"/>
        </w:rPr>
        <w:t>Boosey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771683">
        <w:rPr>
          <w:rFonts w:ascii="Times New Roman" w:hAnsi="Times New Roman"/>
          <w:sz w:val="24"/>
          <w:szCs w:val="24"/>
        </w:rPr>
        <w:t>Hawkes</w:t>
      </w:r>
      <w:proofErr w:type="spellEnd"/>
      <w:r w:rsidRPr="00771683">
        <w:rPr>
          <w:rFonts w:ascii="Times New Roman" w:hAnsi="Times New Roman"/>
          <w:sz w:val="24"/>
          <w:szCs w:val="24"/>
        </w:rPr>
        <w:t>)</w:t>
      </w:r>
    </w:p>
    <w:p w14:paraId="1CB5373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Don </w:t>
      </w:r>
      <w:proofErr w:type="spellStart"/>
      <w:r w:rsidRPr="00771683">
        <w:rPr>
          <w:rFonts w:ascii="Times New Roman" w:hAnsi="Times New Roman"/>
          <w:sz w:val="24"/>
          <w:szCs w:val="24"/>
        </w:rPr>
        <w:t>Haddad</w:t>
      </w:r>
      <w:proofErr w:type="spellEnd"/>
      <w:r w:rsidRPr="00771683">
        <w:rPr>
          <w:rFonts w:ascii="Times New Roman" w:hAnsi="Times New Roman"/>
          <w:sz w:val="24"/>
          <w:szCs w:val="24"/>
        </w:rPr>
        <w:t>: Szvit tubára (</w:t>
      </w:r>
      <w:proofErr w:type="spellStart"/>
      <w:r w:rsidRPr="00771683">
        <w:rPr>
          <w:rFonts w:ascii="Times New Roman" w:hAnsi="Times New Roman"/>
          <w:sz w:val="24"/>
          <w:szCs w:val="24"/>
        </w:rPr>
        <w:t>Shawnee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Press Inc.)</w:t>
      </w:r>
    </w:p>
    <w:p w14:paraId="6F139FF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771683">
        <w:rPr>
          <w:rFonts w:ascii="Times New Roman" w:hAnsi="Times New Roman"/>
          <w:sz w:val="24"/>
          <w:szCs w:val="24"/>
        </w:rPr>
        <w:t>Marcello</w:t>
      </w:r>
      <w:proofErr w:type="spellEnd"/>
      <w:r w:rsidRPr="00771683">
        <w:rPr>
          <w:rFonts w:ascii="Times New Roman" w:hAnsi="Times New Roman"/>
          <w:sz w:val="24"/>
          <w:szCs w:val="24"/>
        </w:rPr>
        <w:t>: Szonáták</w:t>
      </w:r>
    </w:p>
    <w:p w14:paraId="5EEC3A3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Vivaldi: Szonáták</w:t>
      </w:r>
    </w:p>
    <w:p w14:paraId="2782437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Gordon Jacob: Hat rövid darab (Emerson Edition </w:t>
      </w:r>
      <w:proofErr w:type="spellStart"/>
      <w:r w:rsidRPr="00771683">
        <w:rPr>
          <w:rFonts w:ascii="Times New Roman" w:hAnsi="Times New Roman"/>
          <w:sz w:val="24"/>
          <w:szCs w:val="24"/>
        </w:rPr>
        <w:t>Ltd</w:t>
      </w:r>
      <w:proofErr w:type="spellEnd"/>
      <w:r w:rsidRPr="00771683">
        <w:rPr>
          <w:rFonts w:ascii="Times New Roman" w:hAnsi="Times New Roman"/>
          <w:sz w:val="24"/>
          <w:szCs w:val="24"/>
        </w:rPr>
        <w:t>)</w:t>
      </w:r>
    </w:p>
    <w:p w14:paraId="4B6242BB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13A6E35E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046D420D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A tanuló a zenei anyagot életkorának, évfolyamának, egyéni készségeinek, képességeinek megfelelő szinten, </w:t>
      </w:r>
      <w:proofErr w:type="spellStart"/>
      <w:r w:rsidRPr="004C2468">
        <w:rPr>
          <w:rFonts w:ascii="Times New Roman" w:hAnsi="Times New Roman"/>
          <w:sz w:val="24"/>
          <w:szCs w:val="24"/>
        </w:rPr>
        <w:t>kottahűen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és stílusosan, értelmesen tagolva, a zene folyamatát és összefüggéseit érzékeltetve, kifejezően szólaltassa meg.</w:t>
      </w:r>
    </w:p>
    <w:p w14:paraId="6E8BA95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EEC466B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49567294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skála variációkkal,</w:t>
      </w:r>
    </w:p>
    <w:p w14:paraId="14766D69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Két gyakorlat,</w:t>
      </w:r>
    </w:p>
    <w:p w14:paraId="1E50203A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előadási darab.</w:t>
      </w:r>
    </w:p>
    <w:p w14:paraId="02F104B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34E0045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26D4E95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lastRenderedPageBreak/>
        <w:t>Továbbképző évfolyamok „B” tagozat</w:t>
      </w:r>
    </w:p>
    <w:p w14:paraId="066C69B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8218009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4C2468">
        <w:rPr>
          <w:rFonts w:ascii="Times New Roman" w:hAnsi="Times New Roman"/>
          <w:bCs/>
          <w:sz w:val="24"/>
          <w:szCs w:val="24"/>
        </w:rPr>
        <w:t>7. évfolyam „B” tagozat</w:t>
      </w:r>
    </w:p>
    <w:p w14:paraId="08397CDD" w14:textId="77777777" w:rsidR="00495AE8" w:rsidRDefault="00495AE8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2077E87A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331E6105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2F7CC85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dinamikai szélsőségek (</w:t>
      </w:r>
      <w:r w:rsidRPr="00771683">
        <w:rPr>
          <w:rFonts w:ascii="Times New Roman" w:hAnsi="Times New Roman"/>
          <w:i/>
          <w:iCs/>
          <w:sz w:val="24"/>
          <w:szCs w:val="24"/>
        </w:rPr>
        <w:t>pp–</w:t>
      </w:r>
      <w:proofErr w:type="spellStart"/>
      <w:r w:rsidRPr="00771683">
        <w:rPr>
          <w:rFonts w:ascii="Times New Roman" w:hAnsi="Times New Roman"/>
          <w:i/>
          <w:iCs/>
          <w:sz w:val="24"/>
          <w:szCs w:val="24"/>
        </w:rPr>
        <w:t>ff</w:t>
      </w:r>
      <w:proofErr w:type="spellEnd"/>
      <w:r w:rsidRPr="00771683">
        <w:rPr>
          <w:rFonts w:ascii="Times New Roman" w:hAnsi="Times New Roman"/>
          <w:sz w:val="24"/>
          <w:szCs w:val="24"/>
        </w:rPr>
        <w:t>), valamint a köztes árnyalások tudatos alkalmazása.</w:t>
      </w:r>
    </w:p>
    <w:p w14:paraId="611EB56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díszítések, trillák tökéletesítése.</w:t>
      </w:r>
    </w:p>
    <w:p w14:paraId="72221DA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formák elemzése, modulációk, hangnemi kitérések felismerése, tudatosítása.</w:t>
      </w:r>
    </w:p>
    <w:p w14:paraId="21D8D62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előforduló zenei műszavak ismerete, tudatos alkalmazása.</w:t>
      </w:r>
    </w:p>
    <w:p w14:paraId="169C767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memória továbbfejlesztése.</w:t>
      </w:r>
    </w:p>
    <w:p w14:paraId="0B79034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Különböző karakterek megformálása, stílusos előadása.</w:t>
      </w:r>
    </w:p>
    <w:p w14:paraId="3C7F8B0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lapról olvasás fejlesztése.</w:t>
      </w:r>
    </w:p>
    <w:p w14:paraId="0405ED15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Hangszeres játék megvalósításában résztvevő izmok lazaságának, terhelhetőségének, a tartós igénybevétel képességének kialakítása.</w:t>
      </w:r>
    </w:p>
    <w:p w14:paraId="7264E81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Csoportos </w:t>
      </w:r>
      <w:proofErr w:type="spellStart"/>
      <w:r w:rsidRPr="00771683">
        <w:rPr>
          <w:rFonts w:ascii="Times New Roman" w:hAnsi="Times New Roman"/>
          <w:sz w:val="24"/>
          <w:szCs w:val="24"/>
        </w:rPr>
        <w:t>együttmuzsikálás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(kamara, zenekar) szükségességének elmélyítése.</w:t>
      </w:r>
    </w:p>
    <w:p w14:paraId="242798D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E1E25BA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059A12F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Jakab G.: Tubaiskola II. (</w:t>
      </w:r>
      <w:proofErr w:type="spellStart"/>
      <w:r w:rsidRPr="004C2468">
        <w:rPr>
          <w:rFonts w:ascii="Times New Roman" w:hAnsi="Times New Roman"/>
          <w:sz w:val="24"/>
          <w:szCs w:val="24"/>
        </w:rPr>
        <w:t>Ed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2468">
        <w:rPr>
          <w:rFonts w:ascii="Times New Roman" w:hAnsi="Times New Roman"/>
          <w:sz w:val="24"/>
          <w:szCs w:val="24"/>
        </w:rPr>
        <w:t>Simonffy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) </w:t>
      </w:r>
    </w:p>
    <w:p w14:paraId="02D6184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Ujfalusi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2468">
        <w:rPr>
          <w:rFonts w:ascii="Times New Roman" w:hAnsi="Times New Roman"/>
          <w:sz w:val="24"/>
          <w:szCs w:val="24"/>
        </w:rPr>
        <w:t>Pehl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6A6EE689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4C2468">
        <w:rPr>
          <w:rFonts w:ascii="Times New Roman" w:hAnsi="Times New Roman"/>
          <w:sz w:val="24"/>
          <w:szCs w:val="24"/>
        </w:rPr>
        <w:t>Meschke</w:t>
      </w:r>
      <w:proofErr w:type="spellEnd"/>
      <w:r w:rsidRPr="004C2468">
        <w:rPr>
          <w:rFonts w:ascii="Times New Roman" w:hAnsi="Times New Roman"/>
          <w:sz w:val="24"/>
          <w:szCs w:val="24"/>
        </w:rPr>
        <w:t>: Tubaiskola (</w:t>
      </w:r>
      <w:proofErr w:type="spellStart"/>
      <w:r w:rsidRPr="004C2468">
        <w:rPr>
          <w:rFonts w:ascii="Times New Roman" w:hAnsi="Times New Roman"/>
          <w:sz w:val="24"/>
          <w:szCs w:val="24"/>
        </w:rPr>
        <w:t>Hofmeister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FH8070) </w:t>
      </w:r>
    </w:p>
    <w:p w14:paraId="3B8F0830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Kietzer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: Tubaiskola (Zimmermann) </w:t>
      </w:r>
    </w:p>
    <w:p w14:paraId="7939F1ED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Pejstik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Lengyel: Gordonkamuzsika II. (EMB Z 6748).</w:t>
      </w:r>
    </w:p>
    <w:p w14:paraId="3F02FECB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70F58896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1685D057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tanuló zenei, technikai felkészültségének megfelelő etűdök, előadási darabok pontos, stílusos</w:t>
      </w:r>
      <w:r w:rsidRPr="00771683">
        <w:rPr>
          <w:rFonts w:ascii="Times New Roman" w:hAnsi="Times New Roman"/>
          <w:sz w:val="24"/>
          <w:szCs w:val="24"/>
        </w:rPr>
        <w:t xml:space="preserve"> előadása.</w:t>
      </w:r>
    </w:p>
    <w:p w14:paraId="2696582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Dúr és moll skálák 5#, 5</w:t>
      </w:r>
      <w:r w:rsidRPr="00771683">
        <w:rPr>
          <w:rFonts w:ascii="Times New Roman" w:hAnsi="Times New Roman"/>
          <w:i/>
          <w:iCs/>
          <w:sz w:val="24"/>
          <w:szCs w:val="24"/>
        </w:rPr>
        <w:t>b</w:t>
      </w:r>
      <w:r w:rsidRPr="00771683">
        <w:rPr>
          <w:rFonts w:ascii="Times New Roman" w:hAnsi="Times New Roman"/>
          <w:sz w:val="24"/>
          <w:szCs w:val="24"/>
        </w:rPr>
        <w:t xml:space="preserve"> előjegyzésig.</w:t>
      </w:r>
    </w:p>
    <w:p w14:paraId="70C15D2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lastRenderedPageBreak/>
        <w:t>Barokk, klasszikus, vagy romantikus darabok, stílusok előadása.</w:t>
      </w:r>
    </w:p>
    <w:p w14:paraId="451FCB2E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tanuló egyéni képességéhez igazodva kiválasztott különböző zenei stílusú, technikailag és zeneileg igényesebb, nehezebb előadási darabok stílusos, karakterisztikus előadása.</w:t>
      </w:r>
    </w:p>
    <w:p w14:paraId="6FC2831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 skálagyakorlatok variációkkal bővített előadása.</w:t>
      </w:r>
    </w:p>
    <w:p w14:paraId="142C125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Művészileg igényesebb kamarazenei, vagy zenekari feladat ellátása.</w:t>
      </w:r>
    </w:p>
    <w:p w14:paraId="79C7D57D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256065D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393ECB44" w14:textId="77777777" w:rsidR="00111C7F" w:rsidRPr="00771683" w:rsidRDefault="00111C7F" w:rsidP="00111C7F">
      <w:pPr>
        <w:widowControl w:val="0"/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skála variációkkal,</w:t>
      </w:r>
    </w:p>
    <w:p w14:paraId="3908D35C" w14:textId="77777777" w:rsidR="00111C7F" w:rsidRPr="00771683" w:rsidRDefault="00111C7F" w:rsidP="00111C7F">
      <w:pPr>
        <w:widowControl w:val="0"/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Két gyakorlat,</w:t>
      </w:r>
    </w:p>
    <w:p w14:paraId="22A1513B" w14:textId="77777777" w:rsidR="00111C7F" w:rsidRPr="00771683" w:rsidRDefault="00111C7F" w:rsidP="00111C7F">
      <w:pPr>
        <w:widowControl w:val="0"/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Egy barokk szonáta lassú és gyors tétele kotta nélkül, </w:t>
      </w:r>
    </w:p>
    <w:p w14:paraId="21B611FD" w14:textId="77777777" w:rsidR="00111C7F" w:rsidRPr="00771683" w:rsidRDefault="00111C7F" w:rsidP="00111C7F">
      <w:pPr>
        <w:widowControl w:val="0"/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 kotta nélkül.</w:t>
      </w:r>
    </w:p>
    <w:p w14:paraId="60DCCA4F" w14:textId="77777777" w:rsidR="00111C7F" w:rsidRPr="00771683" w:rsidRDefault="00111C7F" w:rsidP="00111C7F">
      <w:pPr>
        <w:widowControl w:val="0"/>
        <w:tabs>
          <w:tab w:val="left" w:pos="170"/>
        </w:tabs>
        <w:rPr>
          <w:rFonts w:ascii="Times New Roman" w:hAnsi="Times New Roman"/>
          <w:sz w:val="24"/>
          <w:szCs w:val="24"/>
        </w:rPr>
      </w:pPr>
    </w:p>
    <w:p w14:paraId="114A29C5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8. évfolyam „B” tagozat</w:t>
      </w:r>
    </w:p>
    <w:p w14:paraId="653121B6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28E73755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49428727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1847C3C1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kottaolvasás továbbfejlesztése, a hangértékek tagolása és a ritmusformulák átfogó, rendszerezett ismerete.</w:t>
      </w:r>
    </w:p>
    <w:p w14:paraId="142D7BC3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Az ismert hangterjedelem egyenletes hangerővel és változatlan hangszínnel.</w:t>
      </w:r>
    </w:p>
    <w:p w14:paraId="2FF1A79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skálatanulmányok bővítése, az alapfunkciók (T–S–D, I–IV–V) beépítésével, alkalmazásával.</w:t>
      </w:r>
    </w:p>
    <w:p w14:paraId="64B7AEE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Kromatikus skálagyakorlatok mérsékelt tempóban.</w:t>
      </w:r>
    </w:p>
    <w:p w14:paraId="75BD228A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formáló– és kifejezőkészség továbbfejlesztése.</w:t>
      </w:r>
    </w:p>
    <w:p w14:paraId="73E2ED6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dinamikai árnyalási képesség fejlesztése.</w:t>
      </w:r>
    </w:p>
    <w:p w14:paraId="63BBAB57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lapról olvasási készség továbbfejlesztése.</w:t>
      </w:r>
    </w:p>
    <w:p w14:paraId="31A917BA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kamarazenei és zenekari feladatok bővítése.</w:t>
      </w:r>
    </w:p>
    <w:p w14:paraId="3EFFFC5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D811B54" w14:textId="77777777" w:rsidR="00495AE8" w:rsidRDefault="00495AE8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D025169" w14:textId="77777777" w:rsidR="00495AE8" w:rsidRDefault="00495AE8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CFA1890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lastRenderedPageBreak/>
        <w:t>Ajánlott tananyag</w:t>
      </w:r>
    </w:p>
    <w:p w14:paraId="618D29F9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Jakab G.: Tubaiskola II. (</w:t>
      </w:r>
      <w:proofErr w:type="spellStart"/>
      <w:r w:rsidRPr="004C2468">
        <w:rPr>
          <w:rFonts w:ascii="Times New Roman" w:hAnsi="Times New Roman"/>
          <w:sz w:val="24"/>
          <w:szCs w:val="24"/>
        </w:rPr>
        <w:t>Ed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2468">
        <w:rPr>
          <w:rFonts w:ascii="Times New Roman" w:hAnsi="Times New Roman"/>
          <w:sz w:val="24"/>
          <w:szCs w:val="24"/>
        </w:rPr>
        <w:t>Simonffy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) </w:t>
      </w:r>
    </w:p>
    <w:p w14:paraId="7F90113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Ujfalusi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2468">
        <w:rPr>
          <w:rFonts w:ascii="Times New Roman" w:hAnsi="Times New Roman"/>
          <w:sz w:val="24"/>
          <w:szCs w:val="24"/>
        </w:rPr>
        <w:t>Pehl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Perlaki: Tubaiskola II. (EMB Z 2550) </w:t>
      </w:r>
    </w:p>
    <w:p w14:paraId="54F264E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Kietzer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: Tubaiskola I. (Zimmermann) </w:t>
      </w:r>
    </w:p>
    <w:p w14:paraId="72166CB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771683">
        <w:rPr>
          <w:rFonts w:ascii="Times New Roman" w:hAnsi="Times New Roman"/>
          <w:sz w:val="24"/>
          <w:szCs w:val="24"/>
        </w:rPr>
        <w:t>Meschke</w:t>
      </w:r>
      <w:proofErr w:type="spellEnd"/>
      <w:r w:rsidRPr="00771683">
        <w:rPr>
          <w:rFonts w:ascii="Times New Roman" w:hAnsi="Times New Roman"/>
          <w:sz w:val="24"/>
          <w:szCs w:val="24"/>
        </w:rPr>
        <w:t>: Tubaiskola (</w:t>
      </w:r>
      <w:proofErr w:type="spellStart"/>
      <w:r w:rsidRPr="00771683">
        <w:rPr>
          <w:rFonts w:ascii="Times New Roman" w:hAnsi="Times New Roman"/>
          <w:sz w:val="24"/>
          <w:szCs w:val="24"/>
        </w:rPr>
        <w:t>Hofmeister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FH8070) </w:t>
      </w:r>
    </w:p>
    <w:p w14:paraId="61550D5B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Barokk szonáták (</w:t>
      </w:r>
      <w:proofErr w:type="spellStart"/>
      <w:r w:rsidRPr="00771683">
        <w:rPr>
          <w:rFonts w:ascii="Times New Roman" w:hAnsi="Times New Roman"/>
          <w:sz w:val="24"/>
          <w:szCs w:val="24"/>
        </w:rPr>
        <w:t>Marcello</w:t>
      </w:r>
      <w:proofErr w:type="spellEnd"/>
      <w:r w:rsidRPr="00771683">
        <w:rPr>
          <w:rFonts w:ascii="Times New Roman" w:hAnsi="Times New Roman"/>
          <w:sz w:val="24"/>
          <w:szCs w:val="24"/>
        </w:rPr>
        <w:t>, Vivaldi).</w:t>
      </w:r>
    </w:p>
    <w:p w14:paraId="16EE3F7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4D0679AC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0C769E78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Nagyobb terjedelmű, igényes zenedarabok stílusos, színvonalas eljátszása (kotta nélkül is).</w:t>
      </w:r>
    </w:p>
    <w:p w14:paraId="3DAA130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Skálatanulmányok 6#, 6</w:t>
      </w:r>
      <w:r w:rsidRPr="004C2468">
        <w:rPr>
          <w:rFonts w:ascii="Times New Roman" w:hAnsi="Times New Roman"/>
          <w:iCs/>
          <w:sz w:val="24"/>
          <w:szCs w:val="24"/>
        </w:rPr>
        <w:t>b</w:t>
      </w:r>
      <w:r w:rsidRPr="004C2468">
        <w:rPr>
          <w:rFonts w:ascii="Times New Roman" w:hAnsi="Times New Roman"/>
          <w:sz w:val="24"/>
          <w:szCs w:val="24"/>
        </w:rPr>
        <w:t xml:space="preserve"> előjegyzésig.</w:t>
      </w:r>
    </w:p>
    <w:p w14:paraId="40A988B4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Igényes kamarazenei, zenekari közreműködésre való alkalmasság.</w:t>
      </w:r>
    </w:p>
    <w:p w14:paraId="42EE36F5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Szólisztikus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feladatok ellátása kamara–, szimfonikus–, illetve fúvós zenekarban.</w:t>
      </w:r>
    </w:p>
    <w:p w14:paraId="47BF3F7A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Skálatanulmányok játszása fokozottabb tempóban.</w:t>
      </w:r>
    </w:p>
    <w:p w14:paraId="0EF3096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hang megszólaltatásában résztvevő izmok lazaságának, terhelhetőségének fokozása.</w:t>
      </w:r>
    </w:p>
    <w:p w14:paraId="1CBDA03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31B772D6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65BD38F5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skála variációkkal,</w:t>
      </w:r>
    </w:p>
    <w:p w14:paraId="273EF834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Két gyakorlat,</w:t>
      </w:r>
    </w:p>
    <w:p w14:paraId="35C4BDA1" w14:textId="77777777" w:rsidR="00111C7F" w:rsidRPr="00771683" w:rsidRDefault="00111C7F" w:rsidP="00111C7F">
      <w:pPr>
        <w:widowControl w:val="0"/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</w:t>
      </w:r>
      <w:r w:rsidRPr="00771683">
        <w:rPr>
          <w:rFonts w:ascii="Times New Roman" w:hAnsi="Times New Roman"/>
          <w:sz w:val="24"/>
          <w:szCs w:val="24"/>
        </w:rPr>
        <w:t xml:space="preserve">gy barokk szonáta lassú és gyors tétele kotta nélkül, </w:t>
      </w:r>
    </w:p>
    <w:p w14:paraId="57ABA20D" w14:textId="77777777" w:rsidR="00111C7F" w:rsidRPr="00771683" w:rsidRDefault="00111C7F" w:rsidP="00111C7F">
      <w:pPr>
        <w:widowControl w:val="0"/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Egy előadási darab kotta nélkül.</w:t>
      </w:r>
    </w:p>
    <w:p w14:paraId="6E74C162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i/>
          <w:iCs/>
          <w:sz w:val="24"/>
          <w:szCs w:val="24"/>
        </w:rPr>
      </w:pPr>
    </w:p>
    <w:p w14:paraId="102BC5B0" w14:textId="77777777" w:rsidR="00111C7F" w:rsidRPr="00771683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771683">
        <w:rPr>
          <w:rFonts w:ascii="Times New Roman" w:hAnsi="Times New Roman"/>
          <w:bCs/>
          <w:sz w:val="24"/>
          <w:szCs w:val="24"/>
        </w:rPr>
        <w:t>9. évfolyam „B” tagozat</w:t>
      </w:r>
    </w:p>
    <w:p w14:paraId="7A4BB8CA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45FD2501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1B81688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kialakult készségek, képességek továbbfejlesztése.</w:t>
      </w:r>
    </w:p>
    <w:p w14:paraId="4E93389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kialakult hangszeres intonációk továbbfejlesztése.</w:t>
      </w:r>
    </w:p>
    <w:p w14:paraId="00EDD76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Skálatanulmányok tovább bővítve nehezebb kötésgyakorlatokkal.</w:t>
      </w:r>
    </w:p>
    <w:p w14:paraId="3F6CBA18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lastRenderedPageBreak/>
        <w:t>– A zeneelméleti, zeneirodalmi ismeretek elmélyítése a tananyaghoz kapcsolódóan.</w:t>
      </w:r>
    </w:p>
    <w:p w14:paraId="492C0F5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hangszerhang minőségi továbbfejlesztése.</w:t>
      </w:r>
    </w:p>
    <w:p w14:paraId="3A55AC76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formálóképesség, zenei kifejezőkészség továbbfejlesztése.</w:t>
      </w:r>
    </w:p>
    <w:p w14:paraId="03C610A0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társas zenélési feladatok növelése, minőségi fejlesztése.</w:t>
      </w:r>
    </w:p>
    <w:p w14:paraId="607870D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78EA49B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064D8B61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Jakab G.: Tubaiskola II. (</w:t>
      </w:r>
      <w:proofErr w:type="spellStart"/>
      <w:r w:rsidRPr="004C2468">
        <w:rPr>
          <w:rFonts w:ascii="Times New Roman" w:hAnsi="Times New Roman"/>
          <w:sz w:val="24"/>
          <w:szCs w:val="24"/>
        </w:rPr>
        <w:t>Ed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2468">
        <w:rPr>
          <w:rFonts w:ascii="Times New Roman" w:hAnsi="Times New Roman"/>
          <w:sz w:val="24"/>
          <w:szCs w:val="24"/>
        </w:rPr>
        <w:t>Simonffy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) </w:t>
      </w:r>
    </w:p>
    <w:p w14:paraId="67E8BD2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Ujfalusi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2468">
        <w:rPr>
          <w:rFonts w:ascii="Times New Roman" w:hAnsi="Times New Roman"/>
          <w:sz w:val="24"/>
          <w:szCs w:val="24"/>
        </w:rPr>
        <w:t>Pehl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66ACCAB1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Kietzer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: Tubaiskola (Zimmermann) </w:t>
      </w:r>
    </w:p>
    <w:p w14:paraId="0DE8E67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Lachman</w:t>
      </w:r>
      <w:proofErr w:type="spellEnd"/>
      <w:r w:rsidRPr="004C2468">
        <w:rPr>
          <w:rFonts w:ascii="Times New Roman" w:hAnsi="Times New Roman"/>
          <w:sz w:val="24"/>
          <w:szCs w:val="24"/>
        </w:rPr>
        <w:t>: 10 etűd (</w:t>
      </w:r>
      <w:proofErr w:type="spellStart"/>
      <w:r w:rsidRPr="004C2468">
        <w:rPr>
          <w:rFonts w:ascii="Times New Roman" w:hAnsi="Times New Roman"/>
          <w:sz w:val="24"/>
          <w:szCs w:val="24"/>
        </w:rPr>
        <w:t>Hofmeister</w:t>
      </w:r>
      <w:proofErr w:type="spellEnd"/>
      <w:r w:rsidRPr="004C2468">
        <w:rPr>
          <w:rFonts w:ascii="Times New Roman" w:hAnsi="Times New Roman"/>
          <w:sz w:val="24"/>
          <w:szCs w:val="24"/>
        </w:rPr>
        <w:t>)</w:t>
      </w:r>
    </w:p>
    <w:p w14:paraId="3ADED207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Gordon Jacob: Szvit tubára</w:t>
      </w:r>
    </w:p>
    <w:p w14:paraId="112C2C1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Marcello</w:t>
      </w:r>
      <w:proofErr w:type="spellEnd"/>
      <w:r w:rsidRPr="004C2468">
        <w:rPr>
          <w:rFonts w:ascii="Times New Roman" w:hAnsi="Times New Roman"/>
          <w:sz w:val="24"/>
          <w:szCs w:val="24"/>
        </w:rPr>
        <w:t>: Szonáták</w:t>
      </w:r>
    </w:p>
    <w:p w14:paraId="66A518A5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Vivaldi: szonáták </w:t>
      </w:r>
    </w:p>
    <w:p w14:paraId="66AF500D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6E9EE1F4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604F48A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Skálatanulmányok 7#, 7</w:t>
      </w:r>
      <w:r w:rsidRPr="004C2468">
        <w:rPr>
          <w:rFonts w:ascii="Times New Roman" w:hAnsi="Times New Roman"/>
          <w:iCs/>
          <w:sz w:val="24"/>
          <w:szCs w:val="24"/>
        </w:rPr>
        <w:t>b</w:t>
      </w:r>
      <w:r w:rsidRPr="004C2468">
        <w:rPr>
          <w:rFonts w:ascii="Times New Roman" w:hAnsi="Times New Roman"/>
          <w:sz w:val="24"/>
          <w:szCs w:val="24"/>
        </w:rPr>
        <w:t xml:space="preserve"> előjegyzésig.</w:t>
      </w:r>
    </w:p>
    <w:p w14:paraId="5CA3D23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zenei díszítések, előkék, trillák ismerete.</w:t>
      </w:r>
    </w:p>
    <w:p w14:paraId="13C458C2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Szólisztikus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feladat ellátása kamaracsoportban zenekarban.</w:t>
      </w:r>
    </w:p>
    <w:p w14:paraId="6E8DB69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zenei díszítések eszköztárának bővítése;</w:t>
      </w:r>
    </w:p>
    <w:p w14:paraId="4DA357F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4C2468">
        <w:rPr>
          <w:rFonts w:ascii="Times New Roman" w:hAnsi="Times New Roman"/>
          <w:sz w:val="24"/>
          <w:szCs w:val="24"/>
        </w:rPr>
        <w:t>dupla– és triplanyelv megalapozása;</w:t>
      </w:r>
    </w:p>
    <w:p w14:paraId="0E734C2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nehezebb, bonyolultabb ritmusképletek ismerete, elsajátítása.</w:t>
      </w:r>
    </w:p>
    <w:p w14:paraId="783DDD7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8671CBC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anyaga:</w:t>
      </w:r>
    </w:p>
    <w:p w14:paraId="26C66324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skála variációkkal,</w:t>
      </w:r>
    </w:p>
    <w:p w14:paraId="23D625E2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Két gyakorlat,</w:t>
      </w:r>
    </w:p>
    <w:p w14:paraId="697825B7" w14:textId="77777777" w:rsidR="00111C7F" w:rsidRPr="004C2468" w:rsidRDefault="00111C7F" w:rsidP="00111C7F">
      <w:pPr>
        <w:widowControl w:val="0"/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– Egy barokk szonáta lassú és gyors tétele kotta nélkül, </w:t>
      </w:r>
    </w:p>
    <w:p w14:paraId="1661D5CD" w14:textId="58BABEEE" w:rsidR="004C2468" w:rsidRPr="001521B2" w:rsidRDefault="00111C7F" w:rsidP="001521B2">
      <w:pPr>
        <w:widowControl w:val="0"/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előadási darab kotta nélkül</w:t>
      </w:r>
    </w:p>
    <w:p w14:paraId="4253D797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4C2468">
        <w:rPr>
          <w:rFonts w:ascii="Times New Roman" w:hAnsi="Times New Roman"/>
          <w:bCs/>
          <w:sz w:val="24"/>
          <w:szCs w:val="24"/>
        </w:rPr>
        <w:lastRenderedPageBreak/>
        <w:t>10. évfolyam „B” tagozat</w:t>
      </w:r>
    </w:p>
    <w:p w14:paraId="25828596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B4B9B25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3E8B912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eddig tanult ismeretek összegzése és elmélyítése.</w:t>
      </w:r>
    </w:p>
    <w:p w14:paraId="0B4BDC7C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mindennapi zenélés életszükségletté válásának kialakítása, az értelmi, érzelmi kapcsolat elmélyítésével.</w:t>
      </w:r>
    </w:p>
    <w:p w14:paraId="785642AE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lapról játék továbbfejlesztése, a zenemű első látásra történő eljátszása megfelelő zenei és technikai szinten, folyamatos tempóban.</w:t>
      </w:r>
    </w:p>
    <w:p w14:paraId="204911E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Az intonáció tökéletesítése a társas zenélés alkalmával, más hangszerekkel való játszás során.</w:t>
      </w:r>
    </w:p>
    <w:p w14:paraId="2E40E57F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előadásmódok, tempójelzések, zenei műszavak bővebb ismerete;</w:t>
      </w:r>
    </w:p>
    <w:p w14:paraId="0AB1086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zeneirodalom néhány híres tubaszólójának megismertetése</w:t>
      </w:r>
    </w:p>
    <w:p w14:paraId="449C84BA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39CB294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6D7BBDE4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Jakab G.: Tubaiskola II. (</w:t>
      </w:r>
      <w:proofErr w:type="spellStart"/>
      <w:r w:rsidRPr="004C2468">
        <w:rPr>
          <w:rFonts w:ascii="Times New Roman" w:hAnsi="Times New Roman"/>
          <w:sz w:val="24"/>
          <w:szCs w:val="24"/>
        </w:rPr>
        <w:t>Ed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2468">
        <w:rPr>
          <w:rFonts w:ascii="Times New Roman" w:hAnsi="Times New Roman"/>
          <w:sz w:val="24"/>
          <w:szCs w:val="24"/>
        </w:rPr>
        <w:t>Simonffy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) </w:t>
      </w:r>
    </w:p>
    <w:p w14:paraId="3F30C3C5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Ujfalusi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2468">
        <w:rPr>
          <w:rFonts w:ascii="Times New Roman" w:hAnsi="Times New Roman"/>
          <w:sz w:val="24"/>
          <w:szCs w:val="24"/>
        </w:rPr>
        <w:t>Pehl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– Perlaki: Tubaiskola (EMB Z 2550) </w:t>
      </w:r>
    </w:p>
    <w:p w14:paraId="4CD344C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Kietzer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: Tubaiskola (Zimmermann) </w:t>
      </w:r>
    </w:p>
    <w:p w14:paraId="6002EC9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Lachman</w:t>
      </w:r>
      <w:proofErr w:type="spellEnd"/>
      <w:r w:rsidRPr="004C2468">
        <w:rPr>
          <w:rFonts w:ascii="Times New Roman" w:hAnsi="Times New Roman"/>
          <w:sz w:val="24"/>
          <w:szCs w:val="24"/>
        </w:rPr>
        <w:t>: 10 etűd (</w:t>
      </w:r>
      <w:proofErr w:type="spellStart"/>
      <w:r w:rsidRPr="004C2468">
        <w:rPr>
          <w:rFonts w:ascii="Times New Roman" w:hAnsi="Times New Roman"/>
          <w:sz w:val="24"/>
          <w:szCs w:val="24"/>
        </w:rPr>
        <w:t>Hofmeister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) </w:t>
      </w:r>
    </w:p>
    <w:p w14:paraId="6B3C7789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Pr="004C2468">
        <w:rPr>
          <w:rFonts w:ascii="Times New Roman" w:hAnsi="Times New Roman"/>
          <w:sz w:val="24"/>
          <w:szCs w:val="24"/>
        </w:rPr>
        <w:t>Ringleben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: „The </w:t>
      </w:r>
      <w:proofErr w:type="spellStart"/>
      <w:r w:rsidRPr="004C2468">
        <w:rPr>
          <w:rFonts w:ascii="Times New Roman" w:hAnsi="Times New Roman"/>
          <w:sz w:val="24"/>
          <w:szCs w:val="24"/>
        </w:rPr>
        <w:t>Storm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King” (Carl Fischer Music)</w:t>
      </w:r>
    </w:p>
    <w:p w14:paraId="09C2B291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Allan Street: </w:t>
      </w:r>
      <w:proofErr w:type="spellStart"/>
      <w:r w:rsidRPr="004C2468">
        <w:rPr>
          <w:rFonts w:ascii="Times New Roman" w:hAnsi="Times New Roman"/>
          <w:sz w:val="24"/>
          <w:szCs w:val="24"/>
        </w:rPr>
        <w:t>Rondino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C2468">
        <w:rPr>
          <w:rFonts w:ascii="Times New Roman" w:hAnsi="Times New Roman"/>
          <w:sz w:val="24"/>
          <w:szCs w:val="24"/>
        </w:rPr>
        <w:t>Boosey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4C2468">
        <w:rPr>
          <w:rFonts w:ascii="Times New Roman" w:hAnsi="Times New Roman"/>
          <w:sz w:val="24"/>
          <w:szCs w:val="24"/>
        </w:rPr>
        <w:t>Hawkes</w:t>
      </w:r>
      <w:proofErr w:type="spellEnd"/>
      <w:r w:rsidRPr="004C2468">
        <w:rPr>
          <w:rFonts w:ascii="Times New Roman" w:hAnsi="Times New Roman"/>
          <w:sz w:val="24"/>
          <w:szCs w:val="24"/>
        </w:rPr>
        <w:t>)</w:t>
      </w:r>
    </w:p>
    <w:p w14:paraId="0D491874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Don </w:t>
      </w:r>
      <w:proofErr w:type="spellStart"/>
      <w:r w:rsidRPr="004C2468">
        <w:rPr>
          <w:rFonts w:ascii="Times New Roman" w:hAnsi="Times New Roman"/>
          <w:sz w:val="24"/>
          <w:szCs w:val="24"/>
        </w:rPr>
        <w:t>Haddad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: Szvit tubára </w:t>
      </w:r>
      <w:proofErr w:type="spellStart"/>
      <w:r w:rsidRPr="004C2468">
        <w:rPr>
          <w:rFonts w:ascii="Times New Roman" w:hAnsi="Times New Roman"/>
          <w:sz w:val="24"/>
          <w:szCs w:val="24"/>
        </w:rPr>
        <w:t>Shawnee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Press Inc.)</w:t>
      </w:r>
    </w:p>
    <w:p w14:paraId="483BE153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t>Marcello</w:t>
      </w:r>
      <w:proofErr w:type="spellEnd"/>
      <w:r w:rsidRPr="004C2468">
        <w:rPr>
          <w:rFonts w:ascii="Times New Roman" w:hAnsi="Times New Roman"/>
          <w:sz w:val="24"/>
          <w:szCs w:val="24"/>
        </w:rPr>
        <w:t>: Szonáták</w:t>
      </w:r>
    </w:p>
    <w:p w14:paraId="3C3FF60F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Vivaldi: Szonáták</w:t>
      </w:r>
    </w:p>
    <w:p w14:paraId="294DE1FA" w14:textId="7CC7C007" w:rsidR="00580611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Gordon Jacob: Hat rövid darab (Emerson Edition </w:t>
      </w:r>
      <w:proofErr w:type="spellStart"/>
      <w:r w:rsidRPr="004C2468">
        <w:rPr>
          <w:rFonts w:ascii="Times New Roman" w:hAnsi="Times New Roman"/>
          <w:sz w:val="24"/>
          <w:szCs w:val="24"/>
        </w:rPr>
        <w:t>Ltd</w:t>
      </w:r>
      <w:proofErr w:type="spellEnd"/>
      <w:r w:rsidRPr="004C2468">
        <w:rPr>
          <w:rFonts w:ascii="Times New Roman" w:hAnsi="Times New Roman"/>
          <w:sz w:val="24"/>
          <w:szCs w:val="24"/>
        </w:rPr>
        <w:t>)</w:t>
      </w:r>
    </w:p>
    <w:p w14:paraId="161EB54C" w14:textId="77777777" w:rsidR="001521B2" w:rsidRPr="001521B2" w:rsidRDefault="001521B2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4ADF00CF" w14:textId="05DA7883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682EF48A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A tanuló a zenei anyagot életkorának, évfolyamának, egyéni készségeinek, képességeinek megfelelő szinten, </w:t>
      </w:r>
      <w:proofErr w:type="spellStart"/>
      <w:r w:rsidRPr="004C2468">
        <w:rPr>
          <w:rFonts w:ascii="Times New Roman" w:hAnsi="Times New Roman"/>
          <w:sz w:val="24"/>
          <w:szCs w:val="24"/>
        </w:rPr>
        <w:t>kottahűen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és stílusosan, értelmesen tagolva, a zene folyamatát és összefüggéseit érzékeltetve, kifejezően szólaltassa meg.</w:t>
      </w:r>
    </w:p>
    <w:p w14:paraId="6C684F30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Skálatanulmányok 7#, 7</w:t>
      </w:r>
      <w:r w:rsidRPr="004C2468">
        <w:rPr>
          <w:rFonts w:ascii="Times New Roman" w:hAnsi="Times New Roman"/>
          <w:iCs/>
          <w:sz w:val="24"/>
          <w:szCs w:val="24"/>
        </w:rPr>
        <w:t>b</w:t>
      </w:r>
      <w:r w:rsidRPr="004C2468">
        <w:rPr>
          <w:rFonts w:ascii="Times New Roman" w:hAnsi="Times New Roman"/>
          <w:sz w:val="24"/>
          <w:szCs w:val="24"/>
        </w:rPr>
        <w:t xml:space="preserve"> előjegyzésig.</w:t>
      </w:r>
    </w:p>
    <w:p w14:paraId="78B2C458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4C2468">
        <w:rPr>
          <w:rFonts w:ascii="Times New Roman" w:hAnsi="Times New Roman"/>
          <w:sz w:val="24"/>
          <w:szCs w:val="24"/>
        </w:rPr>
        <w:lastRenderedPageBreak/>
        <w:t>Szólisztikus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feladat ellátása kamaracsoportban zenekarban.</w:t>
      </w:r>
    </w:p>
    <w:p w14:paraId="7D2350F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zenei díszítések eszköztárának bővítése.</w:t>
      </w:r>
    </w:p>
    <w:p w14:paraId="4EE6DED7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dupla– és triplanyelv használata.</w:t>
      </w:r>
    </w:p>
    <w:p w14:paraId="09FFAB5C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305DA650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13C22641" w14:textId="77777777" w:rsidR="00111C7F" w:rsidRPr="004C2468" w:rsidRDefault="00111C7F" w:rsidP="00111C7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dúr vagy moll skála minimum 4 képlettel (kotta nélkül),</w:t>
      </w:r>
    </w:p>
    <w:p w14:paraId="1A424144" w14:textId="77777777" w:rsidR="00111C7F" w:rsidRPr="004C2468" w:rsidRDefault="00111C7F" w:rsidP="00111C7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Két különböző karakterű etűd,</w:t>
      </w:r>
    </w:p>
    <w:p w14:paraId="7ACE8346" w14:textId="77777777" w:rsidR="00111C7F" w:rsidRPr="004C2468" w:rsidRDefault="00111C7F" w:rsidP="00111C7F">
      <w:pPr>
        <w:widowControl w:val="0"/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– Egy barokk szonáta lassú és gyors tétele kotta nélkül, </w:t>
      </w:r>
    </w:p>
    <w:p w14:paraId="5F8F0FC3" w14:textId="77777777" w:rsidR="00111C7F" w:rsidRPr="004C2468" w:rsidRDefault="00111C7F" w:rsidP="00111C7F">
      <w:pPr>
        <w:widowControl w:val="0"/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előadási darab kotta nélkül.</w:t>
      </w:r>
    </w:p>
    <w:p w14:paraId="0E5C8515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E6A36EC" w14:textId="77777777" w:rsidR="00111C7F" w:rsidRPr="004C2468" w:rsidRDefault="00111C7F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Követelmények a továbbképző évfolyamainak elvégzése után</w:t>
      </w:r>
    </w:p>
    <w:p w14:paraId="1BC9A95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22734661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Az „A” tagozat végén</w:t>
      </w:r>
    </w:p>
    <w:p w14:paraId="3B5FB8CD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Ismerje meg a tanuló</w:t>
      </w:r>
    </w:p>
    <w:p w14:paraId="624167D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– a tuba és a rézfúvós hangszerek rokon vonásait </w:t>
      </w:r>
    </w:p>
    <w:p w14:paraId="02397502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tuba irodalmát,</w:t>
      </w:r>
    </w:p>
    <w:p w14:paraId="714A6F4B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zeneirodalom híres tubaszólóit.</w:t>
      </w:r>
    </w:p>
    <w:p w14:paraId="4F9C7879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Legyen képes a tanuló</w:t>
      </w:r>
    </w:p>
    <w:p w14:paraId="40C69DD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technikailag és művészileg igényesebb előadási darabok, kamarazenei és zenekari művek interpretálására,</w:t>
      </w:r>
    </w:p>
    <w:p w14:paraId="1EA1F974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skálaformációkat élénk tempóban, kiegyenlítetten, különböző dinamikai árnyalatokkal 7 #, 7 b előjegyzésig játszani dúrban és mollban egyaránt,</w:t>
      </w:r>
    </w:p>
    <w:p w14:paraId="46EBA165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az általa képzett hangszerhang szépségét, teltségét, plasztikusságát folyamatosan fejleszteni,</w:t>
      </w:r>
    </w:p>
    <w:p w14:paraId="589B79C1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megtanult előadási darabok közönség előtti színvonalas bemutatására,</w:t>
      </w:r>
    </w:p>
    <w:p w14:paraId="5F9AC7B0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tiszta intonációra, tiszta hangszeres játékra,</w:t>
      </w:r>
    </w:p>
    <w:p w14:paraId="4FEB9E54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az önálló munkára.</w:t>
      </w:r>
    </w:p>
    <w:p w14:paraId="1D25CBD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Tudja alkalmazni a tanuló</w:t>
      </w:r>
    </w:p>
    <w:p w14:paraId="4E0AC4D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 hangszerhang képzésének fizikai sajátosságait,</w:t>
      </w:r>
    </w:p>
    <w:p w14:paraId="0E2E20A2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lastRenderedPageBreak/>
        <w:t>– a különböző zenei utasításokat az előadás módjára, tempójára, dinamikájára vonatkozóan.</w:t>
      </w:r>
    </w:p>
    <w:p w14:paraId="1AA6A6FE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6612456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 „B” tagozat végén (az „A” tagozat követelményein felül)</w:t>
      </w:r>
    </w:p>
    <w:p w14:paraId="57BBA459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tanuló legyen képes</w:t>
      </w:r>
    </w:p>
    <w:p w14:paraId="549CD18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természetes, oldott hangszerkezelésre,</w:t>
      </w:r>
    </w:p>
    <w:p w14:paraId="1F1E46A3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helyes test– és hangszertartásra,</w:t>
      </w:r>
    </w:p>
    <w:p w14:paraId="6788AFF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tudatos légzéstechnika alkalmazására.</w:t>
      </w:r>
    </w:p>
    <w:p w14:paraId="01D3348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 tanár útmutatásai alapján a különböző zenei kifejezőeszközök alkalmazására (artikuláció, </w:t>
      </w:r>
      <w:proofErr w:type="spellStart"/>
      <w:r w:rsidRPr="00771683">
        <w:rPr>
          <w:rFonts w:ascii="Times New Roman" w:hAnsi="Times New Roman"/>
          <w:sz w:val="24"/>
          <w:szCs w:val="24"/>
        </w:rPr>
        <w:t>agogika</w:t>
      </w:r>
      <w:proofErr w:type="spellEnd"/>
      <w:r w:rsidRPr="00771683">
        <w:rPr>
          <w:rFonts w:ascii="Times New Roman" w:hAnsi="Times New Roman"/>
          <w:sz w:val="24"/>
          <w:szCs w:val="24"/>
        </w:rPr>
        <w:t>, díszítés, lassítás, hangsúlyozás stb.)</w:t>
      </w:r>
    </w:p>
    <w:p w14:paraId="1E93EA4E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játékában a hangindítás, hangelválasztás és hangbefejezés a stílus és a zenei karakter megkívánta különböző módjait,</w:t>
      </w:r>
    </w:p>
    <w:p w14:paraId="2B90671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árnyaltabb artikulációra (</w:t>
      </w:r>
      <w:proofErr w:type="spellStart"/>
      <w:r w:rsidRPr="00771683">
        <w:rPr>
          <w:rFonts w:ascii="Times New Roman" w:hAnsi="Times New Roman"/>
          <w:sz w:val="24"/>
          <w:szCs w:val="24"/>
        </w:rPr>
        <w:t>portato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683">
        <w:rPr>
          <w:rFonts w:ascii="Times New Roman" w:hAnsi="Times New Roman"/>
          <w:sz w:val="24"/>
          <w:szCs w:val="24"/>
        </w:rPr>
        <w:t>sfz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1683">
        <w:rPr>
          <w:rFonts w:ascii="Times New Roman" w:hAnsi="Times New Roman"/>
          <w:sz w:val="24"/>
          <w:szCs w:val="24"/>
        </w:rPr>
        <w:t>martellato</w:t>
      </w:r>
      <w:proofErr w:type="spellEnd"/>
      <w:r w:rsidRPr="00771683">
        <w:rPr>
          <w:rFonts w:ascii="Times New Roman" w:hAnsi="Times New Roman"/>
          <w:sz w:val="24"/>
          <w:szCs w:val="24"/>
        </w:rPr>
        <w:t>),</w:t>
      </w:r>
    </w:p>
    <w:p w14:paraId="5DCFA30A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tananyagban szereplő és előadott művekhez szükséges mértékű virtuozitásra.</w:t>
      </w:r>
    </w:p>
    <w:p w14:paraId="01AE8DA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Tudjon kontra F és f</w:t>
      </w:r>
      <w:r w:rsidRPr="00771683">
        <w:rPr>
          <w:rFonts w:ascii="Times New Roman" w:hAnsi="Times New Roman"/>
          <w:sz w:val="24"/>
          <w:szCs w:val="24"/>
          <w:vertAlign w:val="superscript"/>
        </w:rPr>
        <w:t>1</w:t>
      </w:r>
      <w:r w:rsidRPr="00771683">
        <w:rPr>
          <w:rFonts w:ascii="Times New Roman" w:hAnsi="Times New Roman"/>
          <w:sz w:val="24"/>
          <w:szCs w:val="24"/>
        </w:rPr>
        <w:t xml:space="preserve"> között</w:t>
      </w:r>
    </w:p>
    <w:p w14:paraId="207C088C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kiegyenlítetten,</w:t>
      </w:r>
    </w:p>
    <w:p w14:paraId="51609909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különböző dinamikai árnyalatokkal,</w:t>
      </w:r>
    </w:p>
    <w:p w14:paraId="01DBC544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tiszta intonációval,</w:t>
      </w:r>
    </w:p>
    <w:p w14:paraId="672B70C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megfelelő nyelvtechnikával játszani.</w:t>
      </w:r>
    </w:p>
    <w:p w14:paraId="08919F0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ismerje az alapvető díszítéseket (trilla, </w:t>
      </w:r>
      <w:proofErr w:type="spellStart"/>
      <w:r w:rsidRPr="00771683">
        <w:rPr>
          <w:rFonts w:ascii="Times New Roman" w:hAnsi="Times New Roman"/>
          <w:sz w:val="24"/>
          <w:szCs w:val="24"/>
        </w:rPr>
        <w:t>mordent</w:t>
      </w:r>
      <w:proofErr w:type="spellEnd"/>
      <w:r w:rsidRPr="00771683">
        <w:rPr>
          <w:rFonts w:ascii="Times New Roman" w:hAnsi="Times New Roman"/>
          <w:sz w:val="24"/>
          <w:szCs w:val="24"/>
        </w:rPr>
        <w:t>, előke),</w:t>
      </w:r>
    </w:p>
    <w:p w14:paraId="558E3372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alapszinten a dupla– és tripla nyelv–technikát, </w:t>
      </w:r>
    </w:p>
    <w:p w14:paraId="4B5871D5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ismerje fel alkalmazásának lehetőségét a zenekari, a kamarazenei és a szóló művekben.</w:t>
      </w:r>
    </w:p>
    <w:p w14:paraId="1B13D4EB" w14:textId="77777777" w:rsidR="00111C7F" w:rsidRPr="00771683" w:rsidRDefault="00111C7F" w:rsidP="00111C7F">
      <w:pPr>
        <w:pStyle w:val="Cmsor3"/>
        <w:keepNext w:val="0"/>
        <w:widowControl w:val="0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40030467" w14:textId="77777777" w:rsidR="00580611" w:rsidRDefault="00580611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20F82DF8" w14:textId="77777777" w:rsidR="00580611" w:rsidRDefault="00580611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62DBFB5C" w14:textId="4ECCC6EC" w:rsidR="00111C7F" w:rsidRPr="004C2468" w:rsidRDefault="00111C7F" w:rsidP="00111C7F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4C2468">
        <w:rPr>
          <w:rFonts w:ascii="Times New Roman" w:hAnsi="Times New Roman"/>
          <w:bCs/>
          <w:iCs/>
          <w:sz w:val="24"/>
          <w:szCs w:val="24"/>
        </w:rPr>
        <w:t>Művészeti záróvizsga követelményei</w:t>
      </w:r>
    </w:p>
    <w:p w14:paraId="2C46D6E8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34AF5DFF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 vizsga részei</w:t>
      </w:r>
    </w:p>
    <w:p w14:paraId="11931547" w14:textId="331DD5B0" w:rsidR="004C2468" w:rsidRPr="001521B2" w:rsidRDefault="00111C7F" w:rsidP="001521B2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 vizsga gyakorlati vizsgarészből áll.</w:t>
      </w:r>
    </w:p>
    <w:p w14:paraId="52A4053B" w14:textId="77777777" w:rsidR="00111C7F" w:rsidRPr="004C2468" w:rsidRDefault="00111C7F" w:rsidP="00111C7F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  <w:r w:rsidRPr="004C2468">
        <w:rPr>
          <w:iCs/>
        </w:rPr>
        <w:lastRenderedPageBreak/>
        <w:t>A vizsga tantárgya és időtartama</w:t>
      </w:r>
    </w:p>
    <w:p w14:paraId="79698A5D" w14:textId="77777777" w:rsidR="00111C7F" w:rsidRPr="004C2468" w:rsidRDefault="00111C7F" w:rsidP="00111C7F">
      <w:pPr>
        <w:pStyle w:val="NormlWeb"/>
        <w:widowControl w:val="0"/>
        <w:spacing w:before="0" w:beforeAutospacing="0" w:after="0" w:afterAutospacing="0"/>
        <w:jc w:val="both"/>
      </w:pPr>
      <w:r w:rsidRPr="004C2468">
        <w:t xml:space="preserve">Tuba főtárgy </w:t>
      </w:r>
    </w:p>
    <w:p w14:paraId="60EDFB22" w14:textId="77777777" w:rsidR="00111C7F" w:rsidRPr="004C2468" w:rsidRDefault="00111C7F" w:rsidP="00111C7F">
      <w:pPr>
        <w:pStyle w:val="NormlWeb"/>
        <w:widowControl w:val="0"/>
        <w:spacing w:before="0" w:beforeAutospacing="0" w:after="0" w:afterAutospacing="0"/>
        <w:jc w:val="both"/>
      </w:pPr>
      <w:r w:rsidRPr="004C2468">
        <w:t>„A” tagozat: minimum 10 perc</w:t>
      </w:r>
    </w:p>
    <w:p w14:paraId="24C8302E" w14:textId="77777777" w:rsidR="00111C7F" w:rsidRPr="004C2468" w:rsidRDefault="00111C7F" w:rsidP="00111C7F">
      <w:pPr>
        <w:pStyle w:val="NormlWeb"/>
        <w:widowControl w:val="0"/>
        <w:spacing w:before="0" w:beforeAutospacing="0" w:after="0" w:afterAutospacing="0"/>
        <w:jc w:val="both"/>
        <w:rPr>
          <w:strike/>
        </w:rPr>
      </w:pPr>
      <w:r w:rsidRPr="004C2468">
        <w:t xml:space="preserve">„B” </w:t>
      </w:r>
      <w:proofErr w:type="gramStart"/>
      <w:r w:rsidRPr="004C2468">
        <w:t>tagozat:  minimum</w:t>
      </w:r>
      <w:proofErr w:type="gramEnd"/>
      <w:r w:rsidRPr="004C2468">
        <w:t xml:space="preserve"> 10 perc</w:t>
      </w:r>
    </w:p>
    <w:p w14:paraId="2EED0C9C" w14:textId="77777777" w:rsidR="00111C7F" w:rsidRPr="004C2468" w:rsidRDefault="00111C7F" w:rsidP="00111C7F">
      <w:pPr>
        <w:pStyle w:val="Cmsor3"/>
        <w:keepNext w:val="0"/>
        <w:widowControl w:val="0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5709837A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 vizsga tartalma</w:t>
      </w:r>
    </w:p>
    <w:p w14:paraId="2305D21D" w14:textId="77777777" w:rsidR="00111C7F" w:rsidRPr="004C2468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„A” tagozat</w:t>
      </w:r>
    </w:p>
    <w:p w14:paraId="315A608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Egy skála, legalább 3 képlettel, </w:t>
      </w:r>
    </w:p>
    <w:p w14:paraId="7334F0A7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Egy etűd; </w:t>
      </w:r>
      <w:proofErr w:type="spellStart"/>
      <w:r w:rsidRPr="00771683">
        <w:rPr>
          <w:rFonts w:ascii="Times New Roman" w:hAnsi="Times New Roman"/>
          <w:sz w:val="24"/>
          <w:szCs w:val="24"/>
        </w:rPr>
        <w:t>Kietzer</w:t>
      </w:r>
      <w:proofErr w:type="spellEnd"/>
      <w:r w:rsidRPr="00771683">
        <w:rPr>
          <w:rFonts w:ascii="Times New Roman" w:hAnsi="Times New Roman"/>
          <w:sz w:val="24"/>
          <w:szCs w:val="24"/>
        </w:rPr>
        <w:t>: Tubaiskola I–II. kötet, Jakab G.: Tubaiskola II. kötet (</w:t>
      </w:r>
      <w:proofErr w:type="spellStart"/>
      <w:r w:rsidRPr="00771683">
        <w:rPr>
          <w:rFonts w:ascii="Times New Roman" w:hAnsi="Times New Roman"/>
          <w:sz w:val="24"/>
          <w:szCs w:val="24"/>
        </w:rPr>
        <w:t>Ed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71683">
        <w:rPr>
          <w:rFonts w:ascii="Times New Roman" w:hAnsi="Times New Roman"/>
          <w:sz w:val="24"/>
          <w:szCs w:val="24"/>
        </w:rPr>
        <w:t>Simonffy</w:t>
      </w:r>
      <w:proofErr w:type="spellEnd"/>
      <w:r w:rsidRPr="00771683">
        <w:rPr>
          <w:rFonts w:ascii="Times New Roman" w:hAnsi="Times New Roman"/>
          <w:sz w:val="24"/>
          <w:szCs w:val="24"/>
        </w:rPr>
        <w:t>) 291., 297. gyakorlatok nehézségi szintjén.</w:t>
      </w:r>
    </w:p>
    <w:p w14:paraId="510134EC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 xml:space="preserve">– Két előadási darab; G. F. Händel: </w:t>
      </w:r>
      <w:proofErr w:type="spellStart"/>
      <w:r w:rsidRPr="00771683">
        <w:rPr>
          <w:rFonts w:ascii="Times New Roman" w:hAnsi="Times New Roman"/>
          <w:sz w:val="24"/>
          <w:szCs w:val="24"/>
        </w:rPr>
        <w:t>Siciliana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, W. A. Mozart: </w:t>
      </w:r>
      <w:proofErr w:type="spellStart"/>
      <w:r w:rsidRPr="00771683">
        <w:rPr>
          <w:rFonts w:ascii="Times New Roman" w:hAnsi="Times New Roman"/>
          <w:sz w:val="24"/>
          <w:szCs w:val="24"/>
        </w:rPr>
        <w:t>Menuet</w:t>
      </w:r>
      <w:proofErr w:type="spellEnd"/>
      <w:r w:rsidRPr="00771683">
        <w:rPr>
          <w:rFonts w:ascii="Times New Roman" w:hAnsi="Times New Roman"/>
          <w:sz w:val="24"/>
          <w:szCs w:val="24"/>
        </w:rPr>
        <w:t xml:space="preserve"> nehézségi szintjén vagy egy könnyebb barokk szonáta két tétele és egy, az előbbitől eltérő stílusú előadási darab.</w:t>
      </w:r>
    </w:p>
    <w:p w14:paraId="36581E1F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Az etűd kivételével a vizsgaanyagot lehetőleg kotta nélkül kell játszani.</w:t>
      </w:r>
    </w:p>
    <w:p w14:paraId="6D8863AD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2464CA94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„B” tagozat</w:t>
      </w:r>
    </w:p>
    <w:p w14:paraId="49BC4471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 skála, legalább 4 képlettel, mely szekvenciát is tartalmaz</w:t>
      </w:r>
    </w:p>
    <w:p w14:paraId="569A7120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– Egy gyakorlat; </w:t>
      </w:r>
      <w:proofErr w:type="spellStart"/>
      <w:r w:rsidRPr="004C2468">
        <w:rPr>
          <w:rFonts w:ascii="Times New Roman" w:hAnsi="Times New Roman"/>
          <w:sz w:val="24"/>
          <w:szCs w:val="24"/>
        </w:rPr>
        <w:t>Kietzer</w:t>
      </w:r>
      <w:proofErr w:type="spellEnd"/>
      <w:r w:rsidRPr="004C2468">
        <w:rPr>
          <w:rFonts w:ascii="Times New Roman" w:hAnsi="Times New Roman"/>
          <w:sz w:val="24"/>
          <w:szCs w:val="24"/>
        </w:rPr>
        <w:t>: Tubaiskola I–II. kötet, Jakab G.: Tubaiskola II. kötet (</w:t>
      </w:r>
      <w:proofErr w:type="spellStart"/>
      <w:r w:rsidRPr="004C2468">
        <w:rPr>
          <w:rFonts w:ascii="Times New Roman" w:hAnsi="Times New Roman"/>
          <w:sz w:val="24"/>
          <w:szCs w:val="24"/>
        </w:rPr>
        <w:t>Ed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C2468">
        <w:rPr>
          <w:rFonts w:ascii="Times New Roman" w:hAnsi="Times New Roman"/>
          <w:sz w:val="24"/>
          <w:szCs w:val="24"/>
        </w:rPr>
        <w:t>Simonffy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) 291, 297 </w:t>
      </w:r>
      <w:proofErr w:type="spellStart"/>
      <w:r w:rsidRPr="004C2468">
        <w:rPr>
          <w:rFonts w:ascii="Times New Roman" w:hAnsi="Times New Roman"/>
          <w:sz w:val="24"/>
          <w:szCs w:val="24"/>
        </w:rPr>
        <w:t>Kopprasch</w:t>
      </w:r>
      <w:proofErr w:type="spellEnd"/>
      <w:r w:rsidRPr="004C2468">
        <w:rPr>
          <w:rFonts w:ascii="Times New Roman" w:hAnsi="Times New Roman"/>
          <w:sz w:val="24"/>
          <w:szCs w:val="24"/>
        </w:rPr>
        <w:t>: I. kötet: (</w:t>
      </w:r>
      <w:proofErr w:type="spellStart"/>
      <w:r w:rsidRPr="004C2468">
        <w:rPr>
          <w:rFonts w:ascii="Times New Roman" w:hAnsi="Times New Roman"/>
          <w:sz w:val="24"/>
          <w:szCs w:val="24"/>
        </w:rPr>
        <w:t>Hofmeister</w:t>
      </w:r>
      <w:proofErr w:type="spellEnd"/>
      <w:r w:rsidRPr="004C2468">
        <w:rPr>
          <w:rFonts w:ascii="Times New Roman" w:hAnsi="Times New Roman"/>
          <w:sz w:val="24"/>
          <w:szCs w:val="24"/>
        </w:rPr>
        <w:t xml:space="preserve"> FH6045) 3., 8., gyakorlatok nehézségi szintjén.</w:t>
      </w:r>
    </w:p>
    <w:p w14:paraId="7DF2BCCD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 xml:space="preserve">– Egy barokk szonáta két tétele; B. </w:t>
      </w:r>
      <w:proofErr w:type="spellStart"/>
      <w:r w:rsidRPr="004C2468">
        <w:rPr>
          <w:rFonts w:ascii="Times New Roman" w:hAnsi="Times New Roman"/>
          <w:sz w:val="24"/>
          <w:szCs w:val="24"/>
        </w:rPr>
        <w:t>Marcello</w:t>
      </w:r>
      <w:proofErr w:type="spellEnd"/>
      <w:r w:rsidRPr="004C2468">
        <w:rPr>
          <w:rFonts w:ascii="Times New Roman" w:hAnsi="Times New Roman"/>
          <w:sz w:val="24"/>
          <w:szCs w:val="24"/>
        </w:rPr>
        <w:t>: F–dúr szonáta, C–dúr szonáta nehézségi szintjén.</w:t>
      </w:r>
    </w:p>
    <w:p w14:paraId="6441FF0E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Egy, az előbbitől eltérő stílusú darab; Hidas F.: Három kis tétel tubára nehézségi szintjén.</w:t>
      </w:r>
    </w:p>
    <w:p w14:paraId="52E29C38" w14:textId="77777777" w:rsidR="00111C7F" w:rsidRPr="004C2468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Az etűd kivételével a vizsgaanyagot kotta nélkül kell játszani.</w:t>
      </w:r>
    </w:p>
    <w:p w14:paraId="5A8FEBE8" w14:textId="3CAA6732" w:rsidR="00111C7F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045B9C9" w14:textId="3DF54A68" w:rsidR="001D007F" w:rsidRDefault="001D00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6345153" w14:textId="77777777" w:rsidR="001D007F" w:rsidRPr="004C2468" w:rsidRDefault="001D00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5E59FBC5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  <w:r w:rsidRPr="004C2468">
        <w:rPr>
          <w:rFonts w:ascii="Times New Roman" w:hAnsi="Times New Roman"/>
          <w:iCs/>
          <w:sz w:val="24"/>
          <w:szCs w:val="24"/>
        </w:rPr>
        <w:t>A vizsga értékelése</w:t>
      </w:r>
    </w:p>
    <w:p w14:paraId="3D1CA243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0E89BB2F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technikai felkészültség,</w:t>
      </w:r>
    </w:p>
    <w:p w14:paraId="54DEC18E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helyes légzés, testtartás, hangszertartás,</w:t>
      </w:r>
    </w:p>
    <w:p w14:paraId="00B4495E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hangképzés,</w:t>
      </w:r>
    </w:p>
    <w:p w14:paraId="1F6F5A64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intonáció,</w:t>
      </w:r>
    </w:p>
    <w:p w14:paraId="0DEB6D7F" w14:textId="77777777" w:rsidR="00111C7F" w:rsidRPr="004C2468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lastRenderedPageBreak/>
        <w:t>– hangszerkezelés,</w:t>
      </w:r>
    </w:p>
    <w:p w14:paraId="1BD464D6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C2468">
        <w:rPr>
          <w:rFonts w:ascii="Times New Roman" w:hAnsi="Times New Roman"/>
          <w:sz w:val="24"/>
          <w:szCs w:val="24"/>
        </w:rPr>
        <w:t>– artikulációk</w:t>
      </w:r>
      <w:r w:rsidRPr="00771683">
        <w:rPr>
          <w:rFonts w:ascii="Times New Roman" w:hAnsi="Times New Roman"/>
          <w:sz w:val="24"/>
          <w:szCs w:val="24"/>
        </w:rPr>
        <w:t xml:space="preserve"> és díszítések alkalmazása,</w:t>
      </w:r>
    </w:p>
    <w:p w14:paraId="3E2D30B5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helyes ritmus és tempó,</w:t>
      </w:r>
    </w:p>
    <w:p w14:paraId="66B27278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előadásmód,</w:t>
      </w:r>
    </w:p>
    <w:p w14:paraId="66DE5E87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7BDD4153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memória,</w:t>
      </w:r>
    </w:p>
    <w:p w14:paraId="721FF6A6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alkalmazkodóképesség,</w:t>
      </w:r>
    </w:p>
    <w:p w14:paraId="4F4634EA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71683">
        <w:rPr>
          <w:rFonts w:ascii="Times New Roman" w:hAnsi="Times New Roman"/>
          <w:sz w:val="24"/>
          <w:szCs w:val="24"/>
        </w:rPr>
        <w:t>– állóképesség.</w:t>
      </w:r>
    </w:p>
    <w:p w14:paraId="5368E387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79ED88CF" w14:textId="77777777" w:rsidR="00111C7F" w:rsidRPr="00771683" w:rsidRDefault="00111C7F" w:rsidP="00111C7F">
      <w:pPr>
        <w:pStyle w:val="Cmsor2"/>
        <w:keepNext w:val="0"/>
        <w:widowControl w:val="0"/>
        <w:rPr>
          <w:rFonts w:ascii="Times New Roman" w:hAnsi="Times New Roman"/>
          <w:b w:val="0"/>
          <w:sz w:val="24"/>
          <w:szCs w:val="24"/>
        </w:rPr>
      </w:pPr>
    </w:p>
    <w:p w14:paraId="28A65414" w14:textId="77777777" w:rsidR="00111C7F" w:rsidRPr="002E44D9" w:rsidRDefault="00111C7F" w:rsidP="00111C7F">
      <w:pPr>
        <w:rPr>
          <w:rFonts w:ascii="Times New Roman" w:hAnsi="Times New Roman"/>
          <w:bCs/>
          <w:iCs/>
          <w:sz w:val="24"/>
          <w:szCs w:val="24"/>
        </w:rPr>
      </w:pPr>
      <w:r w:rsidRPr="002E44D9">
        <w:rPr>
          <w:rFonts w:ascii="Times New Roman" w:hAnsi="Times New Roman"/>
          <w:bCs/>
          <w:iCs/>
          <w:sz w:val="24"/>
          <w:szCs w:val="24"/>
        </w:rPr>
        <w:t>A tananyag feldolgozásához szükséges kötelező (minimális) taneszközök</w:t>
      </w:r>
    </w:p>
    <w:p w14:paraId="0FF445E1" w14:textId="77777777" w:rsidR="00111C7F" w:rsidRPr="002E44D9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2E44D9">
        <w:rPr>
          <w:rFonts w:ascii="Times New Roman" w:hAnsi="Times New Roman"/>
          <w:sz w:val="24"/>
          <w:szCs w:val="24"/>
        </w:rPr>
        <w:t>A tanulók létszámának megfelelő, jó minőségű hangszer.</w:t>
      </w:r>
    </w:p>
    <w:p w14:paraId="29298E93" w14:textId="77777777" w:rsidR="00111C7F" w:rsidRPr="002E44D9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2E44D9">
        <w:rPr>
          <w:rFonts w:ascii="Times New Roman" w:hAnsi="Times New Roman"/>
          <w:sz w:val="24"/>
          <w:szCs w:val="24"/>
        </w:rPr>
        <w:t>Jól hangolt zongora.</w:t>
      </w:r>
    </w:p>
    <w:p w14:paraId="3A4F5BF8" w14:textId="77777777" w:rsidR="00111C7F" w:rsidRPr="002E44D9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2E44D9">
        <w:rPr>
          <w:rFonts w:ascii="Times New Roman" w:hAnsi="Times New Roman"/>
          <w:sz w:val="24"/>
          <w:szCs w:val="24"/>
        </w:rPr>
        <w:t>Egész alakot visszaadó tükör</w:t>
      </w:r>
    </w:p>
    <w:p w14:paraId="11880646" w14:textId="77777777" w:rsidR="00111C7F" w:rsidRPr="002E44D9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2E44D9">
        <w:rPr>
          <w:rFonts w:ascii="Times New Roman" w:hAnsi="Times New Roman"/>
          <w:sz w:val="24"/>
          <w:szCs w:val="24"/>
        </w:rPr>
        <w:t>Minimum 2 darab kottaállvány.</w:t>
      </w:r>
    </w:p>
    <w:p w14:paraId="2A65625B" w14:textId="77777777" w:rsidR="00111C7F" w:rsidRPr="002E44D9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2E44D9">
        <w:rPr>
          <w:rFonts w:ascii="Times New Roman" w:hAnsi="Times New Roman"/>
          <w:sz w:val="24"/>
          <w:szCs w:val="24"/>
        </w:rPr>
        <w:t xml:space="preserve">Metronóm </w:t>
      </w:r>
    </w:p>
    <w:p w14:paraId="0E7AF602" w14:textId="77777777" w:rsidR="00111C7F" w:rsidRPr="00771683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1E3C6001" w14:textId="77777777" w:rsidR="00111C7F" w:rsidRPr="00771683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D3BBF76" w14:textId="77777777" w:rsidR="00111C7F" w:rsidRPr="00771683" w:rsidRDefault="00111C7F" w:rsidP="00111C7F">
      <w:pPr>
        <w:rPr>
          <w:rFonts w:ascii="Times New Roman" w:hAnsi="Times New Roman"/>
          <w:sz w:val="24"/>
          <w:szCs w:val="24"/>
        </w:rPr>
      </w:pPr>
    </w:p>
    <w:p w14:paraId="482CD514" w14:textId="77777777" w:rsidR="00111C7F" w:rsidRPr="00715F52" w:rsidRDefault="00111C7F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7377B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185401" w14:textId="77777777" w:rsidR="0007098B" w:rsidRPr="00715F52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7ACB17" w14:textId="77777777" w:rsidR="005F554C" w:rsidRDefault="005F554C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1D0281" w14:textId="77777777" w:rsidR="005F554C" w:rsidRDefault="005F554C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7E9E3" w14:textId="1A9B99CE" w:rsidR="005F554C" w:rsidRDefault="005F554C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837A5" w14:textId="5F2B9D8A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47A6DA" w14:textId="02D8CC5F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4FD73" w14:textId="701C13AC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B97BD" w14:textId="2368D0A7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1969D8" w14:textId="74FE36CB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8F3D8" w14:textId="3BFF871A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EBDEC" w14:textId="65F8D987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BE053C" w14:textId="12DB8593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A0036A" w14:textId="77777777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1D6F0" w14:textId="77777777" w:rsidR="00423552" w:rsidRPr="00B91057" w:rsidRDefault="00423552" w:rsidP="00423552">
      <w:r>
        <w:lastRenderedPageBreak/>
        <w:t>Rézfúvós tanszak tantárgya</w:t>
      </w:r>
    </w:p>
    <w:p w14:paraId="227C3943" w14:textId="77777777" w:rsidR="009C0855" w:rsidRPr="002C29F1" w:rsidRDefault="009C0855" w:rsidP="002C29F1">
      <w:pPr>
        <w:pStyle w:val="Alcm"/>
      </w:pPr>
      <w:bookmarkStart w:id="581" w:name="_Toc99459656"/>
      <w:r w:rsidRPr="002C29F1">
        <w:t>KÜRT</w:t>
      </w:r>
      <w:bookmarkEnd w:id="581"/>
    </w:p>
    <w:p w14:paraId="12AD771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E663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kürttanítás célja feladatai</w:t>
      </w:r>
    </w:p>
    <w:p w14:paraId="5A6493B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Ismertesse meg a tanulókkal (életkoruknak megfelelő szinten)</w:t>
      </w:r>
    </w:p>
    <w:p w14:paraId="5F849D3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hangszerük történetét, akusztikai sajátosságait,</w:t>
      </w:r>
    </w:p>
    <w:p w14:paraId="7D91165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kürtirodalom legkiemelkedőbb alkotó– és előadóművészeit,</w:t>
      </w:r>
    </w:p>
    <w:p w14:paraId="4213A22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kürtcsalád egyéb tagjait és a rokon hangszereket.</w:t>
      </w:r>
    </w:p>
    <w:p w14:paraId="0640D78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99780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Alakítson ki</w:t>
      </w:r>
    </w:p>
    <w:p w14:paraId="1A9EE63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megfelelő légzéstechnikát, helyes </w:t>
      </w:r>
      <w:proofErr w:type="spellStart"/>
      <w:r w:rsidRPr="009C0855">
        <w:rPr>
          <w:rFonts w:ascii="Times New Roman" w:hAnsi="Times New Roman"/>
          <w:sz w:val="24"/>
          <w:szCs w:val="24"/>
        </w:rPr>
        <w:t>befúvásmódot</w:t>
      </w:r>
      <w:proofErr w:type="spellEnd"/>
      <w:r w:rsidRPr="009C0855">
        <w:rPr>
          <w:rFonts w:ascii="Times New Roman" w:hAnsi="Times New Roman"/>
          <w:sz w:val="24"/>
          <w:szCs w:val="24"/>
        </w:rPr>
        <w:t>, test–, hangszer– és kéztartást, billentést és tudatosítsa ezeket,</w:t>
      </w:r>
    </w:p>
    <w:p w14:paraId="5CF3540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9C0855">
        <w:rPr>
          <w:rFonts w:ascii="Times New Roman" w:hAnsi="Times New Roman"/>
          <w:sz w:val="24"/>
          <w:szCs w:val="24"/>
        </w:rPr>
        <w:t>dinamikailag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árnyalt, telt, színes, kifejező kürthangot,</w:t>
      </w:r>
    </w:p>
    <w:p w14:paraId="7DEB79C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differenciált hangindítást, elválasztást és hanglezárást,</w:t>
      </w:r>
    </w:p>
    <w:p w14:paraId="4DABB8B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megfelelő tempójú </w:t>
      </w:r>
      <w:proofErr w:type="spellStart"/>
      <w:r w:rsidRPr="009C0855">
        <w:rPr>
          <w:rFonts w:ascii="Times New Roman" w:hAnsi="Times New Roman"/>
          <w:sz w:val="24"/>
          <w:szCs w:val="24"/>
        </w:rPr>
        <w:t>repetíciót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4FDADE6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laza, egyenletes ujjtechnikát,</w:t>
      </w:r>
    </w:p>
    <w:p w14:paraId="1A9435D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pontosan összehangolt nyelv– és ujjmozgást,</w:t>
      </w:r>
    </w:p>
    <w:p w14:paraId="42E374E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könnyed hangszerkezelést.</w:t>
      </w:r>
    </w:p>
    <w:p w14:paraId="2B092B1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71BC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Gyakoroltasson rendszeresen</w:t>
      </w:r>
    </w:p>
    <w:p w14:paraId="06805B0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tartott hangokat állandó és változó dinamikával (pl. mf, </w:t>
      </w:r>
      <w:proofErr w:type="spellStart"/>
      <w:r w:rsidRPr="009C0855">
        <w:rPr>
          <w:rFonts w:ascii="Times New Roman" w:hAnsi="Times New Roman"/>
          <w:sz w:val="24"/>
          <w:szCs w:val="24"/>
        </w:rPr>
        <w:t>ff</w:t>
      </w:r>
      <w:proofErr w:type="spellEnd"/>
      <w:r w:rsidRPr="009C0855">
        <w:rPr>
          <w:rFonts w:ascii="Times New Roman" w:hAnsi="Times New Roman"/>
          <w:sz w:val="24"/>
          <w:szCs w:val="24"/>
        </w:rPr>
        <w:t>, pp), az intonáció megtartásával,</w:t>
      </w:r>
    </w:p>
    <w:p w14:paraId="05312A4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hangsorokat fokozatosan táguló hangterjedelemben,</w:t>
      </w:r>
    </w:p>
    <w:p w14:paraId="4A2FE6F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felmerülő technikai problémáknak megfelelő mozdulatsorokat, ujjgyakorlatokat.</w:t>
      </w:r>
    </w:p>
    <w:p w14:paraId="2ABC97A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11C5A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Fordítson figyelmet</w:t>
      </w:r>
    </w:p>
    <w:p w14:paraId="64D9043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céltudatos gyakorlási módszer kialakítására,</w:t>
      </w:r>
    </w:p>
    <w:p w14:paraId="74839CA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lapról olvasási készség fejlesztésére,</w:t>
      </w:r>
    </w:p>
    <w:p w14:paraId="781E8BD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tudatos zenei memorizálásra,</w:t>
      </w:r>
    </w:p>
    <w:p w14:paraId="46E8703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művek zeneileg igényes kidolgozására,</w:t>
      </w:r>
    </w:p>
    <w:p w14:paraId="5E26644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rendszeres társas muzsikálásra.</w:t>
      </w:r>
    </w:p>
    <w:p w14:paraId="01E186E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Tanítsa meg a tanulókat a hangszer karbantartására.</w:t>
      </w:r>
    </w:p>
    <w:p w14:paraId="4402267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8A5A1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AEA09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Előkészítő évfolyamok</w:t>
      </w:r>
    </w:p>
    <w:p w14:paraId="6D54575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A86AB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1. évfolyam</w:t>
      </w:r>
    </w:p>
    <w:p w14:paraId="7311F55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FD2FA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1619934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6E34B9F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gyakorlatban felmérni a tanuló hangszeres készségét, zenei érzékét.</w:t>
      </w:r>
    </w:p>
    <w:p w14:paraId="77CE9C5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Könnyen játszható anyagon keresztül megalapozni a hangszeres továbbtanulást.</w:t>
      </w:r>
    </w:p>
    <w:p w14:paraId="4C5048D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0813F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33F3924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 – 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I. (EMB Z.13369)</w:t>
      </w:r>
    </w:p>
    <w:p w14:paraId="223E63B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Szilágyi: Hangpalota (EB 51001) </w:t>
      </w:r>
    </w:p>
    <w:p w14:paraId="4E841B6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>: Dal–, darab–, etűdgyűjtemény no. 1 (</w:t>
      </w:r>
      <w:proofErr w:type="spellStart"/>
      <w:r w:rsidRPr="009C0855">
        <w:rPr>
          <w:rFonts w:ascii="Times New Roman" w:hAnsi="Times New Roman"/>
          <w:sz w:val="24"/>
          <w:szCs w:val="24"/>
        </w:rPr>
        <w:t>Hresztomatyja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855">
        <w:rPr>
          <w:rFonts w:ascii="Times New Roman" w:hAnsi="Times New Roman"/>
          <w:sz w:val="24"/>
          <w:szCs w:val="24"/>
        </w:rPr>
        <w:t>Muzgisz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</w:t>
      </w:r>
    </w:p>
    <w:p w14:paraId="3D1B1F0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 – Beleznay: Előadási darabok kürtre I. (EB 53002)</w:t>
      </w:r>
    </w:p>
    <w:p w14:paraId="5482DBC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6925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3799427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>A fúvóka helyes felhelyezése az ajakra.</w:t>
      </w:r>
    </w:p>
    <w:p w14:paraId="0D988D4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Helyes test– és hangszertartás.</w:t>
      </w:r>
    </w:p>
    <w:p w14:paraId="30719F4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F884F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0611E29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gyermekdal,</w:t>
      </w:r>
    </w:p>
    <w:p w14:paraId="772E225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szemelvény, vagy előadási darab eljátszása.</w:t>
      </w:r>
    </w:p>
    <w:p w14:paraId="3FE8C7B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41817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111DA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2. évfolyam</w:t>
      </w:r>
    </w:p>
    <w:p w14:paraId="47AB84E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17829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12F8C1E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6C34855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Könnyen játszható anyagon keresztül megalapozni a hangszeres továbbtanulást.</w:t>
      </w:r>
    </w:p>
    <w:p w14:paraId="35ECA8E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Helyesen működő funkciók kialakítása:</w:t>
      </w:r>
    </w:p>
    <w:p w14:paraId="5317C23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helyes légzés, szájtartás,</w:t>
      </w:r>
    </w:p>
    <w:p w14:paraId="51818E5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fúvóka helye az ajkakon,</w:t>
      </w:r>
    </w:p>
    <w:p w14:paraId="723E96D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testtartás,</w:t>
      </w:r>
    </w:p>
    <w:p w14:paraId="662CA96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hangszertartás.</w:t>
      </w:r>
    </w:p>
    <w:p w14:paraId="5A6B36A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1D3A0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48EF3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630D2F4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 – 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I. (EMB Z.13369)</w:t>
      </w:r>
    </w:p>
    <w:p w14:paraId="0BDB6FA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Szilágyi: Hangpalota (EB 51001) </w:t>
      </w:r>
    </w:p>
    <w:p w14:paraId="7C57A16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>: Dal–, darab–, etűdgyűjtemény no. 1 (</w:t>
      </w:r>
      <w:proofErr w:type="spellStart"/>
      <w:r w:rsidRPr="009C0855">
        <w:rPr>
          <w:rFonts w:ascii="Times New Roman" w:hAnsi="Times New Roman"/>
          <w:sz w:val="24"/>
          <w:szCs w:val="24"/>
        </w:rPr>
        <w:t>Hresztomatyja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855">
        <w:rPr>
          <w:rFonts w:ascii="Times New Roman" w:hAnsi="Times New Roman"/>
          <w:sz w:val="24"/>
          <w:szCs w:val="24"/>
        </w:rPr>
        <w:t>Muzgisz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</w:t>
      </w:r>
    </w:p>
    <w:p w14:paraId="48D8B62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 – Beleznay: Előadási darabok kürtre I. (EB 53002)</w:t>
      </w:r>
    </w:p>
    <w:p w14:paraId="3CD1C59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97467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04773E0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fúvóka helyes felhelyezése az ajakra.</w:t>
      </w:r>
    </w:p>
    <w:p w14:paraId="6D93D44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Helyes test– és hangszertartás.</w:t>
      </w:r>
    </w:p>
    <w:p w14:paraId="5B44A9E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36B63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71FA529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gyermekdal,</w:t>
      </w:r>
    </w:p>
    <w:p w14:paraId="2B407F6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szemelvény, vagy előadási darab eljátszása.</w:t>
      </w:r>
    </w:p>
    <w:p w14:paraId="6464133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30B4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4E09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Alapfokú évfolyamok „A” tagozat</w:t>
      </w:r>
    </w:p>
    <w:p w14:paraId="44F8B81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BAAC1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1. évfolyam „A” tagozat </w:t>
      </w:r>
    </w:p>
    <w:p w14:paraId="5868932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E1D36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7877CB8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26C8650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előképzőben megalapozott funkciók továbbfejlesztése:</w:t>
      </w:r>
    </w:p>
    <w:p w14:paraId="70D83C4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helyes test– és hangszertartás,</w:t>
      </w:r>
    </w:p>
    <w:p w14:paraId="328CF98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szájtartás, a fúvóka helyének kialakítása,</w:t>
      </w:r>
    </w:p>
    <w:p w14:paraId="654DC7E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helyes légvezetés megalapozása,</w:t>
      </w:r>
    </w:p>
    <w:p w14:paraId="73FB89B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nyelvtechnika megalapozása,</w:t>
      </w:r>
    </w:p>
    <w:p w14:paraId="13DE26C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manuális technika megalapozása.</w:t>
      </w:r>
    </w:p>
    <w:p w14:paraId="4C82E4F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intonációs készség fejlesztése.</w:t>
      </w:r>
    </w:p>
    <w:p w14:paraId="5497439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963A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6540EF6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 xml:space="preserve">Szilágyi – 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I. (EMB Z.13369)</w:t>
      </w:r>
    </w:p>
    <w:p w14:paraId="072D5EA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Szilágyi: Hangpalota (EB 51001) </w:t>
      </w:r>
    </w:p>
    <w:p w14:paraId="7294AF1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>: Dal–, darab–, etűdgyűjtemény no. 1 (</w:t>
      </w:r>
      <w:proofErr w:type="spellStart"/>
      <w:r w:rsidRPr="009C0855">
        <w:rPr>
          <w:rFonts w:ascii="Times New Roman" w:hAnsi="Times New Roman"/>
          <w:sz w:val="24"/>
          <w:szCs w:val="24"/>
        </w:rPr>
        <w:t>Hresztomatyja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855">
        <w:rPr>
          <w:rFonts w:ascii="Times New Roman" w:hAnsi="Times New Roman"/>
          <w:sz w:val="24"/>
          <w:szCs w:val="24"/>
        </w:rPr>
        <w:t>Muzgisz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 </w:t>
      </w:r>
    </w:p>
    <w:p w14:paraId="4D0CF1D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Sollár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C0855">
        <w:rPr>
          <w:rFonts w:ascii="Times New Roman" w:hAnsi="Times New Roman"/>
          <w:sz w:val="24"/>
          <w:szCs w:val="24"/>
        </w:rPr>
        <w:t>Uszov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(válogatva) (</w:t>
      </w:r>
      <w:proofErr w:type="spellStart"/>
      <w:r w:rsidRPr="009C0855">
        <w:rPr>
          <w:rFonts w:ascii="Times New Roman" w:hAnsi="Times New Roman"/>
          <w:sz w:val="24"/>
          <w:szCs w:val="24"/>
        </w:rPr>
        <w:t>Hresztomatyja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855">
        <w:rPr>
          <w:rFonts w:ascii="Times New Roman" w:hAnsi="Times New Roman"/>
          <w:sz w:val="24"/>
          <w:szCs w:val="24"/>
        </w:rPr>
        <w:t>Muzgisz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, Zimmermann Frankfurt) </w:t>
      </w:r>
    </w:p>
    <w:p w14:paraId="04A5EC9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 – Beleznay: Előadási darabok </w:t>
      </w:r>
      <w:proofErr w:type="gramStart"/>
      <w:r w:rsidRPr="009C0855">
        <w:rPr>
          <w:rFonts w:ascii="Times New Roman" w:hAnsi="Times New Roman"/>
          <w:sz w:val="24"/>
          <w:szCs w:val="24"/>
        </w:rPr>
        <w:t>kürtre  (</w:t>
      </w:r>
      <w:proofErr w:type="gramEnd"/>
      <w:r w:rsidRPr="009C0855">
        <w:rPr>
          <w:rFonts w:ascii="Times New Roman" w:hAnsi="Times New Roman"/>
          <w:sz w:val="24"/>
          <w:szCs w:val="24"/>
        </w:rPr>
        <w:t xml:space="preserve">I. (EB 53002) </w:t>
      </w:r>
    </w:p>
    <w:p w14:paraId="6C732F6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ED8F1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4997C3D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szép kürthangon.</w:t>
      </w:r>
    </w:p>
    <w:p w14:paraId="5E400DE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Portato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hangindítás.</w:t>
      </w:r>
    </w:p>
    <w:p w14:paraId="5A63379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Az ujj–, nyelv– és légzésvezetés–technika összehangolása </w:t>
      </w:r>
    </w:p>
    <w:p w14:paraId="2B590E7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8D17A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49D0C6B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hangsor – a meglévő hangterjedelem eljátszása negyed és nyolcad értékekben, nyelvvel és </w:t>
      </w:r>
      <w:proofErr w:type="spellStart"/>
      <w:r w:rsidRPr="009C0855">
        <w:rPr>
          <w:rFonts w:ascii="Times New Roman" w:hAnsi="Times New Roman"/>
          <w:sz w:val="24"/>
          <w:szCs w:val="24"/>
        </w:rPr>
        <w:t>legato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6963658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, </w:t>
      </w:r>
    </w:p>
    <w:p w14:paraId="253A646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gyakorlat,</w:t>
      </w:r>
    </w:p>
    <w:p w14:paraId="4C2A890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előadási darab zongorakísérettel, lehetőleg kotta nélkül.</w:t>
      </w:r>
    </w:p>
    <w:p w14:paraId="16D7A19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5E113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7472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2. évfolyam „A” tagozat</w:t>
      </w:r>
    </w:p>
    <w:p w14:paraId="700119F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4D725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372959F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486E10A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Helyes test– és hangszertartás.</w:t>
      </w:r>
    </w:p>
    <w:p w14:paraId="4181DD6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helyes légvezetés, nyelv– és manuális technika fejlesztése, összehangolása, különböző hangindítások elsajátítása más–más tempóban.</w:t>
      </w:r>
    </w:p>
    <w:p w14:paraId="2E170F6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Hangminőség, hangterjedelem fejlesztése</w:t>
      </w:r>
    </w:p>
    <w:p w14:paraId="45B7E17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Kötés– és nyelvgyakorlatok a kürt természetes felhangjain, különböző ritmusképletekkel is.</w:t>
      </w:r>
    </w:p>
    <w:p w14:paraId="3A50E79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széles dinamikai skálán történő játék fejlesztése a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kantilénákon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keresztül.</w:t>
      </w:r>
    </w:p>
    <w:p w14:paraId="4CD1A4D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Skálák játszása a meglévő hangterjedelmen belül Dúr és összhangzatos moll </w:t>
      </w:r>
    </w:p>
    <w:p w14:paraId="21AE625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intonációs készség fejlesztése.</w:t>
      </w:r>
    </w:p>
    <w:p w14:paraId="39FE817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Zenei stílusismeret kialakítása szemelvényeken keresztül.</w:t>
      </w:r>
    </w:p>
    <w:p w14:paraId="73B9630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18271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Felhasználható irodalom</w:t>
      </w:r>
    </w:p>
    <w:p w14:paraId="7BA0251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 – 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I. (EMB)</w:t>
      </w:r>
    </w:p>
    <w:p w14:paraId="49BB189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Szilágyi: Hangpalota (EB 51001) </w:t>
      </w:r>
    </w:p>
    <w:p w14:paraId="29AAB51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Sollár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C0855">
        <w:rPr>
          <w:rFonts w:ascii="Times New Roman" w:hAnsi="Times New Roman"/>
          <w:sz w:val="24"/>
          <w:szCs w:val="24"/>
        </w:rPr>
        <w:t>Uszov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Kürtiskola (válogatva) </w:t>
      </w:r>
      <w:proofErr w:type="spellStart"/>
      <w:r w:rsidRPr="009C0855">
        <w:rPr>
          <w:rFonts w:ascii="Times New Roman" w:hAnsi="Times New Roman"/>
          <w:sz w:val="24"/>
          <w:szCs w:val="24"/>
        </w:rPr>
        <w:t>Hresztomatyja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855">
        <w:rPr>
          <w:rFonts w:ascii="Times New Roman" w:hAnsi="Times New Roman"/>
          <w:sz w:val="24"/>
          <w:szCs w:val="24"/>
        </w:rPr>
        <w:t>Muzgisz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, Zimmermann Frankfurt) </w:t>
      </w:r>
    </w:p>
    <w:p w14:paraId="14F3011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Kürtiskola (válogatva) (IMC New York), </w:t>
      </w:r>
    </w:p>
    <w:p w14:paraId="497D83E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>: Dal–, darab–, etűdgyűjtemény no. 1, 2 (</w:t>
      </w:r>
      <w:proofErr w:type="spellStart"/>
      <w:r w:rsidRPr="009C0855">
        <w:rPr>
          <w:rFonts w:ascii="Times New Roman" w:hAnsi="Times New Roman"/>
          <w:sz w:val="24"/>
          <w:szCs w:val="24"/>
        </w:rPr>
        <w:t>Hresztomatyja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855">
        <w:rPr>
          <w:rFonts w:ascii="Times New Roman" w:hAnsi="Times New Roman"/>
          <w:sz w:val="24"/>
          <w:szCs w:val="24"/>
        </w:rPr>
        <w:t>Muzgisz</w:t>
      </w:r>
      <w:proofErr w:type="spellEnd"/>
      <w:r w:rsidRPr="009C0855">
        <w:rPr>
          <w:rFonts w:ascii="Times New Roman" w:hAnsi="Times New Roman"/>
          <w:sz w:val="24"/>
          <w:szCs w:val="24"/>
        </w:rPr>
        <w:t>, (</w:t>
      </w:r>
      <w:proofErr w:type="spellStart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 </w:t>
      </w:r>
    </w:p>
    <w:p w14:paraId="6F39353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 – Beleznay: Előadási darabok </w:t>
      </w:r>
      <w:proofErr w:type="gramStart"/>
      <w:r w:rsidRPr="009C0855">
        <w:rPr>
          <w:rFonts w:ascii="Times New Roman" w:hAnsi="Times New Roman"/>
          <w:sz w:val="24"/>
          <w:szCs w:val="24"/>
        </w:rPr>
        <w:t>kürtre  I.</w:t>
      </w:r>
      <w:proofErr w:type="gramEnd"/>
      <w:r w:rsidRPr="009C0855">
        <w:rPr>
          <w:rFonts w:ascii="Times New Roman" w:hAnsi="Times New Roman"/>
          <w:sz w:val="24"/>
          <w:szCs w:val="24"/>
        </w:rPr>
        <w:t xml:space="preserve"> (EB 53002)</w:t>
      </w:r>
    </w:p>
    <w:p w14:paraId="00BC519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9294A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395E78A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Játék kifejező, szép kürthangon. </w:t>
      </w:r>
    </w:p>
    <w:p w14:paraId="78469E3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48317DA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Kötésgyakorlatok a kürt természetes felhangjain.</w:t>
      </w:r>
    </w:p>
    <w:p w14:paraId="2DAD398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Széles dinamikai skála alkalmazása.</w:t>
      </w:r>
    </w:p>
    <w:p w14:paraId="6984675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7DBED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4E0EFB1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skála </w:t>
      </w:r>
    </w:p>
    <w:p w14:paraId="2FC3C26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kotta nélkül </w:t>
      </w:r>
    </w:p>
    <w:p w14:paraId="0404C3F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>– Egy gyakorlat</w:t>
      </w:r>
    </w:p>
    <w:p w14:paraId="45DF254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előadási darab lehetőleg kotta nélkül, zongorakísérettel.</w:t>
      </w:r>
    </w:p>
    <w:p w14:paraId="1CA5543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9C391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46036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3. évfolyam „A” tagozat</w:t>
      </w:r>
    </w:p>
    <w:p w14:paraId="41FDC2D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296B7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330C32C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7605F7B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funkciók ellenőrzése, a hibák javítása a mindennapi gyakorlatok segítségével.</w:t>
      </w:r>
    </w:p>
    <w:p w14:paraId="5DFD942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helyes légvezetés, nyelv– és manuális technika fejlesztése, összehangolása, különböző hangindítások elsajátítása más–más tempóban.</w:t>
      </w:r>
    </w:p>
    <w:p w14:paraId="642A7B0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Hangminőség, hangterjedelem fejlesztése</w:t>
      </w:r>
    </w:p>
    <w:p w14:paraId="4CBFB9D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Kötés– és nyelvgyakorlatok a kürt természetes felhangjain, különböző ritmusképletekkel is.</w:t>
      </w:r>
    </w:p>
    <w:p w14:paraId="7248C98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széles dinamikai skálán történő játék fejlesztése a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kantilénákon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keresztül.</w:t>
      </w:r>
    </w:p>
    <w:p w14:paraId="6D679C1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Dúr és összhangzatos moll </w:t>
      </w:r>
    </w:p>
    <w:p w14:paraId="3ADB7DE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Skálák játszása különböző képletekben, a meglévő hangterjedelmen belül.</w:t>
      </w:r>
    </w:p>
    <w:p w14:paraId="117A3AF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Zenei stílusismeret kialakítása különböző szemelvényeken keresztül.</w:t>
      </w:r>
    </w:p>
    <w:p w14:paraId="1935287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zenélés: kánonok, egyszerűbb duók, triók.</w:t>
      </w:r>
    </w:p>
    <w:p w14:paraId="275D438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5638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43F7C35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 – 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II. (EMB)</w:t>
      </w:r>
    </w:p>
    <w:p w14:paraId="130E2BF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Szilágyi: Hangpalota (EB 51001) </w:t>
      </w:r>
    </w:p>
    <w:p w14:paraId="21B9552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>: Dal–, darab–, etűdgyűjtemény no. 1, 2, 3 (</w:t>
      </w:r>
      <w:proofErr w:type="spellStart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 </w:t>
      </w:r>
    </w:p>
    <w:p w14:paraId="5E04C2B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Sollár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C0855">
        <w:rPr>
          <w:rFonts w:ascii="Times New Roman" w:hAnsi="Times New Roman"/>
          <w:sz w:val="24"/>
          <w:szCs w:val="24"/>
        </w:rPr>
        <w:t>Uszov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Kürtiskola (Zimmermann Frankfurt) </w:t>
      </w:r>
    </w:p>
    <w:p w14:paraId="77AF930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Kürtiskola (IMC New York) </w:t>
      </w:r>
    </w:p>
    <w:p w14:paraId="25A7EFC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O. Franz: Kürtiskola (Carl Fischer New York) </w:t>
      </w:r>
    </w:p>
    <w:p w14:paraId="36A73BF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 – Beleznay: Előadási darabok kürtre I. (EB 53002)</w:t>
      </w:r>
    </w:p>
    <w:p w14:paraId="48B3C71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EAD50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52FBC63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kifejező, szép kürthangon.</w:t>
      </w:r>
    </w:p>
    <w:p w14:paraId="1FF0D15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749B3BB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Kötésgyakorlatok a kürt természetes felhangjain.</w:t>
      </w:r>
    </w:p>
    <w:p w14:paraId="024E97C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Széles dinamikai skála alkalmazása.</w:t>
      </w:r>
    </w:p>
    <w:p w14:paraId="1C224F7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05B3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04C7E73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skála, különböző skálaképletekkel,</w:t>
      </w:r>
    </w:p>
    <w:p w14:paraId="03FDA5E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kotta nélkül, </w:t>
      </w:r>
    </w:p>
    <w:p w14:paraId="34D2A45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Két gyakorlat (különböző karakterű szemelvények, </w:t>
      </w:r>
    </w:p>
    <w:p w14:paraId="0FF6E55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előadási darab vagy tétel lehetőleg kotta nélkül.</w:t>
      </w:r>
    </w:p>
    <w:p w14:paraId="0DC8DE4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3E89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FEB56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4. évfolyam „A” tagozat</w:t>
      </w:r>
    </w:p>
    <w:p w14:paraId="14832F6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BD5DB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06C178F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474A981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teljes légzés alkalmazása a hangszeres játék minden helyzetében.</w:t>
      </w:r>
    </w:p>
    <w:p w14:paraId="13BA581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könnyed fúvástechnika megalapozása.</w:t>
      </w:r>
    </w:p>
    <w:p w14:paraId="6ED2561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helyes légvezetés, nyelv– és manuális technika továbbfejlesztése a technikai jellegű gyakorlatok segítségével, különböző tempóban.</w:t>
      </w:r>
    </w:p>
    <w:p w14:paraId="163E04E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Hangminőség, hangterjedelem fejlesztése</w:t>
      </w:r>
    </w:p>
    <w:p w14:paraId="644FDE1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>– Kötés– és nyelvgyakorlatok a kürt természetes felhangjain, különböző ritmusképletekkel is.</w:t>
      </w:r>
    </w:p>
    <w:p w14:paraId="670760E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széles dinamikai skálán történő játék fejlesztése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kantilénákon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keresztül.</w:t>
      </w:r>
    </w:p>
    <w:p w14:paraId="211D949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Dúr, és összhangzatos moll skálák játszása különböző képletekben, a meglévő hangterjedelmen belül.</w:t>
      </w:r>
    </w:p>
    <w:p w14:paraId="06DA962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intonációs készség fejlesztése.</w:t>
      </w:r>
    </w:p>
    <w:p w14:paraId="0ABE8D6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Zenei stílusismeret kialakítása különböző szemelvényeken keresztül.</w:t>
      </w:r>
    </w:p>
    <w:p w14:paraId="4B43E70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zenélés.</w:t>
      </w:r>
    </w:p>
    <w:p w14:paraId="070321B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30E3A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5499B79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 – 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 (EMB)</w:t>
      </w:r>
    </w:p>
    <w:p w14:paraId="2825BBE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Szilágyi: Hangpalota</w:t>
      </w:r>
    </w:p>
    <w:p w14:paraId="4AA5894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>: Dal–, darab–, etűdgyűjtemény no. 1, 2, 3, 4 (</w:t>
      </w:r>
      <w:proofErr w:type="spellStart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</w:t>
      </w:r>
    </w:p>
    <w:p w14:paraId="4B8FF06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Sollár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C0855">
        <w:rPr>
          <w:rFonts w:ascii="Times New Roman" w:hAnsi="Times New Roman"/>
          <w:sz w:val="24"/>
          <w:szCs w:val="24"/>
        </w:rPr>
        <w:t>Uszov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(Zimmermann Frankfurt)</w:t>
      </w:r>
    </w:p>
    <w:p w14:paraId="6C07C06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H.Kling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(IMC New York)</w:t>
      </w:r>
    </w:p>
    <w:p w14:paraId="006CB60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Kürtiskola (Carl Fischer New York)</w:t>
      </w:r>
    </w:p>
    <w:p w14:paraId="658F6A5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 – Beleznay: Előadási darabok kürtre I. (EB 53002)</w:t>
      </w:r>
    </w:p>
    <w:p w14:paraId="49EEFF2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BFF41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0F038CD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Játék szép kürthangon </w:t>
      </w:r>
    </w:p>
    <w:p w14:paraId="163EEB6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06D972F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Kötésgyakorlatok a kürt természetes felhangjain.</w:t>
      </w:r>
    </w:p>
    <w:p w14:paraId="5F1CF99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75A04A6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5454B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3B43134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skála, különböző skálaképletekkel</w:t>
      </w:r>
    </w:p>
    <w:p w14:paraId="17483F8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</w:p>
    <w:p w14:paraId="49B8D2C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Két különböző karakterű gyakorlat, </w:t>
      </w:r>
    </w:p>
    <w:p w14:paraId="527A64B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darab vagy tétel lehetőleg kotta nélkül, zongorakísérettel.</w:t>
      </w:r>
    </w:p>
    <w:p w14:paraId="3C75E30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9409C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880B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5. évfolyam „A” tagozat</w:t>
      </w:r>
    </w:p>
    <w:p w14:paraId="337DFF3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B5813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hangszerkezelés fejlesztése</w:t>
      </w:r>
    </w:p>
    <w:p w14:paraId="652B858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51AD943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teljes légzés alkalmazás a hangszeres játék minden helyzetében.</w:t>
      </w:r>
    </w:p>
    <w:p w14:paraId="0B1C8AA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könnyed fúvástechnika megalapozása</w:t>
      </w:r>
    </w:p>
    <w:p w14:paraId="60FF0B3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bordaközi légzéssel kibővített rekeszlégzés gyakorlása hangszer nélkül és hangszerrel: a levegőoszlop megtámasztása.</w:t>
      </w:r>
    </w:p>
    <w:p w14:paraId="335F31A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helyes légvezetés, nyelv– és manuális technika továbbfejlesztése a technikai jellegű gyakorlatok segítségével, különböző tempóban.</w:t>
      </w:r>
    </w:p>
    <w:p w14:paraId="66017FC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Hangminőség, hangterjedelem fejlesztése</w:t>
      </w:r>
    </w:p>
    <w:p w14:paraId="628EFB0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Kötés–és nyelvgyakorlatok a kürt természetes felhangjain, különböző ritmusképletekkel is.</w:t>
      </w:r>
    </w:p>
    <w:p w14:paraId="22406B2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széles dinamikai skálán történő játék fejlesztése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kantilénákon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keresztül.</w:t>
      </w:r>
    </w:p>
    <w:p w14:paraId="1C5B481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 és összhangzatos moll skálák játszása különböző képletekben, a meglévő hangterjedelmen belül.</w:t>
      </w:r>
    </w:p>
    <w:p w14:paraId="74E9E93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intonációs készség fejlesztése.</w:t>
      </w:r>
    </w:p>
    <w:p w14:paraId="4CA569D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Zenei stílusismeret kialakítása különböző szemelvényeken keresztül.</w:t>
      </w:r>
    </w:p>
    <w:p w14:paraId="00D9CB5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Transzponálás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és d kürtben</w:t>
      </w:r>
    </w:p>
    <w:p w14:paraId="3E5AED4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</w:t>
      </w:r>
    </w:p>
    <w:p w14:paraId="414E5FE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D3FE3" w14:textId="77777777" w:rsidR="001521B2" w:rsidRDefault="001521B2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C1869D" w14:textId="7658D814" w:rsid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>Ajánlott tananyag</w:t>
      </w:r>
    </w:p>
    <w:p w14:paraId="496677C4" w14:textId="77777777" w:rsidR="001521B2" w:rsidRPr="009C0855" w:rsidRDefault="001521B2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563E9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</w:t>
      </w:r>
    </w:p>
    <w:p w14:paraId="7CAC86A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Szilágyi: Hangpalota</w:t>
      </w:r>
    </w:p>
    <w:p w14:paraId="01B7172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Dal </w:t>
      </w:r>
      <w:proofErr w:type="gramStart"/>
      <w:r w:rsidRPr="009C0855">
        <w:rPr>
          <w:rFonts w:ascii="Times New Roman" w:hAnsi="Times New Roman"/>
          <w:sz w:val="24"/>
          <w:szCs w:val="24"/>
        </w:rPr>
        <w:t>–,darab</w:t>
      </w:r>
      <w:proofErr w:type="gramEnd"/>
      <w:r w:rsidRPr="009C0855">
        <w:rPr>
          <w:rFonts w:ascii="Times New Roman" w:hAnsi="Times New Roman"/>
          <w:sz w:val="24"/>
          <w:szCs w:val="24"/>
        </w:rPr>
        <w:t>– ,etűdgyűjtemény  no. 1,2,3,4 (</w:t>
      </w:r>
      <w:proofErr w:type="spellStart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</w:t>
      </w:r>
    </w:p>
    <w:p w14:paraId="6800F71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Sollar</w:t>
      </w:r>
      <w:proofErr w:type="spellEnd"/>
      <w:r w:rsidRPr="009C0855">
        <w:rPr>
          <w:rFonts w:ascii="Times New Roman" w:hAnsi="Times New Roman"/>
          <w:sz w:val="24"/>
          <w:szCs w:val="24"/>
        </w:rPr>
        <w:t>–</w:t>
      </w:r>
      <w:proofErr w:type="spellStart"/>
      <w:r w:rsidRPr="009C0855">
        <w:rPr>
          <w:rFonts w:ascii="Times New Roman" w:hAnsi="Times New Roman"/>
          <w:sz w:val="24"/>
          <w:szCs w:val="24"/>
        </w:rPr>
        <w:t>Uszov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(Zimmermann Frankfurt)</w:t>
      </w:r>
    </w:p>
    <w:p w14:paraId="0813C36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H. </w:t>
      </w: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(IMC New York)</w:t>
      </w:r>
    </w:p>
    <w:p w14:paraId="793B86E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Kürtiskola (Carl Fischer New York)</w:t>
      </w:r>
    </w:p>
    <w:p w14:paraId="7BB23E6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Maxim–</w:t>
      </w:r>
      <w:proofErr w:type="spellStart"/>
      <w:r w:rsidRPr="009C0855">
        <w:rPr>
          <w:rFonts w:ascii="Times New Roman" w:hAnsi="Times New Roman"/>
          <w:sz w:val="24"/>
          <w:szCs w:val="24"/>
        </w:rPr>
        <w:t>Alphonse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(</w:t>
      </w:r>
      <w:proofErr w:type="spellStart"/>
      <w:r w:rsidRPr="009C0855">
        <w:rPr>
          <w:rFonts w:ascii="Times New Roman" w:hAnsi="Times New Roman"/>
          <w:sz w:val="24"/>
          <w:szCs w:val="24"/>
        </w:rPr>
        <w:t>A.Leduc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Paris)</w:t>
      </w:r>
    </w:p>
    <w:p w14:paraId="000FE49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Bordogni</w:t>
      </w:r>
      <w:proofErr w:type="spellEnd"/>
      <w:r w:rsidRPr="009C0855">
        <w:rPr>
          <w:rFonts w:ascii="Times New Roman" w:hAnsi="Times New Roman"/>
          <w:sz w:val="24"/>
          <w:szCs w:val="24"/>
        </w:rPr>
        <w:t>–</w:t>
      </w:r>
      <w:proofErr w:type="spellStart"/>
      <w:r w:rsidRPr="009C0855">
        <w:rPr>
          <w:rFonts w:ascii="Times New Roman" w:hAnsi="Times New Roman"/>
          <w:sz w:val="24"/>
          <w:szCs w:val="24"/>
        </w:rPr>
        <w:t>Gabler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Pr="009C0855">
        <w:rPr>
          <w:rFonts w:ascii="Times New Roman" w:hAnsi="Times New Roman"/>
          <w:sz w:val="24"/>
          <w:szCs w:val="24"/>
        </w:rPr>
        <w:t>Vokalisen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 (</w:t>
      </w:r>
      <w:proofErr w:type="spellStart"/>
      <w:proofErr w:type="gramEnd"/>
      <w:r w:rsidRPr="009C0855">
        <w:rPr>
          <w:rFonts w:ascii="Times New Roman" w:hAnsi="Times New Roman"/>
          <w:sz w:val="24"/>
          <w:szCs w:val="24"/>
        </w:rPr>
        <w:t>Doblinger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7CC0FDC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Szilágyi–Beleznay: Előadási darabok kürtre II</w:t>
      </w:r>
    </w:p>
    <w:p w14:paraId="12D4600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74148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1843624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6C1EB16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Kötésgyakorlatok a kürt természetes felhangjain.</w:t>
      </w:r>
    </w:p>
    <w:p w14:paraId="7087EA2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292E7CD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Transzponálás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–kürtben.</w:t>
      </w:r>
    </w:p>
    <w:p w14:paraId="7778E1A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75CCC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093E247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skála skálaképletekkel</w:t>
      </w:r>
    </w:p>
    <w:p w14:paraId="3008F2C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</w:p>
    <w:p w14:paraId="625642B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Két különböző karakterű gyakorlat </w:t>
      </w:r>
    </w:p>
    <w:p w14:paraId="224B17F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darab vagy versenymű tétel lehetőleg kotta nélkül (kivéve </w:t>
      </w:r>
      <w:proofErr w:type="gramStart"/>
      <w:r w:rsidRPr="009C0855">
        <w:rPr>
          <w:rFonts w:ascii="Times New Roman" w:hAnsi="Times New Roman"/>
          <w:sz w:val="24"/>
          <w:szCs w:val="24"/>
        </w:rPr>
        <w:t>kortárszene( zongorakísérettel</w:t>
      </w:r>
      <w:proofErr w:type="gramEnd"/>
    </w:p>
    <w:p w14:paraId="35E3274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089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434C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49079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5E5B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3B0CA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6. évfolyam „A” tagozat</w:t>
      </w:r>
    </w:p>
    <w:p w14:paraId="276134B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30265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6D3C045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327E650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teljes légzés alkalmazás a hangszeres játék minden helyzetében.</w:t>
      </w:r>
    </w:p>
    <w:p w14:paraId="35F7847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könnyed fúvástechnika megalapozása</w:t>
      </w:r>
    </w:p>
    <w:p w14:paraId="73A1431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bordaközi légzéssel kibővített rekeszlégzés gyakorlása hangszer nélkül és hangszerrel: a levegőoszlop megtámasztása.</w:t>
      </w:r>
    </w:p>
    <w:p w14:paraId="0C9780E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helyes légvezetés, nyelv– és manuális technika továbbfejlesztése a technikai jellegű gyakorlatok segítségével, különböző tempóban.</w:t>
      </w:r>
    </w:p>
    <w:p w14:paraId="2B38022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Hangminőség, hangterjedelem fejlesztése</w:t>
      </w:r>
    </w:p>
    <w:p w14:paraId="1EB7071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Kötés–és nyelvgyakorlatok a kürt természetes felhangjain, különböző ritmusképletekkel is.</w:t>
      </w:r>
    </w:p>
    <w:p w14:paraId="6E97689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széles dinamikai skálán történő játék fejlesztése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kantilénákon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keresztül.</w:t>
      </w:r>
    </w:p>
    <w:p w14:paraId="4194A9B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 és összhangzatos moll skálák játszása különböző képletekben, a meglévő hangterjedelmen belül.</w:t>
      </w:r>
    </w:p>
    <w:p w14:paraId="7F3FE6A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intonációs készség fejlesztése.</w:t>
      </w:r>
    </w:p>
    <w:p w14:paraId="5180D40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Zenei stílusismeret kialakítása különböző szemelvényeken keresztül.</w:t>
      </w:r>
    </w:p>
    <w:p w14:paraId="565333D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Transzponálás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, d, és c kürtben</w:t>
      </w:r>
    </w:p>
    <w:p w14:paraId="50F7848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</w:t>
      </w:r>
    </w:p>
    <w:p w14:paraId="42A44AA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1663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034B8C5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</w:t>
      </w:r>
    </w:p>
    <w:p w14:paraId="04530A0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C0855">
        <w:rPr>
          <w:rFonts w:ascii="Times New Roman" w:hAnsi="Times New Roman"/>
          <w:sz w:val="24"/>
          <w:szCs w:val="24"/>
        </w:rPr>
        <w:t>Szilágyi:Hangpalota</w:t>
      </w:r>
      <w:proofErr w:type="spellEnd"/>
      <w:proofErr w:type="gramEnd"/>
    </w:p>
    <w:p w14:paraId="00B5233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lastRenderedPageBreak/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>: Dal</w:t>
      </w:r>
      <w:proofErr w:type="gramStart"/>
      <w:r w:rsidRPr="009C0855">
        <w:rPr>
          <w:rFonts w:ascii="Times New Roman" w:hAnsi="Times New Roman"/>
          <w:sz w:val="24"/>
          <w:szCs w:val="24"/>
        </w:rPr>
        <w:t>–,darab</w:t>
      </w:r>
      <w:proofErr w:type="gramEnd"/>
      <w:r w:rsidRPr="009C0855">
        <w:rPr>
          <w:rFonts w:ascii="Times New Roman" w:hAnsi="Times New Roman"/>
          <w:sz w:val="24"/>
          <w:szCs w:val="24"/>
        </w:rPr>
        <w:t xml:space="preserve">–, etűdgyűjtemény no. 1,2,3,4, </w:t>
      </w:r>
      <w:proofErr w:type="gramStart"/>
      <w:r w:rsidRPr="009C0855">
        <w:rPr>
          <w:rFonts w:ascii="Times New Roman" w:hAnsi="Times New Roman"/>
          <w:sz w:val="24"/>
          <w:szCs w:val="24"/>
        </w:rPr>
        <w:t>( (</w:t>
      </w:r>
      <w:proofErr w:type="spellStart"/>
      <w:proofErr w:type="gramEnd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</w:t>
      </w:r>
    </w:p>
    <w:p w14:paraId="4013B51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Sollar</w:t>
      </w:r>
      <w:proofErr w:type="spellEnd"/>
      <w:r w:rsidRPr="009C0855">
        <w:rPr>
          <w:rFonts w:ascii="Times New Roman" w:hAnsi="Times New Roman"/>
          <w:sz w:val="24"/>
          <w:szCs w:val="24"/>
        </w:rPr>
        <w:t>–</w:t>
      </w:r>
      <w:proofErr w:type="spellStart"/>
      <w:r w:rsidRPr="009C0855">
        <w:rPr>
          <w:rFonts w:ascii="Times New Roman" w:hAnsi="Times New Roman"/>
          <w:sz w:val="24"/>
          <w:szCs w:val="24"/>
        </w:rPr>
        <w:t>Uszov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(Zimmermann Frankfurt)</w:t>
      </w:r>
    </w:p>
    <w:p w14:paraId="4F16AA3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H. </w:t>
      </w: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(IMC New York)</w:t>
      </w:r>
    </w:p>
    <w:p w14:paraId="338DF31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Kürtiskola (Carl Fischer New York)</w:t>
      </w:r>
    </w:p>
    <w:p w14:paraId="67B3F97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Maxim–</w:t>
      </w:r>
      <w:proofErr w:type="spellStart"/>
      <w:r w:rsidRPr="009C0855">
        <w:rPr>
          <w:rFonts w:ascii="Times New Roman" w:hAnsi="Times New Roman"/>
          <w:sz w:val="24"/>
          <w:szCs w:val="24"/>
        </w:rPr>
        <w:t>Alphonse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I (</w:t>
      </w:r>
      <w:proofErr w:type="spellStart"/>
      <w:r w:rsidRPr="009C0855">
        <w:rPr>
          <w:rFonts w:ascii="Times New Roman" w:hAnsi="Times New Roman"/>
          <w:sz w:val="24"/>
          <w:szCs w:val="24"/>
        </w:rPr>
        <w:t>A.Leduc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Paris)</w:t>
      </w:r>
    </w:p>
    <w:p w14:paraId="7E76664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Bordogni</w:t>
      </w:r>
      <w:proofErr w:type="spellEnd"/>
      <w:r w:rsidRPr="009C0855">
        <w:rPr>
          <w:rFonts w:ascii="Times New Roman" w:hAnsi="Times New Roman"/>
          <w:sz w:val="24"/>
          <w:szCs w:val="24"/>
        </w:rPr>
        <w:t>–</w:t>
      </w:r>
      <w:proofErr w:type="spellStart"/>
      <w:r w:rsidRPr="009C0855">
        <w:rPr>
          <w:rFonts w:ascii="Times New Roman" w:hAnsi="Times New Roman"/>
          <w:sz w:val="24"/>
          <w:szCs w:val="24"/>
        </w:rPr>
        <w:t>Gabler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Vokalisen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C0855">
        <w:rPr>
          <w:rFonts w:ascii="Times New Roman" w:hAnsi="Times New Roman"/>
          <w:sz w:val="24"/>
          <w:szCs w:val="24"/>
        </w:rPr>
        <w:t>Doblinger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1F3FA5E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Szilágyi–Beleznay: Előadási darabok kürtre II</w:t>
      </w:r>
    </w:p>
    <w:p w14:paraId="67CBD08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0AB2F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627F855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szép kürt hangon.</w:t>
      </w:r>
    </w:p>
    <w:p w14:paraId="512C3B5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28EE654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Kötésgyakorlatok a kürt természetes felhangjain.</w:t>
      </w:r>
    </w:p>
    <w:p w14:paraId="5CB056B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73FBA95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Transzponálás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–és d kürtben.</w:t>
      </w:r>
    </w:p>
    <w:p w14:paraId="189C0F9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0E513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5E4FA55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skála skálaképletekkel,</w:t>
      </w:r>
    </w:p>
    <w:p w14:paraId="3087EBE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6972C8B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Két különböző karakterű gyakorlat,</w:t>
      </w:r>
    </w:p>
    <w:p w14:paraId="738A608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darab vagy versenymű tétel lehetőleg kotta nélkül (kivéve kortárszene) zongorakísérettel.</w:t>
      </w:r>
    </w:p>
    <w:p w14:paraId="1EA7062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A39C4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AEF35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Alapfokú évfolyamok „B” tagozat</w:t>
      </w:r>
    </w:p>
    <w:p w14:paraId="5DB8FB4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8CF45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„B” tagozatra irányítható az a tanuló, aki az átlagot meghaladó zenei tehetséggel és hangszeres adottságokkal rendelkezik, valamint érdeklődése és szorgalma alkalmassá teszi arra, hogy megfeleljen a minőségben és mennyiségben magasabb követelményeinek.</w:t>
      </w:r>
    </w:p>
    <w:p w14:paraId="668678C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D38B6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2. évfolyam „B” tagozat</w:t>
      </w:r>
    </w:p>
    <w:p w14:paraId="0198FCD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27891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38C2DC7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268FE35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Helyes test– és hangszertartás.</w:t>
      </w:r>
    </w:p>
    <w:p w14:paraId="7911905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helyes légvezetés, nyelv– és manuális technika fejlesztése, összehangolása, különböző hangindítások elsajátítása más–más tempóban.</w:t>
      </w:r>
    </w:p>
    <w:p w14:paraId="31DA5C1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Kötés– és nyelvgyakorlatok a kürt természetes felhangjain, különböző ritmusképletekkel is.</w:t>
      </w:r>
    </w:p>
    <w:p w14:paraId="210C21D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széles dinamikai skálán történő játék fejlesztése a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kantilénákon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keresztül.</w:t>
      </w:r>
    </w:p>
    <w:p w14:paraId="697B317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Dúr, és összhangzatos moll skálák, különböző skálaképletekkel.</w:t>
      </w:r>
    </w:p>
    <w:p w14:paraId="36264FF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intonációs készség fejlesztése.</w:t>
      </w:r>
    </w:p>
    <w:p w14:paraId="76D6A27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Zenei stílusismeret kialakítása szemelvényeken keresztül.</w:t>
      </w:r>
    </w:p>
    <w:p w14:paraId="232403C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B2B57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5DE7DEC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 – 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I. (EMB)</w:t>
      </w:r>
    </w:p>
    <w:p w14:paraId="235A8EF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Szilágyi: Hangpalota (EB 51001) </w:t>
      </w:r>
    </w:p>
    <w:p w14:paraId="642BCB0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Sollár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C0855">
        <w:rPr>
          <w:rFonts w:ascii="Times New Roman" w:hAnsi="Times New Roman"/>
          <w:sz w:val="24"/>
          <w:szCs w:val="24"/>
        </w:rPr>
        <w:t>Uszov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Kürtiskola </w:t>
      </w:r>
      <w:proofErr w:type="spellStart"/>
      <w:r w:rsidRPr="009C0855">
        <w:rPr>
          <w:rFonts w:ascii="Times New Roman" w:hAnsi="Times New Roman"/>
          <w:sz w:val="24"/>
          <w:szCs w:val="24"/>
        </w:rPr>
        <w:t>Hresztomatyja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855">
        <w:rPr>
          <w:rFonts w:ascii="Times New Roman" w:hAnsi="Times New Roman"/>
          <w:sz w:val="24"/>
          <w:szCs w:val="24"/>
        </w:rPr>
        <w:t>Muzgisz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, Zimmermann Frankfurt) </w:t>
      </w:r>
    </w:p>
    <w:p w14:paraId="7F1802C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Kürtiskola (IMC New York), </w:t>
      </w:r>
    </w:p>
    <w:p w14:paraId="572FCAE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>: Dal–, darab–, etűdgyűjtemény no. 1, 2 (</w:t>
      </w:r>
      <w:proofErr w:type="spellStart"/>
      <w:r w:rsidRPr="009C0855">
        <w:rPr>
          <w:rFonts w:ascii="Times New Roman" w:hAnsi="Times New Roman"/>
          <w:sz w:val="24"/>
          <w:szCs w:val="24"/>
        </w:rPr>
        <w:t>Hresztomatyja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855">
        <w:rPr>
          <w:rFonts w:ascii="Times New Roman" w:hAnsi="Times New Roman"/>
          <w:sz w:val="24"/>
          <w:szCs w:val="24"/>
        </w:rPr>
        <w:t>Muzgisz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 </w:t>
      </w:r>
    </w:p>
    <w:p w14:paraId="5F882A1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 – Beleznay: Előadási darabok kürtre I. (EB 53002)</w:t>
      </w:r>
    </w:p>
    <w:p w14:paraId="05C32E8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C2AF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3869E5C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>Játék szép kürthangon.</w:t>
      </w:r>
    </w:p>
    <w:p w14:paraId="519FFFA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Portato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855">
        <w:rPr>
          <w:rFonts w:ascii="Times New Roman" w:hAnsi="Times New Roman"/>
          <w:sz w:val="24"/>
          <w:szCs w:val="24"/>
        </w:rPr>
        <w:t>tenuto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hangindítás.</w:t>
      </w:r>
    </w:p>
    <w:p w14:paraId="021F315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Kötésgyakorlatok a kürt természetes felhangjain.</w:t>
      </w:r>
    </w:p>
    <w:p w14:paraId="01B391C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EC05E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59AAC5B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kotta nélkül,</w:t>
      </w:r>
    </w:p>
    <w:p w14:paraId="076F605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Két különböző technikai és zenei feladatot feldolgozó gyakorlat, </w:t>
      </w:r>
    </w:p>
    <w:p w14:paraId="56CF83D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lassú és egy gyors előadási darab, melyeket kotta nélkül (kivéve kortárs zene), zongorakísérettel kell előadni.</w:t>
      </w:r>
    </w:p>
    <w:p w14:paraId="72014BE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C8FE3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D20A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3. évfolyam „B” tagozat</w:t>
      </w:r>
    </w:p>
    <w:p w14:paraId="736B7C7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93B9F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27527B5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2251C7F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funkciók ellenőrzése, a hibák javítása a mindennapi gyakorlatok segítségével.</w:t>
      </w:r>
    </w:p>
    <w:p w14:paraId="36720E8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helyes légvezetés, nyelv– és manuális technika fejlesztése, összehangolása, különböző hangindítások elsajátítása más–más tempóban.</w:t>
      </w:r>
    </w:p>
    <w:p w14:paraId="50A40DC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Hangminőség, hangterjedelem fejlesztése</w:t>
      </w:r>
    </w:p>
    <w:p w14:paraId="40B2A3F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Kötés– és nyelvgyakorlatok a kürt természetes felhangjain, különböző ritmusképletekkel is.</w:t>
      </w:r>
    </w:p>
    <w:p w14:paraId="204894B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széles dinamikai skálán történő játék fejlesztése a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kantilénákon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keresztül.</w:t>
      </w:r>
    </w:p>
    <w:p w14:paraId="1B7F135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 és összhangzatos moll skálák játszása különböző képletekben, a meglévő hangterjedelmen belül.</w:t>
      </w:r>
    </w:p>
    <w:p w14:paraId="7515D40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Zenei stílusismeret kialakítása különböző szemelvényeken keresztül.</w:t>
      </w:r>
    </w:p>
    <w:p w14:paraId="6174388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zenélés: kánonok, egyszerűbb duók, triók.</w:t>
      </w:r>
    </w:p>
    <w:p w14:paraId="42A99C8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7198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5FCAF6C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 – 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II. (EMB)</w:t>
      </w:r>
    </w:p>
    <w:p w14:paraId="086A2D0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Szilágyi: Hangpalota (EB 51001) </w:t>
      </w:r>
    </w:p>
    <w:p w14:paraId="6C4F0FC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>: Dal–, darab–, etűdgyűjtemény no. 1, 2, 3 (</w:t>
      </w:r>
      <w:proofErr w:type="spellStart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 </w:t>
      </w:r>
    </w:p>
    <w:p w14:paraId="301C5C9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Sollár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C0855">
        <w:rPr>
          <w:rFonts w:ascii="Times New Roman" w:hAnsi="Times New Roman"/>
          <w:sz w:val="24"/>
          <w:szCs w:val="24"/>
        </w:rPr>
        <w:t>Uszov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Kürtiskola (Zimmermann Frankfurt) </w:t>
      </w:r>
    </w:p>
    <w:p w14:paraId="4B19FCD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Kürtiskola (IMC New York) </w:t>
      </w:r>
    </w:p>
    <w:p w14:paraId="3F052C4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O. Franz: Kürtiskola (Carl Fischer New York) </w:t>
      </w:r>
    </w:p>
    <w:p w14:paraId="448082C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 – Beleznay: Előadási darabok kürtre I. (EB 53002)</w:t>
      </w:r>
    </w:p>
    <w:p w14:paraId="1125BDC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ED1DB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769A648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kifejező, szép kürthangon Különböző hangindítások.</w:t>
      </w:r>
    </w:p>
    <w:p w14:paraId="1C0E6D2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Kötésgyakorlatok a kürt természetes felhangjain.</w:t>
      </w:r>
    </w:p>
    <w:p w14:paraId="707D2A6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Széles dinamikai skála alkalmazása.</w:t>
      </w:r>
    </w:p>
    <w:p w14:paraId="0CCFCF9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A98C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Év végi vizsga ajánlott anyaga</w:t>
      </w:r>
    </w:p>
    <w:p w14:paraId="7DA3355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kotta nélkül, </w:t>
      </w:r>
    </w:p>
    <w:p w14:paraId="79418BB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Két különböző technikai és zenei feladatot feldolgozó gyakorlat, </w:t>
      </w:r>
    </w:p>
    <w:p w14:paraId="629AC2B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lassú és 1 gyors előadási darab, melyeket kotta nélkül (kivéve kortárs zene), zongorakísérettel kell előadni.</w:t>
      </w:r>
    </w:p>
    <w:p w14:paraId="662D372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CE5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5E1DD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4. évfolyam „B” tagozat</w:t>
      </w:r>
    </w:p>
    <w:p w14:paraId="15ABEED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776B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5393246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4EE9358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>– A teljes légzés alkalmazása a hangszeres játék minden helyzetében.</w:t>
      </w:r>
    </w:p>
    <w:p w14:paraId="63B6496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könnyed fúvástechnika megalapozása.</w:t>
      </w:r>
    </w:p>
    <w:p w14:paraId="632B402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helyes légvezetés, nyelv– és manuális technika továbbfejlesztése a technikai jellegű gyakorlatok segítségével, különböző tempóban.</w:t>
      </w:r>
    </w:p>
    <w:p w14:paraId="0D48C71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Kifejező, szép kürthang kialakítása </w:t>
      </w:r>
    </w:p>
    <w:p w14:paraId="3C09F28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Kötés– és nyelvgyakorlatok a kürt természetes felhangjain, különböző ritmusképletekkel is.</w:t>
      </w:r>
    </w:p>
    <w:p w14:paraId="64A9071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széles dinamikai skálán történő játék fejlesztése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kantilénákon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keresztül.</w:t>
      </w:r>
    </w:p>
    <w:p w14:paraId="4382017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 és összhangzatos moll skálák játszása különböző képletekben, a meglévő hangterjedelmen belül.</w:t>
      </w:r>
    </w:p>
    <w:p w14:paraId="6D7EA1E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intonációs készség fejlesztése.</w:t>
      </w:r>
    </w:p>
    <w:p w14:paraId="2E15B77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Zenei stílusismeret kialakítása különböző szemelvényeken keresztül.</w:t>
      </w:r>
    </w:p>
    <w:p w14:paraId="122C320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zenélés.</w:t>
      </w:r>
    </w:p>
    <w:p w14:paraId="4487788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26B76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1457537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Szilágyi – 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 (EMB)</w:t>
      </w:r>
    </w:p>
    <w:p w14:paraId="7529128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Szilágyi: Hangpalota</w:t>
      </w:r>
    </w:p>
    <w:p w14:paraId="43B7D3C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>: Dal–, darab–, etűdgyűjtemény no. 1, 2, 3, 4 (</w:t>
      </w:r>
      <w:proofErr w:type="spellStart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</w:t>
      </w:r>
    </w:p>
    <w:p w14:paraId="7E43545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Sollár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C0855">
        <w:rPr>
          <w:rFonts w:ascii="Times New Roman" w:hAnsi="Times New Roman"/>
          <w:sz w:val="24"/>
          <w:szCs w:val="24"/>
        </w:rPr>
        <w:t>Uszov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9C0855">
        <w:rPr>
          <w:rFonts w:ascii="Times New Roman" w:hAnsi="Times New Roman"/>
          <w:sz w:val="24"/>
          <w:szCs w:val="24"/>
        </w:rPr>
        <w:t>Kürtiskola  (</w:t>
      </w:r>
      <w:proofErr w:type="gramEnd"/>
      <w:r w:rsidRPr="009C0855">
        <w:rPr>
          <w:rFonts w:ascii="Times New Roman" w:hAnsi="Times New Roman"/>
          <w:sz w:val="24"/>
          <w:szCs w:val="24"/>
        </w:rPr>
        <w:t>Zimmermann Frankfurt)</w:t>
      </w:r>
    </w:p>
    <w:p w14:paraId="7808C8B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H.Kling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IMC New York)</w:t>
      </w:r>
    </w:p>
    <w:p w14:paraId="0409907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Kürtiskola (Carl Fischer New York)</w:t>
      </w:r>
    </w:p>
    <w:p w14:paraId="7DF7F9A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 – Beleznay: Előadási darabok kürtre (I. (EB 53002)</w:t>
      </w:r>
    </w:p>
    <w:p w14:paraId="2D32308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C540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31B0781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szép kürthangon.</w:t>
      </w:r>
    </w:p>
    <w:p w14:paraId="59FC0BC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355BDF8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Kötésgyakorlatok a kürt természetes felhangjain.</w:t>
      </w:r>
    </w:p>
    <w:p w14:paraId="209C086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1CFB2BA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C5EC5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4608EDE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kotta nélkül, </w:t>
      </w:r>
    </w:p>
    <w:p w14:paraId="5F9B42D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Két különböző technikai és zenei feladatot feldolgozó gyakorlat, </w:t>
      </w:r>
    </w:p>
    <w:p w14:paraId="625FBAA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lassú és egy gyors előadási darab vagy versenymű tétel (az egyik kortárszene legyen), melyeket kotta nélkül (kivéve kortárszene), zongorakísérettel kell előadni.</w:t>
      </w:r>
    </w:p>
    <w:p w14:paraId="0D8840E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2ECC8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689B5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5 évfolyam „B” tagozat</w:t>
      </w:r>
    </w:p>
    <w:p w14:paraId="251BA1E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1F2A8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36B076C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2ACA2CD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teljes légzés alkalmazás a hangszeres játék minden helyzetében.</w:t>
      </w:r>
    </w:p>
    <w:p w14:paraId="2927033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könnyed fúvástechnika megalapozása</w:t>
      </w:r>
    </w:p>
    <w:p w14:paraId="58B3C11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bordaközi légzéssel kibővített rekeszlégzés gyakorlása hangszer nélkül és hangszerrel: a levegőoszlop megtámasztása.</w:t>
      </w:r>
    </w:p>
    <w:p w14:paraId="0303038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helyes légvezetés, nyelv– és manuális technika továbbfejlesztése a technikai jellegű gyakorlatok segítségével, különböző tempóban.</w:t>
      </w:r>
    </w:p>
    <w:p w14:paraId="25AAC45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Kifejező szép kürthang kialakítása </w:t>
      </w:r>
    </w:p>
    <w:p w14:paraId="233AC18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Kötés–és nyelvgyakorlatok a kürt természetes felhangjain, különböző ritmusképletekkel is.</w:t>
      </w:r>
    </w:p>
    <w:p w14:paraId="201E4D6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széles dinamikai skálán történő játék fejlesztése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kantilénákon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keresztül.</w:t>
      </w:r>
    </w:p>
    <w:p w14:paraId="458D271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 és összhangzatos moll skálák játszása különböző képletekben, a meglévő hangterjedelmen belül.</w:t>
      </w:r>
    </w:p>
    <w:p w14:paraId="532164B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intonációs készség fejlesztése.</w:t>
      </w:r>
    </w:p>
    <w:p w14:paraId="43208AC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Zenei stílusismeret kialakítása különböző szemelvényeken keresztül.</w:t>
      </w:r>
    </w:p>
    <w:p w14:paraId="5278E22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 xml:space="preserve">– Transzponálás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és d kürtben</w:t>
      </w:r>
    </w:p>
    <w:p w14:paraId="02883D7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</w:t>
      </w:r>
    </w:p>
    <w:p w14:paraId="3FABF06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1786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7EE4FCF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</w:t>
      </w:r>
    </w:p>
    <w:p w14:paraId="31CA02C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Szilágyi: Hangpalota</w:t>
      </w:r>
    </w:p>
    <w:p w14:paraId="2DDA2F3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Dal </w:t>
      </w:r>
      <w:proofErr w:type="gramStart"/>
      <w:r w:rsidRPr="009C0855">
        <w:rPr>
          <w:rFonts w:ascii="Times New Roman" w:hAnsi="Times New Roman"/>
          <w:sz w:val="24"/>
          <w:szCs w:val="24"/>
        </w:rPr>
        <w:t>–,darab</w:t>
      </w:r>
      <w:proofErr w:type="gramEnd"/>
      <w:r w:rsidRPr="009C0855">
        <w:rPr>
          <w:rFonts w:ascii="Times New Roman" w:hAnsi="Times New Roman"/>
          <w:sz w:val="24"/>
          <w:szCs w:val="24"/>
        </w:rPr>
        <w:t>– ,etűdgyűjtemény  no. 1,2,3,4, (</w:t>
      </w:r>
      <w:proofErr w:type="spellStart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</w:t>
      </w:r>
    </w:p>
    <w:p w14:paraId="26531CE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Sollar</w:t>
      </w:r>
      <w:proofErr w:type="spellEnd"/>
      <w:r w:rsidRPr="009C0855">
        <w:rPr>
          <w:rFonts w:ascii="Times New Roman" w:hAnsi="Times New Roman"/>
          <w:sz w:val="24"/>
          <w:szCs w:val="24"/>
        </w:rPr>
        <w:t>–</w:t>
      </w:r>
      <w:proofErr w:type="spellStart"/>
      <w:r w:rsidRPr="009C0855">
        <w:rPr>
          <w:rFonts w:ascii="Times New Roman" w:hAnsi="Times New Roman"/>
          <w:sz w:val="24"/>
          <w:szCs w:val="24"/>
        </w:rPr>
        <w:t>Uszov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(Zimmermann Frankfurt)</w:t>
      </w:r>
    </w:p>
    <w:p w14:paraId="5D890A1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H. </w:t>
      </w: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9C0855">
        <w:rPr>
          <w:rFonts w:ascii="Times New Roman" w:hAnsi="Times New Roman"/>
          <w:sz w:val="24"/>
          <w:szCs w:val="24"/>
        </w:rPr>
        <w:t>Kürtiskola  (</w:t>
      </w:r>
      <w:proofErr w:type="gramEnd"/>
      <w:r w:rsidRPr="009C0855">
        <w:rPr>
          <w:rFonts w:ascii="Times New Roman" w:hAnsi="Times New Roman"/>
          <w:sz w:val="24"/>
          <w:szCs w:val="24"/>
        </w:rPr>
        <w:t>IMC New York)</w:t>
      </w:r>
    </w:p>
    <w:p w14:paraId="6D55AA7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O. Franz: </w:t>
      </w:r>
      <w:proofErr w:type="gramStart"/>
      <w:r w:rsidRPr="009C0855">
        <w:rPr>
          <w:rFonts w:ascii="Times New Roman" w:hAnsi="Times New Roman"/>
          <w:sz w:val="24"/>
          <w:szCs w:val="24"/>
        </w:rPr>
        <w:t>Kürtiskola  (</w:t>
      </w:r>
      <w:proofErr w:type="gramEnd"/>
      <w:r w:rsidRPr="009C0855">
        <w:rPr>
          <w:rFonts w:ascii="Times New Roman" w:hAnsi="Times New Roman"/>
          <w:sz w:val="24"/>
          <w:szCs w:val="24"/>
        </w:rPr>
        <w:t>Carl  Fischer New York)</w:t>
      </w:r>
    </w:p>
    <w:p w14:paraId="0A7A60D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Maxim–</w:t>
      </w:r>
      <w:proofErr w:type="spellStart"/>
      <w:r w:rsidRPr="009C0855">
        <w:rPr>
          <w:rFonts w:ascii="Times New Roman" w:hAnsi="Times New Roman"/>
          <w:sz w:val="24"/>
          <w:szCs w:val="24"/>
        </w:rPr>
        <w:t>Alphonse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I (</w:t>
      </w:r>
      <w:proofErr w:type="spellStart"/>
      <w:r w:rsidRPr="009C0855">
        <w:rPr>
          <w:rFonts w:ascii="Times New Roman" w:hAnsi="Times New Roman"/>
          <w:sz w:val="24"/>
          <w:szCs w:val="24"/>
        </w:rPr>
        <w:t>A.Leduc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Paris)</w:t>
      </w:r>
    </w:p>
    <w:p w14:paraId="13E1F37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Bordogni</w:t>
      </w:r>
      <w:proofErr w:type="spellEnd"/>
      <w:r w:rsidRPr="009C0855">
        <w:rPr>
          <w:rFonts w:ascii="Times New Roman" w:hAnsi="Times New Roman"/>
          <w:sz w:val="24"/>
          <w:szCs w:val="24"/>
        </w:rPr>
        <w:t>–</w:t>
      </w:r>
      <w:proofErr w:type="spellStart"/>
      <w:r w:rsidRPr="009C0855">
        <w:rPr>
          <w:rFonts w:ascii="Times New Roman" w:hAnsi="Times New Roman"/>
          <w:sz w:val="24"/>
          <w:szCs w:val="24"/>
        </w:rPr>
        <w:t>Gabler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Pr="009C0855">
        <w:rPr>
          <w:rFonts w:ascii="Times New Roman" w:hAnsi="Times New Roman"/>
          <w:sz w:val="24"/>
          <w:szCs w:val="24"/>
        </w:rPr>
        <w:t>Vokalisen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 (</w:t>
      </w:r>
      <w:proofErr w:type="spellStart"/>
      <w:proofErr w:type="gramEnd"/>
      <w:r w:rsidRPr="009C0855">
        <w:rPr>
          <w:rFonts w:ascii="Times New Roman" w:hAnsi="Times New Roman"/>
          <w:sz w:val="24"/>
          <w:szCs w:val="24"/>
        </w:rPr>
        <w:t>Doblinger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5E451FF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Szilágyi–Beleznay: Előadási darabok kürtre II</w:t>
      </w:r>
    </w:p>
    <w:p w14:paraId="1CE973B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8496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2FF406A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szép kürt hangon.</w:t>
      </w:r>
    </w:p>
    <w:p w14:paraId="3FAFE42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59D14BF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Kötésgyakorlatok a kürt természetes felhangjain.</w:t>
      </w:r>
    </w:p>
    <w:p w14:paraId="4D5C36B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65AC119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Transzponálás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–kürtben.</w:t>
      </w:r>
    </w:p>
    <w:p w14:paraId="152B215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B313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6C8BFBA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kotta nélkül,</w:t>
      </w:r>
    </w:p>
    <w:p w14:paraId="5142D68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Két különböző technikai és zenei feladatot feldolgozó gyakorlat,</w:t>
      </w:r>
    </w:p>
    <w:p w14:paraId="0C2C687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lassú és egy gyors előadási darab vagy versenymű tétel kotta nélkül (kivéve kortárszene) zongorakísérettel előadni.</w:t>
      </w:r>
    </w:p>
    <w:p w14:paraId="1EB1316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C19D9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70A1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6 évfolyam „B” tagozat</w:t>
      </w:r>
    </w:p>
    <w:p w14:paraId="52DAC73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A091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37DB64F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76BE092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teljes légzés alkalmazás a hangszeres játék minden helyzetében.</w:t>
      </w:r>
    </w:p>
    <w:p w14:paraId="73716BA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könnyed fúvástechnika megalapozása</w:t>
      </w:r>
    </w:p>
    <w:p w14:paraId="613B4A0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bordaközi légzéssel kibővített rekeszlégzés gyakorlása hangszer nélkül és hangszerrel: a levegőoszlop megtámasztása.</w:t>
      </w:r>
    </w:p>
    <w:p w14:paraId="3A937AC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helyes légvezetés, nyelv– és manuális technika továbbfejlesztése a technikai jellegű gyakorlatok segítségével, különböző tempóban.</w:t>
      </w:r>
    </w:p>
    <w:p w14:paraId="46D92F4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Hangminőség, hangterjedelem fejlesztése</w:t>
      </w:r>
    </w:p>
    <w:p w14:paraId="14F6B51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Kötés–és nyelvgyakorlatok a kürt természetes felhangjain, különböző ritmusképletekkel is.</w:t>
      </w:r>
    </w:p>
    <w:p w14:paraId="578E237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széles dinamikai skálán történő játék fejlesztése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kantilénákon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keresztül.</w:t>
      </w:r>
    </w:p>
    <w:p w14:paraId="02F2C26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 és összhangzatos moll skálák játszása különböző képletekben, a meglévő hangterjedelmen belül.</w:t>
      </w:r>
    </w:p>
    <w:p w14:paraId="3619ACA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intonációs készség fejlesztése.</w:t>
      </w:r>
    </w:p>
    <w:p w14:paraId="120199C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Zenei stílusismeret kialakítása különböző szemelvényeken keresztül.</w:t>
      </w:r>
    </w:p>
    <w:p w14:paraId="6276261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Transzponálás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, d, és c kürtben</w:t>
      </w:r>
    </w:p>
    <w:p w14:paraId="69A0FBC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</w:t>
      </w:r>
    </w:p>
    <w:p w14:paraId="5FE8DC6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5D7CE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348E211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</w:t>
      </w:r>
    </w:p>
    <w:p w14:paraId="4B98EB9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Szilágyi: Hangpalota</w:t>
      </w:r>
    </w:p>
    <w:p w14:paraId="4491DC9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lastRenderedPageBreak/>
        <w:t>Poleh</w:t>
      </w:r>
      <w:proofErr w:type="spellEnd"/>
      <w:r w:rsidRPr="009C0855">
        <w:rPr>
          <w:rFonts w:ascii="Times New Roman" w:hAnsi="Times New Roman"/>
          <w:sz w:val="24"/>
          <w:szCs w:val="24"/>
        </w:rPr>
        <w:t>: Dal</w:t>
      </w:r>
      <w:proofErr w:type="gramStart"/>
      <w:r w:rsidRPr="009C0855">
        <w:rPr>
          <w:rFonts w:ascii="Times New Roman" w:hAnsi="Times New Roman"/>
          <w:sz w:val="24"/>
          <w:szCs w:val="24"/>
        </w:rPr>
        <w:t>–,darab</w:t>
      </w:r>
      <w:proofErr w:type="gramEnd"/>
      <w:r w:rsidRPr="009C0855">
        <w:rPr>
          <w:rFonts w:ascii="Times New Roman" w:hAnsi="Times New Roman"/>
          <w:sz w:val="24"/>
          <w:szCs w:val="24"/>
        </w:rPr>
        <w:t>–,etűdgyűjtemény no. 1,2,3,4 (</w:t>
      </w:r>
      <w:proofErr w:type="spellStart"/>
      <w:r w:rsidRPr="009C0855">
        <w:rPr>
          <w:rFonts w:ascii="Times New Roman" w:hAnsi="Times New Roman"/>
          <w:sz w:val="24"/>
          <w:szCs w:val="24"/>
        </w:rPr>
        <w:t>Muzika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Moszkva)</w:t>
      </w:r>
    </w:p>
    <w:p w14:paraId="2AC8483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Sollar</w:t>
      </w:r>
      <w:proofErr w:type="spellEnd"/>
      <w:r w:rsidRPr="009C0855">
        <w:rPr>
          <w:rFonts w:ascii="Times New Roman" w:hAnsi="Times New Roman"/>
          <w:sz w:val="24"/>
          <w:szCs w:val="24"/>
        </w:rPr>
        <w:t>–</w:t>
      </w:r>
      <w:proofErr w:type="spellStart"/>
      <w:r w:rsidRPr="009C0855">
        <w:rPr>
          <w:rFonts w:ascii="Times New Roman" w:hAnsi="Times New Roman"/>
          <w:sz w:val="24"/>
          <w:szCs w:val="24"/>
        </w:rPr>
        <w:t>Uszov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(Zimmermann Frankfurt)</w:t>
      </w:r>
    </w:p>
    <w:p w14:paraId="6086A0F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H.Kling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(IMC New York)</w:t>
      </w:r>
    </w:p>
    <w:p w14:paraId="27DA3F2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O.Franz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(Carl Fischer New York)</w:t>
      </w:r>
    </w:p>
    <w:p w14:paraId="7AB4CA8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Maxim–</w:t>
      </w:r>
      <w:proofErr w:type="spellStart"/>
      <w:r w:rsidRPr="009C0855">
        <w:rPr>
          <w:rFonts w:ascii="Times New Roman" w:hAnsi="Times New Roman"/>
          <w:sz w:val="24"/>
          <w:szCs w:val="24"/>
        </w:rPr>
        <w:t>Alphonse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I (</w:t>
      </w:r>
      <w:proofErr w:type="spellStart"/>
      <w:r w:rsidRPr="009C0855">
        <w:rPr>
          <w:rFonts w:ascii="Times New Roman" w:hAnsi="Times New Roman"/>
          <w:sz w:val="24"/>
          <w:szCs w:val="24"/>
        </w:rPr>
        <w:t>A.Leduc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Paris)</w:t>
      </w:r>
    </w:p>
    <w:p w14:paraId="04CB5CD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Bordogni</w:t>
      </w:r>
      <w:proofErr w:type="spellEnd"/>
      <w:r w:rsidRPr="009C0855">
        <w:rPr>
          <w:rFonts w:ascii="Times New Roman" w:hAnsi="Times New Roman"/>
          <w:sz w:val="24"/>
          <w:szCs w:val="24"/>
        </w:rPr>
        <w:t>–</w:t>
      </w:r>
      <w:proofErr w:type="spellStart"/>
      <w:r w:rsidRPr="009C0855">
        <w:rPr>
          <w:rFonts w:ascii="Times New Roman" w:hAnsi="Times New Roman"/>
          <w:sz w:val="24"/>
          <w:szCs w:val="24"/>
        </w:rPr>
        <w:t>Gabler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Vokalisen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C0855">
        <w:rPr>
          <w:rFonts w:ascii="Times New Roman" w:hAnsi="Times New Roman"/>
          <w:sz w:val="24"/>
          <w:szCs w:val="24"/>
        </w:rPr>
        <w:t>Doblinger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08B560E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Szilágyi–Beleznay: Előadási darabok kürtre II</w:t>
      </w:r>
    </w:p>
    <w:p w14:paraId="315230C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59C4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72EA32A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szép kürt hangon.</w:t>
      </w:r>
    </w:p>
    <w:p w14:paraId="1DA6141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075DDE6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Kötésgyakorlatok a kürt természetes felhangjain.</w:t>
      </w:r>
    </w:p>
    <w:p w14:paraId="372A98D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783583F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Transzponálás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–és d kürtben.</w:t>
      </w:r>
    </w:p>
    <w:p w14:paraId="3815304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E972C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Év végi vizsga ajánlott anyaga</w:t>
      </w:r>
    </w:p>
    <w:p w14:paraId="59E4059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kotta nélkül,</w:t>
      </w:r>
    </w:p>
    <w:p w14:paraId="1BB85E6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Két különböző technikai és zenei feladatot feldolgozó gyakorlat,</w:t>
      </w:r>
    </w:p>
    <w:p w14:paraId="0B09A33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lassú és egy gyors előadási darab vagy versenymű tétel kotta nélkül (kivéve kortárszene) zongorakísérettel előadni.</w:t>
      </w:r>
    </w:p>
    <w:p w14:paraId="0BC7C8C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6F4D6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F9DFC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Követelmények az alapfok évfolyamainak elvégzése után</w:t>
      </w:r>
    </w:p>
    <w:p w14:paraId="0F09DFC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DBC2D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„A” tagozat végén</w:t>
      </w:r>
    </w:p>
    <w:p w14:paraId="71CFA11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tanuló</w:t>
      </w:r>
    </w:p>
    <w:p w14:paraId="4564563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zenei anyagot életkorának, egyéni képességeinek és készségeinek megfelelő hangszerkezeléssel, kotta– és </w:t>
      </w:r>
      <w:proofErr w:type="spellStart"/>
      <w:r w:rsidRPr="009C0855">
        <w:rPr>
          <w:rFonts w:ascii="Times New Roman" w:hAnsi="Times New Roman"/>
          <w:sz w:val="24"/>
          <w:szCs w:val="24"/>
        </w:rPr>
        <w:t>stílushűen</w:t>
      </w:r>
      <w:proofErr w:type="spellEnd"/>
      <w:r w:rsidRPr="009C0855">
        <w:rPr>
          <w:rFonts w:ascii="Times New Roman" w:hAnsi="Times New Roman"/>
          <w:sz w:val="24"/>
          <w:szCs w:val="24"/>
        </w:rPr>
        <w:t>, értelmesen tagolva, kifejezően szólaltassa meg,</w:t>
      </w:r>
    </w:p>
    <w:p w14:paraId="354C218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rendelkezzék a játszott zenei anyag megszólaltatásához szükséges koncentrálóképességgel,</w:t>
      </w:r>
    </w:p>
    <w:p w14:paraId="44AEC53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legyen tisztában a hangszerkezelés alapvető tudnivalóival, alkalmazza tudatosan a helyes légzéstechnikát, </w:t>
      </w:r>
      <w:proofErr w:type="spellStart"/>
      <w:r w:rsidRPr="009C0855">
        <w:rPr>
          <w:rFonts w:ascii="Times New Roman" w:hAnsi="Times New Roman"/>
          <w:sz w:val="24"/>
          <w:szCs w:val="24"/>
        </w:rPr>
        <w:t>befúvásmódot</w:t>
      </w:r>
      <w:proofErr w:type="spellEnd"/>
      <w:r w:rsidRPr="009C0855">
        <w:rPr>
          <w:rFonts w:ascii="Times New Roman" w:hAnsi="Times New Roman"/>
          <w:sz w:val="24"/>
          <w:szCs w:val="24"/>
        </w:rPr>
        <w:t>, billentést stb.,</w:t>
      </w:r>
    </w:p>
    <w:p w14:paraId="7FD1411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legyen képes a hangok biztonságos megszólaltatására a klasszikus hangterjedelemben,</w:t>
      </w:r>
    </w:p>
    <w:p w14:paraId="19BA4B2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tudjon </w:t>
      </w:r>
      <w:proofErr w:type="spellStart"/>
      <w:r w:rsidRPr="009C0855">
        <w:rPr>
          <w:rFonts w:ascii="Times New Roman" w:hAnsi="Times New Roman"/>
          <w:sz w:val="24"/>
          <w:szCs w:val="24"/>
        </w:rPr>
        <w:t>dinamikailag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árnyalt, kulturált, kifejező kürthangot képezni,</w:t>
      </w:r>
    </w:p>
    <w:p w14:paraId="1AE2A5B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alkalmazza játékában a hangindítás, elválasztás és hangbefejezés különböző módjait,</w:t>
      </w:r>
    </w:p>
    <w:p w14:paraId="03FCF37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törekedjék játékában a tiszta intonációra,</w:t>
      </w:r>
    </w:p>
    <w:p w14:paraId="1A14F1B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rendelkezzék az alapfokon játszott zenei anyag megszólaltatásához szükséges technikával,</w:t>
      </w:r>
    </w:p>
    <w:p w14:paraId="308A29B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tudjon önállóan hangolni,</w:t>
      </w:r>
    </w:p>
    <w:p w14:paraId="3F6F0D5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ismerje a hangszer karbantartásának alapvető feladatait, és végezze ezeket önállóan,</w:t>
      </w:r>
    </w:p>
    <w:p w14:paraId="225FEE3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ismerje a tanult anyagban előforduló tempó– és karakterjelzéseket, egyéb előadási jeleket, zenei műszavakat és ezek jelentését,</w:t>
      </w:r>
    </w:p>
    <w:p w14:paraId="5541A5F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tanár útmutatásai alapján legyen képes a különböző zenei kifejezőeszközök alkalmazására (artikuláció, </w:t>
      </w:r>
      <w:proofErr w:type="spellStart"/>
      <w:r w:rsidRPr="009C0855">
        <w:rPr>
          <w:rFonts w:ascii="Times New Roman" w:hAnsi="Times New Roman"/>
          <w:sz w:val="24"/>
          <w:szCs w:val="24"/>
        </w:rPr>
        <w:t>agogika</w:t>
      </w:r>
      <w:proofErr w:type="spellEnd"/>
      <w:r w:rsidRPr="009C0855">
        <w:rPr>
          <w:rFonts w:ascii="Times New Roman" w:hAnsi="Times New Roman"/>
          <w:sz w:val="24"/>
          <w:szCs w:val="24"/>
        </w:rPr>
        <w:t>, díszítés, lassítás, hangsúlyozás stb.),</w:t>
      </w:r>
    </w:p>
    <w:p w14:paraId="5289D31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ismerje a tanult előadási darabok zeneszerzőinek nevét, a művek címét, és tudja helyesen kiejteni és leírni azokat,</w:t>
      </w:r>
    </w:p>
    <w:p w14:paraId="0C74270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ismerje a kürt történetét, rokon hangszereit,</w:t>
      </w:r>
    </w:p>
    <w:p w14:paraId="5F0ABD5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ismerje a kürt szerepét különböző zenei korszakokban.</w:t>
      </w:r>
    </w:p>
    <w:p w14:paraId="3A0EA57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Legyen képes</w:t>
      </w:r>
    </w:p>
    <w:p w14:paraId="5EEED7E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0BDD23D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gyakorlat,</w:t>
      </w:r>
    </w:p>
    <w:p w14:paraId="3DB5AD8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darab, vagy tétel előadására.</w:t>
      </w:r>
    </w:p>
    <w:p w14:paraId="7DCFD30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EFD4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„B” tagozat végén (az „A” tagozat követelményein felül)</w:t>
      </w:r>
    </w:p>
    <w:p w14:paraId="0DA812F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tanuló legyen képes tudásáról számot adni az alábbiak:</w:t>
      </w:r>
    </w:p>
    <w:p w14:paraId="03EC7D1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skála a tanuló meglévő hangterjedelmében (alap, terc és I. fokú hármashangzat, nyelvvel és kötve, negyed és nyolcad értékekben),</w:t>
      </w:r>
    </w:p>
    <w:p w14:paraId="2287189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33C75F2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két etűd,</w:t>
      </w:r>
    </w:p>
    <w:p w14:paraId="02993BA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előadási darab – ajánlott: </w:t>
      </w:r>
      <w:proofErr w:type="spellStart"/>
      <w:r w:rsidRPr="009C0855">
        <w:rPr>
          <w:rFonts w:ascii="Times New Roman" w:hAnsi="Times New Roman"/>
          <w:sz w:val="24"/>
          <w:szCs w:val="24"/>
        </w:rPr>
        <w:t>J.Skroup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B–dúr koncert (rövid kadenciával), L.v.Beethoven: Románc, </w:t>
      </w:r>
      <w:proofErr w:type="spellStart"/>
      <w:r w:rsidRPr="009C0855">
        <w:rPr>
          <w:rFonts w:ascii="Times New Roman" w:hAnsi="Times New Roman"/>
          <w:sz w:val="24"/>
          <w:szCs w:val="24"/>
        </w:rPr>
        <w:t>J.Concone</w:t>
      </w:r>
      <w:proofErr w:type="spellEnd"/>
      <w:r w:rsidRPr="009C0855">
        <w:rPr>
          <w:rFonts w:ascii="Times New Roman" w:hAnsi="Times New Roman"/>
          <w:sz w:val="24"/>
          <w:szCs w:val="24"/>
        </w:rPr>
        <w:t>: Téma és variáció, vagy ehhez hasonló nehézségű darab – előadására kotta nélkül</w:t>
      </w:r>
    </w:p>
    <w:p w14:paraId="4B920DC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8115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D48D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00F9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művészeti alapvizsga követelményei</w:t>
      </w:r>
    </w:p>
    <w:p w14:paraId="1B73B3A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001B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vizsga részei</w:t>
      </w:r>
    </w:p>
    <w:p w14:paraId="210F4AA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vizsga gyakorlati vizsgarészből áll.</w:t>
      </w:r>
    </w:p>
    <w:p w14:paraId="62AF11A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45F81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vizsga tantárgya és időtartama</w:t>
      </w:r>
    </w:p>
    <w:p w14:paraId="244C10F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Kürt főtárgy </w:t>
      </w:r>
    </w:p>
    <w:p w14:paraId="153439B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„A” tagozat: minimum 10 perc</w:t>
      </w:r>
    </w:p>
    <w:p w14:paraId="0F95D9E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„B” tagozat: minimum 15 perc</w:t>
      </w:r>
    </w:p>
    <w:p w14:paraId="02D41E0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918AA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vizsga tartalma</w:t>
      </w:r>
    </w:p>
    <w:p w14:paraId="507FF4E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„A” tagozat</w:t>
      </w:r>
    </w:p>
    <w:p w14:paraId="57E3AF3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; 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II/31., II/47., II/52., II/73. (EMB13370) nehézségi szintjén.</w:t>
      </w:r>
    </w:p>
    <w:p w14:paraId="54C5B4A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Két különböző karakterű etűd; 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II/9., II/15., II/16., II/37., II/42., II/68., II/90. (EMB13370) nehézségi szintjén. Az egyik etűd helyett lehet kamaramű is Tarjáni Ferenc: Muzsikáljunk c. gyűjteményéből G.F Händel: Sándor–ünnep nehézségi szintjén.</w:t>
      </w:r>
    </w:p>
    <w:p w14:paraId="3FAF9B0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előadási darab; J. </w:t>
      </w:r>
      <w:proofErr w:type="spellStart"/>
      <w:r w:rsidRPr="009C0855">
        <w:rPr>
          <w:rFonts w:ascii="Times New Roman" w:hAnsi="Times New Roman"/>
          <w:sz w:val="24"/>
          <w:szCs w:val="24"/>
        </w:rPr>
        <w:t>Mattheson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Ária, </w:t>
      </w:r>
      <w:proofErr w:type="spellStart"/>
      <w:r w:rsidRPr="009C0855">
        <w:rPr>
          <w:rFonts w:ascii="Times New Roman" w:hAnsi="Times New Roman"/>
          <w:sz w:val="24"/>
          <w:szCs w:val="24"/>
        </w:rPr>
        <w:t>A.J.Varlamov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Orosz népdal, </w:t>
      </w:r>
      <w:proofErr w:type="spellStart"/>
      <w:r w:rsidRPr="009C0855">
        <w:rPr>
          <w:rFonts w:ascii="Times New Roman" w:hAnsi="Times New Roman"/>
          <w:sz w:val="24"/>
          <w:szCs w:val="24"/>
        </w:rPr>
        <w:t>J.A.Hasse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Két tánc, </w:t>
      </w:r>
      <w:proofErr w:type="spellStart"/>
      <w:r w:rsidRPr="009C0855">
        <w:rPr>
          <w:rFonts w:ascii="Times New Roman" w:hAnsi="Times New Roman"/>
          <w:sz w:val="24"/>
          <w:szCs w:val="24"/>
        </w:rPr>
        <w:t>G.F.Händel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Bourrée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(Z6902), Mező I: Tánc, F.Schubert: A tavaszhoz nehézségi szintjén.</w:t>
      </w:r>
    </w:p>
    <w:p w14:paraId="4EDAE56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etűd kivételével a vizsgaanyagot lehetőleg kotta nélkül kell játszani.</w:t>
      </w:r>
    </w:p>
    <w:p w14:paraId="3EA0AC4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FD777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„B” tagozat</w:t>
      </w:r>
    </w:p>
    <w:p w14:paraId="7ADD8E2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skála különböző képletekkel, a meglévő hangterjedelemben.</w:t>
      </w:r>
    </w:p>
    <w:p w14:paraId="20A3AAF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; 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II/110., II/116., II/142., II/155. (EMB13370). nehézségi szintjén.</w:t>
      </w:r>
    </w:p>
    <w:p w14:paraId="41E37B8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Két etűd; 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II/119., II/150., II/167., II/209. (EMB13370). nehézségi szintjén; az egyik etűd helyett lehet kamaramű is.</w:t>
      </w:r>
    </w:p>
    <w:p w14:paraId="4F07FA0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előadási darab; L.v.Beethoven: Románc, </w:t>
      </w:r>
      <w:proofErr w:type="spellStart"/>
      <w:r w:rsidRPr="009C0855">
        <w:rPr>
          <w:rFonts w:ascii="Times New Roman" w:hAnsi="Times New Roman"/>
          <w:sz w:val="24"/>
          <w:szCs w:val="24"/>
        </w:rPr>
        <w:t>J.Loeillet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Szonáta, </w:t>
      </w:r>
      <w:proofErr w:type="spellStart"/>
      <w:r w:rsidRPr="009C0855">
        <w:rPr>
          <w:rFonts w:ascii="Times New Roman" w:hAnsi="Times New Roman"/>
          <w:sz w:val="24"/>
          <w:szCs w:val="24"/>
        </w:rPr>
        <w:t>J.</w:t>
      </w:r>
      <w:proofErr w:type="gramStart"/>
      <w:r w:rsidRPr="009C0855">
        <w:rPr>
          <w:rFonts w:ascii="Times New Roman" w:hAnsi="Times New Roman"/>
          <w:sz w:val="24"/>
          <w:szCs w:val="24"/>
        </w:rPr>
        <w:t>S.kroup</w:t>
      </w:r>
      <w:proofErr w:type="spellEnd"/>
      <w:proofErr w:type="gramEnd"/>
      <w:r w:rsidRPr="009C0855">
        <w:rPr>
          <w:rFonts w:ascii="Times New Roman" w:hAnsi="Times New Roman"/>
          <w:sz w:val="24"/>
          <w:szCs w:val="24"/>
        </w:rPr>
        <w:t xml:space="preserve">: B–dúr koncert, </w:t>
      </w:r>
      <w:proofErr w:type="spellStart"/>
      <w:r w:rsidRPr="009C0855">
        <w:rPr>
          <w:rFonts w:ascii="Times New Roman" w:hAnsi="Times New Roman"/>
          <w:sz w:val="24"/>
          <w:szCs w:val="24"/>
        </w:rPr>
        <w:t>A.Frehse</w:t>
      </w:r>
      <w:proofErr w:type="spellEnd"/>
      <w:r w:rsidRPr="009C0855">
        <w:rPr>
          <w:rFonts w:ascii="Times New Roman" w:hAnsi="Times New Roman"/>
          <w:sz w:val="24"/>
          <w:szCs w:val="24"/>
        </w:rPr>
        <w:t>: Andante, Székely: Szonatina II–III. tétel (EMB5990) nehézségi szintjén.</w:t>
      </w:r>
    </w:p>
    <w:p w14:paraId="000F0F7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etűd és a kamaramű kivételével a vizsgaanyagot kotta nélkül kell játszani.</w:t>
      </w:r>
    </w:p>
    <w:p w14:paraId="5CD23CC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2564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vizsga értékelése</w:t>
      </w:r>
    </w:p>
    <w:p w14:paraId="25644A1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137C2B7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technikai felkészültség,</w:t>
      </w:r>
    </w:p>
    <w:p w14:paraId="1D9BD0B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helyes légzés, testtartás, hangszertartás,</w:t>
      </w:r>
    </w:p>
    <w:p w14:paraId="7DA2D29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hangképzés,</w:t>
      </w:r>
    </w:p>
    <w:p w14:paraId="6A751FE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intonáció,</w:t>
      </w:r>
    </w:p>
    <w:p w14:paraId="2A56AEB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hangszerkezelés,</w:t>
      </w:r>
    </w:p>
    <w:p w14:paraId="5A79D11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>– artikulációk és díszítések alkalmazása,</w:t>
      </w:r>
    </w:p>
    <w:p w14:paraId="0E56353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helyes ritmus és tempó,</w:t>
      </w:r>
    </w:p>
    <w:p w14:paraId="1C43859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előadásmód,</w:t>
      </w:r>
    </w:p>
    <w:p w14:paraId="65690E8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0A5F49F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memória,</w:t>
      </w:r>
    </w:p>
    <w:p w14:paraId="04A5DC1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alkalmazkodóképesség,</w:t>
      </w:r>
    </w:p>
    <w:p w14:paraId="69F9BAF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állóképesség.</w:t>
      </w:r>
    </w:p>
    <w:p w14:paraId="2C85A62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4615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57166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Továbbképző évfolyamok „A” tagozat</w:t>
      </w:r>
    </w:p>
    <w:p w14:paraId="6803586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63C30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továbbképző évfolyamok eléréséig az egyes tanulók tudásszintje között jelentős különbség alakulhat ki képességeik, teherbírásuk és szorgalmuk alapján, ezért elsősorban a fejlesztés lehetséges irányait és céljait fogalmazzuk meg.</w:t>
      </w:r>
    </w:p>
    <w:p w14:paraId="053DF2A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továbbképző évfolyamok fő célja a zenei műveltség elmélyítése és a zenélési kedv ébrentartása.</w:t>
      </w:r>
    </w:p>
    <w:p w14:paraId="3492EE5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DB11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7. évfolyam „A” tagozat</w:t>
      </w:r>
    </w:p>
    <w:p w14:paraId="050F3EA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E4811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3D38133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2B45D4A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zeneiskolai osztályokban elért színvonal eredményes megőrzése.</w:t>
      </w:r>
    </w:p>
    <w:p w14:paraId="30FB38C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zenei műveltség megőrzése, bővítése, a zenélési kedv ébrentartása.</w:t>
      </w:r>
    </w:p>
    <w:p w14:paraId="30BDC95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akadálytalan, teljes légzés gazdaságos alkalmazása.</w:t>
      </w:r>
    </w:p>
    <w:p w14:paraId="7BE0E38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dinamikai skála határainak kiszélesítése.</w:t>
      </w:r>
    </w:p>
    <w:p w14:paraId="7D86316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tananyagban előforduló tempójelzések és játékmódok ismerete.</w:t>
      </w:r>
    </w:p>
    <w:p w14:paraId="2021F11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Hangminőség, hangterjedelem fejlesztése</w:t>
      </w:r>
    </w:p>
    <w:p w14:paraId="512AF3D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 és összhangzatos moll skálák játszása különböző képletekben a megfelelő hangterjedelmen belül.</w:t>
      </w:r>
    </w:p>
    <w:p w14:paraId="77DA76C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Könnyű transzpozíciók (e,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, d, c)</w:t>
      </w:r>
    </w:p>
    <w:p w14:paraId="130C403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zenélés.</w:t>
      </w:r>
    </w:p>
    <w:p w14:paraId="580811D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Különböző játéktechnikák megismerése (fojtás, szordínó használat, ajaktrilla, f–kürt fogások)</w:t>
      </w:r>
    </w:p>
    <w:p w14:paraId="48A11DC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F34E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C655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Ajánlott tananyag </w:t>
      </w:r>
    </w:p>
    <w:p w14:paraId="3EE7BC8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(IMC New York)</w:t>
      </w:r>
    </w:p>
    <w:p w14:paraId="5B375FC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II.</w:t>
      </w:r>
    </w:p>
    <w:p w14:paraId="76632B7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Maxim–</w:t>
      </w:r>
      <w:proofErr w:type="spellStart"/>
      <w:r w:rsidRPr="009C0855">
        <w:rPr>
          <w:rFonts w:ascii="Times New Roman" w:hAnsi="Times New Roman"/>
          <w:sz w:val="24"/>
          <w:szCs w:val="24"/>
        </w:rPr>
        <w:t>Alphonse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Etűdök I. (A. </w:t>
      </w:r>
      <w:proofErr w:type="spellStart"/>
      <w:r w:rsidRPr="009C0855">
        <w:rPr>
          <w:rFonts w:ascii="Times New Roman" w:hAnsi="Times New Roman"/>
          <w:sz w:val="24"/>
          <w:szCs w:val="24"/>
        </w:rPr>
        <w:t>Leduc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5588497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Kofron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</w:t>
      </w:r>
    </w:p>
    <w:p w14:paraId="6876C87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Ónozó: Kürtiskola I–II.</w:t>
      </w:r>
    </w:p>
    <w:p w14:paraId="2FF5A1E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Bujanovszkij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Válogatott etűdök </w:t>
      </w:r>
    </w:p>
    <w:p w14:paraId="7D51BE0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 Beleznay: Előadási darabok kürtre I, II.</w:t>
      </w:r>
    </w:p>
    <w:p w14:paraId="43F36CC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Macello</w:t>
      </w:r>
      <w:proofErr w:type="spellEnd"/>
      <w:r w:rsidRPr="009C0855">
        <w:rPr>
          <w:rFonts w:ascii="Times New Roman" w:hAnsi="Times New Roman"/>
          <w:sz w:val="24"/>
          <w:szCs w:val="24"/>
        </w:rPr>
        <w:t>: a–moll szonáta</w:t>
      </w:r>
    </w:p>
    <w:p w14:paraId="6CA0F98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Grieg: Tavasz</w:t>
      </w:r>
    </w:p>
    <w:p w14:paraId="7691140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9C0855">
        <w:rPr>
          <w:rFonts w:ascii="Times New Roman" w:hAnsi="Times New Roman"/>
          <w:sz w:val="24"/>
          <w:szCs w:val="24"/>
        </w:rPr>
        <w:t>Larghetto</w:t>
      </w:r>
      <w:proofErr w:type="spellEnd"/>
    </w:p>
    <w:p w14:paraId="36B9E05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Schubert: </w:t>
      </w:r>
      <w:proofErr w:type="spellStart"/>
      <w:r w:rsidRPr="009C0855">
        <w:rPr>
          <w:rFonts w:ascii="Times New Roman" w:hAnsi="Times New Roman"/>
          <w:sz w:val="24"/>
          <w:szCs w:val="24"/>
        </w:rPr>
        <w:t>Ave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Maria</w:t>
      </w:r>
    </w:p>
    <w:p w14:paraId="13E0C32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Franz </w:t>
      </w:r>
      <w:proofErr w:type="spellStart"/>
      <w:r w:rsidRPr="009C0855">
        <w:rPr>
          <w:rFonts w:ascii="Times New Roman" w:hAnsi="Times New Roman"/>
          <w:sz w:val="24"/>
          <w:szCs w:val="24"/>
        </w:rPr>
        <w:t>Danzi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szonáta</w:t>
      </w:r>
    </w:p>
    <w:p w14:paraId="30AA61B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Bach: Air</w:t>
      </w:r>
    </w:p>
    <w:p w14:paraId="1373811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Vivaldi: Concerto 2 kürtre</w:t>
      </w:r>
    </w:p>
    <w:p w14:paraId="512B765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07986" w14:textId="77777777" w:rsidR="001521B2" w:rsidRDefault="001521B2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67C98A" w14:textId="65E2FBCB" w:rsid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>Követelmény</w:t>
      </w:r>
    </w:p>
    <w:p w14:paraId="4FE28D16" w14:textId="77777777" w:rsidR="001521B2" w:rsidRPr="009C0855" w:rsidRDefault="001521B2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AB761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szép kürthangon.</w:t>
      </w:r>
    </w:p>
    <w:p w14:paraId="77DF459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4B7CE8B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11F8F69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Transzponálás (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, d, c).</w:t>
      </w:r>
    </w:p>
    <w:p w14:paraId="1719FD7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1C9D0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73C22D7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7B568F4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gyakorlat,</w:t>
      </w:r>
    </w:p>
    <w:p w14:paraId="42C3BCC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lassú és egy gyors előadási darab vagy versenymű tétel.</w:t>
      </w:r>
    </w:p>
    <w:p w14:paraId="6A2D453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C4B6D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A7B6A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8. évfolyam „A” tagozat</w:t>
      </w:r>
    </w:p>
    <w:p w14:paraId="2B17800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8934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5B5787E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480572B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akadálytalan, teljes légzés gazdaságos alkalmazása.</w:t>
      </w:r>
    </w:p>
    <w:p w14:paraId="140EF9D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dinamikai skála határainak kiszélesítése.</w:t>
      </w:r>
    </w:p>
    <w:p w14:paraId="1D92EC9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tananyagban előforduló tempójelzések és játékmódok ismerete.</w:t>
      </w:r>
    </w:p>
    <w:p w14:paraId="288B4E0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Hangminőség, hangterjedelem fejlesztése</w:t>
      </w:r>
    </w:p>
    <w:p w14:paraId="033C141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 és összhangzatos moll skálák játszása különböző képletekben a megfelelő hangterjedelmen belül.</w:t>
      </w:r>
    </w:p>
    <w:p w14:paraId="32DC8CA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Nyilvános szereplés </w:t>
      </w:r>
      <w:proofErr w:type="spellStart"/>
      <w:r w:rsidRPr="009C0855">
        <w:rPr>
          <w:rFonts w:ascii="Times New Roman" w:hAnsi="Times New Roman"/>
          <w:sz w:val="24"/>
          <w:szCs w:val="24"/>
        </w:rPr>
        <w:t>félévente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egy alkalommal.</w:t>
      </w:r>
    </w:p>
    <w:p w14:paraId="520BCC2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Könnyű transzpozíciók (e,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, d, c, g, fisz)</w:t>
      </w:r>
    </w:p>
    <w:p w14:paraId="29A34EC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zenélés.</w:t>
      </w:r>
    </w:p>
    <w:p w14:paraId="79120FF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Különböző játéktechnikák megismerése (fojtás, szordínó használat, ajaktrilla, f–kürt fogások)</w:t>
      </w:r>
    </w:p>
    <w:p w14:paraId="44FC6C1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CBD96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Ajánlott tananyag </w:t>
      </w:r>
    </w:p>
    <w:p w14:paraId="0160ABA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(IMC New York)</w:t>
      </w:r>
    </w:p>
    <w:p w14:paraId="74A5C79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II.</w:t>
      </w:r>
    </w:p>
    <w:p w14:paraId="16E7906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Panseron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9C0855">
        <w:rPr>
          <w:rFonts w:ascii="Times New Roman" w:hAnsi="Times New Roman"/>
          <w:sz w:val="24"/>
          <w:szCs w:val="24"/>
        </w:rPr>
        <w:t>cantilena</w:t>
      </w:r>
      <w:proofErr w:type="spellEnd"/>
    </w:p>
    <w:p w14:paraId="4C9A9D0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Kürtiskola (Carl Fischer New York)</w:t>
      </w:r>
    </w:p>
    <w:p w14:paraId="6287BDF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Maxim–</w:t>
      </w:r>
      <w:proofErr w:type="spellStart"/>
      <w:r w:rsidRPr="009C0855">
        <w:rPr>
          <w:rFonts w:ascii="Times New Roman" w:hAnsi="Times New Roman"/>
          <w:sz w:val="24"/>
          <w:szCs w:val="24"/>
        </w:rPr>
        <w:t>Alphonse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Etűdök I. (A. </w:t>
      </w:r>
      <w:proofErr w:type="spellStart"/>
      <w:r w:rsidRPr="009C0855">
        <w:rPr>
          <w:rFonts w:ascii="Times New Roman" w:hAnsi="Times New Roman"/>
          <w:sz w:val="24"/>
          <w:szCs w:val="24"/>
        </w:rPr>
        <w:t>Leduc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0C8F4FB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Geisler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</w:t>
      </w:r>
      <w:proofErr w:type="spellStart"/>
      <w:r w:rsidRPr="009C0855">
        <w:rPr>
          <w:rFonts w:ascii="Times New Roman" w:hAnsi="Times New Roman"/>
          <w:sz w:val="24"/>
          <w:szCs w:val="24"/>
        </w:rPr>
        <w:t>Hofmeister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70F23F6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Kofron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</w:t>
      </w:r>
    </w:p>
    <w:p w14:paraId="1876378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Bujanovszkij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Válogatott etűdök </w:t>
      </w:r>
    </w:p>
    <w:p w14:paraId="0A3D981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 Beleznay: Előadási darabok kürtre I, II.</w:t>
      </w:r>
    </w:p>
    <w:p w14:paraId="7800F7A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Loeillet</w:t>
      </w:r>
      <w:proofErr w:type="spellEnd"/>
      <w:r w:rsidRPr="009C0855">
        <w:rPr>
          <w:rFonts w:ascii="Times New Roman" w:hAnsi="Times New Roman"/>
          <w:sz w:val="24"/>
          <w:szCs w:val="24"/>
        </w:rPr>
        <w:t>: Szonáta</w:t>
      </w:r>
    </w:p>
    <w:p w14:paraId="5829DC8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Wagner: Walter dala</w:t>
      </w:r>
    </w:p>
    <w:p w14:paraId="58FEABB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Vlaszov</w:t>
      </w:r>
      <w:proofErr w:type="spellEnd"/>
      <w:r w:rsidRPr="009C0855">
        <w:rPr>
          <w:rFonts w:ascii="Times New Roman" w:hAnsi="Times New Roman"/>
          <w:sz w:val="24"/>
          <w:szCs w:val="24"/>
        </w:rPr>
        <w:t>: Melódia</w:t>
      </w:r>
    </w:p>
    <w:p w14:paraId="3D0E88E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Händel: </w:t>
      </w:r>
      <w:proofErr w:type="spellStart"/>
      <w:r w:rsidRPr="009C0855">
        <w:rPr>
          <w:rFonts w:ascii="Times New Roman" w:hAnsi="Times New Roman"/>
          <w:sz w:val="24"/>
          <w:szCs w:val="24"/>
        </w:rPr>
        <w:t>Larghetto</w:t>
      </w:r>
      <w:proofErr w:type="spellEnd"/>
    </w:p>
    <w:p w14:paraId="71A72F0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Franz </w:t>
      </w:r>
      <w:proofErr w:type="spellStart"/>
      <w:r w:rsidRPr="009C0855">
        <w:rPr>
          <w:rFonts w:ascii="Times New Roman" w:hAnsi="Times New Roman"/>
          <w:sz w:val="24"/>
          <w:szCs w:val="24"/>
        </w:rPr>
        <w:t>Danzi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szonáta</w:t>
      </w:r>
    </w:p>
    <w:p w14:paraId="35C41E5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C. Saint–</w:t>
      </w:r>
      <w:proofErr w:type="spellStart"/>
      <w:r w:rsidRPr="009C0855">
        <w:rPr>
          <w:rFonts w:ascii="Times New Roman" w:hAnsi="Times New Roman"/>
          <w:sz w:val="24"/>
          <w:szCs w:val="24"/>
        </w:rPr>
        <w:t>Saens</w:t>
      </w:r>
      <w:proofErr w:type="spellEnd"/>
      <w:r w:rsidRPr="009C0855">
        <w:rPr>
          <w:rFonts w:ascii="Times New Roman" w:hAnsi="Times New Roman"/>
          <w:sz w:val="24"/>
          <w:szCs w:val="24"/>
        </w:rPr>
        <w:t>: A hattyú</w:t>
      </w:r>
    </w:p>
    <w:p w14:paraId="3FCC168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Saint– </w:t>
      </w:r>
      <w:proofErr w:type="spellStart"/>
      <w:proofErr w:type="gramStart"/>
      <w:r w:rsidRPr="009C0855">
        <w:rPr>
          <w:rFonts w:ascii="Times New Roman" w:hAnsi="Times New Roman"/>
          <w:sz w:val="24"/>
          <w:szCs w:val="24"/>
        </w:rPr>
        <w:t>Saens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C0855">
        <w:rPr>
          <w:rFonts w:ascii="Times New Roman" w:hAnsi="Times New Roman"/>
          <w:sz w:val="24"/>
          <w:szCs w:val="24"/>
        </w:rPr>
        <w:t xml:space="preserve"> Koncert</w:t>
      </w:r>
    </w:p>
    <w:p w14:paraId="1388A0E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Matis</w:t>
      </w:r>
      <w:proofErr w:type="spellEnd"/>
      <w:r w:rsidRPr="009C0855">
        <w:rPr>
          <w:rFonts w:ascii="Times New Roman" w:hAnsi="Times New Roman"/>
          <w:sz w:val="24"/>
          <w:szCs w:val="24"/>
        </w:rPr>
        <w:t>: Koncert</w:t>
      </w:r>
    </w:p>
    <w:p w14:paraId="7B921E7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Maxim Alfonz: </w:t>
      </w:r>
      <w:proofErr w:type="spellStart"/>
      <w:r w:rsidRPr="009C0855">
        <w:rPr>
          <w:rFonts w:ascii="Times New Roman" w:hAnsi="Times New Roman"/>
          <w:sz w:val="24"/>
          <w:szCs w:val="24"/>
        </w:rPr>
        <w:t>Eüdök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II.</w:t>
      </w:r>
    </w:p>
    <w:p w14:paraId="2FA8169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Franz Strauss: </w:t>
      </w:r>
      <w:proofErr w:type="spellStart"/>
      <w:r w:rsidRPr="009C0855">
        <w:rPr>
          <w:rFonts w:ascii="Times New Roman" w:hAnsi="Times New Roman"/>
          <w:sz w:val="24"/>
          <w:szCs w:val="24"/>
        </w:rPr>
        <w:t>Notturno</w:t>
      </w:r>
      <w:proofErr w:type="spellEnd"/>
    </w:p>
    <w:p w14:paraId="5E78A59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Dvoral</w:t>
      </w:r>
      <w:proofErr w:type="spellEnd"/>
      <w:r w:rsidRPr="009C0855">
        <w:rPr>
          <w:rFonts w:ascii="Times New Roman" w:hAnsi="Times New Roman"/>
          <w:sz w:val="24"/>
          <w:szCs w:val="24"/>
        </w:rPr>
        <w:t>: X. szláv tánc</w:t>
      </w:r>
    </w:p>
    <w:p w14:paraId="6BE00FE7" w14:textId="414B65E0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Rachmaninoff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Vocalise</w:t>
      </w:r>
      <w:proofErr w:type="spellEnd"/>
    </w:p>
    <w:p w14:paraId="31374637" w14:textId="77777777" w:rsid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CF0210" w14:textId="049016E6" w:rsid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26CB24D6" w14:textId="77777777" w:rsidR="001521B2" w:rsidRPr="009C0855" w:rsidRDefault="001521B2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8EDE1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szép kürthangon.</w:t>
      </w:r>
    </w:p>
    <w:p w14:paraId="58EA7CE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36C7A43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23F4493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Transzponálás (e,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, d, c, g).</w:t>
      </w:r>
    </w:p>
    <w:p w14:paraId="6DAAB93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918B0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6F8FE0D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7DB25D2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gyakorlat,</w:t>
      </w:r>
    </w:p>
    <w:p w14:paraId="3EAC2CC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lassú és egy gyors előadási darab vagy versenymű tétel lehetőleg kotta nélkül.</w:t>
      </w:r>
    </w:p>
    <w:p w14:paraId="6E3ED47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AA57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5A88F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9. évfolyam „A” tagozat</w:t>
      </w:r>
    </w:p>
    <w:p w14:paraId="3D464C1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E2FE8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3B4C576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7AC16DF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akadálytalan, teljes légzés gazdaságos alkalmazása.</w:t>
      </w:r>
    </w:p>
    <w:p w14:paraId="69A3B5D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dinamikai skála határainak kiszélesítése.</w:t>
      </w:r>
    </w:p>
    <w:p w14:paraId="48845D6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tananyagban előforduló tempójelzések és játékmódok ismerete.</w:t>
      </w:r>
    </w:p>
    <w:p w14:paraId="1900709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Kifejező szép kürthang Dúr és összhangzatos moll skálák játszása különböző képletekben a megfelelő hangterjedelmen belül.</w:t>
      </w:r>
    </w:p>
    <w:p w14:paraId="40EC3CD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Könnyű transzpozíciók (összes transzpozícióban)</w:t>
      </w:r>
    </w:p>
    <w:p w14:paraId="41E6610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Társas zenélés.</w:t>
      </w:r>
    </w:p>
    <w:p w14:paraId="3E25962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Zenekari szólamismeret.</w:t>
      </w:r>
    </w:p>
    <w:p w14:paraId="42FEF22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játéktechnikák megismerése (fojtás, szordínó használat, ajaktrilla, f–kürt fogások)</w:t>
      </w:r>
    </w:p>
    <w:p w14:paraId="499C5F5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1732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45AB790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(IMC New York)</w:t>
      </w:r>
    </w:p>
    <w:p w14:paraId="5E4E136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Panseron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9C0855">
        <w:rPr>
          <w:rFonts w:ascii="Times New Roman" w:hAnsi="Times New Roman"/>
          <w:sz w:val="24"/>
          <w:szCs w:val="24"/>
        </w:rPr>
        <w:t>cantilena</w:t>
      </w:r>
      <w:proofErr w:type="spellEnd"/>
    </w:p>
    <w:p w14:paraId="744B097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Kürtiskola (Carl Fischer New York)</w:t>
      </w:r>
    </w:p>
    <w:p w14:paraId="7DB628A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Kopprasch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I. (</w:t>
      </w:r>
      <w:proofErr w:type="spellStart"/>
      <w:r w:rsidRPr="009C0855">
        <w:rPr>
          <w:rFonts w:ascii="Times New Roman" w:hAnsi="Times New Roman"/>
          <w:sz w:val="24"/>
          <w:szCs w:val="24"/>
        </w:rPr>
        <w:t>Hofmeister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5041E75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Maxim–</w:t>
      </w:r>
      <w:proofErr w:type="spellStart"/>
      <w:r w:rsidRPr="009C0855">
        <w:rPr>
          <w:rFonts w:ascii="Times New Roman" w:hAnsi="Times New Roman"/>
          <w:sz w:val="24"/>
          <w:szCs w:val="24"/>
        </w:rPr>
        <w:t>Alphonse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Etűdök II. (A. </w:t>
      </w:r>
      <w:proofErr w:type="spellStart"/>
      <w:r w:rsidRPr="009C0855">
        <w:rPr>
          <w:rFonts w:ascii="Times New Roman" w:hAnsi="Times New Roman"/>
          <w:sz w:val="24"/>
          <w:szCs w:val="24"/>
        </w:rPr>
        <w:t>Leduc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0B5473E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Thevet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60 Etűd I. (A. </w:t>
      </w:r>
      <w:proofErr w:type="spellStart"/>
      <w:r w:rsidRPr="009C0855">
        <w:rPr>
          <w:rFonts w:ascii="Times New Roman" w:hAnsi="Times New Roman"/>
          <w:sz w:val="24"/>
          <w:szCs w:val="24"/>
        </w:rPr>
        <w:t>Leduc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41F0595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Geisler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</w:t>
      </w:r>
      <w:proofErr w:type="spellStart"/>
      <w:r w:rsidRPr="009C0855">
        <w:rPr>
          <w:rFonts w:ascii="Times New Roman" w:hAnsi="Times New Roman"/>
          <w:sz w:val="24"/>
          <w:szCs w:val="24"/>
        </w:rPr>
        <w:t>Hofmeister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3C9F227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Kofron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</w:t>
      </w:r>
    </w:p>
    <w:p w14:paraId="3FF9DEE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Bujanovszkij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Válogatott </w:t>
      </w:r>
      <w:proofErr w:type="spellStart"/>
      <w:r w:rsidRPr="009C0855">
        <w:rPr>
          <w:rFonts w:ascii="Times New Roman" w:hAnsi="Times New Roman"/>
          <w:sz w:val="24"/>
          <w:szCs w:val="24"/>
        </w:rPr>
        <w:t>etüdök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</w:p>
    <w:p w14:paraId="6FE8720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 Beleznay: Előadási darabok kürtre I, II.</w:t>
      </w:r>
    </w:p>
    <w:p w14:paraId="436B159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Bozza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En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855">
        <w:rPr>
          <w:rFonts w:ascii="Times New Roman" w:hAnsi="Times New Roman"/>
          <w:sz w:val="24"/>
          <w:szCs w:val="24"/>
        </w:rPr>
        <w:t>Irlande</w:t>
      </w:r>
      <w:proofErr w:type="spellEnd"/>
    </w:p>
    <w:p w14:paraId="7E2716F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Mendelssohn: Tavaszi dal</w:t>
      </w:r>
    </w:p>
    <w:p w14:paraId="3CA80F6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Mozart: D–dúr kürtverseny (</w:t>
      </w:r>
      <w:proofErr w:type="spellStart"/>
      <w:r w:rsidRPr="009C0855">
        <w:rPr>
          <w:rFonts w:ascii="Times New Roman" w:hAnsi="Times New Roman"/>
          <w:sz w:val="24"/>
          <w:szCs w:val="24"/>
        </w:rPr>
        <w:t>Breitkopf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9C0855">
        <w:rPr>
          <w:rFonts w:ascii="Times New Roman" w:hAnsi="Times New Roman"/>
          <w:sz w:val="24"/>
          <w:szCs w:val="24"/>
        </w:rPr>
        <w:t>Hartel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1663424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kürtverseny no. 3. (</w:t>
      </w:r>
      <w:proofErr w:type="spellStart"/>
      <w:r w:rsidRPr="009C0855">
        <w:rPr>
          <w:rFonts w:ascii="Times New Roman" w:hAnsi="Times New Roman"/>
          <w:sz w:val="24"/>
          <w:szCs w:val="24"/>
        </w:rPr>
        <w:t>Breitkopf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9C0855">
        <w:rPr>
          <w:rFonts w:ascii="Times New Roman" w:hAnsi="Times New Roman"/>
          <w:sz w:val="24"/>
          <w:szCs w:val="24"/>
        </w:rPr>
        <w:t>Hartel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78F2543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Franz </w:t>
      </w:r>
      <w:proofErr w:type="spellStart"/>
      <w:r w:rsidRPr="009C0855">
        <w:rPr>
          <w:rFonts w:ascii="Times New Roman" w:hAnsi="Times New Roman"/>
          <w:sz w:val="24"/>
          <w:szCs w:val="24"/>
        </w:rPr>
        <w:t>Danzi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szonáta</w:t>
      </w:r>
    </w:p>
    <w:p w14:paraId="0394B0B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C. Saint–</w:t>
      </w:r>
      <w:proofErr w:type="spellStart"/>
      <w:r w:rsidRPr="009C0855">
        <w:rPr>
          <w:rFonts w:ascii="Times New Roman" w:hAnsi="Times New Roman"/>
          <w:sz w:val="24"/>
          <w:szCs w:val="24"/>
        </w:rPr>
        <w:t>Saens</w:t>
      </w:r>
      <w:proofErr w:type="spellEnd"/>
      <w:r w:rsidRPr="009C0855">
        <w:rPr>
          <w:rFonts w:ascii="Times New Roman" w:hAnsi="Times New Roman"/>
          <w:sz w:val="24"/>
          <w:szCs w:val="24"/>
        </w:rPr>
        <w:t>: A hattyú</w:t>
      </w:r>
    </w:p>
    <w:p w14:paraId="7A4B6ED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Dal szöveg nélkül</w:t>
      </w:r>
    </w:p>
    <w:p w14:paraId="3AE8D1B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Kofron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Sonatina</w:t>
      </w:r>
      <w:proofErr w:type="spellEnd"/>
    </w:p>
    <w:p w14:paraId="10C2A45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Saint– </w:t>
      </w:r>
      <w:proofErr w:type="spellStart"/>
      <w:proofErr w:type="gramStart"/>
      <w:r w:rsidRPr="009C0855">
        <w:rPr>
          <w:rFonts w:ascii="Times New Roman" w:hAnsi="Times New Roman"/>
          <w:sz w:val="24"/>
          <w:szCs w:val="24"/>
        </w:rPr>
        <w:t>Saens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C0855">
        <w:rPr>
          <w:rFonts w:ascii="Times New Roman" w:hAnsi="Times New Roman"/>
          <w:sz w:val="24"/>
          <w:szCs w:val="24"/>
        </w:rPr>
        <w:t xml:space="preserve"> Koncert</w:t>
      </w:r>
    </w:p>
    <w:p w14:paraId="16265F7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Matis</w:t>
      </w:r>
      <w:proofErr w:type="spellEnd"/>
      <w:r w:rsidRPr="009C0855">
        <w:rPr>
          <w:rFonts w:ascii="Times New Roman" w:hAnsi="Times New Roman"/>
          <w:sz w:val="24"/>
          <w:szCs w:val="24"/>
        </w:rPr>
        <w:t>: Koncert</w:t>
      </w:r>
    </w:p>
    <w:p w14:paraId="5928256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Hidas: Concerto per </w:t>
      </w:r>
      <w:proofErr w:type="spellStart"/>
      <w:r w:rsidRPr="009C0855">
        <w:rPr>
          <w:rFonts w:ascii="Times New Roman" w:hAnsi="Times New Roman"/>
          <w:sz w:val="24"/>
          <w:szCs w:val="24"/>
        </w:rPr>
        <w:t>corno</w:t>
      </w:r>
      <w:proofErr w:type="spellEnd"/>
    </w:p>
    <w:p w14:paraId="742EBDF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lastRenderedPageBreak/>
        <w:t>Bordogni</w:t>
      </w:r>
      <w:proofErr w:type="spellEnd"/>
      <w:r w:rsidRPr="009C0855">
        <w:rPr>
          <w:rFonts w:ascii="Times New Roman" w:hAnsi="Times New Roman"/>
          <w:sz w:val="24"/>
          <w:szCs w:val="24"/>
        </w:rPr>
        <w:t>–</w:t>
      </w:r>
      <w:proofErr w:type="spellStart"/>
      <w:r w:rsidRPr="009C0855">
        <w:rPr>
          <w:rFonts w:ascii="Times New Roman" w:hAnsi="Times New Roman"/>
          <w:sz w:val="24"/>
          <w:szCs w:val="24"/>
        </w:rPr>
        <w:t>Gabler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Canilenák</w:t>
      </w:r>
      <w:proofErr w:type="spellEnd"/>
    </w:p>
    <w:p w14:paraId="403ADB1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Franz Strauss: Koncert</w:t>
      </w:r>
    </w:p>
    <w:p w14:paraId="2CF3CEE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B.Kroll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Laudatio</w:t>
      </w:r>
      <w:proofErr w:type="spellEnd"/>
    </w:p>
    <w:p w14:paraId="2055740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Lorenz: </w:t>
      </w:r>
      <w:proofErr w:type="spellStart"/>
      <w:r w:rsidRPr="009C0855">
        <w:rPr>
          <w:rFonts w:ascii="Times New Roman" w:hAnsi="Times New Roman"/>
          <w:sz w:val="24"/>
          <w:szCs w:val="24"/>
        </w:rPr>
        <w:t>Elegia</w:t>
      </w:r>
      <w:proofErr w:type="spellEnd"/>
    </w:p>
    <w:p w14:paraId="0951BB1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J. Haydn: D–dúr kürtverseny II.</w:t>
      </w:r>
    </w:p>
    <w:p w14:paraId="1F82325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D1680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5C8FBDA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szép kürthangon.</w:t>
      </w:r>
    </w:p>
    <w:p w14:paraId="116AF6C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4F8ACF1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1B38980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Transzponálás (e,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, d, c, g, fisz).</w:t>
      </w:r>
    </w:p>
    <w:p w14:paraId="652D0E1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3A35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311DFF8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66E1678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gyakorlat,</w:t>
      </w:r>
    </w:p>
    <w:p w14:paraId="704CFBA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lassú és egy gyors előadási darab vagy versenymű tétel lehetőleg kotta nélkül.</w:t>
      </w:r>
    </w:p>
    <w:p w14:paraId="545E570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DBE6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D350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72FD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E2579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10. évfolyam „A” tagozat</w:t>
      </w:r>
    </w:p>
    <w:p w14:paraId="14462C1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15729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48D9488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52C0DFD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akadálytalan, teljes légzés gazdaságos alkalmazása.</w:t>
      </w:r>
    </w:p>
    <w:p w14:paraId="4C58827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dinamikai skála határainak kiszélesítése.</w:t>
      </w:r>
    </w:p>
    <w:p w14:paraId="7A92DC8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tananyagban előforduló tempójelzések és játékmódok ismerete.</w:t>
      </w:r>
    </w:p>
    <w:p w14:paraId="6F22650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Kifejező szép kürthang Dúr és összhangzatos moll skálák játszása különböző képletekben a megfelelő hangterjedelmen belül.</w:t>
      </w:r>
    </w:p>
    <w:p w14:paraId="158ABCD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Könnyű transzpozíciók (összes transzpozícióban)</w:t>
      </w:r>
    </w:p>
    <w:p w14:paraId="067B9BB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zenélés.</w:t>
      </w:r>
    </w:p>
    <w:p w14:paraId="4F10740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Zenekari szólamismeret.</w:t>
      </w:r>
    </w:p>
    <w:p w14:paraId="453FCFC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Különböző játéktechnikák megismerése (fojtás, szordínó használat, ajaktrilla, f–kürt fogások)</w:t>
      </w:r>
    </w:p>
    <w:p w14:paraId="3C13486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CD975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4C3300F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(IMC New York)</w:t>
      </w:r>
    </w:p>
    <w:p w14:paraId="5BB8542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Panseron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9C0855">
        <w:rPr>
          <w:rFonts w:ascii="Times New Roman" w:hAnsi="Times New Roman"/>
          <w:sz w:val="24"/>
          <w:szCs w:val="24"/>
        </w:rPr>
        <w:t>cantilena</w:t>
      </w:r>
      <w:proofErr w:type="spellEnd"/>
    </w:p>
    <w:p w14:paraId="498128E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Kürtiskola (Carl Fischer New York)</w:t>
      </w:r>
    </w:p>
    <w:p w14:paraId="7B0AB30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Kopprasch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I. (</w:t>
      </w:r>
      <w:proofErr w:type="spellStart"/>
      <w:r w:rsidRPr="009C0855">
        <w:rPr>
          <w:rFonts w:ascii="Times New Roman" w:hAnsi="Times New Roman"/>
          <w:sz w:val="24"/>
          <w:szCs w:val="24"/>
        </w:rPr>
        <w:t>Hofmeister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64830B9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Maxim–</w:t>
      </w:r>
      <w:proofErr w:type="spellStart"/>
      <w:r w:rsidRPr="009C0855">
        <w:rPr>
          <w:rFonts w:ascii="Times New Roman" w:hAnsi="Times New Roman"/>
          <w:sz w:val="24"/>
          <w:szCs w:val="24"/>
        </w:rPr>
        <w:t>Alphonse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Etűdök II. (A. </w:t>
      </w:r>
      <w:proofErr w:type="spellStart"/>
      <w:r w:rsidRPr="009C0855">
        <w:rPr>
          <w:rFonts w:ascii="Times New Roman" w:hAnsi="Times New Roman"/>
          <w:sz w:val="24"/>
          <w:szCs w:val="24"/>
        </w:rPr>
        <w:t>Leduc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1260064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Thevet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60 Etűd I. (A. </w:t>
      </w:r>
      <w:proofErr w:type="spellStart"/>
      <w:r w:rsidRPr="009C0855">
        <w:rPr>
          <w:rFonts w:ascii="Times New Roman" w:hAnsi="Times New Roman"/>
          <w:sz w:val="24"/>
          <w:szCs w:val="24"/>
        </w:rPr>
        <w:t>Leduc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08DEBA8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Kofron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</w:t>
      </w:r>
    </w:p>
    <w:p w14:paraId="63A5840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Bujanovszkij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Válogatott </w:t>
      </w:r>
      <w:proofErr w:type="spellStart"/>
      <w:r w:rsidRPr="009C0855">
        <w:rPr>
          <w:rFonts w:ascii="Times New Roman" w:hAnsi="Times New Roman"/>
          <w:sz w:val="24"/>
          <w:szCs w:val="24"/>
        </w:rPr>
        <w:t>etüdök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</w:p>
    <w:p w14:paraId="5FC633D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Glazunov</w:t>
      </w:r>
      <w:proofErr w:type="spellEnd"/>
      <w:r w:rsidRPr="009C0855">
        <w:rPr>
          <w:rFonts w:ascii="Times New Roman" w:hAnsi="Times New Roman"/>
          <w:sz w:val="24"/>
          <w:szCs w:val="24"/>
        </w:rPr>
        <w:t>: Álom</w:t>
      </w:r>
    </w:p>
    <w:p w14:paraId="51BEB2C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Pergolesi: </w:t>
      </w:r>
      <w:proofErr w:type="spellStart"/>
      <w:r w:rsidRPr="009C0855">
        <w:rPr>
          <w:rFonts w:ascii="Times New Roman" w:hAnsi="Times New Roman"/>
          <w:sz w:val="24"/>
          <w:szCs w:val="24"/>
        </w:rPr>
        <w:t>Siciliana</w:t>
      </w:r>
      <w:proofErr w:type="spellEnd"/>
    </w:p>
    <w:p w14:paraId="1BDCDAE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Mozart: D–dúr kürtverseny (</w:t>
      </w:r>
      <w:proofErr w:type="spellStart"/>
      <w:r w:rsidRPr="009C0855">
        <w:rPr>
          <w:rFonts w:ascii="Times New Roman" w:hAnsi="Times New Roman"/>
          <w:sz w:val="24"/>
          <w:szCs w:val="24"/>
        </w:rPr>
        <w:t>Breitkopf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9C0855">
        <w:rPr>
          <w:rFonts w:ascii="Times New Roman" w:hAnsi="Times New Roman"/>
          <w:sz w:val="24"/>
          <w:szCs w:val="24"/>
        </w:rPr>
        <w:t>Hartel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02C59CC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kürtverseny no. 3. (</w:t>
      </w:r>
      <w:proofErr w:type="spellStart"/>
      <w:r w:rsidRPr="009C0855">
        <w:rPr>
          <w:rFonts w:ascii="Times New Roman" w:hAnsi="Times New Roman"/>
          <w:sz w:val="24"/>
          <w:szCs w:val="24"/>
        </w:rPr>
        <w:t>Breitkopf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9C0855">
        <w:rPr>
          <w:rFonts w:ascii="Times New Roman" w:hAnsi="Times New Roman"/>
          <w:sz w:val="24"/>
          <w:szCs w:val="24"/>
        </w:rPr>
        <w:t>Hartel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721BD96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Jan </w:t>
      </w:r>
      <w:proofErr w:type="spellStart"/>
      <w:r w:rsidRPr="009C0855">
        <w:rPr>
          <w:rFonts w:ascii="Times New Roman" w:hAnsi="Times New Roman"/>
          <w:sz w:val="24"/>
          <w:szCs w:val="24"/>
        </w:rPr>
        <w:t>Vaclav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Stich: Concerto No.7.</w:t>
      </w:r>
    </w:p>
    <w:p w14:paraId="31711CB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S. R. </w:t>
      </w:r>
      <w:proofErr w:type="spellStart"/>
      <w:r w:rsidRPr="009C0855">
        <w:rPr>
          <w:rFonts w:ascii="Times New Roman" w:hAnsi="Times New Roman"/>
          <w:sz w:val="24"/>
          <w:szCs w:val="24"/>
        </w:rPr>
        <w:t>Mercadante</w:t>
      </w:r>
      <w:proofErr w:type="spellEnd"/>
      <w:r w:rsidRPr="009C0855">
        <w:rPr>
          <w:rFonts w:ascii="Times New Roman" w:hAnsi="Times New Roman"/>
          <w:sz w:val="24"/>
          <w:szCs w:val="24"/>
        </w:rPr>
        <w:t>: Concerto</w:t>
      </w:r>
    </w:p>
    <w:p w14:paraId="5B677B7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Dal szöveg nélkül</w:t>
      </w:r>
    </w:p>
    <w:p w14:paraId="2BF835A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lastRenderedPageBreak/>
        <w:t>Kofron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Sonatina</w:t>
      </w:r>
      <w:proofErr w:type="spellEnd"/>
    </w:p>
    <w:p w14:paraId="6C304FE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Koetsier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0855">
        <w:rPr>
          <w:rFonts w:ascii="Times New Roman" w:hAnsi="Times New Roman"/>
          <w:sz w:val="24"/>
          <w:szCs w:val="24"/>
        </w:rPr>
        <w:t>Ramance</w:t>
      </w:r>
      <w:proofErr w:type="spellEnd"/>
    </w:p>
    <w:p w14:paraId="1476BFF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Saint– </w:t>
      </w:r>
      <w:proofErr w:type="spellStart"/>
      <w:proofErr w:type="gramStart"/>
      <w:r w:rsidRPr="009C0855">
        <w:rPr>
          <w:rFonts w:ascii="Times New Roman" w:hAnsi="Times New Roman"/>
          <w:sz w:val="24"/>
          <w:szCs w:val="24"/>
        </w:rPr>
        <w:t>Saens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C0855">
        <w:rPr>
          <w:rFonts w:ascii="Times New Roman" w:hAnsi="Times New Roman"/>
          <w:sz w:val="24"/>
          <w:szCs w:val="24"/>
        </w:rPr>
        <w:t xml:space="preserve"> Koncert</w:t>
      </w:r>
    </w:p>
    <w:p w14:paraId="2AAE44D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kürtverseny no. 2</w:t>
      </w:r>
    </w:p>
    <w:p w14:paraId="7A92A53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kürtverseny no. 4</w:t>
      </w:r>
    </w:p>
    <w:p w14:paraId="66DA38E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Mozart: Kürtkvintett</w:t>
      </w:r>
    </w:p>
    <w:p w14:paraId="5CC4E53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Hidas: Concerto per </w:t>
      </w:r>
      <w:proofErr w:type="spellStart"/>
      <w:r w:rsidRPr="009C0855">
        <w:rPr>
          <w:rFonts w:ascii="Times New Roman" w:hAnsi="Times New Roman"/>
          <w:sz w:val="24"/>
          <w:szCs w:val="24"/>
        </w:rPr>
        <w:t>corno</w:t>
      </w:r>
      <w:proofErr w:type="spellEnd"/>
    </w:p>
    <w:p w14:paraId="089AEBF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Bordogni</w:t>
      </w:r>
      <w:proofErr w:type="spellEnd"/>
      <w:r w:rsidRPr="009C0855">
        <w:rPr>
          <w:rFonts w:ascii="Times New Roman" w:hAnsi="Times New Roman"/>
          <w:sz w:val="24"/>
          <w:szCs w:val="24"/>
        </w:rPr>
        <w:t>–</w:t>
      </w:r>
      <w:proofErr w:type="spellStart"/>
      <w:r w:rsidRPr="009C0855">
        <w:rPr>
          <w:rFonts w:ascii="Times New Roman" w:hAnsi="Times New Roman"/>
          <w:sz w:val="24"/>
          <w:szCs w:val="24"/>
        </w:rPr>
        <w:t>Gabler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Cantilenák</w:t>
      </w:r>
      <w:proofErr w:type="spellEnd"/>
    </w:p>
    <w:p w14:paraId="3A5A386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R. Strauss: Kürtverseny op. 11.</w:t>
      </w:r>
    </w:p>
    <w:p w14:paraId="32333FB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R. Strauss: Andante</w:t>
      </w:r>
    </w:p>
    <w:p w14:paraId="7320C11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F. Strauss: Téma és variációk</w:t>
      </w:r>
    </w:p>
    <w:p w14:paraId="4A9DBA7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Ravel: </w:t>
      </w:r>
      <w:proofErr w:type="spellStart"/>
      <w:r w:rsidRPr="009C0855">
        <w:rPr>
          <w:rFonts w:ascii="Times New Roman" w:hAnsi="Times New Roman"/>
          <w:sz w:val="24"/>
          <w:szCs w:val="24"/>
        </w:rPr>
        <w:t>Pavane</w:t>
      </w:r>
      <w:proofErr w:type="spellEnd"/>
    </w:p>
    <w:p w14:paraId="20068EB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ED50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065E7A3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szép kürthangon.</w:t>
      </w:r>
    </w:p>
    <w:p w14:paraId="7183EE5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6D5C6A2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0D62656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Transzponálás (minden transzpozíció).</w:t>
      </w:r>
    </w:p>
    <w:p w14:paraId="12D9735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AB6A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vizsgaajánlott anyaga</w:t>
      </w:r>
    </w:p>
    <w:p w14:paraId="70AE340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660DF68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gyakorlat,</w:t>
      </w:r>
    </w:p>
    <w:p w14:paraId="40B8B0E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lassú és egy gyors előadási darab vagy versenymű tétel lehetőleg kotta nélkül.</w:t>
      </w:r>
    </w:p>
    <w:p w14:paraId="086674E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A0124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EAA68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Továbbképző évfolyamok „B” tagozat</w:t>
      </w:r>
    </w:p>
    <w:p w14:paraId="2504713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8772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A továbbképző évfolyamok „B” </w:t>
      </w:r>
      <w:proofErr w:type="spellStart"/>
      <w:r w:rsidRPr="009C0855">
        <w:rPr>
          <w:rFonts w:ascii="Times New Roman" w:hAnsi="Times New Roman"/>
          <w:sz w:val="24"/>
          <w:szCs w:val="24"/>
        </w:rPr>
        <w:t>tagozatos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tanulói nem zenei jellegű közismereti tanulmányaik mellett is meg akarják őrizni a zenei pálya választásának lehetőségét, hogy elkerüljék a korai pályaválasztást. </w:t>
      </w:r>
    </w:p>
    <w:p w14:paraId="46806FD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4F159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7. évfolyam „B” tagozat</w:t>
      </w:r>
    </w:p>
    <w:p w14:paraId="1CFC528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F76EA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2D5D7D9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76A82A8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Természetes, oldott hangszerkezelés, tudatos légzéstechnika elsajátítása</w:t>
      </w:r>
    </w:p>
    <w:p w14:paraId="2C735B2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Kiegyenlített, </w:t>
      </w:r>
      <w:proofErr w:type="spellStart"/>
      <w:r w:rsidRPr="009C0855">
        <w:rPr>
          <w:rFonts w:ascii="Times New Roman" w:hAnsi="Times New Roman"/>
          <w:sz w:val="24"/>
          <w:szCs w:val="24"/>
        </w:rPr>
        <w:t>dinamikailag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árnyalt hang képzése</w:t>
      </w:r>
    </w:p>
    <w:p w14:paraId="607BA06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Tudatos nyelv–technikák alkalmazása</w:t>
      </w:r>
    </w:p>
    <w:p w14:paraId="01C4AD9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akadálytalan, teljes légzés gazdaságos alkalmazása.</w:t>
      </w:r>
    </w:p>
    <w:p w14:paraId="71433E9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dinamikai skála határainak kiszélesítése.</w:t>
      </w:r>
    </w:p>
    <w:p w14:paraId="3BC5C39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tananyagban előforduló tempójelzések és játékmódok ismerete.</w:t>
      </w:r>
    </w:p>
    <w:p w14:paraId="2CED250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 és összhangzatos moll skálák játszása különböző képletekben a megfelelő hangterjedelmen belül.</w:t>
      </w:r>
    </w:p>
    <w:p w14:paraId="20B2B86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Könnyű transzpozíciók (e,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, d, c)</w:t>
      </w:r>
    </w:p>
    <w:p w14:paraId="035994C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zenélés.</w:t>
      </w:r>
    </w:p>
    <w:p w14:paraId="1EAE2B3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különböző zenei stílusok jellemző vonásai ismeretében a művek stílushű előadása</w:t>
      </w:r>
    </w:p>
    <w:p w14:paraId="1ABD371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művek harmóniai és formai elemzése</w:t>
      </w:r>
    </w:p>
    <w:p w14:paraId="67F78A8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zenei memória, hallás, és képzelőerő, valamint az előadói készség fejlesztése</w:t>
      </w:r>
    </w:p>
    <w:p w14:paraId="1E8B469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kortárs zene értő befogadása és művelése.</w:t>
      </w:r>
    </w:p>
    <w:p w14:paraId="601F38D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4F48B3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2B49F8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9AEB67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455DE" w14:textId="54C18868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Ajánlott tananyag </w:t>
      </w:r>
    </w:p>
    <w:p w14:paraId="74EEDD3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(IMC New York)</w:t>
      </w:r>
    </w:p>
    <w:p w14:paraId="0AAA8B3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II.</w:t>
      </w:r>
    </w:p>
    <w:p w14:paraId="4BAA670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Maxim–</w:t>
      </w:r>
      <w:proofErr w:type="spellStart"/>
      <w:r w:rsidRPr="009C0855">
        <w:rPr>
          <w:rFonts w:ascii="Times New Roman" w:hAnsi="Times New Roman"/>
          <w:sz w:val="24"/>
          <w:szCs w:val="24"/>
        </w:rPr>
        <w:t>Alphonse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Etűdök I. (A. </w:t>
      </w:r>
      <w:proofErr w:type="spellStart"/>
      <w:r w:rsidRPr="009C0855">
        <w:rPr>
          <w:rFonts w:ascii="Times New Roman" w:hAnsi="Times New Roman"/>
          <w:sz w:val="24"/>
          <w:szCs w:val="24"/>
        </w:rPr>
        <w:t>Leduc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6340943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Kofron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</w:t>
      </w:r>
    </w:p>
    <w:p w14:paraId="3F84210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Ónozó: Kürtiskola I–II.</w:t>
      </w:r>
    </w:p>
    <w:p w14:paraId="4AF327B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Bujanovszkij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Válogatott </w:t>
      </w:r>
      <w:proofErr w:type="spellStart"/>
      <w:r w:rsidRPr="009C0855">
        <w:rPr>
          <w:rFonts w:ascii="Times New Roman" w:hAnsi="Times New Roman"/>
          <w:sz w:val="24"/>
          <w:szCs w:val="24"/>
        </w:rPr>
        <w:t>etüdök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</w:p>
    <w:p w14:paraId="6D465C3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 Beleznay: Előadási darabok kürtre I, II.</w:t>
      </w:r>
    </w:p>
    <w:p w14:paraId="3F4D46B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Macello</w:t>
      </w:r>
      <w:proofErr w:type="spellEnd"/>
      <w:r w:rsidRPr="009C0855">
        <w:rPr>
          <w:rFonts w:ascii="Times New Roman" w:hAnsi="Times New Roman"/>
          <w:sz w:val="24"/>
          <w:szCs w:val="24"/>
        </w:rPr>
        <w:t>: a–moll szonáta</w:t>
      </w:r>
    </w:p>
    <w:p w14:paraId="129E709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Grieg: Tavasz</w:t>
      </w:r>
    </w:p>
    <w:p w14:paraId="6351F45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9C0855">
        <w:rPr>
          <w:rFonts w:ascii="Times New Roman" w:hAnsi="Times New Roman"/>
          <w:sz w:val="24"/>
          <w:szCs w:val="24"/>
        </w:rPr>
        <w:t>Larghetto</w:t>
      </w:r>
      <w:proofErr w:type="spellEnd"/>
    </w:p>
    <w:p w14:paraId="5A18BE1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Schubert: </w:t>
      </w:r>
      <w:proofErr w:type="spellStart"/>
      <w:r w:rsidRPr="009C0855">
        <w:rPr>
          <w:rFonts w:ascii="Times New Roman" w:hAnsi="Times New Roman"/>
          <w:sz w:val="24"/>
          <w:szCs w:val="24"/>
        </w:rPr>
        <w:t>Ave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Maria</w:t>
      </w:r>
    </w:p>
    <w:p w14:paraId="024199E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Franz </w:t>
      </w:r>
      <w:proofErr w:type="spellStart"/>
      <w:r w:rsidRPr="009C0855">
        <w:rPr>
          <w:rFonts w:ascii="Times New Roman" w:hAnsi="Times New Roman"/>
          <w:sz w:val="24"/>
          <w:szCs w:val="24"/>
        </w:rPr>
        <w:t>Danzi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szonáta</w:t>
      </w:r>
    </w:p>
    <w:p w14:paraId="29B9FE1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Bach: Air</w:t>
      </w:r>
    </w:p>
    <w:p w14:paraId="5F54D97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Vivaldi: Concerto 2 kürtre</w:t>
      </w:r>
    </w:p>
    <w:p w14:paraId="5528CFA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B21BF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60E6DF3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140D313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gyakorlat,</w:t>
      </w:r>
    </w:p>
    <w:p w14:paraId="59250F3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lassú és 1 gyors előadási darab vagy versenymű tétel előadása kotta nélkül.</w:t>
      </w:r>
    </w:p>
    <w:p w14:paraId="7DC4EEA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4F97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391C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8. évfolyam „B” tagozat</w:t>
      </w:r>
    </w:p>
    <w:p w14:paraId="095BDAE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E8B8F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320BA8C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0457A39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Természetes, oldott hangszerkezelés, tudatos légzéstechnika elsajátítása</w:t>
      </w:r>
    </w:p>
    <w:p w14:paraId="312C30B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Tudatos nyelv–technikák alkalmazása</w:t>
      </w:r>
    </w:p>
    <w:p w14:paraId="0755102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akadálytalan, teljes légzés gazdaságos alkalmazása.</w:t>
      </w:r>
    </w:p>
    <w:p w14:paraId="6558984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dinamikai skála határainak kiszélesítése.</w:t>
      </w:r>
    </w:p>
    <w:p w14:paraId="12D7CBC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tananyagban előforduló tempójelzések és játékmódok ismerete.</w:t>
      </w:r>
    </w:p>
    <w:p w14:paraId="7BB0F97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Kifejező szép kürthang </w:t>
      </w:r>
    </w:p>
    <w:p w14:paraId="4F5F2D3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 és összhangzatos moll skálák játszása különböző képletekben a megfelelő hangterjedelmen belül.</w:t>
      </w:r>
    </w:p>
    <w:p w14:paraId="1156488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Könnyű transzpozíciók (e,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, d, c, g, fisz)</w:t>
      </w:r>
    </w:p>
    <w:p w14:paraId="36287F8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zenélés.</w:t>
      </w:r>
    </w:p>
    <w:p w14:paraId="4AB1A29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Különböző játéktechnikák megismerése (fojtás, szordínó használat, ajaktrilla, f–kürt fogások)</w:t>
      </w:r>
    </w:p>
    <w:p w14:paraId="1BB6F29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64B9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Zenei ismeretek</w:t>
      </w:r>
    </w:p>
    <w:p w14:paraId="3F1003C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különböző zenei stílusok jellemző vonásai ismeretében a művek stílushű előadása</w:t>
      </w:r>
    </w:p>
    <w:p w14:paraId="646CD9A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művek harmóniai és formai elemzése</w:t>
      </w:r>
    </w:p>
    <w:p w14:paraId="3EE6D40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zenei memória, hallás, és képzelőerő, valamint az előadói készség fejlesztése. </w:t>
      </w:r>
    </w:p>
    <w:p w14:paraId="385FF94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tanulót a kortárs zene befogadására és művelésére.</w:t>
      </w:r>
    </w:p>
    <w:p w14:paraId="54EA637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F5D9A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Ajánlott tananyag </w:t>
      </w:r>
    </w:p>
    <w:p w14:paraId="78AC330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(IMC New York)</w:t>
      </w:r>
    </w:p>
    <w:p w14:paraId="012DD54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II.</w:t>
      </w:r>
    </w:p>
    <w:p w14:paraId="565BE0E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Panseron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9C0855">
        <w:rPr>
          <w:rFonts w:ascii="Times New Roman" w:hAnsi="Times New Roman"/>
          <w:sz w:val="24"/>
          <w:szCs w:val="24"/>
        </w:rPr>
        <w:t>cantilena</w:t>
      </w:r>
      <w:proofErr w:type="spellEnd"/>
    </w:p>
    <w:p w14:paraId="1DCEFAA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>O. Franz: Kürtiskola (Carl Fischer New York)</w:t>
      </w:r>
    </w:p>
    <w:p w14:paraId="2872684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Maxim–</w:t>
      </w:r>
      <w:proofErr w:type="spellStart"/>
      <w:r w:rsidRPr="009C0855">
        <w:rPr>
          <w:rFonts w:ascii="Times New Roman" w:hAnsi="Times New Roman"/>
          <w:sz w:val="24"/>
          <w:szCs w:val="24"/>
        </w:rPr>
        <w:t>Alphonse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Etűdök I. (A. </w:t>
      </w:r>
      <w:proofErr w:type="spellStart"/>
      <w:r w:rsidRPr="009C0855">
        <w:rPr>
          <w:rFonts w:ascii="Times New Roman" w:hAnsi="Times New Roman"/>
          <w:sz w:val="24"/>
          <w:szCs w:val="24"/>
        </w:rPr>
        <w:t>Leduc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4816570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Geisler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</w:t>
      </w:r>
      <w:proofErr w:type="spellStart"/>
      <w:r w:rsidRPr="009C0855">
        <w:rPr>
          <w:rFonts w:ascii="Times New Roman" w:hAnsi="Times New Roman"/>
          <w:sz w:val="24"/>
          <w:szCs w:val="24"/>
        </w:rPr>
        <w:t>Hofmeister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1C16C54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Kofron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</w:t>
      </w:r>
    </w:p>
    <w:p w14:paraId="309BCF3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Bujanovszkij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Válogatott etűdök </w:t>
      </w:r>
    </w:p>
    <w:p w14:paraId="6468A22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 Beleznay: Előadási darabok kürtre I, II.</w:t>
      </w:r>
    </w:p>
    <w:p w14:paraId="1D21AF1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Loeillet</w:t>
      </w:r>
      <w:proofErr w:type="spellEnd"/>
      <w:r w:rsidRPr="009C0855">
        <w:rPr>
          <w:rFonts w:ascii="Times New Roman" w:hAnsi="Times New Roman"/>
          <w:sz w:val="24"/>
          <w:szCs w:val="24"/>
        </w:rPr>
        <w:t>: Szonáta</w:t>
      </w:r>
    </w:p>
    <w:p w14:paraId="30463DE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Wagner: Walter dala</w:t>
      </w:r>
    </w:p>
    <w:p w14:paraId="11C0894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Vlaszov</w:t>
      </w:r>
      <w:proofErr w:type="spellEnd"/>
      <w:r w:rsidRPr="009C0855">
        <w:rPr>
          <w:rFonts w:ascii="Times New Roman" w:hAnsi="Times New Roman"/>
          <w:sz w:val="24"/>
          <w:szCs w:val="24"/>
        </w:rPr>
        <w:t>: Melódia</w:t>
      </w:r>
    </w:p>
    <w:p w14:paraId="225F268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Händel: </w:t>
      </w:r>
      <w:proofErr w:type="spellStart"/>
      <w:r w:rsidRPr="009C0855">
        <w:rPr>
          <w:rFonts w:ascii="Times New Roman" w:hAnsi="Times New Roman"/>
          <w:sz w:val="24"/>
          <w:szCs w:val="24"/>
        </w:rPr>
        <w:t>Larghetto</w:t>
      </w:r>
      <w:proofErr w:type="spellEnd"/>
    </w:p>
    <w:p w14:paraId="3756230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Franz </w:t>
      </w:r>
      <w:proofErr w:type="spellStart"/>
      <w:r w:rsidRPr="009C0855">
        <w:rPr>
          <w:rFonts w:ascii="Times New Roman" w:hAnsi="Times New Roman"/>
          <w:sz w:val="24"/>
          <w:szCs w:val="24"/>
        </w:rPr>
        <w:t>Danzi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szonáta</w:t>
      </w:r>
    </w:p>
    <w:p w14:paraId="7E8A5B1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C. Saint–</w:t>
      </w:r>
      <w:proofErr w:type="spellStart"/>
      <w:r w:rsidRPr="009C0855">
        <w:rPr>
          <w:rFonts w:ascii="Times New Roman" w:hAnsi="Times New Roman"/>
          <w:sz w:val="24"/>
          <w:szCs w:val="24"/>
        </w:rPr>
        <w:t>Saens</w:t>
      </w:r>
      <w:proofErr w:type="spellEnd"/>
      <w:r w:rsidRPr="009C0855">
        <w:rPr>
          <w:rFonts w:ascii="Times New Roman" w:hAnsi="Times New Roman"/>
          <w:sz w:val="24"/>
          <w:szCs w:val="24"/>
        </w:rPr>
        <w:t>: A hattyú</w:t>
      </w:r>
    </w:p>
    <w:p w14:paraId="1CD49CB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Saint– </w:t>
      </w:r>
      <w:proofErr w:type="spellStart"/>
      <w:proofErr w:type="gramStart"/>
      <w:r w:rsidRPr="009C0855">
        <w:rPr>
          <w:rFonts w:ascii="Times New Roman" w:hAnsi="Times New Roman"/>
          <w:sz w:val="24"/>
          <w:szCs w:val="24"/>
        </w:rPr>
        <w:t>Saens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C0855">
        <w:rPr>
          <w:rFonts w:ascii="Times New Roman" w:hAnsi="Times New Roman"/>
          <w:sz w:val="24"/>
          <w:szCs w:val="24"/>
        </w:rPr>
        <w:t xml:space="preserve"> Koncert</w:t>
      </w:r>
    </w:p>
    <w:p w14:paraId="238D67A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Matis</w:t>
      </w:r>
      <w:proofErr w:type="spellEnd"/>
      <w:r w:rsidRPr="009C0855">
        <w:rPr>
          <w:rFonts w:ascii="Times New Roman" w:hAnsi="Times New Roman"/>
          <w:sz w:val="24"/>
          <w:szCs w:val="24"/>
        </w:rPr>
        <w:t>: Koncert</w:t>
      </w:r>
    </w:p>
    <w:p w14:paraId="02CE7AF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 Alfonz: Etűdök II.</w:t>
      </w:r>
    </w:p>
    <w:p w14:paraId="464F1A0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Franz Strauss: </w:t>
      </w:r>
      <w:proofErr w:type="spellStart"/>
      <w:r w:rsidRPr="009C0855">
        <w:rPr>
          <w:rFonts w:ascii="Times New Roman" w:hAnsi="Times New Roman"/>
          <w:sz w:val="24"/>
          <w:szCs w:val="24"/>
        </w:rPr>
        <w:t>Notturno</w:t>
      </w:r>
      <w:proofErr w:type="spellEnd"/>
    </w:p>
    <w:p w14:paraId="63A6A4B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Dvoral</w:t>
      </w:r>
      <w:proofErr w:type="spellEnd"/>
      <w:r w:rsidRPr="009C0855">
        <w:rPr>
          <w:rFonts w:ascii="Times New Roman" w:hAnsi="Times New Roman"/>
          <w:sz w:val="24"/>
          <w:szCs w:val="24"/>
        </w:rPr>
        <w:t>: X. szláv tánc</w:t>
      </w:r>
    </w:p>
    <w:p w14:paraId="0B0AAC7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Rachmaninoff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Vocalise</w:t>
      </w:r>
      <w:proofErr w:type="spellEnd"/>
    </w:p>
    <w:p w14:paraId="338842B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73C09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2CAF57F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szép kürthangon.</w:t>
      </w:r>
    </w:p>
    <w:p w14:paraId="5DCE57A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5006637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20236B8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Transzponálás (e,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, d, c, g).</w:t>
      </w:r>
    </w:p>
    <w:p w14:paraId="09E01D7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D628E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33EC103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0237EAC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gyakorlat,</w:t>
      </w:r>
    </w:p>
    <w:p w14:paraId="3636760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lassú és egy gyors előadási darab vagy versenymű tétel előadása kotta nélkül.</w:t>
      </w:r>
    </w:p>
    <w:p w14:paraId="625A20E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ACA67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7B02B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9. évfolyam „B” tagozat</w:t>
      </w:r>
    </w:p>
    <w:p w14:paraId="4223038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4A8FC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4B7BBC2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64EE411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Természetes, oldott hangszerkezelés, tudatos légzéstechnika elsajátítása</w:t>
      </w:r>
    </w:p>
    <w:p w14:paraId="234310A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Tudatos nyelv–technikák alkalmazása</w:t>
      </w:r>
    </w:p>
    <w:p w14:paraId="5EE2AA9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akadálytalan, teljes légzés gazdaságos alkalmazása.</w:t>
      </w:r>
    </w:p>
    <w:p w14:paraId="38B7271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dinamikai skála határainak kiszélesítése.</w:t>
      </w:r>
    </w:p>
    <w:p w14:paraId="65646F9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tananyagban előforduló tempójelzések és játékmódok ismerete.</w:t>
      </w:r>
    </w:p>
    <w:p w14:paraId="59197E1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Kiegyenlített, </w:t>
      </w:r>
      <w:proofErr w:type="spellStart"/>
      <w:r w:rsidRPr="009C0855">
        <w:rPr>
          <w:rFonts w:ascii="Times New Roman" w:hAnsi="Times New Roman"/>
          <w:sz w:val="24"/>
          <w:szCs w:val="24"/>
        </w:rPr>
        <w:t>dinamikailag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árnyalt hang képzése</w:t>
      </w:r>
    </w:p>
    <w:p w14:paraId="420840A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Kifejező szép kürthang Dúr és összhangzatos moll skálák játszása különböző képletekben a megfelelő hangterjedelmen belül.</w:t>
      </w:r>
    </w:p>
    <w:p w14:paraId="51A62FB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Könnyű transzpozíciók (összes transzpozícióban)</w:t>
      </w:r>
    </w:p>
    <w:p w14:paraId="6F8298B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zenélés.</w:t>
      </w:r>
    </w:p>
    <w:p w14:paraId="002A692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Zenekari szólamismeret.</w:t>
      </w:r>
    </w:p>
    <w:p w14:paraId="76108C3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Különböző játéktechnikák megismerése (fojtás, szordínó használat, ajaktrilla, f–kürt fogások)</w:t>
      </w:r>
    </w:p>
    <w:p w14:paraId="73E07A7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C716F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Zenei ismeretek</w:t>
      </w:r>
    </w:p>
    <w:p w14:paraId="41C83B8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különböző zenei stílusok jellemző vonásai ismeretében a művek stílushű előadása</w:t>
      </w:r>
    </w:p>
    <w:p w14:paraId="39A055F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>– A művek harmóniai és formai elemzése</w:t>
      </w:r>
    </w:p>
    <w:p w14:paraId="570E360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zenei memória, hallás, és képzelőerő, valamint az előadói készség fejlesztése. </w:t>
      </w:r>
    </w:p>
    <w:p w14:paraId="573C645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tanulót a kortárs zene befogadására és művelésére.</w:t>
      </w:r>
    </w:p>
    <w:p w14:paraId="42E252B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8C330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408DCF9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(IMC New York)</w:t>
      </w:r>
    </w:p>
    <w:p w14:paraId="1B616AB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Panseron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9C0855">
        <w:rPr>
          <w:rFonts w:ascii="Times New Roman" w:hAnsi="Times New Roman"/>
          <w:sz w:val="24"/>
          <w:szCs w:val="24"/>
        </w:rPr>
        <w:t>cantilena</w:t>
      </w:r>
      <w:proofErr w:type="spellEnd"/>
    </w:p>
    <w:p w14:paraId="03478AF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Kürtiskola (Carl Fischer New York)</w:t>
      </w:r>
    </w:p>
    <w:p w14:paraId="6AAA8D6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Kopprasch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I. (</w:t>
      </w:r>
      <w:proofErr w:type="spellStart"/>
      <w:r w:rsidRPr="009C0855">
        <w:rPr>
          <w:rFonts w:ascii="Times New Roman" w:hAnsi="Times New Roman"/>
          <w:sz w:val="24"/>
          <w:szCs w:val="24"/>
        </w:rPr>
        <w:t>Hofmeister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2BFE9AC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Maxim–</w:t>
      </w:r>
      <w:proofErr w:type="spellStart"/>
      <w:r w:rsidRPr="009C0855">
        <w:rPr>
          <w:rFonts w:ascii="Times New Roman" w:hAnsi="Times New Roman"/>
          <w:sz w:val="24"/>
          <w:szCs w:val="24"/>
        </w:rPr>
        <w:t>Alphonse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Etűdök II. (A. </w:t>
      </w:r>
      <w:proofErr w:type="spellStart"/>
      <w:r w:rsidRPr="009C0855">
        <w:rPr>
          <w:rFonts w:ascii="Times New Roman" w:hAnsi="Times New Roman"/>
          <w:sz w:val="24"/>
          <w:szCs w:val="24"/>
        </w:rPr>
        <w:t>Leduc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6185B62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Thevet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60 Etűd I. (A. </w:t>
      </w:r>
      <w:proofErr w:type="spellStart"/>
      <w:r w:rsidRPr="009C0855">
        <w:rPr>
          <w:rFonts w:ascii="Times New Roman" w:hAnsi="Times New Roman"/>
          <w:sz w:val="24"/>
          <w:szCs w:val="24"/>
        </w:rPr>
        <w:t>Leduc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61A94CB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Geisler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(</w:t>
      </w:r>
      <w:proofErr w:type="spellStart"/>
      <w:r w:rsidRPr="009C0855">
        <w:rPr>
          <w:rFonts w:ascii="Times New Roman" w:hAnsi="Times New Roman"/>
          <w:sz w:val="24"/>
          <w:szCs w:val="24"/>
        </w:rPr>
        <w:t>Hofmeister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36F190F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Kofron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</w:t>
      </w:r>
    </w:p>
    <w:p w14:paraId="6C53A80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Bujanovszkij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Válogatott etűdök </w:t>
      </w:r>
    </w:p>
    <w:p w14:paraId="6060F86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Szilágyi– Beleznay: Előadási darabok kürtre I, II.</w:t>
      </w:r>
    </w:p>
    <w:p w14:paraId="0325FFD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Bozza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En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855">
        <w:rPr>
          <w:rFonts w:ascii="Times New Roman" w:hAnsi="Times New Roman"/>
          <w:sz w:val="24"/>
          <w:szCs w:val="24"/>
        </w:rPr>
        <w:t>Irlande</w:t>
      </w:r>
      <w:proofErr w:type="spellEnd"/>
    </w:p>
    <w:p w14:paraId="63D51AC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Mendelssohn: Tavaszi dal</w:t>
      </w:r>
    </w:p>
    <w:p w14:paraId="0170E9D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Mozart: D–dúr kürtverseny (</w:t>
      </w:r>
      <w:proofErr w:type="spellStart"/>
      <w:r w:rsidRPr="009C0855">
        <w:rPr>
          <w:rFonts w:ascii="Times New Roman" w:hAnsi="Times New Roman"/>
          <w:sz w:val="24"/>
          <w:szCs w:val="24"/>
        </w:rPr>
        <w:t>Breitkopf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9C0855">
        <w:rPr>
          <w:rFonts w:ascii="Times New Roman" w:hAnsi="Times New Roman"/>
          <w:sz w:val="24"/>
          <w:szCs w:val="24"/>
        </w:rPr>
        <w:t>Hartel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63C7814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kürtverseny no. 3. (</w:t>
      </w:r>
      <w:proofErr w:type="spellStart"/>
      <w:r w:rsidRPr="009C0855">
        <w:rPr>
          <w:rFonts w:ascii="Times New Roman" w:hAnsi="Times New Roman"/>
          <w:sz w:val="24"/>
          <w:szCs w:val="24"/>
        </w:rPr>
        <w:t>Breitkopf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9C0855">
        <w:rPr>
          <w:rFonts w:ascii="Times New Roman" w:hAnsi="Times New Roman"/>
          <w:sz w:val="24"/>
          <w:szCs w:val="24"/>
        </w:rPr>
        <w:t>Hartel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77B8102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Franz </w:t>
      </w:r>
      <w:proofErr w:type="spellStart"/>
      <w:r w:rsidRPr="009C0855">
        <w:rPr>
          <w:rFonts w:ascii="Times New Roman" w:hAnsi="Times New Roman"/>
          <w:sz w:val="24"/>
          <w:szCs w:val="24"/>
        </w:rPr>
        <w:t>Danzi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szonáta</w:t>
      </w:r>
    </w:p>
    <w:p w14:paraId="6B51BCA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C. Saint–</w:t>
      </w:r>
      <w:proofErr w:type="spellStart"/>
      <w:r w:rsidRPr="009C0855">
        <w:rPr>
          <w:rFonts w:ascii="Times New Roman" w:hAnsi="Times New Roman"/>
          <w:sz w:val="24"/>
          <w:szCs w:val="24"/>
        </w:rPr>
        <w:t>Saens</w:t>
      </w:r>
      <w:proofErr w:type="spellEnd"/>
      <w:r w:rsidRPr="009C0855">
        <w:rPr>
          <w:rFonts w:ascii="Times New Roman" w:hAnsi="Times New Roman"/>
          <w:sz w:val="24"/>
          <w:szCs w:val="24"/>
        </w:rPr>
        <w:t>: A hattyú</w:t>
      </w:r>
    </w:p>
    <w:p w14:paraId="39BE598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Dal szöveg nélkül</w:t>
      </w:r>
    </w:p>
    <w:p w14:paraId="567CB52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Kofron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Sonatina</w:t>
      </w:r>
      <w:proofErr w:type="spellEnd"/>
    </w:p>
    <w:p w14:paraId="093E8CB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Saint– </w:t>
      </w:r>
      <w:proofErr w:type="spellStart"/>
      <w:proofErr w:type="gramStart"/>
      <w:r w:rsidRPr="009C0855">
        <w:rPr>
          <w:rFonts w:ascii="Times New Roman" w:hAnsi="Times New Roman"/>
          <w:sz w:val="24"/>
          <w:szCs w:val="24"/>
        </w:rPr>
        <w:t>Saens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C0855">
        <w:rPr>
          <w:rFonts w:ascii="Times New Roman" w:hAnsi="Times New Roman"/>
          <w:sz w:val="24"/>
          <w:szCs w:val="24"/>
        </w:rPr>
        <w:t xml:space="preserve"> Koncert</w:t>
      </w:r>
    </w:p>
    <w:p w14:paraId="3FA8D90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Matis</w:t>
      </w:r>
      <w:proofErr w:type="spellEnd"/>
      <w:r w:rsidRPr="009C0855">
        <w:rPr>
          <w:rFonts w:ascii="Times New Roman" w:hAnsi="Times New Roman"/>
          <w:sz w:val="24"/>
          <w:szCs w:val="24"/>
        </w:rPr>
        <w:t>: Koncert</w:t>
      </w:r>
    </w:p>
    <w:p w14:paraId="4B9B33F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Hidas: Concerto per </w:t>
      </w:r>
      <w:proofErr w:type="spellStart"/>
      <w:r w:rsidRPr="009C0855">
        <w:rPr>
          <w:rFonts w:ascii="Times New Roman" w:hAnsi="Times New Roman"/>
          <w:sz w:val="24"/>
          <w:szCs w:val="24"/>
        </w:rPr>
        <w:t>corno</w:t>
      </w:r>
      <w:proofErr w:type="spellEnd"/>
    </w:p>
    <w:p w14:paraId="1C24803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Bordogni</w:t>
      </w:r>
      <w:proofErr w:type="spellEnd"/>
      <w:r w:rsidRPr="009C0855">
        <w:rPr>
          <w:rFonts w:ascii="Times New Roman" w:hAnsi="Times New Roman"/>
          <w:sz w:val="24"/>
          <w:szCs w:val="24"/>
        </w:rPr>
        <w:t>–</w:t>
      </w:r>
      <w:proofErr w:type="spellStart"/>
      <w:r w:rsidRPr="009C0855">
        <w:rPr>
          <w:rFonts w:ascii="Times New Roman" w:hAnsi="Times New Roman"/>
          <w:sz w:val="24"/>
          <w:szCs w:val="24"/>
        </w:rPr>
        <w:t>Gabler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Canilenák</w:t>
      </w:r>
      <w:proofErr w:type="spellEnd"/>
    </w:p>
    <w:p w14:paraId="3F5690E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Franz Strauss: Koncert</w:t>
      </w:r>
    </w:p>
    <w:p w14:paraId="77018AC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B.Kroll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Laudatio</w:t>
      </w:r>
      <w:proofErr w:type="spellEnd"/>
    </w:p>
    <w:p w14:paraId="1135586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Lorenz: </w:t>
      </w:r>
      <w:proofErr w:type="spellStart"/>
      <w:r w:rsidRPr="009C0855">
        <w:rPr>
          <w:rFonts w:ascii="Times New Roman" w:hAnsi="Times New Roman"/>
          <w:sz w:val="24"/>
          <w:szCs w:val="24"/>
        </w:rPr>
        <w:t>Elegia</w:t>
      </w:r>
      <w:proofErr w:type="spellEnd"/>
    </w:p>
    <w:p w14:paraId="468DEB3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J. Haydn: D–dúr kürtverseny II.</w:t>
      </w:r>
    </w:p>
    <w:p w14:paraId="4D84AD5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AA3B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2B679DC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szép kürthangon.</w:t>
      </w:r>
    </w:p>
    <w:p w14:paraId="411C2C7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70E296E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3FC4660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Transzponálás (e,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, d, c, g, fisz).</w:t>
      </w:r>
    </w:p>
    <w:p w14:paraId="6C89E37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93C4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0EBA520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1CE98F0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gyakorlat,</w:t>
      </w:r>
    </w:p>
    <w:p w14:paraId="4721565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lassú és egy gyors előadási darab vagy versenymű tétel előadása kotta nélkül.</w:t>
      </w:r>
    </w:p>
    <w:p w14:paraId="64F98E9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1517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FF04B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10. évfolyam „B” tagozat</w:t>
      </w:r>
    </w:p>
    <w:p w14:paraId="6C63D88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77D31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Fejlesztési feladatok</w:t>
      </w:r>
    </w:p>
    <w:p w14:paraId="08EB18C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Hangszeres és zenei ismeretek átadása</w:t>
      </w:r>
    </w:p>
    <w:p w14:paraId="3E21DC2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Természetes, oldott hangszerkezelés, tudatos légzéstechnika elsajátítása</w:t>
      </w:r>
    </w:p>
    <w:p w14:paraId="340708C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Tudatos nyelv–technikák alkalmazása</w:t>
      </w:r>
    </w:p>
    <w:p w14:paraId="0CE7860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>– Az akadálytalan, teljes légzés gazdaságos alkalmazása.</w:t>
      </w:r>
    </w:p>
    <w:p w14:paraId="290D203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dinamikai skála határainak kiszélesítése.</w:t>
      </w:r>
    </w:p>
    <w:p w14:paraId="779ACDB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tananyagban előforduló tempójelzések és játékmódok ismerete.</w:t>
      </w:r>
    </w:p>
    <w:p w14:paraId="08D3454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Kiegyenlített, </w:t>
      </w:r>
      <w:proofErr w:type="spellStart"/>
      <w:r w:rsidRPr="009C0855">
        <w:rPr>
          <w:rFonts w:ascii="Times New Roman" w:hAnsi="Times New Roman"/>
          <w:sz w:val="24"/>
          <w:szCs w:val="24"/>
        </w:rPr>
        <w:t>dinamikailag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árnyalt hang képzése</w:t>
      </w:r>
    </w:p>
    <w:p w14:paraId="2C16174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Kifejező szép kürthang </w:t>
      </w:r>
    </w:p>
    <w:p w14:paraId="6688C2A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Dúr és összhangzatos moll skálák játszása különböző képletekben a megfelelő hangterjedelmen belül.</w:t>
      </w:r>
    </w:p>
    <w:p w14:paraId="279F9CA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Könnyű transzpozíciók (összes transzpozícióban)</w:t>
      </w:r>
    </w:p>
    <w:p w14:paraId="3149069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Társas zenélés.</w:t>
      </w:r>
    </w:p>
    <w:p w14:paraId="598F700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Zenekari szólamismeret.</w:t>
      </w:r>
    </w:p>
    <w:p w14:paraId="6EC8AE5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Különböző játéktechnikák megismerése (fojtás, szordínó használat, ajaktrilla, f–kürt fogások)</w:t>
      </w:r>
    </w:p>
    <w:p w14:paraId="23D4AFC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különböző zenei stílusok jellemző vonásai ismeretében a művek stílushű előadása</w:t>
      </w:r>
    </w:p>
    <w:p w14:paraId="3168F28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művek harmóniai és formai elemzése</w:t>
      </w:r>
    </w:p>
    <w:p w14:paraId="222C576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A zenei memória, hallás, és képzelőerő, valamint az előadói készség fejlesztése. </w:t>
      </w:r>
    </w:p>
    <w:p w14:paraId="1A2276D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kortárs zene értő befogadása és művelése.</w:t>
      </w:r>
    </w:p>
    <w:p w14:paraId="37350CB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3490D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Ajánlott tananyag</w:t>
      </w:r>
    </w:p>
    <w:p w14:paraId="40A50D8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Kling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(IMC New York)</w:t>
      </w:r>
    </w:p>
    <w:p w14:paraId="1703C45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Panseron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9C0855">
        <w:rPr>
          <w:rFonts w:ascii="Times New Roman" w:hAnsi="Times New Roman"/>
          <w:sz w:val="24"/>
          <w:szCs w:val="24"/>
        </w:rPr>
        <w:t>cantilena</w:t>
      </w:r>
      <w:proofErr w:type="spellEnd"/>
    </w:p>
    <w:p w14:paraId="068FF31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Kürtiskola (Carl Fischer New York)</w:t>
      </w:r>
    </w:p>
    <w:p w14:paraId="5B6E20C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Kopprasch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 I. (</w:t>
      </w:r>
      <w:proofErr w:type="spellStart"/>
      <w:r w:rsidRPr="009C0855">
        <w:rPr>
          <w:rFonts w:ascii="Times New Roman" w:hAnsi="Times New Roman"/>
          <w:sz w:val="24"/>
          <w:szCs w:val="24"/>
        </w:rPr>
        <w:t>Hofmeister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2AED826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Maxim–</w:t>
      </w:r>
      <w:proofErr w:type="spellStart"/>
      <w:r w:rsidRPr="009C0855">
        <w:rPr>
          <w:rFonts w:ascii="Times New Roman" w:hAnsi="Times New Roman"/>
          <w:sz w:val="24"/>
          <w:szCs w:val="24"/>
        </w:rPr>
        <w:t>Alphonse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Etűdök II. (A. </w:t>
      </w:r>
      <w:proofErr w:type="spellStart"/>
      <w:r w:rsidRPr="009C0855">
        <w:rPr>
          <w:rFonts w:ascii="Times New Roman" w:hAnsi="Times New Roman"/>
          <w:sz w:val="24"/>
          <w:szCs w:val="24"/>
        </w:rPr>
        <w:t>Leduc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74B0CE7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Thevet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60 Etűd I. (A. </w:t>
      </w:r>
      <w:proofErr w:type="spellStart"/>
      <w:r w:rsidRPr="009C0855">
        <w:rPr>
          <w:rFonts w:ascii="Times New Roman" w:hAnsi="Times New Roman"/>
          <w:sz w:val="24"/>
          <w:szCs w:val="24"/>
        </w:rPr>
        <w:t>Leduc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3DEE4AC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Kofron</w:t>
      </w:r>
      <w:proofErr w:type="spellEnd"/>
      <w:r w:rsidRPr="009C0855">
        <w:rPr>
          <w:rFonts w:ascii="Times New Roman" w:hAnsi="Times New Roman"/>
          <w:sz w:val="24"/>
          <w:szCs w:val="24"/>
        </w:rPr>
        <w:t>: Etűdök</w:t>
      </w:r>
    </w:p>
    <w:p w14:paraId="79B8A01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Bujanovszkij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Válogatott etűdök </w:t>
      </w:r>
    </w:p>
    <w:p w14:paraId="3AE1A73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Glazunov</w:t>
      </w:r>
      <w:proofErr w:type="spellEnd"/>
      <w:r w:rsidRPr="009C0855">
        <w:rPr>
          <w:rFonts w:ascii="Times New Roman" w:hAnsi="Times New Roman"/>
          <w:sz w:val="24"/>
          <w:szCs w:val="24"/>
        </w:rPr>
        <w:t>: Álom</w:t>
      </w:r>
    </w:p>
    <w:p w14:paraId="7DD87FF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Pergolesi: </w:t>
      </w:r>
      <w:proofErr w:type="spellStart"/>
      <w:r w:rsidRPr="009C0855">
        <w:rPr>
          <w:rFonts w:ascii="Times New Roman" w:hAnsi="Times New Roman"/>
          <w:sz w:val="24"/>
          <w:szCs w:val="24"/>
        </w:rPr>
        <w:t>Siciliana</w:t>
      </w:r>
      <w:proofErr w:type="spellEnd"/>
    </w:p>
    <w:p w14:paraId="75B2B75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Mozart: D–dúr kürtverseny (</w:t>
      </w:r>
      <w:proofErr w:type="spellStart"/>
      <w:r w:rsidRPr="009C0855">
        <w:rPr>
          <w:rFonts w:ascii="Times New Roman" w:hAnsi="Times New Roman"/>
          <w:sz w:val="24"/>
          <w:szCs w:val="24"/>
        </w:rPr>
        <w:t>Breitkopf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9C0855">
        <w:rPr>
          <w:rFonts w:ascii="Times New Roman" w:hAnsi="Times New Roman"/>
          <w:sz w:val="24"/>
          <w:szCs w:val="24"/>
        </w:rPr>
        <w:t>Hartel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642F976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kürtverseny no. 3. (</w:t>
      </w:r>
      <w:proofErr w:type="spellStart"/>
      <w:r w:rsidRPr="009C0855">
        <w:rPr>
          <w:rFonts w:ascii="Times New Roman" w:hAnsi="Times New Roman"/>
          <w:sz w:val="24"/>
          <w:szCs w:val="24"/>
        </w:rPr>
        <w:t>Breitkopf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9C0855">
        <w:rPr>
          <w:rFonts w:ascii="Times New Roman" w:hAnsi="Times New Roman"/>
          <w:sz w:val="24"/>
          <w:szCs w:val="24"/>
        </w:rPr>
        <w:t>Hartel</w:t>
      </w:r>
      <w:proofErr w:type="spellEnd"/>
      <w:r w:rsidRPr="009C0855">
        <w:rPr>
          <w:rFonts w:ascii="Times New Roman" w:hAnsi="Times New Roman"/>
          <w:sz w:val="24"/>
          <w:szCs w:val="24"/>
        </w:rPr>
        <w:t>)</w:t>
      </w:r>
    </w:p>
    <w:p w14:paraId="10D164A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Jan </w:t>
      </w:r>
      <w:proofErr w:type="spellStart"/>
      <w:r w:rsidRPr="009C0855">
        <w:rPr>
          <w:rFonts w:ascii="Times New Roman" w:hAnsi="Times New Roman"/>
          <w:sz w:val="24"/>
          <w:szCs w:val="24"/>
        </w:rPr>
        <w:t>Vaclav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Stich: Concerto No.7.</w:t>
      </w:r>
    </w:p>
    <w:p w14:paraId="4C0F20A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S. R. </w:t>
      </w:r>
      <w:proofErr w:type="spellStart"/>
      <w:r w:rsidRPr="009C0855">
        <w:rPr>
          <w:rFonts w:ascii="Times New Roman" w:hAnsi="Times New Roman"/>
          <w:sz w:val="24"/>
          <w:szCs w:val="24"/>
        </w:rPr>
        <w:t>Mercadante</w:t>
      </w:r>
      <w:proofErr w:type="spellEnd"/>
      <w:r w:rsidRPr="009C0855">
        <w:rPr>
          <w:rFonts w:ascii="Times New Roman" w:hAnsi="Times New Roman"/>
          <w:sz w:val="24"/>
          <w:szCs w:val="24"/>
        </w:rPr>
        <w:t>: Concerto</w:t>
      </w:r>
    </w:p>
    <w:p w14:paraId="7B64732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O. Franz: Dal szöveg nélkül</w:t>
      </w:r>
    </w:p>
    <w:p w14:paraId="57A323E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Kofron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Sonatina</w:t>
      </w:r>
      <w:proofErr w:type="spellEnd"/>
    </w:p>
    <w:p w14:paraId="28A5CC6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Koetsier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0855">
        <w:rPr>
          <w:rFonts w:ascii="Times New Roman" w:hAnsi="Times New Roman"/>
          <w:sz w:val="24"/>
          <w:szCs w:val="24"/>
        </w:rPr>
        <w:t>Ramance</w:t>
      </w:r>
      <w:proofErr w:type="spellEnd"/>
    </w:p>
    <w:p w14:paraId="7B9F8A0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Saint– </w:t>
      </w:r>
      <w:proofErr w:type="spellStart"/>
      <w:proofErr w:type="gramStart"/>
      <w:r w:rsidRPr="009C0855">
        <w:rPr>
          <w:rFonts w:ascii="Times New Roman" w:hAnsi="Times New Roman"/>
          <w:sz w:val="24"/>
          <w:szCs w:val="24"/>
        </w:rPr>
        <w:t>Saens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C0855">
        <w:rPr>
          <w:rFonts w:ascii="Times New Roman" w:hAnsi="Times New Roman"/>
          <w:sz w:val="24"/>
          <w:szCs w:val="24"/>
        </w:rPr>
        <w:t xml:space="preserve"> Koncert</w:t>
      </w:r>
    </w:p>
    <w:p w14:paraId="327FC72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kürtverseny no. 2</w:t>
      </w:r>
    </w:p>
    <w:p w14:paraId="6B07E01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–dúr kürtverseny no. 4</w:t>
      </w:r>
    </w:p>
    <w:p w14:paraId="282C795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Mozart: Kürtkvintett</w:t>
      </w:r>
    </w:p>
    <w:p w14:paraId="4D3703A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Hidas: Concerto per </w:t>
      </w:r>
      <w:proofErr w:type="spellStart"/>
      <w:r w:rsidRPr="009C0855">
        <w:rPr>
          <w:rFonts w:ascii="Times New Roman" w:hAnsi="Times New Roman"/>
          <w:sz w:val="24"/>
          <w:szCs w:val="24"/>
        </w:rPr>
        <w:t>corno</w:t>
      </w:r>
      <w:proofErr w:type="spellEnd"/>
    </w:p>
    <w:p w14:paraId="5293CE5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C0855">
        <w:rPr>
          <w:rFonts w:ascii="Times New Roman" w:hAnsi="Times New Roman"/>
          <w:sz w:val="24"/>
          <w:szCs w:val="24"/>
        </w:rPr>
        <w:t>Bordogni</w:t>
      </w:r>
      <w:proofErr w:type="spellEnd"/>
      <w:r w:rsidRPr="009C0855">
        <w:rPr>
          <w:rFonts w:ascii="Times New Roman" w:hAnsi="Times New Roman"/>
          <w:sz w:val="24"/>
          <w:szCs w:val="24"/>
        </w:rPr>
        <w:t>–</w:t>
      </w:r>
      <w:proofErr w:type="spellStart"/>
      <w:r w:rsidRPr="009C0855">
        <w:rPr>
          <w:rFonts w:ascii="Times New Roman" w:hAnsi="Times New Roman"/>
          <w:sz w:val="24"/>
          <w:szCs w:val="24"/>
        </w:rPr>
        <w:t>Gabler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C0855">
        <w:rPr>
          <w:rFonts w:ascii="Times New Roman" w:hAnsi="Times New Roman"/>
          <w:sz w:val="24"/>
          <w:szCs w:val="24"/>
        </w:rPr>
        <w:t>Cantilenák</w:t>
      </w:r>
      <w:proofErr w:type="spellEnd"/>
    </w:p>
    <w:p w14:paraId="0B60EEE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R. Strauss: Kürtverseny op. 11.</w:t>
      </w:r>
    </w:p>
    <w:p w14:paraId="20B9C5F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R. Strauss: Andante</w:t>
      </w:r>
    </w:p>
    <w:p w14:paraId="11ECA1D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C0855">
        <w:rPr>
          <w:rFonts w:ascii="Times New Roman" w:hAnsi="Times New Roman"/>
          <w:sz w:val="24"/>
          <w:szCs w:val="24"/>
        </w:rPr>
        <w:t>F.,Strauss</w:t>
      </w:r>
      <w:proofErr w:type="spellEnd"/>
      <w:proofErr w:type="gramEnd"/>
      <w:r w:rsidRPr="009C0855">
        <w:rPr>
          <w:rFonts w:ascii="Times New Roman" w:hAnsi="Times New Roman"/>
          <w:sz w:val="24"/>
          <w:szCs w:val="24"/>
        </w:rPr>
        <w:t>: Téma és variációk</w:t>
      </w:r>
    </w:p>
    <w:p w14:paraId="3E08D04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Ravel: </w:t>
      </w:r>
      <w:proofErr w:type="spellStart"/>
      <w:r w:rsidRPr="009C0855">
        <w:rPr>
          <w:rFonts w:ascii="Times New Roman" w:hAnsi="Times New Roman"/>
          <w:sz w:val="24"/>
          <w:szCs w:val="24"/>
        </w:rPr>
        <w:t>Pavane</w:t>
      </w:r>
      <w:proofErr w:type="spellEnd"/>
    </w:p>
    <w:p w14:paraId="732A14B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69BF2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D6C24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</w:t>
      </w:r>
    </w:p>
    <w:p w14:paraId="40E84E2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Játék szép kürthangon.</w:t>
      </w:r>
    </w:p>
    <w:p w14:paraId="2B0BDE2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Különböző hangindítások.</w:t>
      </w:r>
    </w:p>
    <w:p w14:paraId="015654C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gyakorlatok előadása széles dinamikai skálán.</w:t>
      </w:r>
    </w:p>
    <w:p w14:paraId="67FF7BF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lastRenderedPageBreak/>
        <w:t xml:space="preserve">Transzponálás (e,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, d, c, g, fisz).</w:t>
      </w:r>
    </w:p>
    <w:p w14:paraId="4F43572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73166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év végi vizsga ajánlott anyaga</w:t>
      </w:r>
    </w:p>
    <w:p w14:paraId="0B2E95A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>,</w:t>
      </w:r>
    </w:p>
    <w:p w14:paraId="1530F32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Egy gyakorlat,</w:t>
      </w:r>
    </w:p>
    <w:p w14:paraId="11ECE8D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Egy lassú és egy gyors előadási darab vagy versenymű tétel előadása kotta nélkül.</w:t>
      </w:r>
    </w:p>
    <w:p w14:paraId="48ACAF5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F311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9FCD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Követelmények a továbbképző évfolyamainak elvégzése után</w:t>
      </w:r>
    </w:p>
    <w:p w14:paraId="5485AFA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AF801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„A” tagozat végén</w:t>
      </w:r>
    </w:p>
    <w:p w14:paraId="12D0D81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tanuló ismerje hangszere múltját, irodalmát, a jelentősebb alkotó– és előadóművészek munkásságát.</w:t>
      </w:r>
    </w:p>
    <w:p w14:paraId="70FE512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Legyen képes</w:t>
      </w:r>
    </w:p>
    <w:p w14:paraId="677D2A5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természetes, oldott hangszerkezelésre, helyes testtartásra, hangszertartásra, a tudatos légzéstechnika alkalmazására,</w:t>
      </w:r>
    </w:p>
    <w:p w14:paraId="47CE940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C–g2 hangterjedelemben kiegyenlítetten, különböző dinamikai árnyalattal, tiszta intonációval játszani, a nyelvtechnika tudatos alkalmazásával,</w:t>
      </w:r>
    </w:p>
    <w:p w14:paraId="5B12193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életkorának és képességeinek megfelelő zenei anyag kottahű, stílusos, a zenei összefüggéseket visszaadó, értelmesen tagolt, árnyalt előadására, szép kifejező kürthangon,</w:t>
      </w:r>
    </w:p>
    <w:p w14:paraId="605DA40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előadási darabokat fejből játszani,</w:t>
      </w:r>
    </w:p>
    <w:p w14:paraId="0369721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technikai szempontból tudatos, elemző gyakorlásra,</w:t>
      </w:r>
    </w:p>
    <w:p w14:paraId="7F4B7B6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igényesebb kamarazenei művek előadásában közreműködni.</w:t>
      </w:r>
    </w:p>
    <w:p w14:paraId="0DCA197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Rendelkezzék</w:t>
      </w:r>
    </w:p>
    <w:p w14:paraId="1D3F348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zenei kifejezést lehetővé tevő képzelőerővel, technikával, formálókészséggel,</w:t>
      </w:r>
    </w:p>
    <w:p w14:paraId="1CCE300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koncentrálóképességgel,</w:t>
      </w:r>
    </w:p>
    <w:p w14:paraId="2D14427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lapról olvasási készséggel, amely a mindenkori darab megszólaltatásához, illetve a kamarazenéléshez szükséges.</w:t>
      </w:r>
    </w:p>
    <w:p w14:paraId="7D47DB7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AB86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„B” tagozat végén (az „A” tagozat követelményein felül)</w:t>
      </w:r>
    </w:p>
    <w:p w14:paraId="3E40F10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tanuló legyen képes</w:t>
      </w:r>
    </w:p>
    <w:p w14:paraId="5C6A85E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F–c3 között kiegyenlítetten, tiszta intonációval, a nyelvtechnika tudatos alkalmazásával játszani,</w:t>
      </w:r>
    </w:p>
    <w:p w14:paraId="7DA1021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az ajaktrilla megvalósítására.</w:t>
      </w:r>
    </w:p>
    <w:p w14:paraId="24DAAF4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439F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művészeti záróvizsga követelményei</w:t>
      </w:r>
    </w:p>
    <w:p w14:paraId="0FAFE75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4B845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vizsga részei</w:t>
      </w:r>
    </w:p>
    <w:p w14:paraId="6E22031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vizsga gyakorlati vizsgarészből áll.</w:t>
      </w:r>
    </w:p>
    <w:p w14:paraId="29DD1CE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B003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vizsga tantárgya és időtartama</w:t>
      </w:r>
    </w:p>
    <w:p w14:paraId="15343B9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Kürt főtárgy </w:t>
      </w:r>
    </w:p>
    <w:p w14:paraId="0FDDC74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„A” tagozat: minimum 10 perc</w:t>
      </w:r>
    </w:p>
    <w:p w14:paraId="4A32989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„B” tagozat: minimum 15 perc</w:t>
      </w:r>
    </w:p>
    <w:p w14:paraId="1215336D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28A27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vizsga tartalma</w:t>
      </w:r>
    </w:p>
    <w:p w14:paraId="295AE4C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„A” tagozat</w:t>
      </w:r>
    </w:p>
    <w:p w14:paraId="1F08056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Egy </w:t>
      </w:r>
      <w:proofErr w:type="spellStart"/>
      <w:r w:rsidRPr="009C0855">
        <w:rPr>
          <w:rFonts w:ascii="Times New Roman" w:hAnsi="Times New Roman"/>
          <w:sz w:val="24"/>
          <w:szCs w:val="24"/>
        </w:rPr>
        <w:t>kantiléna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 transzponálása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–kürtben; 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 (EMB 13370) II/110., II/161., II/203. nehézségi szintjén.</w:t>
      </w:r>
    </w:p>
    <w:p w14:paraId="11C523F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Két különböző karakterű zongorakíséretes előadási darab, ill. versenymű, vagy szonáta lassú és gyors tétele; az egyik előadási darab helyett kamaramű játszható; Schubert: Szerenád, Telemann: Allegretto, Mozart: D–dúr kürtverseny (</w:t>
      </w:r>
      <w:proofErr w:type="spellStart"/>
      <w:r w:rsidRPr="009C0855">
        <w:rPr>
          <w:rFonts w:ascii="Times New Roman" w:hAnsi="Times New Roman"/>
          <w:sz w:val="24"/>
          <w:szCs w:val="24"/>
        </w:rPr>
        <w:t>Breitkopf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), Händel: Ária, </w:t>
      </w:r>
      <w:proofErr w:type="spellStart"/>
      <w:r w:rsidRPr="009C0855">
        <w:rPr>
          <w:rFonts w:ascii="Times New Roman" w:hAnsi="Times New Roman"/>
          <w:sz w:val="24"/>
          <w:szCs w:val="24"/>
        </w:rPr>
        <w:t>Skroup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: B–dúr koncert, </w:t>
      </w:r>
      <w:r w:rsidRPr="009C0855">
        <w:rPr>
          <w:rFonts w:ascii="Times New Roman" w:hAnsi="Times New Roman"/>
          <w:sz w:val="24"/>
          <w:szCs w:val="24"/>
        </w:rPr>
        <w:lastRenderedPageBreak/>
        <w:t xml:space="preserve">Csajkovszkij: Édes álom, Glinka: Északi fény, Martini: </w:t>
      </w:r>
      <w:proofErr w:type="spellStart"/>
      <w:r w:rsidRPr="009C0855">
        <w:rPr>
          <w:rFonts w:ascii="Times New Roman" w:hAnsi="Times New Roman"/>
          <w:sz w:val="24"/>
          <w:szCs w:val="24"/>
        </w:rPr>
        <w:t>Gavotte</w:t>
      </w:r>
      <w:proofErr w:type="spellEnd"/>
      <w:r w:rsidRPr="009C0855">
        <w:rPr>
          <w:rFonts w:ascii="Times New Roman" w:hAnsi="Times New Roman"/>
          <w:sz w:val="24"/>
          <w:szCs w:val="24"/>
        </w:rPr>
        <w:t xml:space="preserve">, Székely: Szonatina (EMB 5990 kötetben), </w:t>
      </w:r>
      <w:proofErr w:type="spellStart"/>
      <w:r w:rsidRPr="009C0855">
        <w:rPr>
          <w:rFonts w:ascii="Times New Roman" w:hAnsi="Times New Roman"/>
          <w:sz w:val="24"/>
          <w:szCs w:val="24"/>
        </w:rPr>
        <w:t>Szervánszky</w:t>
      </w:r>
      <w:proofErr w:type="spellEnd"/>
      <w:r w:rsidRPr="009C0855">
        <w:rPr>
          <w:rFonts w:ascii="Times New Roman" w:hAnsi="Times New Roman"/>
          <w:sz w:val="24"/>
          <w:szCs w:val="24"/>
        </w:rPr>
        <w:t>: Kis szvit (EMB 5990 kötetben) nehézségi szintjén.</w:t>
      </w:r>
    </w:p>
    <w:p w14:paraId="53011D0F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etűd és a kamaramű kivételével a vizsgaanyagot lehetőleg kotta nélkül kell játszani.</w:t>
      </w:r>
    </w:p>
    <w:p w14:paraId="6CC4A4F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FA3DE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„B” tagozat</w:t>
      </w:r>
    </w:p>
    <w:p w14:paraId="71257F30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 xml:space="preserve">– Transzponálás </w:t>
      </w:r>
      <w:proofErr w:type="spellStart"/>
      <w:r w:rsidRPr="009C0855">
        <w:rPr>
          <w:rFonts w:ascii="Times New Roman" w:hAnsi="Times New Roman"/>
          <w:sz w:val="24"/>
          <w:szCs w:val="24"/>
        </w:rPr>
        <w:t>Esz</w:t>
      </w:r>
      <w:proofErr w:type="spellEnd"/>
      <w:r w:rsidRPr="009C0855">
        <w:rPr>
          <w:rFonts w:ascii="Times New Roman" w:hAnsi="Times New Roman"/>
          <w:sz w:val="24"/>
          <w:szCs w:val="24"/>
        </w:rPr>
        <w:t>–, vagy D–kürtben; 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 (EMB 13370) II/136., II/187. nehézségi szintjén.</w:t>
      </w:r>
    </w:p>
    <w:p w14:paraId="468D3E16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etűd; Szilágyi–</w:t>
      </w:r>
      <w:proofErr w:type="spellStart"/>
      <w:r w:rsidRPr="009C0855">
        <w:rPr>
          <w:rFonts w:ascii="Times New Roman" w:hAnsi="Times New Roman"/>
          <w:sz w:val="24"/>
          <w:szCs w:val="24"/>
        </w:rPr>
        <w:t>Kökényessy</w:t>
      </w:r>
      <w:proofErr w:type="spellEnd"/>
      <w:r w:rsidRPr="009C0855">
        <w:rPr>
          <w:rFonts w:ascii="Times New Roman" w:hAnsi="Times New Roman"/>
          <w:sz w:val="24"/>
          <w:szCs w:val="24"/>
        </w:rPr>
        <w:t>: Kürtiskola II (EMB 13370) II/182., II/193., II/210. nehézségi szintjén.</w:t>
      </w:r>
    </w:p>
    <w:p w14:paraId="3393B05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kamaramű; Mozart–kürtduók (</w:t>
      </w:r>
      <w:proofErr w:type="spellStart"/>
      <w:r w:rsidRPr="009C0855">
        <w:rPr>
          <w:rFonts w:ascii="Times New Roman" w:hAnsi="Times New Roman"/>
          <w:sz w:val="24"/>
          <w:szCs w:val="24"/>
        </w:rPr>
        <w:t>Hofmeister</w:t>
      </w:r>
      <w:proofErr w:type="spellEnd"/>
      <w:r w:rsidRPr="009C0855">
        <w:rPr>
          <w:rFonts w:ascii="Times New Roman" w:hAnsi="Times New Roman"/>
          <w:sz w:val="24"/>
          <w:szCs w:val="24"/>
        </w:rPr>
        <w:t>), Haydn: Divertimento, Farkas F.: Régi magyar táncok – fúvósötös (EMB 14056) – nehézségi szintjén.</w:t>
      </w:r>
    </w:p>
    <w:p w14:paraId="43E0544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Egy előadási darab, vagy 2 különböző karakterű tétel zongorakísérettel; Bogár: Változó felhők, Zempléni: Rapszódia nehézségi szintjén.</w:t>
      </w:r>
    </w:p>
    <w:p w14:paraId="100E898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Az etűd és a kamaramű kivételével a vizsgaanyagot kotta nélkül kell játszani.</w:t>
      </w:r>
    </w:p>
    <w:p w14:paraId="18BFCAE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8C4B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vizsga értékelése</w:t>
      </w:r>
    </w:p>
    <w:p w14:paraId="6700239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0B61E95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technikai felkészültség,</w:t>
      </w:r>
    </w:p>
    <w:p w14:paraId="46408844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helyes légzés, testtartás, hangszertartás,</w:t>
      </w:r>
    </w:p>
    <w:p w14:paraId="34B8694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hangképzés,</w:t>
      </w:r>
    </w:p>
    <w:p w14:paraId="21AAA03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intonáció,</w:t>
      </w:r>
    </w:p>
    <w:p w14:paraId="29D0D09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hangszerkezelés,</w:t>
      </w:r>
    </w:p>
    <w:p w14:paraId="4ADE372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artikulációk és díszítések alkalmazása,</w:t>
      </w:r>
    </w:p>
    <w:p w14:paraId="49F76D6C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helyes ritmus és tempó,</w:t>
      </w:r>
    </w:p>
    <w:p w14:paraId="342DAB4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előadásmód,</w:t>
      </w:r>
    </w:p>
    <w:p w14:paraId="571114AB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4552B55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memória,</w:t>
      </w:r>
    </w:p>
    <w:p w14:paraId="1103C6EA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alkalmazkodóképesség,</w:t>
      </w:r>
    </w:p>
    <w:p w14:paraId="58F2BF98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– állóképesség.</w:t>
      </w:r>
    </w:p>
    <w:p w14:paraId="73AD1A15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CE9F19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BA6B81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A tananyag feldolgozásához szükséges kötelező (minimális) taneszközök</w:t>
      </w:r>
    </w:p>
    <w:p w14:paraId="19BB2382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Megfelelő számú, jó minőségű hangszer és tartozék.</w:t>
      </w:r>
    </w:p>
    <w:p w14:paraId="3B4DFE6E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Jól felhangolt zongora (pianínó).</w:t>
      </w:r>
    </w:p>
    <w:p w14:paraId="3A269163" w14:textId="77777777" w:rsidR="009C0855" w:rsidRPr="009C0855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Legalább 2 db kottatartó.</w:t>
      </w:r>
    </w:p>
    <w:p w14:paraId="73A669A5" w14:textId="77777777" w:rsidR="00F616CF" w:rsidRDefault="009C0855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0855">
        <w:rPr>
          <w:rFonts w:ascii="Times New Roman" w:hAnsi="Times New Roman"/>
          <w:sz w:val="24"/>
          <w:szCs w:val="24"/>
        </w:rPr>
        <w:t>Metronóm.</w:t>
      </w:r>
    </w:p>
    <w:p w14:paraId="12091AC2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C11BA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1A9EC7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986BB0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5B107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8E32CE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CDCE2C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F3E133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82C3C2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D9C57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6788D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FAC6E3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BB3DBB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9BDDE6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A45B7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9A9887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F11948" w14:textId="77777777" w:rsidR="00F616CF" w:rsidRDefault="00F616CF" w:rsidP="009C08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6FBD93" w14:textId="3E63D432" w:rsidR="00F616CF" w:rsidRPr="00F616CF" w:rsidRDefault="0007098B" w:rsidP="00D20EBE">
      <w:pPr>
        <w:pStyle w:val="Alcm"/>
      </w:pPr>
      <w:r w:rsidRPr="00715F52">
        <w:t>Billentyűs tanszak tantárgya:</w:t>
      </w:r>
      <w:bookmarkStart w:id="582" w:name="_Toc303760400"/>
      <w:bookmarkStart w:id="583" w:name="_Toc368849955"/>
      <w:bookmarkStart w:id="584" w:name="_Toc368852206"/>
      <w:bookmarkStart w:id="585" w:name="_Toc7876720"/>
      <w:bookmarkStart w:id="586" w:name="_Toc7876881"/>
      <w:bookmarkStart w:id="587" w:name="_Toc7879135"/>
      <w:bookmarkStart w:id="588" w:name="_Toc7879285"/>
    </w:p>
    <w:p w14:paraId="3AE7924F" w14:textId="06489B05" w:rsidR="0007098B" w:rsidRPr="00836146" w:rsidRDefault="0007098B" w:rsidP="00D20EBE">
      <w:pPr>
        <w:pStyle w:val="Alcm"/>
      </w:pPr>
      <w:bookmarkStart w:id="589" w:name="_Toc99459657"/>
      <w:r w:rsidRPr="00836146">
        <w:t>ZONGORA</w:t>
      </w:r>
      <w:bookmarkEnd w:id="582"/>
      <w:bookmarkEnd w:id="583"/>
      <w:bookmarkEnd w:id="584"/>
      <w:bookmarkEnd w:id="585"/>
      <w:bookmarkEnd w:id="586"/>
      <w:bookmarkEnd w:id="587"/>
      <w:bookmarkEnd w:id="588"/>
      <w:bookmarkEnd w:id="589"/>
    </w:p>
    <w:p w14:paraId="60E4AEB3" w14:textId="77777777" w:rsidR="0007098B" w:rsidRPr="00836146" w:rsidRDefault="0007098B" w:rsidP="00CE7145">
      <w:pPr>
        <w:spacing w:after="0" w:line="240" w:lineRule="auto"/>
      </w:pPr>
    </w:p>
    <w:bookmarkStart w:id="590" w:name="pr1396"/>
    <w:bookmarkStart w:id="591" w:name="_Toc424582919"/>
    <w:p w14:paraId="400EE63D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A zongoratanítás feladatai</w:t>
      </w:r>
      <w:bookmarkEnd w:id="590"/>
    </w:p>
    <w:bookmarkStart w:id="592" w:name="pr1397"/>
    <w:p w14:paraId="16A38A81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Ismertesse meg a tanulókkal</w:t>
      </w:r>
      <w:bookmarkEnd w:id="592"/>
    </w:p>
    <w:bookmarkStart w:id="593" w:name="pr1398"/>
    <w:p w14:paraId="1B053043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a zongora alapvető sajátosságait, felépítését, működésének elvét (kalapács–mechanika, pedálszerkezet, hangolás), akusztikai sajátosságait,</w:t>
      </w:r>
      <w:bookmarkEnd w:id="593"/>
    </w:p>
    <w:bookmarkStart w:id="594" w:name="pr1399"/>
    <w:p w14:paraId="31193310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a hangszer gazdag irodalmának legjelentősebb zeneszerzőit és előadóművészeit,</w:t>
      </w:r>
      <w:bookmarkEnd w:id="594"/>
    </w:p>
    <w:bookmarkStart w:id="595" w:name="pr1400"/>
    <w:p w14:paraId="2EC8B38C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a hangszer kialakulásának vázlatos történetét.</w:t>
      </w:r>
      <w:bookmarkEnd w:id="595"/>
    </w:p>
    <w:p w14:paraId="649CC75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96" w:name="pr1401"/>
    </w:p>
    <w:p w14:paraId="6D9756E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Alakítson ki</w:t>
      </w:r>
      <w:bookmarkEnd w:id="596"/>
    </w:p>
    <w:bookmarkStart w:id="597" w:name="pr1402"/>
    <w:p w14:paraId="61ECB128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a testarányoknak megfelelő elhelyezkedéssel természetes hangszerkezelést,</w:t>
      </w:r>
      <w:bookmarkEnd w:id="597"/>
    </w:p>
    <w:bookmarkStart w:id="598" w:name="pr1403"/>
    <w:p w14:paraId="50552705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megfelelő kéztartást,</w:t>
      </w:r>
      <w:bookmarkEnd w:id="598"/>
    </w:p>
    <w:bookmarkStart w:id="599" w:name="pr1404"/>
    <w:p w14:paraId="6DC6BC56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független játszóapparátust (ujjak, kar), a kezek önállóságával,</w:t>
      </w:r>
      <w:bookmarkEnd w:id="599"/>
    </w:p>
    <w:bookmarkStart w:id="600" w:name="pr1405"/>
    <w:p w14:paraId="7C34210E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 xml:space="preserve">– rugalmas, laza ízületeket (váll, könyök, csukló, </w:t>
      </w:r>
      <w:proofErr w:type="spellStart"/>
      <w:r w:rsidR="0007098B" w:rsidRPr="008363AF">
        <w:rPr>
          <w:rFonts w:ascii="Times New Roman" w:hAnsi="Times New Roman"/>
          <w:sz w:val="24"/>
          <w:szCs w:val="24"/>
        </w:rPr>
        <w:t>ujjtő</w:t>
      </w:r>
      <w:proofErr w:type="spellEnd"/>
      <w:r w:rsidR="0007098B" w:rsidRPr="008363AF">
        <w:rPr>
          <w:rFonts w:ascii="Times New Roman" w:hAnsi="Times New Roman"/>
          <w:sz w:val="24"/>
          <w:szCs w:val="24"/>
        </w:rPr>
        <w:t>),</w:t>
      </w:r>
      <w:bookmarkEnd w:id="600"/>
    </w:p>
    <w:bookmarkStart w:id="601" w:name="pr1406"/>
    <w:p w14:paraId="76E512FD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az adottságok alapján kiegyenlített zongoratechnikát (sima pozícióváltást, a kezek ügyes alá– és fölétevését),</w:t>
      </w:r>
      <w:bookmarkEnd w:id="601"/>
    </w:p>
    <w:bookmarkStart w:id="602" w:name="pr1407"/>
    <w:p w14:paraId="4D166C52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differenciált billentést, ujjvégérzetet.</w:t>
      </w:r>
      <w:bookmarkEnd w:id="602"/>
    </w:p>
    <w:p w14:paraId="70465BB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03" w:name="pr1408"/>
    </w:p>
    <w:p w14:paraId="5639FBE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Tegye képessé a tanulókat arra, hogy</w:t>
      </w:r>
      <w:bookmarkEnd w:id="603"/>
    </w:p>
    <w:bookmarkStart w:id="604" w:name="pr1409"/>
    <w:p w14:paraId="0980FD1F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tudjon a billentyűzet teljes terjedelmében tájékozódni és azon játszani,</w:t>
      </w:r>
      <w:bookmarkEnd w:id="604"/>
    </w:p>
    <w:bookmarkStart w:id="605" w:name="pr1410"/>
    <w:p w14:paraId="347B56F1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 xml:space="preserve">– tudja a zongorajáték alapelemeit, játékformáit (skála, hármashangzat, futam, kettősfogás, </w:t>
      </w:r>
      <w:proofErr w:type="spellStart"/>
      <w:r w:rsidR="0007098B" w:rsidRPr="008363AF">
        <w:rPr>
          <w:rFonts w:ascii="Times New Roman" w:hAnsi="Times New Roman"/>
          <w:sz w:val="24"/>
          <w:szCs w:val="24"/>
        </w:rPr>
        <w:t>tremolo</w:t>
      </w:r>
      <w:proofErr w:type="spellEnd"/>
      <w:r w:rsidR="0007098B" w:rsidRPr="008363AF">
        <w:rPr>
          <w:rFonts w:ascii="Times New Roman" w:hAnsi="Times New Roman"/>
          <w:sz w:val="24"/>
          <w:szCs w:val="24"/>
        </w:rPr>
        <w:t>, trilla, díszítés), a billentésmódokat (</w:t>
      </w:r>
      <w:proofErr w:type="spellStart"/>
      <w:r w:rsidR="0007098B"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="0007098B"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098B" w:rsidRPr="008363AF">
        <w:rPr>
          <w:rFonts w:ascii="Times New Roman" w:hAnsi="Times New Roman"/>
          <w:sz w:val="24"/>
          <w:szCs w:val="24"/>
        </w:rPr>
        <w:t>staccato</w:t>
      </w:r>
      <w:proofErr w:type="spellEnd"/>
      <w:r w:rsidR="0007098B"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098B" w:rsidRPr="008363AF">
        <w:rPr>
          <w:rFonts w:ascii="Times New Roman" w:hAnsi="Times New Roman"/>
          <w:sz w:val="24"/>
          <w:szCs w:val="24"/>
        </w:rPr>
        <w:t>tenuto</w:t>
      </w:r>
      <w:proofErr w:type="spellEnd"/>
      <w:r w:rsidR="0007098B"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098B" w:rsidRPr="008363AF">
        <w:rPr>
          <w:rFonts w:ascii="Times New Roman" w:hAnsi="Times New Roman"/>
          <w:sz w:val="24"/>
          <w:szCs w:val="24"/>
        </w:rPr>
        <w:t>leggiero</w:t>
      </w:r>
      <w:proofErr w:type="spellEnd"/>
      <w:r w:rsidR="0007098B"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098B" w:rsidRPr="008363AF">
        <w:rPr>
          <w:rFonts w:ascii="Times New Roman" w:hAnsi="Times New Roman"/>
          <w:sz w:val="24"/>
          <w:szCs w:val="24"/>
        </w:rPr>
        <w:t>portato</w:t>
      </w:r>
      <w:proofErr w:type="spellEnd"/>
      <w:r w:rsidR="0007098B" w:rsidRPr="008363AF">
        <w:rPr>
          <w:rFonts w:ascii="Times New Roman" w:hAnsi="Times New Roman"/>
          <w:sz w:val="24"/>
          <w:szCs w:val="24"/>
        </w:rPr>
        <w:t xml:space="preserve">, non </w:t>
      </w:r>
      <w:proofErr w:type="spellStart"/>
      <w:r w:rsidR="0007098B"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="0007098B" w:rsidRPr="008363AF">
        <w:rPr>
          <w:rFonts w:ascii="Times New Roman" w:hAnsi="Times New Roman"/>
          <w:sz w:val="24"/>
          <w:szCs w:val="24"/>
        </w:rPr>
        <w:t>) a zenei anyaghoz alkalmazni,</w:t>
      </w:r>
      <w:bookmarkEnd w:id="605"/>
    </w:p>
    <w:bookmarkStart w:id="606" w:name="pr1411"/>
    <w:p w14:paraId="7AC33CBB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tudja a zongorapedálokat megfelelően használni</w:t>
      </w:r>
      <w:bookmarkEnd w:id="606"/>
      <w:r w:rsidR="0007098B" w:rsidRPr="008363AF">
        <w:rPr>
          <w:rFonts w:ascii="Times New Roman" w:hAnsi="Times New Roman"/>
          <w:sz w:val="24"/>
          <w:szCs w:val="24"/>
        </w:rPr>
        <w:t>,</w:t>
      </w:r>
    </w:p>
    <w:bookmarkStart w:id="607" w:name="pr1412"/>
    <w:p w14:paraId="2EFDC254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a mű mondanivalójának megfelelően tudja kifejező hangon, hangszínben, hangerőben, gazdagon megszólaltatni a hangszert, a zenei karaktereket megvalósítani,</w:t>
      </w:r>
      <w:bookmarkEnd w:id="607"/>
    </w:p>
    <w:p w14:paraId="5814D5A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08" w:name="pr1414"/>
    </w:p>
    <w:p w14:paraId="32561A6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Fejlessze a tanuló</w:t>
      </w:r>
      <w:bookmarkEnd w:id="608"/>
    </w:p>
    <w:bookmarkStart w:id="609" w:name="pr1415"/>
    <w:p w14:paraId="2C409380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muzikalitását a hajlékony, dinamikában árnyalt dallamformálással, a dallam és kíséret viszonyának igényes kimunkálásával, billentéskultúrával,</w:t>
      </w:r>
      <w:bookmarkEnd w:id="609"/>
    </w:p>
    <w:bookmarkStart w:id="610" w:name="pr1416"/>
    <w:p w14:paraId="44676F6A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zenei hallását, a tiszta intonációt, a melodikus, a polifon és funkciós hallást,</w:t>
      </w:r>
      <w:bookmarkEnd w:id="610"/>
    </w:p>
    <w:bookmarkStart w:id="611" w:name="pr1417"/>
    <w:p w14:paraId="4F2A0E26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metrum– és ritmusérzékét, az egyenletes tempótartását,</w:t>
      </w:r>
      <w:bookmarkEnd w:id="611"/>
    </w:p>
    <w:bookmarkStart w:id="612" w:name="pr1418"/>
    <w:p w14:paraId="1B6D9D13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>– kottaolvasási készségét, lapról játékát, memóriáját,</w:t>
      </w:r>
      <w:bookmarkEnd w:id="612"/>
    </w:p>
    <w:bookmarkStart w:id="613" w:name="pr1419"/>
    <w:p w14:paraId="572FB080" w14:textId="77777777" w:rsidR="0007098B" w:rsidRPr="008363AF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fldChar w:fldCharType="begin"/>
      </w:r>
      <w:r w:rsidR="0007098B" w:rsidRPr="008363AF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363AF">
        <w:rPr>
          <w:rFonts w:ascii="Times New Roman" w:hAnsi="Times New Roman"/>
          <w:sz w:val="24"/>
          <w:szCs w:val="24"/>
        </w:rPr>
        <w:fldChar w:fldCharType="end"/>
      </w:r>
      <w:r w:rsidR="0007098B" w:rsidRPr="008363AF">
        <w:rPr>
          <w:rFonts w:ascii="Times New Roman" w:hAnsi="Times New Roman"/>
          <w:sz w:val="24"/>
          <w:szCs w:val="24"/>
        </w:rPr>
        <w:t xml:space="preserve">– hangszerkezelését, technikáját az </w:t>
      </w:r>
      <w:proofErr w:type="spellStart"/>
      <w:r w:rsidR="0007098B" w:rsidRPr="008363AF">
        <w:rPr>
          <w:rFonts w:ascii="Times New Roman" w:hAnsi="Times New Roman"/>
          <w:sz w:val="24"/>
          <w:szCs w:val="24"/>
        </w:rPr>
        <w:t>ügyesítők</w:t>
      </w:r>
      <w:proofErr w:type="spellEnd"/>
      <w:r w:rsidR="0007098B" w:rsidRPr="008363AF">
        <w:rPr>
          <w:rFonts w:ascii="Times New Roman" w:hAnsi="Times New Roman"/>
          <w:sz w:val="24"/>
          <w:szCs w:val="24"/>
        </w:rPr>
        <w:t>, az ujjgyakorlatok, etűdök, skálák alkalmazásával.</w:t>
      </w:r>
      <w:bookmarkEnd w:id="613"/>
    </w:p>
    <w:p w14:paraId="5B930D1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6A2F7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14" w:name="_Toc424582920"/>
      <w:bookmarkEnd w:id="591"/>
    </w:p>
    <w:p w14:paraId="0BAB57E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Előké</w:t>
      </w:r>
      <w:bookmarkEnd w:id="614"/>
      <w:r w:rsidRPr="008363AF">
        <w:rPr>
          <w:rFonts w:ascii="Times New Roman" w:hAnsi="Times New Roman"/>
          <w:sz w:val="24"/>
          <w:szCs w:val="24"/>
        </w:rPr>
        <w:t>pző évfolyamok</w:t>
      </w:r>
    </w:p>
    <w:p w14:paraId="4757D57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A517F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1. évfolyam</w:t>
      </w:r>
    </w:p>
    <w:p w14:paraId="4B9426A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életkori és egyéni sajátosságok miatt a haladás üteme személyre szabott. Az oktatási programot és az alkalmazott tanári módszert az éneklésre, az ösztönösségre és a gyermeki alkotófantáziára alapozva kell kialakítani.</w:t>
      </w:r>
    </w:p>
    <w:p w14:paraId="0D9AE38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17813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42C6012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Ismeretek:</w:t>
      </w:r>
    </w:p>
    <w:p w14:paraId="41267ED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– a hangszer vázlatos megismerése,</w:t>
      </w:r>
    </w:p>
    <w:p w14:paraId="7CDD0A3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tájékozódás a billentyűzeten (fehér–fekete billentyűk, regiszterek stb.),</w:t>
      </w:r>
    </w:p>
    <w:p w14:paraId="46DDF9C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gyermekdalok tanulása,</w:t>
      </w:r>
    </w:p>
    <w:p w14:paraId="4CC5509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elemi ritmusképletek ismerete (belső lüktetés érzete),</w:t>
      </w:r>
    </w:p>
    <w:p w14:paraId="48B19B4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azonosság, különbözőség felismerése a feldolgozott zenei anyagban,</w:t>
      </w:r>
    </w:p>
    <w:p w14:paraId="609DE3C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elemi szintű kottaolvasás előkészítése.</w:t>
      </w:r>
    </w:p>
    <w:p w14:paraId="2437467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973DE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 és technika:</w:t>
      </w:r>
    </w:p>
    <w:p w14:paraId="002E149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készségfejlesztő játékok,</w:t>
      </w:r>
    </w:p>
    <w:p w14:paraId="02D7D61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non 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játék alapjai,</w:t>
      </w:r>
    </w:p>
    <w:p w14:paraId="2D3E15C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kézfüggetlenítés előkészítése,</w:t>
      </w:r>
    </w:p>
    <w:p w14:paraId="41D5D26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különböző kifejezésmódok, érzelmek, hangszeres megvalósítása játékos formában,</w:t>
      </w:r>
    </w:p>
    <w:p w14:paraId="42F503E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kortárs zene játékelemeinek előkészítése,</w:t>
      </w:r>
    </w:p>
    <w:p w14:paraId="4CA2C41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egyszerű gyermekdalok megszólaltatása változatos módon.</w:t>
      </w:r>
    </w:p>
    <w:p w14:paraId="1B48F7F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5DFAF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057120E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Aszalós T.: A zongorázó gyermek I., III. kötet</w:t>
      </w:r>
    </w:p>
    <w:p w14:paraId="60083BF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Kurtág </w:t>
      </w:r>
      <w:proofErr w:type="spellStart"/>
      <w:r w:rsidRPr="008363AF">
        <w:rPr>
          <w:rFonts w:ascii="Times New Roman" w:hAnsi="Times New Roman"/>
          <w:sz w:val="24"/>
          <w:szCs w:val="24"/>
        </w:rPr>
        <w:t>Gy</w:t>
      </w:r>
      <w:proofErr w:type="spellEnd"/>
      <w:r w:rsidRPr="008363AF">
        <w:rPr>
          <w:rFonts w:ascii="Times New Roman" w:hAnsi="Times New Roman"/>
          <w:sz w:val="24"/>
          <w:szCs w:val="24"/>
        </w:rPr>
        <w:t>.: Játékok I., VI.</w:t>
      </w:r>
    </w:p>
    <w:p w14:paraId="36F0A0A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Papp L.: Zongora ABC</w:t>
      </w:r>
    </w:p>
    <w:p w14:paraId="4851376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6945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Követelmény:</w:t>
      </w:r>
    </w:p>
    <w:p w14:paraId="5335194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Helyes ülésmód.</w:t>
      </w:r>
    </w:p>
    <w:p w14:paraId="3718A79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Néhány mondóka, gyermekdal, dallam kifejező hangszeres megszólaltatása külön, illetve kétkezes változatban.</w:t>
      </w:r>
    </w:p>
    <w:p w14:paraId="47E1448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Elemi hangszerkezelési ügyesség kialakulása.</w:t>
      </w:r>
    </w:p>
    <w:p w14:paraId="280F13F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7D963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Az év végi vizsga ajánlott anyaga </w:t>
      </w:r>
    </w:p>
    <w:p w14:paraId="1DF796C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Három darab (az egyéni fejlődéstől függően adjon értékelhető keresztmetszetet az elsajátított hangszerkezelés alapelemeiről)</w:t>
      </w:r>
    </w:p>
    <w:p w14:paraId="3E5FA33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0434F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6FC67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2. évfolyam</w:t>
      </w:r>
    </w:p>
    <w:p w14:paraId="4D1E611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F3AE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29033BF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Ismeretek:</w:t>
      </w:r>
    </w:p>
    <w:p w14:paraId="7C20EF6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tájékozódás a billentyűzeten (fehér–fekete billentyűk, regiszterek stb.),</w:t>
      </w:r>
    </w:p>
    <w:p w14:paraId="168C95B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gyermekdalok tanulása,</w:t>
      </w:r>
    </w:p>
    <w:p w14:paraId="2A5749F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elemi ritmusképletek ismerete (belső lüktetés érzete),</w:t>
      </w:r>
    </w:p>
    <w:p w14:paraId="71BE72E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azonosság, különbözőség felismerése a feldolgozott zenei anyagban,</w:t>
      </w:r>
    </w:p>
    <w:p w14:paraId="324C169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elemi szintű kottaolvasás.</w:t>
      </w:r>
    </w:p>
    <w:p w14:paraId="2C0C4C2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1E96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 és technika:</w:t>
      </w:r>
    </w:p>
    <w:p w14:paraId="05F3021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készségfejlesztő játékok,</w:t>
      </w:r>
    </w:p>
    <w:p w14:paraId="56A3C35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non 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staccato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játék alapjai,</w:t>
      </w:r>
    </w:p>
    <w:p w14:paraId="638A713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kézfüggetlenítés előkészítése,</w:t>
      </w:r>
    </w:p>
    <w:p w14:paraId="51255DA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különböző kifejezésmódok, érzelmek hangszeres megvalósítása játékos formában,</w:t>
      </w:r>
    </w:p>
    <w:p w14:paraId="2186F5B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kortárs zene játékelemeinek előkészítése,</w:t>
      </w:r>
    </w:p>
    <w:p w14:paraId="518D0E6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egyszerű gyermekdalok megszólaltatása változatos módon.</w:t>
      </w:r>
    </w:p>
    <w:p w14:paraId="2B6D48C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8CB95B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AF961A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1E2635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AC9305" w14:textId="77777777" w:rsidR="00DD4975" w:rsidRDefault="00DD4975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129D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17FFF7A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Aszalós T.: A zongorázó gyermek I., III. kötet</w:t>
      </w:r>
    </w:p>
    <w:p w14:paraId="51CC789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Kurtág </w:t>
      </w:r>
      <w:proofErr w:type="spellStart"/>
      <w:r w:rsidRPr="008363AF">
        <w:rPr>
          <w:rFonts w:ascii="Times New Roman" w:hAnsi="Times New Roman"/>
          <w:sz w:val="24"/>
          <w:szCs w:val="24"/>
        </w:rPr>
        <w:t>Gy</w:t>
      </w:r>
      <w:proofErr w:type="spellEnd"/>
      <w:r w:rsidRPr="008363AF">
        <w:rPr>
          <w:rFonts w:ascii="Times New Roman" w:hAnsi="Times New Roman"/>
          <w:sz w:val="24"/>
          <w:szCs w:val="24"/>
        </w:rPr>
        <w:t>.: Játékok I., VI.</w:t>
      </w:r>
    </w:p>
    <w:p w14:paraId="2C3B182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Papp L.: Zongora ABC</w:t>
      </w:r>
    </w:p>
    <w:p w14:paraId="721ADEE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Lakos Á.: Zongoraiskola</w:t>
      </w:r>
    </w:p>
    <w:p w14:paraId="0BE5D6A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68880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Követelmény:</w:t>
      </w:r>
    </w:p>
    <w:p w14:paraId="443759B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Helyes ülésmód.</w:t>
      </w:r>
    </w:p>
    <w:p w14:paraId="1A78E3B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Néhány mondóka, gyermekdal, dallam kifejező hangszeres megszólaltatása külön, illetve kétkezes változatban.</w:t>
      </w:r>
    </w:p>
    <w:p w14:paraId="2AC5E75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Elemi hangszerkezelési ügyesség kialakulása.</w:t>
      </w:r>
    </w:p>
    <w:p w14:paraId="0547A22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Kottaolvasás kezdő szinten.</w:t>
      </w:r>
    </w:p>
    <w:p w14:paraId="2823C36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0CF49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Az év végi vizsga ajánlott anyaga </w:t>
      </w:r>
    </w:p>
    <w:p w14:paraId="2F10A72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Három darab (az egyéni fejlődéstől függően adjon értékelhető keresztmetszetet az elsajátított hangszerkezelés alapelemeiről)</w:t>
      </w:r>
    </w:p>
    <w:p w14:paraId="2CE8D8D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D34B8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15" w:name="_Toc424582921"/>
    </w:p>
    <w:p w14:paraId="7405665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Alapfokú évfolyamok </w:t>
      </w:r>
      <w:r w:rsidRPr="008363AF">
        <w:rPr>
          <w:rFonts w:ascii="Times New Roman" w:hAnsi="Times New Roman"/>
          <w:sz w:val="24"/>
          <w:szCs w:val="24"/>
        </w:rPr>
        <w:sym w:font="Times New Roman" w:char="201E"/>
      </w:r>
      <w:r w:rsidRPr="008363AF">
        <w:rPr>
          <w:rFonts w:ascii="Times New Roman" w:hAnsi="Times New Roman"/>
          <w:sz w:val="24"/>
          <w:szCs w:val="24"/>
        </w:rPr>
        <w:t>A</w:t>
      </w:r>
      <w:r w:rsidRPr="008363AF">
        <w:rPr>
          <w:rFonts w:ascii="Times New Roman" w:hAnsi="Times New Roman"/>
          <w:sz w:val="24"/>
          <w:szCs w:val="24"/>
        </w:rPr>
        <w:sym w:font="Times New Roman" w:char="201D"/>
      </w:r>
      <w:r w:rsidRPr="008363AF">
        <w:rPr>
          <w:rFonts w:ascii="Times New Roman" w:hAnsi="Times New Roman"/>
          <w:sz w:val="24"/>
          <w:szCs w:val="24"/>
        </w:rPr>
        <w:t xml:space="preserve"> tagozat</w:t>
      </w:r>
    </w:p>
    <w:p w14:paraId="0E32F70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615"/>
    <w:p w14:paraId="543BE45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1. évfolyam </w:t>
      </w:r>
      <w:r w:rsidRPr="008363AF">
        <w:rPr>
          <w:rFonts w:ascii="Times New Roman" w:hAnsi="Times New Roman"/>
          <w:sz w:val="24"/>
          <w:szCs w:val="24"/>
        </w:rPr>
        <w:sym w:font="Times New Roman" w:char="201E"/>
      </w:r>
      <w:r w:rsidRPr="008363AF">
        <w:rPr>
          <w:rFonts w:ascii="Times New Roman" w:hAnsi="Times New Roman"/>
          <w:sz w:val="24"/>
          <w:szCs w:val="24"/>
        </w:rPr>
        <w:t>A</w:t>
      </w:r>
      <w:r w:rsidRPr="008363AF">
        <w:rPr>
          <w:rFonts w:ascii="Times New Roman" w:hAnsi="Times New Roman"/>
          <w:sz w:val="24"/>
          <w:szCs w:val="24"/>
        </w:rPr>
        <w:sym w:font="Times New Roman" w:char="201D"/>
      </w:r>
      <w:r w:rsidRPr="008363AF">
        <w:rPr>
          <w:rFonts w:ascii="Times New Roman" w:hAnsi="Times New Roman"/>
          <w:sz w:val="24"/>
          <w:szCs w:val="24"/>
        </w:rPr>
        <w:t xml:space="preserve"> tagozat</w:t>
      </w:r>
    </w:p>
    <w:p w14:paraId="18B4CAA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CF671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1. évfolyam tanterve a 8 éves tanulók (általános iskola 3. évfolyam) életkori sajátosságainak figyelembevételével készült.</w:t>
      </w:r>
    </w:p>
    <w:p w14:paraId="31B207C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E199B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0AD3BAD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Ismeretek:</w:t>
      </w:r>
    </w:p>
    <w:p w14:paraId="77B348A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ismerkedés a zongorával (a hangszer felépítése, működése stb.),</w:t>
      </w:r>
    </w:p>
    <w:p w14:paraId="33F82A1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dallamsorok, motívumok azonosságának, hasonló részek különbözőségeinek felismerése (kérdés–felelet),</w:t>
      </w:r>
    </w:p>
    <w:p w14:paraId="5274210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kulcsok, előjegyzések, módosítójelek,</w:t>
      </w:r>
    </w:p>
    <w:p w14:paraId="4C24E85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ütemmutatók: 2/4, 3/4, 4/4,</w:t>
      </w:r>
    </w:p>
    <w:p w14:paraId="3EF2D5D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363AF">
        <w:rPr>
          <w:rFonts w:ascii="Times New Roman" w:hAnsi="Times New Roman"/>
          <w:sz w:val="24"/>
          <w:szCs w:val="24"/>
        </w:rPr>
        <w:t>pentachord</w:t>
      </w:r>
      <w:proofErr w:type="spellEnd"/>
      <w:r w:rsidRPr="008363AF">
        <w:rPr>
          <w:rFonts w:ascii="Times New Roman" w:hAnsi="Times New Roman"/>
          <w:sz w:val="24"/>
          <w:szCs w:val="24"/>
        </w:rPr>
        <w:t>, pentaton,</w:t>
      </w:r>
    </w:p>
    <w:p w14:paraId="0502200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dúr és moll hangsor, vezetőhang,</w:t>
      </w:r>
    </w:p>
    <w:p w14:paraId="3D926EC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hangközök: oktáv, kvint, kvart, szekundok, tercek,</w:t>
      </w:r>
    </w:p>
    <w:p w14:paraId="35AF91E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hangjegyértékek (egész, fél, negyed, nyolcad), szünetjelek,</w:t>
      </w:r>
    </w:p>
    <w:p w14:paraId="2B7DB9D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nyújtópont (fél és negyed érték mellett), nyújtott, élesritmus, triola,</w:t>
      </w:r>
    </w:p>
    <w:p w14:paraId="115036C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kottaolvasás hangnévvel, ritmusban,</w:t>
      </w:r>
    </w:p>
    <w:p w14:paraId="4D52C59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kottában előforduló zenei műszavak, jelzések értelmezése,</w:t>
      </w:r>
    </w:p>
    <w:p w14:paraId="7B73F6E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tájékozottság a magyar gyermek– és népdalokban (sorszerkezet),</w:t>
      </w:r>
    </w:p>
    <w:p w14:paraId="2AD3876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klasszikus zenei stílus alapjai,</w:t>
      </w:r>
    </w:p>
    <w:p w14:paraId="0FFD8C8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kortárs zene néhány alapeleme, </w:t>
      </w:r>
      <w:proofErr w:type="spellStart"/>
      <w:r w:rsidRPr="008363AF">
        <w:rPr>
          <w:rFonts w:ascii="Times New Roman" w:hAnsi="Times New Roman"/>
          <w:sz w:val="24"/>
          <w:szCs w:val="24"/>
        </w:rPr>
        <w:t>notációja</w:t>
      </w:r>
      <w:proofErr w:type="spellEnd"/>
      <w:r w:rsidRPr="008363AF">
        <w:rPr>
          <w:rFonts w:ascii="Times New Roman" w:hAnsi="Times New Roman"/>
          <w:sz w:val="24"/>
          <w:szCs w:val="24"/>
        </w:rPr>
        <w:t>,</w:t>
      </w:r>
    </w:p>
    <w:p w14:paraId="0D03D26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formálás: indítás–lezárás.</w:t>
      </w:r>
    </w:p>
    <w:p w14:paraId="66ACAE2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A3345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Hangszerkezelés, technika:</w:t>
      </w:r>
    </w:p>
    <w:p w14:paraId="551AC8D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helyes ülésmód,</w:t>
      </w:r>
    </w:p>
    <w:p w14:paraId="7F97A98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kar és az ujjak együttműködése, a kezek függetlenítése ritmikában, billentésben,</w:t>
      </w:r>
    </w:p>
    <w:p w14:paraId="784FC6E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 xml:space="preserve">– a </w:t>
      </w:r>
      <w:proofErr w:type="spellStart"/>
      <w:r w:rsidRPr="008363AF">
        <w:rPr>
          <w:rFonts w:ascii="Times New Roman" w:hAnsi="Times New Roman"/>
          <w:sz w:val="24"/>
          <w:szCs w:val="24"/>
        </w:rPr>
        <w:t>staccato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és a 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játékmód különböző formái,</w:t>
      </w:r>
    </w:p>
    <w:p w14:paraId="278E9FE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pozícióérzet, a pozíciós ujjrend kialakítása, </w:t>
      </w:r>
    </w:p>
    <w:p w14:paraId="259930D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363AF">
        <w:rPr>
          <w:rFonts w:ascii="Times New Roman" w:hAnsi="Times New Roman"/>
          <w:sz w:val="24"/>
          <w:szCs w:val="24"/>
        </w:rPr>
        <w:t>ujjalátevés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előkészítése,</w:t>
      </w:r>
    </w:p>
    <w:p w14:paraId="00F4873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363AF">
        <w:rPr>
          <w:rFonts w:ascii="Times New Roman" w:hAnsi="Times New Roman"/>
          <w:sz w:val="24"/>
          <w:szCs w:val="24"/>
        </w:rPr>
        <w:t>pentachordok</w:t>
      </w:r>
      <w:proofErr w:type="spellEnd"/>
      <w:r w:rsidRPr="008363AF">
        <w:rPr>
          <w:rFonts w:ascii="Times New Roman" w:hAnsi="Times New Roman"/>
          <w:sz w:val="24"/>
          <w:szCs w:val="24"/>
        </w:rPr>
        <w:t>, skálajáték külön kézzel, kettősfogások, a kisakkord,</w:t>
      </w:r>
    </w:p>
    <w:p w14:paraId="3FF44FA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363AF">
        <w:rPr>
          <w:rFonts w:ascii="Times New Roman" w:hAnsi="Times New Roman"/>
          <w:sz w:val="24"/>
          <w:szCs w:val="24"/>
        </w:rPr>
        <w:t>unisono</w:t>
      </w:r>
      <w:proofErr w:type="spellEnd"/>
      <w:r w:rsidRPr="008363AF">
        <w:rPr>
          <w:rFonts w:ascii="Times New Roman" w:hAnsi="Times New Roman"/>
          <w:sz w:val="24"/>
          <w:szCs w:val="24"/>
        </w:rPr>
        <w:t>, tükörjáték, dudabasszus.</w:t>
      </w:r>
    </w:p>
    <w:p w14:paraId="1A9F96A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6253D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12371F2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Aszalós T.: A zongorázó gyermek I–II. (</w:t>
      </w:r>
      <w:proofErr w:type="spellStart"/>
      <w:r w:rsidRPr="008363AF">
        <w:rPr>
          <w:rFonts w:ascii="Times New Roman" w:hAnsi="Times New Roman"/>
          <w:sz w:val="24"/>
          <w:szCs w:val="24"/>
        </w:rPr>
        <w:t>Choral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Kft. 1991.) </w:t>
      </w:r>
    </w:p>
    <w:p w14:paraId="67B39A2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I.</w:t>
      </w:r>
    </w:p>
    <w:p w14:paraId="702D825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Czövek: Zongoraiskola I. (Zeneműkiadó)</w:t>
      </w:r>
    </w:p>
    <w:p w14:paraId="1CEF0C7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Haydn: Hat kis menüett zongorára (Csurka M., EMB)</w:t>
      </w:r>
    </w:p>
    <w:p w14:paraId="19BE139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Kabalevszkij</w:t>
      </w:r>
      <w:proofErr w:type="spellEnd"/>
      <w:r w:rsidRPr="008363AF">
        <w:rPr>
          <w:rFonts w:ascii="Times New Roman" w:hAnsi="Times New Roman"/>
          <w:sz w:val="24"/>
          <w:szCs w:val="24"/>
        </w:rPr>
        <w:t>: 12 könnyű zongoradarab (Moszkva)</w:t>
      </w:r>
    </w:p>
    <w:p w14:paraId="2C03347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Könnyű zongoramuzsika a XVIII. századból (Hernádi)</w:t>
      </w:r>
    </w:p>
    <w:p w14:paraId="1200AF8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Kurtág </w:t>
      </w:r>
      <w:proofErr w:type="spellStart"/>
      <w:r w:rsidRPr="008363AF">
        <w:rPr>
          <w:rFonts w:ascii="Times New Roman" w:hAnsi="Times New Roman"/>
          <w:sz w:val="24"/>
          <w:szCs w:val="24"/>
        </w:rPr>
        <w:t>Gy</w:t>
      </w:r>
      <w:proofErr w:type="spellEnd"/>
      <w:r w:rsidRPr="008363AF">
        <w:rPr>
          <w:rFonts w:ascii="Times New Roman" w:hAnsi="Times New Roman"/>
          <w:sz w:val="24"/>
          <w:szCs w:val="24"/>
        </w:rPr>
        <w:t>.: Játékok I–II., VI. (EMB)</w:t>
      </w:r>
    </w:p>
    <w:p w14:paraId="3F5B3A1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Magyar szerzők könnyű zongoradarabjai (Váczi)</w:t>
      </w:r>
    </w:p>
    <w:p w14:paraId="29CF7E7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Papp L.: Zongora ABC</w:t>
      </w:r>
    </w:p>
    <w:p w14:paraId="1833380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Papp L.: 27 kis zongoradarab </w:t>
      </w:r>
    </w:p>
    <w:p w14:paraId="7FF84E9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Régi táncok gyermekeknek (Hernádi Lajosné, Hajdú Anna, </w:t>
      </w:r>
      <w:proofErr w:type="spellStart"/>
      <w:r w:rsidRPr="008363AF">
        <w:rPr>
          <w:rFonts w:ascii="Times New Roman" w:hAnsi="Times New Roman"/>
          <w:sz w:val="24"/>
          <w:szCs w:val="24"/>
        </w:rPr>
        <w:t>Fantóné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Kassai Mária, Komjáthy Aladárné)</w:t>
      </w:r>
    </w:p>
    <w:p w14:paraId="73ECA51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Találkozások a zongoránál</w:t>
      </w:r>
    </w:p>
    <w:p w14:paraId="58873FD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Válogatott etűdök I.</w:t>
      </w:r>
    </w:p>
    <w:p w14:paraId="57A93A7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Türk, D. G.: Gyermekévek (Sármai, EMB)</w:t>
      </w:r>
    </w:p>
    <w:p w14:paraId="1235419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Zongoraiskola I. (Hernádi Lajosné, </w:t>
      </w:r>
      <w:proofErr w:type="spellStart"/>
      <w:r w:rsidRPr="008363AF">
        <w:rPr>
          <w:rFonts w:ascii="Times New Roman" w:hAnsi="Times New Roman"/>
          <w:sz w:val="24"/>
          <w:szCs w:val="24"/>
        </w:rPr>
        <w:t>Inselt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Katalin, </w:t>
      </w:r>
      <w:proofErr w:type="spellStart"/>
      <w:r w:rsidRPr="008363AF">
        <w:rPr>
          <w:rFonts w:ascii="Times New Roman" w:hAnsi="Times New Roman"/>
          <w:sz w:val="24"/>
          <w:szCs w:val="24"/>
        </w:rPr>
        <w:t>Fantóné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Kassai Mária, Komjáthy Aladárné, Máthé Miklósné, Zeneműkiadó 1964.)</w:t>
      </w:r>
    </w:p>
    <w:p w14:paraId="2021636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Aszalós T.: A zongorázó gyermek III. (1995)</w:t>
      </w:r>
    </w:p>
    <w:p w14:paraId="3BEFD07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Majkapar</w:t>
      </w:r>
      <w:proofErr w:type="spellEnd"/>
      <w:r w:rsidRPr="008363AF">
        <w:rPr>
          <w:rFonts w:ascii="Times New Roman" w:hAnsi="Times New Roman"/>
          <w:sz w:val="24"/>
          <w:szCs w:val="24"/>
        </w:rPr>
        <w:t>: Első lépések</w:t>
      </w:r>
    </w:p>
    <w:p w14:paraId="7A1E5CB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Egy–mással (Akkord)</w:t>
      </w:r>
    </w:p>
    <w:p w14:paraId="79D6FA3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Türk, D. G.: Négykezes zongoradarabok gyerekeknek (Csurka M.)</w:t>
      </w:r>
    </w:p>
    <w:p w14:paraId="474A235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Weiner: 3 kis négykezes darab</w:t>
      </w:r>
    </w:p>
    <w:p w14:paraId="023B8BB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BB8A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</w:t>
      </w:r>
    </w:p>
    <w:p w14:paraId="5C97E25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Egyszerű népdalfeldolgozások, négykezesek.</w:t>
      </w:r>
    </w:p>
    <w:p w14:paraId="49D233B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megismert stílusokat képviselő művek kottahű megszólaltatása.</w:t>
      </w:r>
    </w:p>
    <w:p w14:paraId="2017AC3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Kottaolvasás </w:t>
      </w:r>
      <w:proofErr w:type="spellStart"/>
      <w:r w:rsidRPr="008363AF">
        <w:rPr>
          <w:rFonts w:ascii="Times New Roman" w:hAnsi="Times New Roman"/>
          <w:sz w:val="24"/>
          <w:szCs w:val="24"/>
        </w:rPr>
        <w:t>violin</w:t>
      </w:r>
      <w:proofErr w:type="spellEnd"/>
      <w:r w:rsidRPr="008363AF">
        <w:rPr>
          <w:rFonts w:ascii="Times New Roman" w:hAnsi="Times New Roman"/>
          <w:sz w:val="24"/>
          <w:szCs w:val="24"/>
        </w:rPr>
        <w:t>– és basszuskulcsban.</w:t>
      </w:r>
    </w:p>
    <w:p w14:paraId="473733B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tudásszintnek megfelelő zenei anyag egy részének memorizálása, az otthoni gyakorlás kialakítása.</w:t>
      </w:r>
    </w:p>
    <w:p w14:paraId="2BC7DCF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legyen képes számot adni az ismeretek és a hangszerkezelés fejezetben leírtak elsajátításáról.</w:t>
      </w:r>
    </w:p>
    <w:p w14:paraId="2D75596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F4BF6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0D5FC89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Három mű kotta nélkül. </w:t>
      </w:r>
    </w:p>
    <w:p w14:paraId="2E9EC0C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5E15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B3958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2. évfolyam „A” tagozat</w:t>
      </w:r>
    </w:p>
    <w:p w14:paraId="2C7C801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9B0B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090E351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Ismeretek:</w:t>
      </w:r>
    </w:p>
    <w:p w14:paraId="011701C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előzőekben tanultak ismétlése,</w:t>
      </w:r>
    </w:p>
    <w:p w14:paraId="6AAB198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dúr és moll hangsor szerkezete, hangközei, hármashangzat,</w:t>
      </w:r>
    </w:p>
    <w:p w14:paraId="40FE8C9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tonika, domináns, szext, szeptim hangközök</w:t>
      </w:r>
    </w:p>
    <w:p w14:paraId="00650FB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nyújtópont nyolcad után, szinkópa, triola, új ütemmutatók,</w:t>
      </w:r>
    </w:p>
    <w:p w14:paraId="4017DD0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zenei építkezés alapkövei (periódus, visszatérés, két– és háromtagú forma),</w:t>
      </w:r>
    </w:p>
    <w:p w14:paraId="6E874CA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– barokk és klasszikus táncok, azok főbb jellemvonásai,</w:t>
      </w:r>
    </w:p>
    <w:p w14:paraId="5795901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lapról játék egy szólamban,</w:t>
      </w:r>
    </w:p>
    <w:p w14:paraId="1FC5BD5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jelek, idegen kifejezések ismerete.</w:t>
      </w:r>
    </w:p>
    <w:p w14:paraId="7FFC82A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DEDC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Hangszerkezelés, technika:</w:t>
      </w:r>
    </w:p>
    <w:p w14:paraId="1E08D24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kezek függetlenítése (dallam és kíséret),</w:t>
      </w:r>
    </w:p>
    <w:p w14:paraId="5377AA7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dúr és moll skála, külön kézzel,</w:t>
      </w:r>
    </w:p>
    <w:p w14:paraId="30D435D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kisakkord és fordításai (kézalkattól függően a későbbiekben nagy akkord), kettősfogás, hármashangzat–felbontás,</w:t>
      </w:r>
    </w:p>
    <w:p w14:paraId="5821FD9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etűdjáték (a zenei anyaghoz kapcsolódóan).</w:t>
      </w:r>
    </w:p>
    <w:p w14:paraId="2B0AD2E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49356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6893136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Aszalós T.: A zongorázó gyermek I–II. (</w:t>
      </w:r>
      <w:proofErr w:type="spellStart"/>
      <w:r w:rsidRPr="008363AF">
        <w:rPr>
          <w:rFonts w:ascii="Times New Roman" w:hAnsi="Times New Roman"/>
          <w:sz w:val="24"/>
          <w:szCs w:val="24"/>
        </w:rPr>
        <w:t>Choral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Kft. 1991.) </w:t>
      </w:r>
    </w:p>
    <w:p w14:paraId="6D5B2AF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I.</w:t>
      </w:r>
    </w:p>
    <w:p w14:paraId="5D8CC89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Czövek: Zongoraiskola I. (Zeneműkiadó)</w:t>
      </w:r>
    </w:p>
    <w:p w14:paraId="7CF8D20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Haydn: Hat kis menüett zongorára (Csurka M., EMB)</w:t>
      </w:r>
    </w:p>
    <w:p w14:paraId="709E29B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Kabalevszkij</w:t>
      </w:r>
      <w:proofErr w:type="spellEnd"/>
      <w:r w:rsidRPr="008363AF">
        <w:rPr>
          <w:rFonts w:ascii="Times New Roman" w:hAnsi="Times New Roman"/>
          <w:sz w:val="24"/>
          <w:szCs w:val="24"/>
        </w:rPr>
        <w:t>: 12 könnyű zongoradarab (Moszkva)</w:t>
      </w:r>
    </w:p>
    <w:p w14:paraId="7EB31CE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Könnyű zongoramuzsika a XVIII. századból (Hernádi)</w:t>
      </w:r>
    </w:p>
    <w:p w14:paraId="3869D35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Kurtág </w:t>
      </w:r>
      <w:proofErr w:type="spellStart"/>
      <w:r w:rsidRPr="008363AF">
        <w:rPr>
          <w:rFonts w:ascii="Times New Roman" w:hAnsi="Times New Roman"/>
          <w:sz w:val="24"/>
          <w:szCs w:val="24"/>
        </w:rPr>
        <w:t>Gy</w:t>
      </w:r>
      <w:proofErr w:type="spellEnd"/>
      <w:r w:rsidRPr="008363AF">
        <w:rPr>
          <w:rFonts w:ascii="Times New Roman" w:hAnsi="Times New Roman"/>
          <w:sz w:val="24"/>
          <w:szCs w:val="24"/>
        </w:rPr>
        <w:t>.: Játékok I–II., VI. (EMB)</w:t>
      </w:r>
    </w:p>
    <w:p w14:paraId="4EDE8F3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Magyar szerzők könnyű zongoradarabjai (Váczi)</w:t>
      </w:r>
    </w:p>
    <w:p w14:paraId="4B28470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Papp L.: Zongora ABC</w:t>
      </w:r>
    </w:p>
    <w:p w14:paraId="6339DDE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Papp L.: 27 kis zongoradarab </w:t>
      </w:r>
    </w:p>
    <w:p w14:paraId="3E02417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Régi táncok gyermekeknek (Hernádi Lajosné, Hajdú Anna, </w:t>
      </w:r>
      <w:proofErr w:type="spellStart"/>
      <w:r w:rsidRPr="008363AF">
        <w:rPr>
          <w:rFonts w:ascii="Times New Roman" w:hAnsi="Times New Roman"/>
          <w:sz w:val="24"/>
          <w:szCs w:val="24"/>
        </w:rPr>
        <w:t>Fantóné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Kassai Mária, Komjáthy Aladárné)</w:t>
      </w:r>
    </w:p>
    <w:p w14:paraId="7795DFD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Találkozások a zongoránál</w:t>
      </w:r>
    </w:p>
    <w:p w14:paraId="4BBA5AF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Teöke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Válogatott etűdök I.</w:t>
      </w:r>
    </w:p>
    <w:p w14:paraId="4740470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Türk, D. G.: Gyermekévek (Sármai, EMB)</w:t>
      </w:r>
    </w:p>
    <w:p w14:paraId="07F222E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Zongoraiskola II. (Hernádi Lajosné, </w:t>
      </w:r>
      <w:proofErr w:type="spellStart"/>
      <w:r w:rsidRPr="008363AF">
        <w:rPr>
          <w:rFonts w:ascii="Times New Roman" w:hAnsi="Times New Roman"/>
          <w:sz w:val="24"/>
          <w:szCs w:val="24"/>
        </w:rPr>
        <w:t>Inselt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Katalin, </w:t>
      </w:r>
      <w:proofErr w:type="spellStart"/>
      <w:r w:rsidRPr="008363AF">
        <w:rPr>
          <w:rFonts w:ascii="Times New Roman" w:hAnsi="Times New Roman"/>
          <w:sz w:val="24"/>
          <w:szCs w:val="24"/>
        </w:rPr>
        <w:t>Fantóné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Kassai Mária, Komjáthy Aladárné, Máthé Miklósné, Zeneműkiadó 1964.)</w:t>
      </w:r>
    </w:p>
    <w:p w14:paraId="6F31AA5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Aszalós T.: A zongorázó gyermek III. (1995)</w:t>
      </w:r>
    </w:p>
    <w:p w14:paraId="5F60D52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Majkapar</w:t>
      </w:r>
      <w:proofErr w:type="spellEnd"/>
      <w:r w:rsidRPr="008363AF">
        <w:rPr>
          <w:rFonts w:ascii="Times New Roman" w:hAnsi="Times New Roman"/>
          <w:sz w:val="24"/>
          <w:szCs w:val="24"/>
        </w:rPr>
        <w:t>: Első lépések</w:t>
      </w:r>
    </w:p>
    <w:p w14:paraId="20DEE5B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Sári J.: Lépésről lépésre</w:t>
      </w:r>
    </w:p>
    <w:p w14:paraId="221F19B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Sugár R.: Magyar gyermekdalok (EMB)</w:t>
      </w:r>
    </w:p>
    <w:p w14:paraId="1E2B17F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Egy–mással (Akkord)</w:t>
      </w:r>
    </w:p>
    <w:p w14:paraId="764424D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Türk, D. G.:  Négykezes zongoradarabok gyerekeknek (Csurka M.)</w:t>
      </w:r>
    </w:p>
    <w:p w14:paraId="2F4552F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Weiner: 3 kis négykezes darab</w:t>
      </w:r>
    </w:p>
    <w:p w14:paraId="118BF2D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015A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Követelmény:</w:t>
      </w:r>
    </w:p>
    <w:p w14:paraId="557B383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évfolyam zenei és technikai követelményeit kifejező különböző karakterű barokk, klasszikus, XX. századi művek.</w:t>
      </w:r>
    </w:p>
    <w:p w14:paraId="7328E86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tananyag körülbelül egyharmada fejből játszandó.</w:t>
      </w:r>
    </w:p>
    <w:p w14:paraId="0367ACE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legyen képes számot adni az ismeretek és a hangszerkezelés fejezetben leírtak elsajátításáról.</w:t>
      </w:r>
    </w:p>
    <w:p w14:paraId="3B5FECE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1070D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13C521C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Három különböző stílusú mű kotta nélkül. </w:t>
      </w:r>
    </w:p>
    <w:p w14:paraId="0CAC871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C723A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AF43CF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C9585B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1896A9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58C202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17C72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3. évfolyam „A” tagozat</w:t>
      </w:r>
    </w:p>
    <w:p w14:paraId="4F4009E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C8713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32ACB28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Ismeretek:</w:t>
      </w:r>
    </w:p>
    <w:p w14:paraId="2649096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előző évek anyagának ismétlése, továbbfejlesztése,</w:t>
      </w:r>
    </w:p>
    <w:p w14:paraId="5AFAAF0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363AF">
        <w:rPr>
          <w:rFonts w:ascii="Times New Roman" w:hAnsi="Times New Roman"/>
          <w:sz w:val="24"/>
          <w:szCs w:val="24"/>
        </w:rPr>
        <w:t>szubdomináns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funkció, kvintkör/kvintoszlop,</w:t>
      </w:r>
    </w:p>
    <w:p w14:paraId="5E18732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hangnemi változások megfigyelése,</w:t>
      </w:r>
    </w:p>
    <w:p w14:paraId="6B05BAE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új metrumok (3/8, 6/8),</w:t>
      </w:r>
    </w:p>
    <w:p w14:paraId="55E07B7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szonatinaforma vázlatos ismerete,</w:t>
      </w:r>
    </w:p>
    <w:p w14:paraId="1FEEA4E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előforduló jelek, idegen kifejezések ismerete,</w:t>
      </w:r>
    </w:p>
    <w:p w14:paraId="2139361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romantika előkészítése karakterdarabokkal,</w:t>
      </w:r>
    </w:p>
    <w:p w14:paraId="2ADCFA1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zenei memória fejlesztése.</w:t>
      </w:r>
    </w:p>
    <w:p w14:paraId="7A72B66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D08F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Hangszerkezelés, technika:</w:t>
      </w:r>
    </w:p>
    <w:p w14:paraId="5DDD49A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kézfüggetlenítés, a polifon játék továbbfejlesztése,</w:t>
      </w:r>
    </w:p>
    <w:p w14:paraId="0D5ED99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éneklő (</w:t>
      </w:r>
      <w:proofErr w:type="spellStart"/>
      <w:r w:rsidRPr="008363AF">
        <w:rPr>
          <w:rFonts w:ascii="Times New Roman" w:hAnsi="Times New Roman"/>
          <w:sz w:val="24"/>
          <w:szCs w:val="24"/>
        </w:rPr>
        <w:t>cantabile</w:t>
      </w:r>
      <w:proofErr w:type="spellEnd"/>
      <w:r w:rsidRPr="008363AF">
        <w:rPr>
          <w:rFonts w:ascii="Times New Roman" w:hAnsi="Times New Roman"/>
          <w:sz w:val="24"/>
          <w:szCs w:val="24"/>
        </w:rPr>
        <w:t>) billentés, a pergő (</w:t>
      </w:r>
      <w:proofErr w:type="spellStart"/>
      <w:r w:rsidRPr="008363AF">
        <w:rPr>
          <w:rFonts w:ascii="Times New Roman" w:hAnsi="Times New Roman"/>
          <w:sz w:val="24"/>
          <w:szCs w:val="24"/>
        </w:rPr>
        <w:t>leggiero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) játék megalapozása a </w:t>
      </w:r>
      <w:proofErr w:type="spellStart"/>
      <w:r w:rsidRPr="008363AF">
        <w:rPr>
          <w:rFonts w:ascii="Times New Roman" w:hAnsi="Times New Roman"/>
          <w:sz w:val="24"/>
          <w:szCs w:val="24"/>
        </w:rPr>
        <w:t>repetíció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előkészítése</w:t>
      </w:r>
    </w:p>
    <w:p w14:paraId="0ACF4F5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skálajáték: a korábbi elemek bővítése,</w:t>
      </w:r>
    </w:p>
    <w:p w14:paraId="4E23F81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Alberti– és a keringőbasszus előkészítése,</w:t>
      </w:r>
    </w:p>
    <w:p w14:paraId="54F0DC9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pedálhasználat (</w:t>
      </w:r>
      <w:proofErr w:type="spellStart"/>
      <w:r w:rsidRPr="008363AF">
        <w:rPr>
          <w:rFonts w:ascii="Times New Roman" w:hAnsi="Times New Roman"/>
          <w:sz w:val="24"/>
          <w:szCs w:val="24"/>
        </w:rPr>
        <w:t>utánnyomásos</w:t>
      </w:r>
      <w:proofErr w:type="spellEnd"/>
      <w:r w:rsidRPr="008363AF">
        <w:rPr>
          <w:rFonts w:ascii="Times New Roman" w:hAnsi="Times New Roman"/>
          <w:sz w:val="24"/>
          <w:szCs w:val="24"/>
        </w:rPr>
        <w:t>, előrenyomott),</w:t>
      </w:r>
    </w:p>
    <w:p w14:paraId="374ACDE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etűdjáték a zenei anyaghoz kapcsolódva,</w:t>
      </w:r>
    </w:p>
    <w:p w14:paraId="4BCA740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négykezes játék, zongorakíséret,</w:t>
      </w:r>
    </w:p>
    <w:p w14:paraId="30D2319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lapról játék,</w:t>
      </w:r>
    </w:p>
    <w:p w14:paraId="0AC47FA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hangerő megfelelő alkalmazása,</w:t>
      </w:r>
    </w:p>
    <w:p w14:paraId="2F6162A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kortárs zene előadásának eszköztára (könyökös, tenyeres </w:t>
      </w:r>
      <w:proofErr w:type="spellStart"/>
      <w:r w:rsidRPr="008363AF">
        <w:rPr>
          <w:rFonts w:ascii="Times New Roman" w:hAnsi="Times New Roman"/>
          <w:sz w:val="24"/>
          <w:szCs w:val="24"/>
        </w:rPr>
        <w:t>stb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) </w:t>
      </w:r>
    </w:p>
    <w:p w14:paraId="4611D99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D434B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28F639C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szonatina mesterei I. (Csurka M.)</w:t>
      </w:r>
    </w:p>
    <w:p w14:paraId="09143C9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 és H</w:t>
      </w:r>
      <w:r w:rsidRPr="008363AF">
        <w:rPr>
          <w:rFonts w:ascii="Times New Roman" w:hAnsi="Times New Roman"/>
          <w:sz w:val="24"/>
          <w:szCs w:val="24"/>
        </w:rPr>
        <w:sym w:font="Times New Roman" w:char="00E4"/>
      </w:r>
      <w:proofErr w:type="spellStart"/>
      <w:r w:rsidRPr="008363AF">
        <w:rPr>
          <w:rFonts w:ascii="Times New Roman" w:hAnsi="Times New Roman"/>
          <w:sz w:val="24"/>
          <w:szCs w:val="24"/>
        </w:rPr>
        <w:t>ndel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könnyű zongoradarabjai (Hernádi)</w:t>
      </w:r>
    </w:p>
    <w:p w14:paraId="68658C3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J. S. Bach: </w:t>
      </w:r>
      <w:proofErr w:type="spellStart"/>
      <w:r w:rsidRPr="008363AF">
        <w:rPr>
          <w:rFonts w:ascii="Times New Roman" w:hAnsi="Times New Roman"/>
          <w:sz w:val="24"/>
          <w:szCs w:val="24"/>
        </w:rPr>
        <w:t>Notenbüchlein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Anna </w:t>
      </w:r>
      <w:proofErr w:type="spellStart"/>
      <w:r w:rsidRPr="008363AF">
        <w:rPr>
          <w:rFonts w:ascii="Times New Roman" w:hAnsi="Times New Roman"/>
          <w:sz w:val="24"/>
          <w:szCs w:val="24"/>
        </w:rPr>
        <w:t>Magdalena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Bach (</w:t>
      </w:r>
      <w:proofErr w:type="spellStart"/>
      <w:r w:rsidRPr="008363AF">
        <w:rPr>
          <w:rFonts w:ascii="Times New Roman" w:hAnsi="Times New Roman"/>
          <w:sz w:val="24"/>
          <w:szCs w:val="24"/>
        </w:rPr>
        <w:t>Urtext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1AC1745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Az első Bach–tanulmányok (</w:t>
      </w: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M., EMB 1980)</w:t>
      </w:r>
    </w:p>
    <w:p w14:paraId="0A98532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Gyermekeknek I., III.</w:t>
      </w:r>
    </w:p>
    <w:p w14:paraId="10BB693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II.</w:t>
      </w:r>
    </w:p>
    <w:p w14:paraId="00C15A7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Czerny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: Könnyű technikai gyakorlatok I. </w:t>
      </w:r>
    </w:p>
    <w:p w14:paraId="14B7A8F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Grecsanyinov</w:t>
      </w:r>
      <w:proofErr w:type="spellEnd"/>
      <w:r w:rsidRPr="008363AF">
        <w:rPr>
          <w:rFonts w:ascii="Times New Roman" w:hAnsi="Times New Roman"/>
          <w:sz w:val="24"/>
          <w:szCs w:val="24"/>
        </w:rPr>
        <w:t>: Gyermekalbum</w:t>
      </w:r>
    </w:p>
    <w:p w14:paraId="64DA1EF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Kadosa P.: 55 kis zongoradarab</w:t>
      </w:r>
    </w:p>
    <w:p w14:paraId="1EE2CC2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Kodály: Gyermektáncok (Zeneműkiadó)</w:t>
      </w:r>
    </w:p>
    <w:p w14:paraId="7DBEAAD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Könnyű szonatinák zongorára</w:t>
      </w:r>
    </w:p>
    <w:p w14:paraId="16ADD10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Majkapar</w:t>
      </w:r>
      <w:proofErr w:type="spellEnd"/>
      <w:r w:rsidRPr="008363AF">
        <w:rPr>
          <w:rFonts w:ascii="Times New Roman" w:hAnsi="Times New Roman"/>
          <w:sz w:val="24"/>
          <w:szCs w:val="24"/>
        </w:rPr>
        <w:t>: Kis zongoradarabok</w:t>
      </w:r>
    </w:p>
    <w:p w14:paraId="2539C7C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W. A. Mozart: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Klavierstücke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363AF">
        <w:rPr>
          <w:rFonts w:ascii="Times New Roman" w:hAnsi="Times New Roman"/>
          <w:sz w:val="24"/>
          <w:szCs w:val="24"/>
        </w:rPr>
        <w:t>Nannerls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Notenbuch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Londoner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Skizzenbuch</w:t>
      </w:r>
      <w:proofErr w:type="spellEnd"/>
      <w:r w:rsidRPr="008363AF">
        <w:rPr>
          <w:rFonts w:ascii="Times New Roman" w:hAnsi="Times New Roman"/>
          <w:sz w:val="24"/>
          <w:szCs w:val="24"/>
        </w:rPr>
        <w:t>) (</w:t>
      </w:r>
      <w:proofErr w:type="spellStart"/>
      <w:r w:rsidRPr="008363AF">
        <w:rPr>
          <w:rFonts w:ascii="Times New Roman" w:hAnsi="Times New Roman"/>
          <w:sz w:val="24"/>
          <w:szCs w:val="24"/>
        </w:rPr>
        <w:t>Könemann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Music, Budapest)</w:t>
      </w:r>
    </w:p>
    <w:p w14:paraId="34B2C26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W. A. Mozart: A gyermek Mozart (Hernádi, Zeneműkiadó)</w:t>
      </w:r>
    </w:p>
    <w:p w14:paraId="48D9262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Jugend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Album</w:t>
      </w:r>
    </w:p>
    <w:p w14:paraId="4D99E1F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Válogatott etűdök III.</w:t>
      </w:r>
    </w:p>
    <w:p w14:paraId="237D955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Weiner: 20 könnyű zongoradarab</w:t>
      </w:r>
    </w:p>
    <w:p w14:paraId="23D8278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Haydn: Deutsche </w:t>
      </w:r>
      <w:proofErr w:type="spellStart"/>
      <w:r w:rsidRPr="008363AF">
        <w:rPr>
          <w:rFonts w:ascii="Times New Roman" w:hAnsi="Times New Roman"/>
          <w:sz w:val="24"/>
          <w:szCs w:val="24"/>
        </w:rPr>
        <w:t>Tänze</w:t>
      </w:r>
      <w:proofErr w:type="spellEnd"/>
    </w:p>
    <w:p w14:paraId="3671C4A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Magyar szerzők négykezes zongoradarabjai (Váczi)</w:t>
      </w:r>
    </w:p>
    <w:p w14:paraId="45922D9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Muzsikáljunk együtt I. (Szávai – Veszprémi)</w:t>
      </w:r>
    </w:p>
    <w:p w14:paraId="13EC859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Thern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K.: Magyar induló hat kézre (Aszalós T.)</w:t>
      </w:r>
    </w:p>
    <w:p w14:paraId="73CD325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Teöke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Találkozások a zongoránál</w:t>
      </w:r>
    </w:p>
    <w:p w14:paraId="2210261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12F84" w14:textId="5A50F0D2" w:rsidR="0007098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</w:t>
      </w:r>
    </w:p>
    <w:p w14:paraId="6E338247" w14:textId="77777777" w:rsidR="001521B2" w:rsidRPr="008363AF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D8D6E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Pontos kottaolvasás, ritmikusság, tempótartás.</w:t>
      </w:r>
    </w:p>
    <w:p w14:paraId="65B8869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Felszabadult játszóapparátus.</w:t>
      </w:r>
    </w:p>
    <w:p w14:paraId="730F938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Az évfolyam zenei követelményeit kifejező különböző stílusok ismerete és játéka: barokk, klasszikus (triós forma vagy szonatina), karakterdarab, XX. századi mű, </w:t>
      </w:r>
    </w:p>
    <w:p w14:paraId="379AE7D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tananyag körülbelül egyharmada fejből játszandó.</w:t>
      </w:r>
    </w:p>
    <w:p w14:paraId="4CBC5E6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legyen képes számot adni az ismeretek és a hangszerkezelés fejezetben leírtak elsajátításáról.</w:t>
      </w:r>
    </w:p>
    <w:p w14:paraId="717E333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80903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0C2A4F5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Három különböző stílusú és karakterű mű, kotta nélkül.</w:t>
      </w:r>
    </w:p>
    <w:p w14:paraId="4E32E55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953CE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4. évfolyam „A” tagozat</w:t>
      </w:r>
    </w:p>
    <w:p w14:paraId="254E654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8F215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4CFEDF5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Ismeretek:</w:t>
      </w:r>
    </w:p>
    <w:p w14:paraId="68CA290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előzőek ismétlése, bővítése,</w:t>
      </w:r>
    </w:p>
    <w:p w14:paraId="2E94BC0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kottakép tudatos és helyes megvalósítása, tájékozottság a fő stílusokban,</w:t>
      </w:r>
    </w:p>
    <w:p w14:paraId="1AFDFAC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polifon hallás finomítása,</w:t>
      </w:r>
    </w:p>
    <w:p w14:paraId="1C8ACB3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új metrumok (5/8, 2/2, változó ütem), </w:t>
      </w:r>
      <w:proofErr w:type="spellStart"/>
      <w:r w:rsidRPr="008363AF">
        <w:rPr>
          <w:rFonts w:ascii="Times New Roman" w:hAnsi="Times New Roman"/>
          <w:sz w:val="24"/>
          <w:szCs w:val="24"/>
        </w:rPr>
        <w:t>parlando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játék,</w:t>
      </w:r>
    </w:p>
    <w:p w14:paraId="13A38AF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vázlatos formai, harmóniai elemzések.</w:t>
      </w:r>
    </w:p>
    <w:p w14:paraId="0416511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30A2E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 és technika:</w:t>
      </w:r>
    </w:p>
    <w:p w14:paraId="4FE6A52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skálajáték több oktávon keresztül, különböző dinamikával, hármashangzat, futam, </w:t>
      </w:r>
      <w:proofErr w:type="spellStart"/>
      <w:r w:rsidRPr="008363AF">
        <w:rPr>
          <w:rFonts w:ascii="Times New Roman" w:hAnsi="Times New Roman"/>
          <w:sz w:val="24"/>
          <w:szCs w:val="24"/>
        </w:rPr>
        <w:t>repetíció</w:t>
      </w:r>
      <w:proofErr w:type="spellEnd"/>
      <w:r w:rsidRPr="008363AF">
        <w:rPr>
          <w:rFonts w:ascii="Times New Roman" w:hAnsi="Times New Roman"/>
          <w:sz w:val="24"/>
          <w:szCs w:val="24"/>
        </w:rPr>
        <w:t>,</w:t>
      </w:r>
    </w:p>
    <w:p w14:paraId="5E5AA13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pergő technika fejlesztése, ékesítések,</w:t>
      </w:r>
    </w:p>
    <w:p w14:paraId="55E7588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Alberti– és keringő–basszus,</w:t>
      </w:r>
    </w:p>
    <w:p w14:paraId="273B161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pedálhasználat (</w:t>
      </w:r>
      <w:proofErr w:type="spellStart"/>
      <w:r w:rsidRPr="008363AF">
        <w:rPr>
          <w:rFonts w:ascii="Times New Roman" w:hAnsi="Times New Roman"/>
          <w:sz w:val="24"/>
          <w:szCs w:val="24"/>
        </w:rPr>
        <w:t>együttnyomott</w:t>
      </w:r>
      <w:proofErr w:type="spellEnd"/>
      <w:r w:rsidRPr="008363AF">
        <w:rPr>
          <w:rFonts w:ascii="Times New Roman" w:hAnsi="Times New Roman"/>
          <w:sz w:val="24"/>
          <w:szCs w:val="24"/>
        </w:rPr>
        <w:t>),</w:t>
      </w:r>
    </w:p>
    <w:p w14:paraId="20CA75C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etűdjáték a zenei anyaghoz is kapcsolódva,</w:t>
      </w:r>
    </w:p>
    <w:p w14:paraId="1215007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négy– és hatkezes játék, zongorakíséret,</w:t>
      </w:r>
    </w:p>
    <w:p w14:paraId="4AC0101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lapról játék.</w:t>
      </w:r>
    </w:p>
    <w:p w14:paraId="45368FB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4F46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5F916D8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szonatina mesterei I–II. (Csurka M, EMB)</w:t>
      </w:r>
    </w:p>
    <w:p w14:paraId="6923F13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J. S. Bach: </w:t>
      </w:r>
      <w:proofErr w:type="spellStart"/>
      <w:r w:rsidRPr="008363AF">
        <w:rPr>
          <w:rFonts w:ascii="Times New Roman" w:hAnsi="Times New Roman"/>
          <w:sz w:val="24"/>
          <w:szCs w:val="24"/>
        </w:rPr>
        <w:t>Notenbüchlein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Anna </w:t>
      </w:r>
      <w:proofErr w:type="spellStart"/>
      <w:r w:rsidRPr="008363AF">
        <w:rPr>
          <w:rFonts w:ascii="Times New Roman" w:hAnsi="Times New Roman"/>
          <w:sz w:val="24"/>
          <w:szCs w:val="24"/>
        </w:rPr>
        <w:t>Magdalena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Bach (</w:t>
      </w:r>
      <w:proofErr w:type="spellStart"/>
      <w:r w:rsidRPr="008363AF">
        <w:rPr>
          <w:rFonts w:ascii="Times New Roman" w:hAnsi="Times New Roman"/>
          <w:sz w:val="24"/>
          <w:szCs w:val="24"/>
        </w:rPr>
        <w:t>Urtext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22EAB48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Gyermekeknek I–III.</w:t>
      </w:r>
    </w:p>
    <w:p w14:paraId="211BC90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II–III.</w:t>
      </w:r>
    </w:p>
    <w:p w14:paraId="41FBD74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Beethoven: </w:t>
      </w:r>
      <w:proofErr w:type="spellStart"/>
      <w:r w:rsidRPr="008363AF">
        <w:rPr>
          <w:rFonts w:ascii="Times New Roman" w:hAnsi="Times New Roman"/>
          <w:sz w:val="24"/>
          <w:szCs w:val="24"/>
        </w:rPr>
        <w:t>Leichte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Meisterwerke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(Csurka M.) </w:t>
      </w:r>
    </w:p>
    <w:p w14:paraId="757F82E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Csajkovszkij: </w:t>
      </w:r>
      <w:proofErr w:type="spellStart"/>
      <w:r w:rsidRPr="008363AF">
        <w:rPr>
          <w:rFonts w:ascii="Times New Roman" w:hAnsi="Times New Roman"/>
          <w:sz w:val="24"/>
          <w:szCs w:val="24"/>
        </w:rPr>
        <w:t>Jugend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Album</w:t>
      </w:r>
    </w:p>
    <w:p w14:paraId="37CEDC1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Czerny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: Könnyű technikai gyakorlatok </w:t>
      </w:r>
    </w:p>
    <w:p w14:paraId="15DF6E4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Grecsanyinov</w:t>
      </w:r>
      <w:proofErr w:type="spellEnd"/>
      <w:r w:rsidRPr="008363AF">
        <w:rPr>
          <w:rFonts w:ascii="Times New Roman" w:hAnsi="Times New Roman"/>
          <w:sz w:val="24"/>
          <w:szCs w:val="24"/>
        </w:rPr>
        <w:t>: Gyermekalbum.</w:t>
      </w:r>
    </w:p>
    <w:p w14:paraId="379550B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 – Varró: 4 igen könnyű menüett</w:t>
      </w:r>
    </w:p>
    <w:p w14:paraId="764535B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Kabalevszkij</w:t>
      </w:r>
      <w:proofErr w:type="spellEnd"/>
      <w:r w:rsidRPr="008363AF">
        <w:rPr>
          <w:rFonts w:ascii="Times New Roman" w:hAnsi="Times New Roman"/>
          <w:sz w:val="24"/>
          <w:szCs w:val="24"/>
        </w:rPr>
        <w:t>: Válogatott zongoradarabok</w:t>
      </w:r>
    </w:p>
    <w:p w14:paraId="5829CB9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Kadosa P.: 55 kis zongoradarab</w:t>
      </w:r>
    </w:p>
    <w:p w14:paraId="56758A9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Kodály: Gyermektáncok</w:t>
      </w:r>
    </w:p>
    <w:p w14:paraId="7651EDE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Könnyű szonatinák zongorára (Munkaközösség) </w:t>
      </w:r>
    </w:p>
    <w:p w14:paraId="401FF80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Könnyű zongoramuzsika a XVIII. századból (Hernádi) </w:t>
      </w:r>
    </w:p>
    <w:p w14:paraId="257BFBC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Majkapar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: Kis zongoradarabok </w:t>
      </w:r>
    </w:p>
    <w:p w14:paraId="207751E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W.A. Mozart: A gyermek Mozart (Hernádi) (Zeneműkiadó) </w:t>
      </w:r>
    </w:p>
    <w:p w14:paraId="1C8D8C0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Schubert: Táncok</w:t>
      </w:r>
    </w:p>
    <w:p w14:paraId="7D42514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Jugend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Album</w:t>
      </w:r>
    </w:p>
    <w:p w14:paraId="7434A4A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Zongoráskönyv (Bognár, Darvas, Hortobágyi)</w:t>
      </w:r>
    </w:p>
    <w:p w14:paraId="229D536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Leichte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Klaviermusik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vier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Hände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(Kováts G, EMB)</w:t>
      </w:r>
    </w:p>
    <w:p w14:paraId="0894EA2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Magyar szerzők négykezes zongoradarabjai I–II. (EMB)</w:t>
      </w:r>
    </w:p>
    <w:p w14:paraId="53E70D2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Muzsikáljunk együtt I–II. (Szávai – Veszprémi)</w:t>
      </w:r>
    </w:p>
    <w:p w14:paraId="61F0026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Ránki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Gy</w:t>
      </w:r>
      <w:proofErr w:type="spellEnd"/>
      <w:r w:rsidRPr="008363AF">
        <w:rPr>
          <w:rFonts w:ascii="Times New Roman" w:hAnsi="Times New Roman"/>
          <w:sz w:val="24"/>
          <w:szCs w:val="24"/>
        </w:rPr>
        <w:t>.: Két bors ökröcske – Mese zenével</w:t>
      </w:r>
    </w:p>
    <w:p w14:paraId="4F9931F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1D9C1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</w:t>
      </w:r>
    </w:p>
    <w:p w14:paraId="61F9879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Tudatos memorizálás.</w:t>
      </w:r>
    </w:p>
    <w:p w14:paraId="3CD30A3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évfolyam zenei és technikai követelményeit kifejező különböző stílusok ismerete és játéka: barokk, klasszikus, romantikus, XX. századi, és kortárs művek.</w:t>
      </w:r>
    </w:p>
    <w:p w14:paraId="073BA47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Önállóan megtanult művek.</w:t>
      </w:r>
    </w:p>
    <w:p w14:paraId="162143D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tananyag körülbelül egyharmada fejből játszandó.</w:t>
      </w:r>
    </w:p>
    <w:p w14:paraId="153399E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tudja a műveket megfelelő tempóban, stílusosan előadni.</w:t>
      </w:r>
    </w:p>
    <w:p w14:paraId="77A4A2E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Legyen képes számot adni az ismeretek és a hangszerkezelés fejezetben leírtak elsajátításáról.</w:t>
      </w:r>
    </w:p>
    <w:p w14:paraId="020ABCF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00B83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43A8A17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Három különböző stílusú és hangulatú mű kotta nélkül, benne egy barokk mű és klasszikus szonatina tétel előadása.</w:t>
      </w:r>
    </w:p>
    <w:p w14:paraId="3747A16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7F5B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5. évfolyam „A” tagozat</w:t>
      </w:r>
    </w:p>
    <w:p w14:paraId="166931C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A7C57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2B4FFB3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Ismeretek:</w:t>
      </w:r>
    </w:p>
    <w:p w14:paraId="3666412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előző évek anyagának ismétlése, rendszerezése, bővítése,</w:t>
      </w:r>
    </w:p>
    <w:p w14:paraId="0BDE67E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tanult művek alapvető formai, harmóniai elemzése a tanár irányításával,</w:t>
      </w:r>
    </w:p>
    <w:p w14:paraId="6E44267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kromatikus hangsor, dominánsszeptim, szűkített és bővített akkord,</w:t>
      </w:r>
    </w:p>
    <w:p w14:paraId="4784632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rondóforma.</w:t>
      </w:r>
    </w:p>
    <w:p w14:paraId="3CDC5A0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76CBB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Hangszerkezelés, és technika:</w:t>
      </w:r>
    </w:p>
    <w:p w14:paraId="2471C0B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előző években tanult billentésmódok, játékformák tudatos alkalmazása,</w:t>
      </w:r>
    </w:p>
    <w:p w14:paraId="3AF9E30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skálajáték 2–4 oktávon keresztül, kromatikus skála, hármashangzat, futam, akkord,</w:t>
      </w:r>
    </w:p>
    <w:p w14:paraId="1F86404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etűdjáték a zenei anyaghoz is kapcsolódva,</w:t>
      </w:r>
    </w:p>
    <w:p w14:paraId="7C5CD65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négy– és hatkezes játék, zongorakíséret,</w:t>
      </w:r>
    </w:p>
    <w:p w14:paraId="109856D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lapról játék.</w:t>
      </w:r>
    </w:p>
    <w:p w14:paraId="3F488AF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8E2A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irodalom</w:t>
      </w:r>
    </w:p>
    <w:p w14:paraId="38ECEDB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klasszika mesterei (Csurka M., EMB)</w:t>
      </w:r>
    </w:p>
    <w:p w14:paraId="7468BB1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Bach és Händel könnyű zongoradarabjai (Hernádi)</w:t>
      </w:r>
    </w:p>
    <w:p w14:paraId="70DEE00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18 kis prelúdium (Hernádi)</w:t>
      </w:r>
    </w:p>
    <w:p w14:paraId="3145A26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Gyermekeknek III.</w:t>
      </w:r>
    </w:p>
    <w:p w14:paraId="5773D08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III–IV.</w:t>
      </w:r>
    </w:p>
    <w:p w14:paraId="1113FB6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Czerny</w:t>
      </w:r>
      <w:proofErr w:type="spellEnd"/>
      <w:r w:rsidRPr="008363AF">
        <w:rPr>
          <w:rFonts w:ascii="Times New Roman" w:hAnsi="Times New Roman"/>
          <w:sz w:val="24"/>
          <w:szCs w:val="24"/>
        </w:rPr>
        <w:t>: 160 rövid gyakorlat op. 821</w:t>
      </w:r>
    </w:p>
    <w:p w14:paraId="46A14E6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Csajkovszkij: </w:t>
      </w:r>
      <w:proofErr w:type="spellStart"/>
      <w:r w:rsidRPr="008363AF">
        <w:rPr>
          <w:rFonts w:ascii="Times New Roman" w:hAnsi="Times New Roman"/>
          <w:sz w:val="24"/>
          <w:szCs w:val="24"/>
        </w:rPr>
        <w:t>Jugend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Album</w:t>
      </w:r>
    </w:p>
    <w:p w14:paraId="35499C0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Kabalevszkij</w:t>
      </w:r>
      <w:proofErr w:type="spellEnd"/>
      <w:r w:rsidRPr="008363AF">
        <w:rPr>
          <w:rFonts w:ascii="Times New Roman" w:hAnsi="Times New Roman"/>
          <w:sz w:val="24"/>
          <w:szCs w:val="24"/>
        </w:rPr>
        <w:t>: Válogatott zongoradarabok</w:t>
      </w:r>
    </w:p>
    <w:p w14:paraId="63F3DE3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Könnyű szonatina album</w:t>
      </w:r>
    </w:p>
    <w:p w14:paraId="1DA0886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Mozart: 10 könnyű tánc (Hernádi)</w:t>
      </w:r>
    </w:p>
    <w:p w14:paraId="329D6F2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Scarlatti: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Klavierbüchlein</w:t>
      </w:r>
      <w:proofErr w:type="spellEnd"/>
    </w:p>
    <w:p w14:paraId="5CBEB4B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Schubert: Táncok (EMB)</w:t>
      </w:r>
    </w:p>
    <w:p w14:paraId="1B27A02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Repertoire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3.</w:t>
      </w:r>
    </w:p>
    <w:p w14:paraId="5A36EF0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Muzsikáljunk együtt II. (Szávai – Veszprémi)</w:t>
      </w:r>
    </w:p>
    <w:p w14:paraId="087D902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Bizet: Gyermekjátékok</w:t>
      </w:r>
    </w:p>
    <w:p w14:paraId="540F03A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Mozart: Részlet a Figaro házasságából (Aszalós T.: A zongorázó gyermek III.)</w:t>
      </w:r>
    </w:p>
    <w:p w14:paraId="5F0AEF7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Weiner: Lakodalmas</w:t>
      </w:r>
    </w:p>
    <w:p w14:paraId="41914FA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 </w:t>
      </w:r>
    </w:p>
    <w:p w14:paraId="7EA9353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Követelmény:</w:t>
      </w:r>
    </w:p>
    <w:p w14:paraId="3C6C969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évfolyam zenei és technikai követelményeit kifejező különböző stílusú és karakterű művek előadása az évfolyamnak megfelelő szintű hangszerkezeléssel.</w:t>
      </w:r>
    </w:p>
    <w:p w14:paraId="2CD9FD7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Önállóan megtanult művek, a tananyag körülbelül egyharmada fejből játszandó.</w:t>
      </w:r>
    </w:p>
    <w:p w14:paraId="41DE8E0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legyen képes számot adni az ismeretek és a hangszerkezelés fejezetben leírtak elsajátításáról.</w:t>
      </w:r>
    </w:p>
    <w:p w14:paraId="11FCB3A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340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38CDCDA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barokk mű,</w:t>
      </w:r>
    </w:p>
    <w:p w14:paraId="4A56A3C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szonatina tétel,</w:t>
      </w:r>
    </w:p>
    <w:p w14:paraId="78D6FB8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előadási darab.</w:t>
      </w:r>
    </w:p>
    <w:p w14:paraId="6A7BBD1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11CF6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6. évfolyam „A” tagozat</w:t>
      </w:r>
    </w:p>
    <w:p w14:paraId="4E4F920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A1823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180E2F6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Ismeretek:</w:t>
      </w:r>
    </w:p>
    <w:p w14:paraId="733C988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variáció, invenció,</w:t>
      </w:r>
    </w:p>
    <w:p w14:paraId="76B4F37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új stílus előkészítése: impresszionizmus,</w:t>
      </w:r>
    </w:p>
    <w:p w14:paraId="16EC4C6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hangszeres és elméleti órákon szerzett ismereteken alapuló önálló formai és harmóniai elemzés,</w:t>
      </w:r>
    </w:p>
    <w:p w14:paraId="023D071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kottában előforduló jelek, zenei műszavak ismerete.</w:t>
      </w:r>
    </w:p>
    <w:p w14:paraId="7A45726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4338C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Hangszerkezelés, és technika:</w:t>
      </w:r>
    </w:p>
    <w:p w14:paraId="0EE62D3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eddig tanultak tudatos, önálló alkalmazása,</w:t>
      </w:r>
    </w:p>
    <w:p w14:paraId="2F60972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skálajáték, hármas– és négyeshangzat–futam, kettősfogás oktávmenet (kézalkattól függően)</w:t>
      </w:r>
    </w:p>
    <w:p w14:paraId="279391A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különböző billentésfajták ismerete,</w:t>
      </w:r>
    </w:p>
    <w:p w14:paraId="63478F6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zongorapedálok használata.</w:t>
      </w:r>
    </w:p>
    <w:p w14:paraId="4B5462A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59F93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39BA643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18 kis prelúdium (Hernádi)</w:t>
      </w:r>
    </w:p>
    <w:p w14:paraId="3EA32C2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Kétszólamú Invenciók</w:t>
      </w:r>
    </w:p>
    <w:p w14:paraId="14E0D6E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Gyermekeknek II–IV.</w:t>
      </w:r>
    </w:p>
    <w:p w14:paraId="10A0A7B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IV–V.</w:t>
      </w:r>
    </w:p>
    <w:p w14:paraId="7E4E1A5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Bécsi mesterek könnyű zongoradarabjai (Csurka M.)</w:t>
      </w:r>
    </w:p>
    <w:p w14:paraId="1555BB8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Czerny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Bertini</w:t>
      </w:r>
      <w:proofErr w:type="spellEnd"/>
      <w:r w:rsidRPr="008363AF">
        <w:rPr>
          <w:rFonts w:ascii="Times New Roman" w:hAnsi="Times New Roman"/>
          <w:sz w:val="24"/>
          <w:szCs w:val="24"/>
        </w:rPr>
        <w:t>: Etűdök zongorára (Hajdú Anna, Hernádi Zsuzsa, Kassai Mária, Komjáthy Aladárné, EMB 1957)</w:t>
      </w:r>
    </w:p>
    <w:p w14:paraId="1506D80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Grieg: </w:t>
      </w:r>
      <w:proofErr w:type="spellStart"/>
      <w:r w:rsidRPr="008363AF">
        <w:rPr>
          <w:rFonts w:ascii="Times New Roman" w:hAnsi="Times New Roman"/>
          <w:sz w:val="24"/>
          <w:szCs w:val="24"/>
        </w:rPr>
        <w:t>Lyrische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Stücke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(T. </w:t>
      </w:r>
      <w:proofErr w:type="spellStart"/>
      <w:r w:rsidRPr="008363AF">
        <w:rPr>
          <w:rFonts w:ascii="Times New Roman" w:hAnsi="Times New Roman"/>
          <w:sz w:val="24"/>
          <w:szCs w:val="24"/>
        </w:rPr>
        <w:t>Zászkaliczky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429A0C5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Könnyű variációk zongorára (Csurka M.)</w:t>
      </w:r>
    </w:p>
    <w:p w14:paraId="2AD814E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Majkapar</w:t>
      </w:r>
      <w:proofErr w:type="spellEnd"/>
      <w:r w:rsidRPr="008363AF">
        <w:rPr>
          <w:rFonts w:ascii="Times New Roman" w:hAnsi="Times New Roman"/>
          <w:sz w:val="24"/>
          <w:szCs w:val="24"/>
        </w:rPr>
        <w:t>: Variációk</w:t>
      </w:r>
    </w:p>
    <w:p w14:paraId="3EA6138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W. A. Mozart: 6 bécsi szonatina</w:t>
      </w:r>
    </w:p>
    <w:p w14:paraId="0448957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Mendelssohn: </w:t>
      </w:r>
      <w:proofErr w:type="spellStart"/>
      <w:r w:rsidRPr="008363AF">
        <w:rPr>
          <w:rFonts w:ascii="Times New Roman" w:hAnsi="Times New Roman"/>
          <w:sz w:val="24"/>
          <w:szCs w:val="24"/>
        </w:rPr>
        <w:t>Lieder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ohne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Worte</w:t>
      </w:r>
      <w:proofErr w:type="spellEnd"/>
    </w:p>
    <w:p w14:paraId="6F9B95A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Mendelssohn: Gyermekdarabok</w:t>
      </w:r>
    </w:p>
    <w:p w14:paraId="3EC91F2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Scarlatti: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Klavierbüchlein</w:t>
      </w:r>
      <w:proofErr w:type="spellEnd"/>
    </w:p>
    <w:p w14:paraId="44BDF6C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Scarlatti: Szonáták</w:t>
      </w:r>
    </w:p>
    <w:p w14:paraId="46B0628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Jugend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Album</w:t>
      </w:r>
    </w:p>
    <w:p w14:paraId="77C04D5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Brahms: Magyar táncok zongorára I–II. (EMB)</w:t>
      </w:r>
    </w:p>
    <w:p w14:paraId="27634E2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Könnyű négykezesek Couperin–</w:t>
      </w:r>
      <w:proofErr w:type="spellStart"/>
      <w:r w:rsidRPr="008363AF">
        <w:rPr>
          <w:rFonts w:ascii="Times New Roman" w:hAnsi="Times New Roman"/>
          <w:sz w:val="24"/>
          <w:szCs w:val="24"/>
        </w:rPr>
        <w:t>től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Mozart–</w:t>
      </w:r>
      <w:proofErr w:type="spellStart"/>
      <w:r w:rsidRPr="008363AF">
        <w:rPr>
          <w:rFonts w:ascii="Times New Roman" w:hAnsi="Times New Roman"/>
          <w:sz w:val="24"/>
          <w:szCs w:val="24"/>
        </w:rPr>
        <w:t>ig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27BA28A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lastRenderedPageBreak/>
        <w:t>Meister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die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Jugend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2BB74E0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Schubert: </w:t>
      </w:r>
      <w:proofErr w:type="spellStart"/>
      <w:r w:rsidRPr="008363AF">
        <w:rPr>
          <w:rFonts w:ascii="Times New Roman" w:hAnsi="Times New Roman"/>
          <w:sz w:val="24"/>
          <w:szCs w:val="24"/>
        </w:rPr>
        <w:t>Originalkompositionen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8363AF">
        <w:rPr>
          <w:rFonts w:ascii="Times New Roman" w:hAnsi="Times New Roman"/>
          <w:sz w:val="24"/>
          <w:szCs w:val="24"/>
        </w:rPr>
        <w:t>Händen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I–II. (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3238A8C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F8C0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Követelmény:</w:t>
      </w:r>
    </w:p>
    <w:p w14:paraId="639C733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Természetes hangszerkezelés.</w:t>
      </w:r>
    </w:p>
    <w:p w14:paraId="03FCCA1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Zenei stílusismeret, a játszandó művek értelmes előadása.</w:t>
      </w:r>
    </w:p>
    <w:p w14:paraId="13E0B3C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Zenei karakterek megoldása.</w:t>
      </w:r>
    </w:p>
    <w:p w14:paraId="2E5DF60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Pedálok helyes használata.</w:t>
      </w:r>
    </w:p>
    <w:p w14:paraId="65B4DD8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3ACE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302E105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barokk mű (J. S. Bach mű ajánlott),</w:t>
      </w:r>
    </w:p>
    <w:p w14:paraId="72357FF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klasszikus szonatina tétel,</w:t>
      </w:r>
    </w:p>
    <w:p w14:paraId="097B26F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előadási darab.</w:t>
      </w:r>
    </w:p>
    <w:p w14:paraId="5491709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16" w:name="_Toc424582922"/>
    </w:p>
    <w:p w14:paraId="6A98716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43202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Alapfokú évfolyamok „B” tagozat</w:t>
      </w:r>
    </w:p>
    <w:bookmarkEnd w:id="616"/>
    <w:p w14:paraId="2B35910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095BA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2. évfolyam „B” tagozat</w:t>
      </w:r>
    </w:p>
    <w:p w14:paraId="1F0D487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2E02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127E95A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Ismeretek:</w:t>
      </w:r>
    </w:p>
    <w:p w14:paraId="1D40252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dúr és a moll hangsor összefüggései, vezetőhang, hármashangzat,</w:t>
      </w:r>
    </w:p>
    <w:p w14:paraId="40DEEC5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tonika, </w:t>
      </w:r>
      <w:proofErr w:type="spellStart"/>
      <w:r w:rsidRPr="008363AF">
        <w:rPr>
          <w:rFonts w:ascii="Times New Roman" w:hAnsi="Times New Roman"/>
          <w:sz w:val="24"/>
          <w:szCs w:val="24"/>
        </w:rPr>
        <w:t>szubdomináns</w:t>
      </w:r>
      <w:proofErr w:type="spellEnd"/>
      <w:r w:rsidRPr="008363AF">
        <w:rPr>
          <w:rFonts w:ascii="Times New Roman" w:hAnsi="Times New Roman"/>
          <w:sz w:val="24"/>
          <w:szCs w:val="24"/>
        </w:rPr>
        <w:t>, domináns, kvintkör/kvintoszlop,</w:t>
      </w:r>
    </w:p>
    <w:p w14:paraId="431D99E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új ritmusok (pontozott ritmus, triola, szinkópa), 3/8–</w:t>
      </w:r>
      <w:proofErr w:type="spellStart"/>
      <w:r w:rsidRPr="008363AF">
        <w:rPr>
          <w:rFonts w:ascii="Times New Roman" w:hAnsi="Times New Roman"/>
          <w:sz w:val="24"/>
          <w:szCs w:val="24"/>
        </w:rPr>
        <w:t>os</w:t>
      </w:r>
      <w:proofErr w:type="spellEnd"/>
      <w:r w:rsidRPr="008363AF">
        <w:rPr>
          <w:rFonts w:ascii="Times New Roman" w:hAnsi="Times New Roman"/>
          <w:sz w:val="24"/>
          <w:szCs w:val="24"/>
        </w:rPr>
        <w:t>, 6/8–</w:t>
      </w:r>
      <w:proofErr w:type="spellStart"/>
      <w:r w:rsidRPr="008363AF">
        <w:rPr>
          <w:rFonts w:ascii="Times New Roman" w:hAnsi="Times New Roman"/>
          <w:sz w:val="24"/>
          <w:szCs w:val="24"/>
        </w:rPr>
        <w:t>os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ütemek, felütés,</w:t>
      </w:r>
    </w:p>
    <w:p w14:paraId="61A5F3A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kortárs zenei </w:t>
      </w:r>
      <w:proofErr w:type="spellStart"/>
      <w:r w:rsidRPr="008363AF">
        <w:rPr>
          <w:rFonts w:ascii="Times New Roman" w:hAnsi="Times New Roman"/>
          <w:sz w:val="24"/>
          <w:szCs w:val="24"/>
        </w:rPr>
        <w:t>notáció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ismereteinek bővítése,</w:t>
      </w:r>
    </w:p>
    <w:p w14:paraId="36814B7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előforduló jelek, idegen szavak ismerete,</w:t>
      </w:r>
    </w:p>
    <w:p w14:paraId="193939D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tanult művek formai elemzése (két– és háromtagú forma, periódus, visszatérés),</w:t>
      </w:r>
    </w:p>
    <w:p w14:paraId="436C177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formálási készség fejlesztése,</w:t>
      </w:r>
    </w:p>
    <w:p w14:paraId="24CCF27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alapfokú polifon játékkészség és hallásfejlesztés,</w:t>
      </w:r>
    </w:p>
    <w:p w14:paraId="657EAEF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lapról játék egyszerű ellenszólammal,</w:t>
      </w:r>
    </w:p>
    <w:p w14:paraId="480A737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karakterdarabok, a romantika előkészítése,</w:t>
      </w:r>
    </w:p>
    <w:p w14:paraId="53FBCE1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363AF">
        <w:rPr>
          <w:rFonts w:ascii="Times New Roman" w:hAnsi="Times New Roman"/>
          <w:sz w:val="24"/>
          <w:szCs w:val="24"/>
        </w:rPr>
        <w:t>parlando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játékmód, zenei </w:t>
      </w:r>
      <w:proofErr w:type="spellStart"/>
      <w:r w:rsidRPr="008363AF">
        <w:rPr>
          <w:rFonts w:ascii="Times New Roman" w:hAnsi="Times New Roman"/>
          <w:sz w:val="24"/>
          <w:szCs w:val="24"/>
        </w:rPr>
        <w:t>deklamáció</w:t>
      </w:r>
      <w:proofErr w:type="spellEnd"/>
      <w:r w:rsidRPr="008363AF">
        <w:rPr>
          <w:rFonts w:ascii="Times New Roman" w:hAnsi="Times New Roman"/>
          <w:sz w:val="24"/>
          <w:szCs w:val="24"/>
        </w:rPr>
        <w:t>.</w:t>
      </w:r>
    </w:p>
    <w:p w14:paraId="7E1DC42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FB2C2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Hangszerkezelés, technika:</w:t>
      </w:r>
    </w:p>
    <w:p w14:paraId="7CD9336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pódiumképesség megalapozása,</w:t>
      </w:r>
    </w:p>
    <w:p w14:paraId="3396A7F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kezek függetlenítése magasabb igénnyel ritmikában, artikulációban és dinamikában,</w:t>
      </w:r>
    </w:p>
    <w:p w14:paraId="35B6F17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skálajáték (dúr, moll), kettősfogás, kis akkord, hangzatfelbontás és –megfordítás,</w:t>
      </w:r>
    </w:p>
    <w:p w14:paraId="465A65A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éneklő billentés (</w:t>
      </w:r>
      <w:proofErr w:type="spellStart"/>
      <w:r w:rsidRPr="008363AF">
        <w:rPr>
          <w:rFonts w:ascii="Times New Roman" w:hAnsi="Times New Roman"/>
          <w:sz w:val="24"/>
          <w:szCs w:val="24"/>
        </w:rPr>
        <w:t>cantabile</w:t>
      </w:r>
      <w:proofErr w:type="spellEnd"/>
      <w:r w:rsidRPr="008363AF">
        <w:rPr>
          <w:rFonts w:ascii="Times New Roman" w:hAnsi="Times New Roman"/>
          <w:sz w:val="24"/>
          <w:szCs w:val="24"/>
        </w:rPr>
        <w:t>), a pergő játék előkészítése,</w:t>
      </w:r>
    </w:p>
    <w:p w14:paraId="14FAA87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363AF">
        <w:rPr>
          <w:rFonts w:ascii="Times New Roman" w:hAnsi="Times New Roman"/>
          <w:sz w:val="24"/>
          <w:szCs w:val="24"/>
        </w:rPr>
        <w:t>pedálozás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(a testi felépítéstől függően): </w:t>
      </w:r>
      <w:proofErr w:type="spellStart"/>
      <w:r w:rsidRPr="008363AF">
        <w:rPr>
          <w:rFonts w:ascii="Times New Roman" w:hAnsi="Times New Roman"/>
          <w:sz w:val="24"/>
          <w:szCs w:val="24"/>
        </w:rPr>
        <w:t>utánnyomásos</w:t>
      </w:r>
      <w:proofErr w:type="spellEnd"/>
      <w:r w:rsidRPr="008363AF">
        <w:rPr>
          <w:rFonts w:ascii="Times New Roman" w:hAnsi="Times New Roman"/>
          <w:sz w:val="24"/>
          <w:szCs w:val="24"/>
        </w:rPr>
        <w:t>, előre nyomott, tompító pedál,</w:t>
      </w:r>
    </w:p>
    <w:p w14:paraId="6F1C925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etűdök (klasszikus és modern).</w:t>
      </w:r>
    </w:p>
    <w:p w14:paraId="3626587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D814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1EF4B69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Aszalós T.: A zongorázó gyermek II.</w:t>
      </w:r>
    </w:p>
    <w:p w14:paraId="2D0E85C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I–II.</w:t>
      </w:r>
    </w:p>
    <w:p w14:paraId="212E9D2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Gyermekeknek I.</w:t>
      </w:r>
    </w:p>
    <w:p w14:paraId="144F98B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Borsody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L.: Címkék</w:t>
      </w:r>
    </w:p>
    <w:p w14:paraId="4CA188A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Bozay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A.: Medáliák</w:t>
      </w:r>
    </w:p>
    <w:p w14:paraId="6C03698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Czerny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: Könnyű technikai gyakorlatok I. </w:t>
      </w:r>
    </w:p>
    <w:p w14:paraId="59F3F5C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Czövek: Zongoraiskola I. (Zeneműkiadó)</w:t>
      </w:r>
    </w:p>
    <w:p w14:paraId="7F287A7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Haydn: 6 kis menüett zongorára (Csurka M.)</w:t>
      </w:r>
    </w:p>
    <w:p w14:paraId="4EEF9A7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Könnyű zongoramuzsika a XVIII. századból (Hernádi)</w:t>
      </w:r>
    </w:p>
    <w:p w14:paraId="5904F8A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Kurtág </w:t>
      </w:r>
      <w:proofErr w:type="spellStart"/>
      <w:r w:rsidRPr="008363AF">
        <w:rPr>
          <w:rFonts w:ascii="Times New Roman" w:hAnsi="Times New Roman"/>
          <w:sz w:val="24"/>
          <w:szCs w:val="24"/>
        </w:rPr>
        <w:t>Gy</w:t>
      </w:r>
      <w:proofErr w:type="spellEnd"/>
      <w:r w:rsidRPr="008363AF">
        <w:rPr>
          <w:rFonts w:ascii="Times New Roman" w:hAnsi="Times New Roman"/>
          <w:sz w:val="24"/>
          <w:szCs w:val="24"/>
        </w:rPr>
        <w:t>.: Játékok I–II.</w:t>
      </w:r>
    </w:p>
    <w:p w14:paraId="2EC323F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Magyar szerzők könnyű zongoradarabjai (Váczi)</w:t>
      </w:r>
    </w:p>
    <w:p w14:paraId="0F4673C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Papp L.: Első játékok a zongorán</w:t>
      </w:r>
    </w:p>
    <w:p w14:paraId="1CD5292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Papp L.: Meseképek</w:t>
      </w:r>
    </w:p>
    <w:p w14:paraId="3897D6E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Papp L.: Zongora ABC II.</w:t>
      </w:r>
    </w:p>
    <w:p w14:paraId="341BC4F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Régi táncok gyermekeknek </w:t>
      </w:r>
    </w:p>
    <w:p w14:paraId="286107C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Szabó F.: Válogatott zongoradarabok (</w:t>
      </w:r>
      <w:proofErr w:type="spellStart"/>
      <w:r w:rsidRPr="008363AF">
        <w:rPr>
          <w:rFonts w:ascii="Times New Roman" w:hAnsi="Times New Roman"/>
          <w:sz w:val="24"/>
          <w:szCs w:val="24"/>
        </w:rPr>
        <w:t>Inselt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K.)</w:t>
      </w:r>
    </w:p>
    <w:p w14:paraId="2D7476B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Tarka–barka gyűjtemény (</w:t>
      </w: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M.)</w:t>
      </w:r>
    </w:p>
    <w:p w14:paraId="67FC573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Találkozások a zongoránál</w:t>
      </w:r>
    </w:p>
    <w:p w14:paraId="56AB1DB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TeőkeM</w:t>
      </w:r>
      <w:proofErr w:type="spellEnd"/>
      <w:r w:rsidRPr="008363AF">
        <w:rPr>
          <w:rFonts w:ascii="Times New Roman" w:hAnsi="Times New Roman"/>
          <w:sz w:val="24"/>
          <w:szCs w:val="24"/>
        </w:rPr>
        <w:t>: Barátom a zongora</w:t>
      </w:r>
    </w:p>
    <w:p w14:paraId="7DA0DB6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Válogatott etűdök II.</w:t>
      </w:r>
    </w:p>
    <w:p w14:paraId="1F0E3FB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Türk, D. G.: Gyermekévek (Sármai)</w:t>
      </w:r>
    </w:p>
    <w:p w14:paraId="00AFDB0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Weiner: Magyar népi muzsika</w:t>
      </w:r>
    </w:p>
    <w:p w14:paraId="75734DB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Zongoraiskola II. (Hernádi Lajosné, </w:t>
      </w:r>
      <w:proofErr w:type="spellStart"/>
      <w:r w:rsidRPr="008363AF">
        <w:rPr>
          <w:rFonts w:ascii="Times New Roman" w:hAnsi="Times New Roman"/>
          <w:sz w:val="24"/>
          <w:szCs w:val="24"/>
        </w:rPr>
        <w:t>Inselt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Katalin, </w:t>
      </w:r>
      <w:proofErr w:type="spellStart"/>
      <w:r w:rsidRPr="008363AF">
        <w:rPr>
          <w:rFonts w:ascii="Times New Roman" w:hAnsi="Times New Roman"/>
          <w:sz w:val="24"/>
          <w:szCs w:val="24"/>
        </w:rPr>
        <w:t>Fantóné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Kassai Mária, Komjáthy Aladárné, Zeneműkiadó 1965.)</w:t>
      </w:r>
    </w:p>
    <w:p w14:paraId="6378ACE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Sári J.: Lépésről lépésre</w:t>
      </w:r>
    </w:p>
    <w:p w14:paraId="278E46C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Szőnyi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E.: Kis kamarazene</w:t>
      </w:r>
    </w:p>
    <w:p w14:paraId="183E1BD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Türk, D. G.: Négykezes darabok gyerekeknek (Csurka M.)</w:t>
      </w:r>
    </w:p>
    <w:p w14:paraId="21BF790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Weiner: Három kis négykezes darab</w:t>
      </w:r>
    </w:p>
    <w:p w14:paraId="4993AF0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Ez a kottaanyag felhasználható a kamarazene tantárgy tanításához is.</w:t>
      </w:r>
    </w:p>
    <w:p w14:paraId="41AF82E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3EABF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Követelmény:</w:t>
      </w:r>
    </w:p>
    <w:p w14:paraId="5057215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Folyamatos kottaolvasás.</w:t>
      </w:r>
    </w:p>
    <w:p w14:paraId="39A6791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tanult zeneművek, karakterdarabok, barokk/J. S. Bach, klasszikus, Bartók és egyéb XX. századi, kortárs (köztük virtuóz jellegű) művek stílushű megszólaltatása.</w:t>
      </w:r>
    </w:p>
    <w:p w14:paraId="4281596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tananyag körülbelül fele fejből játszandó.</w:t>
      </w:r>
    </w:p>
    <w:p w14:paraId="7750892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nyújtson átfogó képet az ismeretek és a hangszerkezelés fejezetében leírtak elsajátításáról.</w:t>
      </w:r>
    </w:p>
    <w:p w14:paraId="67AAA63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B7480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anyaga:</w:t>
      </w:r>
    </w:p>
    <w:p w14:paraId="4A51EE6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karakterdarab,</w:t>
      </w:r>
    </w:p>
    <w:p w14:paraId="4434E84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könnyű bécsi klasszikus mű,</w:t>
      </w:r>
    </w:p>
    <w:p w14:paraId="3CBF980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népdal– vagy gyermekdal–feldolgozás.</w:t>
      </w:r>
    </w:p>
    <w:p w14:paraId="1D37184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B6BA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4DDC4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3. évfolyam „B” tagozat</w:t>
      </w:r>
    </w:p>
    <w:p w14:paraId="52087E3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DFBA1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63F396B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Ismeretek:</w:t>
      </w:r>
    </w:p>
    <w:p w14:paraId="12EAD74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előző évek anyagának ismétlése, továbbfejlesztése, bővítése,</w:t>
      </w:r>
    </w:p>
    <w:p w14:paraId="5652B4D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polifon játék és hallás továbbfejlesztése,</w:t>
      </w:r>
    </w:p>
    <w:p w14:paraId="3DF045F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dúr és moll tonalitás, hangnemek és hangnemváltások, zárlatok felismerése,</w:t>
      </w:r>
    </w:p>
    <w:p w14:paraId="45B9E95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új ritmusok, metrumok (5/8, 2/2), változó ütem,</w:t>
      </w:r>
    </w:p>
    <w:p w14:paraId="083A17D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szonátaforma vázlatos ismerete,</w:t>
      </w:r>
    </w:p>
    <w:p w14:paraId="37B2178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új stílus: romantika,</w:t>
      </w:r>
    </w:p>
    <w:p w14:paraId="463E8B1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memória és az állóképesség fejlesztése,</w:t>
      </w:r>
    </w:p>
    <w:p w14:paraId="686B99E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363AF">
        <w:rPr>
          <w:rFonts w:ascii="Times New Roman" w:hAnsi="Times New Roman"/>
          <w:sz w:val="24"/>
          <w:szCs w:val="24"/>
        </w:rPr>
        <w:t>parlando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játék.</w:t>
      </w:r>
    </w:p>
    <w:p w14:paraId="02FCCA0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84728" w14:textId="0EA42EA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9E8187" w14:textId="77777777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DF3979" w14:textId="3F353D95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Hangszerkezelés, technika:</w:t>
      </w:r>
    </w:p>
    <w:p w14:paraId="2CACA30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kezek függetlenítése: azonos kézzel dallam és kíséret,</w:t>
      </w:r>
    </w:p>
    <w:p w14:paraId="75F6829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éneklő 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fokozott igénnyel,</w:t>
      </w:r>
    </w:p>
    <w:p w14:paraId="0CFC557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pergő játék fejlesztése,</w:t>
      </w:r>
    </w:p>
    <w:p w14:paraId="476766B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skálajáték (több oktávon): az eddigi formákon kívül futam,</w:t>
      </w:r>
    </w:p>
    <w:p w14:paraId="64DC1B9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363AF">
        <w:rPr>
          <w:rFonts w:ascii="Times New Roman" w:hAnsi="Times New Roman"/>
          <w:sz w:val="24"/>
          <w:szCs w:val="24"/>
        </w:rPr>
        <w:t>repetíció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előkészítése, ékesítések,</w:t>
      </w:r>
    </w:p>
    <w:p w14:paraId="6B1BA15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Alberti– és keringő–basszus,</w:t>
      </w:r>
    </w:p>
    <w:p w14:paraId="1E0A2C0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pedálhasználat (</w:t>
      </w:r>
      <w:proofErr w:type="spellStart"/>
      <w:r w:rsidRPr="008363AF">
        <w:rPr>
          <w:rFonts w:ascii="Times New Roman" w:hAnsi="Times New Roman"/>
          <w:sz w:val="24"/>
          <w:szCs w:val="24"/>
        </w:rPr>
        <w:t>utánnyomásos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együttnyomásos</w:t>
      </w:r>
      <w:proofErr w:type="spellEnd"/>
      <w:r w:rsidRPr="008363AF">
        <w:rPr>
          <w:rFonts w:ascii="Times New Roman" w:hAnsi="Times New Roman"/>
          <w:sz w:val="24"/>
          <w:szCs w:val="24"/>
        </w:rPr>
        <w:t>, előre nyomott),</w:t>
      </w:r>
    </w:p>
    <w:p w14:paraId="0747C7B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etűd (klasszikus, modern),</w:t>
      </w:r>
    </w:p>
    <w:p w14:paraId="67C5495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négy– és hatkezes játék, zongorakíséret,</w:t>
      </w:r>
    </w:p>
    <w:p w14:paraId="169A64B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lapról játék ellenszólammal.</w:t>
      </w:r>
    </w:p>
    <w:p w14:paraId="3C17AF5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AE0F5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778F770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szonatina mesterei I. (Csurka M.)</w:t>
      </w:r>
    </w:p>
    <w:p w14:paraId="55D68CF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Bach és H</w:t>
      </w:r>
      <w:r w:rsidRPr="008363AF">
        <w:rPr>
          <w:rFonts w:ascii="Times New Roman" w:hAnsi="Times New Roman"/>
          <w:sz w:val="24"/>
          <w:szCs w:val="24"/>
        </w:rPr>
        <w:sym w:font="Times New Roman" w:char="00E4"/>
      </w:r>
      <w:proofErr w:type="spellStart"/>
      <w:r w:rsidRPr="008363AF">
        <w:rPr>
          <w:rFonts w:ascii="Times New Roman" w:hAnsi="Times New Roman"/>
          <w:sz w:val="24"/>
          <w:szCs w:val="24"/>
        </w:rPr>
        <w:t>ndel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könnyű zongoradarabjai (Hernádi)</w:t>
      </w:r>
    </w:p>
    <w:p w14:paraId="22EB44A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Bach: </w:t>
      </w:r>
      <w:proofErr w:type="spellStart"/>
      <w:r w:rsidRPr="008363AF">
        <w:rPr>
          <w:rFonts w:ascii="Times New Roman" w:hAnsi="Times New Roman"/>
          <w:sz w:val="24"/>
          <w:szCs w:val="24"/>
        </w:rPr>
        <w:t>Notenbüchlein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Anna </w:t>
      </w:r>
      <w:proofErr w:type="spellStart"/>
      <w:r w:rsidRPr="008363AF">
        <w:rPr>
          <w:rFonts w:ascii="Times New Roman" w:hAnsi="Times New Roman"/>
          <w:sz w:val="24"/>
          <w:szCs w:val="24"/>
        </w:rPr>
        <w:t>Magdalena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Bach (</w:t>
      </w:r>
      <w:proofErr w:type="spellStart"/>
      <w:r w:rsidRPr="008363AF">
        <w:rPr>
          <w:rFonts w:ascii="Times New Roman" w:hAnsi="Times New Roman"/>
          <w:sz w:val="24"/>
          <w:szCs w:val="24"/>
        </w:rPr>
        <w:t>Urtext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36B4F7A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Bach: Az első Bach–tanulmányok (</w:t>
      </w: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M., EMB 1980)</w:t>
      </w:r>
    </w:p>
    <w:p w14:paraId="578EBF9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Gyermekeknek I–III.</w:t>
      </w:r>
    </w:p>
    <w:p w14:paraId="1A5863C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II–III.</w:t>
      </w:r>
    </w:p>
    <w:p w14:paraId="4BF8F9C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Csajkovszkij: Gyermekalbum</w:t>
      </w:r>
    </w:p>
    <w:p w14:paraId="29920B8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Grecsanyinov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: Gyermekalbum </w:t>
      </w:r>
    </w:p>
    <w:p w14:paraId="62D0E62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Grecsanyinov</w:t>
      </w:r>
      <w:proofErr w:type="spellEnd"/>
      <w:r w:rsidRPr="008363AF">
        <w:rPr>
          <w:rFonts w:ascii="Times New Roman" w:hAnsi="Times New Roman"/>
          <w:sz w:val="24"/>
          <w:szCs w:val="24"/>
        </w:rPr>
        <w:t>: Gyöngyszemek</w:t>
      </w:r>
    </w:p>
    <w:p w14:paraId="031B25A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Kadosa P.: 55 kis zongoradarab</w:t>
      </w:r>
    </w:p>
    <w:p w14:paraId="4380B20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Kadosa P.: Népdalszvit</w:t>
      </w:r>
    </w:p>
    <w:p w14:paraId="3B3A135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Kodály: Gyermektáncok (Zeneműkiadó)</w:t>
      </w:r>
    </w:p>
    <w:p w14:paraId="3E04601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Könnyű szonatinák zongorára </w:t>
      </w:r>
    </w:p>
    <w:p w14:paraId="48E8609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Kis zongoradarabok</w:t>
      </w:r>
    </w:p>
    <w:p w14:paraId="15CEB78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Majkapar</w:t>
      </w:r>
      <w:proofErr w:type="spellEnd"/>
      <w:r w:rsidRPr="008363AF">
        <w:rPr>
          <w:rFonts w:ascii="Times New Roman" w:hAnsi="Times New Roman"/>
          <w:sz w:val="24"/>
          <w:szCs w:val="24"/>
        </w:rPr>
        <w:t>: Prelűdök (pedálgyakorlatok) (orosz kiadás)</w:t>
      </w:r>
    </w:p>
    <w:p w14:paraId="3663B01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Mozart: A gyermek Mozart (Hernádi)</w:t>
      </w:r>
    </w:p>
    <w:p w14:paraId="2967AB2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Preklasszikus zongoramuzsika (Csurka M., EMB)</w:t>
      </w:r>
    </w:p>
    <w:p w14:paraId="091E3C4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Jugend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Album</w:t>
      </w:r>
    </w:p>
    <w:p w14:paraId="67FC523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Válogatott etűdök</w:t>
      </w:r>
    </w:p>
    <w:p w14:paraId="55EA74D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Weiner: 20 könnyű zongoradarab</w:t>
      </w:r>
    </w:p>
    <w:p w14:paraId="1E92830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Aszalós T.: A zongorázó gyermek III.</w:t>
      </w:r>
    </w:p>
    <w:p w14:paraId="75B877B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Beethoven: Deutsche </w:t>
      </w:r>
      <w:proofErr w:type="spellStart"/>
      <w:r w:rsidRPr="008363AF">
        <w:rPr>
          <w:rFonts w:ascii="Times New Roman" w:hAnsi="Times New Roman"/>
          <w:sz w:val="24"/>
          <w:szCs w:val="24"/>
        </w:rPr>
        <w:t>Tänze</w:t>
      </w:r>
      <w:proofErr w:type="spellEnd"/>
    </w:p>
    <w:p w14:paraId="40D62DE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Diabelli: 6 szonatina</w:t>
      </w:r>
    </w:p>
    <w:p w14:paraId="73AAEEC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Diabelli: Könnyű négykezesek</w:t>
      </w:r>
    </w:p>
    <w:p w14:paraId="7F96FA3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Haydn: Deutsche </w:t>
      </w:r>
      <w:proofErr w:type="spellStart"/>
      <w:r w:rsidRPr="008363AF">
        <w:rPr>
          <w:rFonts w:ascii="Times New Roman" w:hAnsi="Times New Roman"/>
          <w:sz w:val="24"/>
          <w:szCs w:val="24"/>
        </w:rPr>
        <w:t>Tänze</w:t>
      </w:r>
      <w:proofErr w:type="spellEnd"/>
    </w:p>
    <w:p w14:paraId="5E09291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Magyar szerzők négykezes zongoradarabjai (Váczi)</w:t>
      </w:r>
    </w:p>
    <w:p w14:paraId="207ABBA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Martin: École de Piano</w:t>
      </w:r>
    </w:p>
    <w:p w14:paraId="1F7E2DD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Mozart: Kontratáncok</w:t>
      </w:r>
    </w:p>
    <w:p w14:paraId="46B17D1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Mozart: 6 </w:t>
      </w:r>
      <w:proofErr w:type="spellStart"/>
      <w:r w:rsidRPr="008363AF">
        <w:rPr>
          <w:rFonts w:ascii="Times New Roman" w:hAnsi="Times New Roman"/>
          <w:sz w:val="24"/>
          <w:szCs w:val="24"/>
        </w:rPr>
        <w:t>ländlerische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Tänze</w:t>
      </w:r>
      <w:proofErr w:type="spellEnd"/>
    </w:p>
    <w:p w14:paraId="2218384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Muzsikáljunk együtt I. (Szávai – Veszprémi)</w:t>
      </w:r>
    </w:p>
    <w:p w14:paraId="1634486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Thern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K.: Magyar induló hat kézre (Aszalós T.)</w:t>
      </w:r>
    </w:p>
    <w:p w14:paraId="6ECB336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Türk, D. G.: Négykezes darabok gyerekeknek</w:t>
      </w:r>
    </w:p>
    <w:p w14:paraId="047F939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Türk D. G.: 30 </w:t>
      </w:r>
      <w:proofErr w:type="spellStart"/>
      <w:r w:rsidRPr="008363AF">
        <w:rPr>
          <w:rFonts w:ascii="Times New Roman" w:hAnsi="Times New Roman"/>
          <w:sz w:val="24"/>
          <w:szCs w:val="24"/>
        </w:rPr>
        <w:t>Tonstücke</w:t>
      </w:r>
      <w:proofErr w:type="spellEnd"/>
    </w:p>
    <w:p w14:paraId="2D4CEE7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4A6BC" w14:textId="4919BD6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83E990" w14:textId="77777777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5FE59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8512C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59F20" w14:textId="1ADBEF1D" w:rsidR="0007098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Követelmény:</w:t>
      </w:r>
    </w:p>
    <w:p w14:paraId="0270E190" w14:textId="77777777" w:rsidR="001521B2" w:rsidRPr="008363AF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6828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Zongorázás könnyed folyamatossággal.</w:t>
      </w:r>
    </w:p>
    <w:p w14:paraId="1D1AC1F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kotta helyes olvasása és megszólaltatása.</w:t>
      </w:r>
    </w:p>
    <w:p w14:paraId="26903F2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Önállóan megtanult darabok.</w:t>
      </w:r>
    </w:p>
    <w:p w14:paraId="06D2AE6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Megfelelő koncentráció, a tananyag körülbelül fele fejből játszandó.</w:t>
      </w:r>
    </w:p>
    <w:p w14:paraId="5B788D7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nyújtson átfogó képet az ismeretek és a hangszerkezelés fejezetében leírtak elsajátításáról.</w:t>
      </w:r>
    </w:p>
    <w:p w14:paraId="3AD7D9F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D2648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Év vég vizsga ajánlott anyaga </w:t>
      </w:r>
    </w:p>
    <w:p w14:paraId="7367498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barokk mű, (ajánlott J. S. Bach mű)</w:t>
      </w:r>
    </w:p>
    <w:p w14:paraId="5C7DEDD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bécsi klasszikus mű vagy szonatina–tétel,</w:t>
      </w:r>
    </w:p>
    <w:p w14:paraId="6619DA0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karakterdarab vagy romantikus mű,</w:t>
      </w:r>
    </w:p>
    <w:p w14:paraId="08CDE34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XX. századi mű.</w:t>
      </w:r>
    </w:p>
    <w:p w14:paraId="5D9434F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0C75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C25C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4. évfolyam „B” tagozat</w:t>
      </w:r>
    </w:p>
    <w:p w14:paraId="4E312C1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331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5E34DC4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</w:t>
      </w:r>
    </w:p>
    <w:p w14:paraId="2CF480F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előzőek ismétlése, bővítése, az ismeretek rendszerezése.</w:t>
      </w:r>
    </w:p>
    <w:p w14:paraId="3B045B6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tanult művek formai, harmóniai elemzése a tanár irányításával.</w:t>
      </w:r>
    </w:p>
    <w:p w14:paraId="31331F7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Dominánsszeptim, szűkített, bővített akkord, kromatikus hangsor.</w:t>
      </w:r>
    </w:p>
    <w:p w14:paraId="114ACFA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Rondóforma, polifon művek.</w:t>
      </w:r>
    </w:p>
    <w:p w14:paraId="7E0E099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20B3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Hangszerkezelés, technika:</w:t>
      </w:r>
    </w:p>
    <w:p w14:paraId="2CC4390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skálajáték 2–4 oktávon, kromatikus skála, hármas– és négyeshangzat–felbontás és fordításai, akkord, futam,</w:t>
      </w:r>
    </w:p>
    <w:p w14:paraId="7ECCC6D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biztonságos kézzel megcélzott hangok, ugrások,</w:t>
      </w:r>
    </w:p>
    <w:p w14:paraId="10F5054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pedál differenciált alkalmazása.</w:t>
      </w:r>
    </w:p>
    <w:p w14:paraId="22D7CF8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4249D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26185D8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szonatina mesterei I–II. (Csurka M. EMB)</w:t>
      </w:r>
    </w:p>
    <w:p w14:paraId="0FC7FCE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18 kis prelúdium (Hernádi)</w:t>
      </w:r>
    </w:p>
    <w:p w14:paraId="063CDD2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Gyermekeknek I–II.</w:t>
      </w:r>
    </w:p>
    <w:p w14:paraId="67FC77A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III–IV.</w:t>
      </w:r>
    </w:p>
    <w:p w14:paraId="5B87501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10 könnyű zongoradarab</w:t>
      </w:r>
    </w:p>
    <w:p w14:paraId="7119011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Beethoven: </w:t>
      </w:r>
      <w:proofErr w:type="spellStart"/>
      <w:r w:rsidRPr="008363AF">
        <w:rPr>
          <w:rFonts w:ascii="Times New Roman" w:hAnsi="Times New Roman"/>
          <w:sz w:val="24"/>
          <w:szCs w:val="24"/>
        </w:rPr>
        <w:t>Leichte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Klavierstücke</w:t>
      </w:r>
      <w:proofErr w:type="spellEnd"/>
    </w:p>
    <w:p w14:paraId="674C7F3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Csajkovszkij: </w:t>
      </w:r>
      <w:proofErr w:type="spellStart"/>
      <w:r w:rsidRPr="008363AF">
        <w:rPr>
          <w:rFonts w:ascii="Times New Roman" w:hAnsi="Times New Roman"/>
          <w:sz w:val="24"/>
          <w:szCs w:val="24"/>
        </w:rPr>
        <w:t>Jugend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Album</w:t>
      </w:r>
    </w:p>
    <w:p w14:paraId="7CB8438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Czerny</w:t>
      </w:r>
      <w:proofErr w:type="spellEnd"/>
      <w:r w:rsidRPr="008363AF">
        <w:rPr>
          <w:rFonts w:ascii="Times New Roman" w:hAnsi="Times New Roman"/>
          <w:sz w:val="24"/>
          <w:szCs w:val="24"/>
        </w:rPr>
        <w:t>: Könnyű technikai gyakorlatok I.</w:t>
      </w:r>
    </w:p>
    <w:p w14:paraId="440486B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Czerny</w:t>
      </w:r>
      <w:proofErr w:type="spellEnd"/>
      <w:r w:rsidRPr="008363AF">
        <w:rPr>
          <w:rFonts w:ascii="Times New Roman" w:hAnsi="Times New Roman"/>
          <w:sz w:val="24"/>
          <w:szCs w:val="24"/>
        </w:rPr>
        <w:t>: 160 rövid gyakorlat op. 821</w:t>
      </w:r>
    </w:p>
    <w:p w14:paraId="7CB1C6B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Grecsanyinov</w:t>
      </w:r>
      <w:proofErr w:type="spellEnd"/>
      <w:r w:rsidRPr="008363AF">
        <w:rPr>
          <w:rFonts w:ascii="Times New Roman" w:hAnsi="Times New Roman"/>
          <w:sz w:val="24"/>
          <w:szCs w:val="24"/>
        </w:rPr>
        <w:t>: Gyermekalbum</w:t>
      </w:r>
    </w:p>
    <w:p w14:paraId="4B21545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Hacsaturján: Gyermekalbum I–II.</w:t>
      </w:r>
    </w:p>
    <w:p w14:paraId="58AC686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Kabalevszkij</w:t>
      </w:r>
      <w:proofErr w:type="spellEnd"/>
      <w:r w:rsidRPr="008363AF">
        <w:rPr>
          <w:rFonts w:ascii="Times New Roman" w:hAnsi="Times New Roman"/>
          <w:sz w:val="24"/>
          <w:szCs w:val="24"/>
        </w:rPr>
        <w:t>: Válogatott zongoradarabok</w:t>
      </w:r>
    </w:p>
    <w:p w14:paraId="692D8A4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Kodály: Gyermektáncok (pl. 3, 7)</w:t>
      </w:r>
    </w:p>
    <w:p w14:paraId="131FEB9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Könnyű szonatinák zongorára  </w:t>
      </w:r>
    </w:p>
    <w:p w14:paraId="4A9CDE9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Könnyű variációk zongorára (Csurka M.)</w:t>
      </w:r>
    </w:p>
    <w:p w14:paraId="7F14E4B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Majkapar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: Kis zongoradarabok </w:t>
      </w:r>
    </w:p>
    <w:p w14:paraId="5F96CC0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363AF">
        <w:rPr>
          <w:rFonts w:ascii="Times New Roman" w:hAnsi="Times New Roman"/>
          <w:sz w:val="24"/>
          <w:szCs w:val="24"/>
        </w:rPr>
        <w:t xml:space="preserve">Mozart:  </w:t>
      </w:r>
      <w:proofErr w:type="spellStart"/>
      <w:r w:rsidRPr="008363AF">
        <w:rPr>
          <w:rFonts w:ascii="Times New Roman" w:hAnsi="Times New Roman"/>
          <w:sz w:val="24"/>
          <w:szCs w:val="24"/>
        </w:rPr>
        <w:t>Salzburger</w:t>
      </w:r>
      <w:proofErr w:type="spellEnd"/>
      <w:proofErr w:type="gram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Tanzbüchlein</w:t>
      </w:r>
      <w:proofErr w:type="spellEnd"/>
    </w:p>
    <w:p w14:paraId="371DB4C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Prokofjev: </w:t>
      </w:r>
      <w:proofErr w:type="spellStart"/>
      <w:r w:rsidRPr="008363AF">
        <w:rPr>
          <w:rFonts w:ascii="Times New Roman" w:hAnsi="Times New Roman"/>
          <w:sz w:val="24"/>
          <w:szCs w:val="24"/>
        </w:rPr>
        <w:t>Kindermusik</w:t>
      </w:r>
      <w:proofErr w:type="spellEnd"/>
    </w:p>
    <w:p w14:paraId="09AC414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Schubert: Táncok</w:t>
      </w:r>
    </w:p>
    <w:p w14:paraId="30503F1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Jugend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Album</w:t>
      </w:r>
    </w:p>
    <w:p w14:paraId="1191457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Soproni J.: Jegyzetlapok I–IV. (EMB)</w:t>
      </w:r>
    </w:p>
    <w:p w14:paraId="0D221C6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Tarka–barka gyűjtemény (</w:t>
      </w: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M.)</w:t>
      </w:r>
    </w:p>
    <w:p w14:paraId="70A95EA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Válogatott etűdök</w:t>
      </w:r>
    </w:p>
    <w:p w14:paraId="2CA143C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Balassa S.: Bagatellek op. 17/a, b, c</w:t>
      </w:r>
    </w:p>
    <w:p w14:paraId="41B2D12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Durkó </w:t>
      </w:r>
      <w:proofErr w:type="spellStart"/>
      <w:r w:rsidRPr="008363AF">
        <w:rPr>
          <w:rFonts w:ascii="Times New Roman" w:hAnsi="Times New Roman"/>
          <w:sz w:val="24"/>
          <w:szCs w:val="24"/>
        </w:rPr>
        <w:t>Zs</w:t>
      </w:r>
      <w:proofErr w:type="spellEnd"/>
      <w:r w:rsidRPr="008363AF">
        <w:rPr>
          <w:rFonts w:ascii="Times New Roman" w:hAnsi="Times New Roman"/>
          <w:sz w:val="24"/>
          <w:szCs w:val="24"/>
        </w:rPr>
        <w:t>.: Gyermekzene</w:t>
      </w:r>
    </w:p>
    <w:p w14:paraId="040FDD6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Kocsár–művek (15 kis zongoradarab)</w:t>
      </w:r>
    </w:p>
    <w:p w14:paraId="6FAC9BE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Zongoráskönyv (Bognár, Darvas, Hortobágyi)</w:t>
      </w:r>
    </w:p>
    <w:p w14:paraId="4BE568D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Bizet: Négykezesek (Gyermekjátékok) </w:t>
      </w:r>
    </w:p>
    <w:p w14:paraId="3AF5145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Diabelli: Négykezes szonatinák</w:t>
      </w:r>
    </w:p>
    <w:p w14:paraId="671A4BE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Dvo</w:t>
      </w:r>
      <w:proofErr w:type="spellEnd"/>
      <w:r w:rsidRPr="008363AF">
        <w:rPr>
          <w:rFonts w:ascii="Times New Roman" w:hAnsi="Times New Roman"/>
          <w:sz w:val="24"/>
          <w:szCs w:val="24"/>
        </w:rPr>
        <w:sym w:font="Times New Roman" w:char="0159"/>
      </w:r>
      <w:proofErr w:type="spellStart"/>
      <w:r w:rsidRPr="008363AF">
        <w:rPr>
          <w:rFonts w:ascii="Times New Roman" w:hAnsi="Times New Roman"/>
          <w:sz w:val="24"/>
          <w:szCs w:val="24"/>
        </w:rPr>
        <w:t>ák</w:t>
      </w:r>
      <w:proofErr w:type="spellEnd"/>
      <w:r w:rsidRPr="008363AF">
        <w:rPr>
          <w:rFonts w:ascii="Times New Roman" w:hAnsi="Times New Roman"/>
          <w:sz w:val="24"/>
          <w:szCs w:val="24"/>
        </w:rPr>
        <w:t>: Második szláv tánc</w:t>
      </w:r>
    </w:p>
    <w:p w14:paraId="76DFF31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Muzsikáljunk együtt II. (Szávai – Veszprémi)</w:t>
      </w:r>
    </w:p>
    <w:p w14:paraId="087E202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Ránki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Gy</w:t>
      </w:r>
      <w:proofErr w:type="spellEnd"/>
      <w:r w:rsidRPr="008363AF">
        <w:rPr>
          <w:rFonts w:ascii="Times New Roman" w:hAnsi="Times New Roman"/>
          <w:sz w:val="24"/>
          <w:szCs w:val="24"/>
        </w:rPr>
        <w:t>.: Két bors ökröcske – Mese zenével</w:t>
      </w:r>
    </w:p>
    <w:p w14:paraId="69A3A39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Romantikus zongorazene négy kézre.</w:t>
      </w:r>
    </w:p>
    <w:p w14:paraId="45C7157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8F78F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</w:t>
      </w:r>
    </w:p>
    <w:p w14:paraId="78210D9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Értelmes, muzikális formálás, tudatos és önálló munka.</w:t>
      </w:r>
    </w:p>
    <w:p w14:paraId="27138D5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évfolyam zenei és technikai követelményeit kifejező művek előadása.</w:t>
      </w:r>
    </w:p>
    <w:p w14:paraId="3420F64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Bach– vagy más barokk mű, teljes szonatina, romantikus, XX. századi (kortárs és Bartók), virtuóz jellegű művek.</w:t>
      </w:r>
    </w:p>
    <w:p w14:paraId="6F94CED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tananyag körülbelül fele kotta nélkül játszandó.</w:t>
      </w:r>
    </w:p>
    <w:p w14:paraId="3ACF1DA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nyújtson átfogó képet az ismeretek és a hangszerkezelés fejezetében leírtak elsajátításáról.</w:t>
      </w:r>
    </w:p>
    <w:p w14:paraId="36B0DDD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3B62F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</w:t>
      </w:r>
      <w:r w:rsidR="002E44D9">
        <w:rPr>
          <w:rFonts w:ascii="Times New Roman" w:hAnsi="Times New Roman"/>
          <w:sz w:val="24"/>
          <w:szCs w:val="24"/>
        </w:rPr>
        <w:t>i</w:t>
      </w:r>
      <w:r w:rsidRPr="008363AF">
        <w:rPr>
          <w:rFonts w:ascii="Times New Roman" w:hAnsi="Times New Roman"/>
          <w:sz w:val="24"/>
          <w:szCs w:val="24"/>
        </w:rPr>
        <w:t xml:space="preserve"> vizsga ajánlott anyaga:</w:t>
      </w:r>
    </w:p>
    <w:p w14:paraId="135059C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barokk mű (ajánlott J. S. Bach–mű),</w:t>
      </w:r>
    </w:p>
    <w:p w14:paraId="0C8FE13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szonatina–tétel,</w:t>
      </w:r>
    </w:p>
    <w:p w14:paraId="06BE980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könnyű romantikus darab,</w:t>
      </w:r>
    </w:p>
    <w:p w14:paraId="58DAF0C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XX. századi mű.</w:t>
      </w:r>
    </w:p>
    <w:p w14:paraId="6252D608" w14:textId="77777777" w:rsidR="0007098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E9DA68" w14:textId="77777777" w:rsidR="00DD4975" w:rsidRPr="008363AF" w:rsidRDefault="00DD4975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6C980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5. évfolyam „B” tagozat</w:t>
      </w:r>
    </w:p>
    <w:p w14:paraId="3D1132F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DDE3B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767581C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Ismeretek:</w:t>
      </w:r>
    </w:p>
    <w:p w14:paraId="14FF8B4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előző évek ismereteit kiegészítve: variáció, invenció, szvit, Scarlatti szonáta,</w:t>
      </w:r>
    </w:p>
    <w:p w14:paraId="2A8EE54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zenei stílusokhoz megfelelő billentés és hangszínek alkalmazása,</w:t>
      </w:r>
    </w:p>
    <w:p w14:paraId="46FDCCD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formai tagolódás és a belső tartalom értése és éreztetése,</w:t>
      </w:r>
    </w:p>
    <w:p w14:paraId="11A9742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hangszeres és elméleti órákon szerzett ismereteken alapuló formai és harmóniai elemzés,</w:t>
      </w:r>
    </w:p>
    <w:p w14:paraId="2CDAFB8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új stílus: az impresszionizmus előkészítése,</w:t>
      </w:r>
    </w:p>
    <w:p w14:paraId="67EF41D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polifon hallás állandó jellegű művelése.</w:t>
      </w:r>
    </w:p>
    <w:p w14:paraId="60BD442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ED23E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Hangszerkezelés, technika:</w:t>
      </w:r>
    </w:p>
    <w:p w14:paraId="3F8624B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előző években tanultak önálló és tudatos alkalmazása,</w:t>
      </w:r>
    </w:p>
    <w:p w14:paraId="183A456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skálajáték (két kézzel, ellenmozgásban, négy oktávon keresztül),</w:t>
      </w:r>
    </w:p>
    <w:p w14:paraId="0E84AB7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dominánsszeptim, szűkített szeptimakkord, futam, oktáv, tört oktáv (kézalkattól függően), </w:t>
      </w:r>
      <w:proofErr w:type="spellStart"/>
      <w:r w:rsidRPr="008363AF">
        <w:rPr>
          <w:rFonts w:ascii="Times New Roman" w:hAnsi="Times New Roman"/>
          <w:sz w:val="24"/>
          <w:szCs w:val="24"/>
        </w:rPr>
        <w:t>tremolo</w:t>
      </w:r>
      <w:proofErr w:type="spellEnd"/>
      <w:r w:rsidRPr="008363AF">
        <w:rPr>
          <w:rFonts w:ascii="Times New Roman" w:hAnsi="Times New Roman"/>
          <w:sz w:val="24"/>
          <w:szCs w:val="24"/>
        </w:rPr>
        <w:t>,</w:t>
      </w:r>
    </w:p>
    <w:p w14:paraId="12B2355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pedál (a darab stílusához, karakteréhez igazodó, mind önállóbb használat),</w:t>
      </w:r>
    </w:p>
    <w:p w14:paraId="59B621C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B771AB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7B111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925317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E30B57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AA5D6" w14:textId="4D8A54C6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53F8D4B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szonatina mesterei I. (Csurka M. EMB)</w:t>
      </w:r>
    </w:p>
    <w:p w14:paraId="0C053F6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klasszika mesterei (Csurka M. EMB)</w:t>
      </w:r>
    </w:p>
    <w:p w14:paraId="405D505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Bach és Händel könnyű zongoradarabjai (Hernádi)</w:t>
      </w:r>
    </w:p>
    <w:p w14:paraId="56E00D3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Kis fúgák</w:t>
      </w:r>
    </w:p>
    <w:p w14:paraId="6C68019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Gyermekeknek III–IV.</w:t>
      </w:r>
    </w:p>
    <w:p w14:paraId="6D1225C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IV–V</w:t>
      </w:r>
    </w:p>
    <w:p w14:paraId="6C3FD2A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363AF">
        <w:rPr>
          <w:rFonts w:ascii="Times New Roman" w:hAnsi="Times New Roman"/>
          <w:sz w:val="24"/>
          <w:szCs w:val="24"/>
        </w:rPr>
        <w:t>Chopin  Mazurkák</w:t>
      </w:r>
      <w:proofErr w:type="gramEnd"/>
    </w:p>
    <w:p w14:paraId="678133A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Couperin: 12 zongoradarab</w:t>
      </w:r>
    </w:p>
    <w:p w14:paraId="62A73F3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Czerny</w:t>
      </w:r>
      <w:proofErr w:type="spellEnd"/>
      <w:r w:rsidRPr="008363AF">
        <w:rPr>
          <w:rFonts w:ascii="Times New Roman" w:hAnsi="Times New Roman"/>
          <w:sz w:val="24"/>
          <w:szCs w:val="24"/>
        </w:rPr>
        <w:t>: Etűdök op. 821</w:t>
      </w:r>
    </w:p>
    <w:p w14:paraId="45303D7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Czerny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363AF">
        <w:rPr>
          <w:rFonts w:ascii="Times New Roman" w:hAnsi="Times New Roman"/>
          <w:sz w:val="24"/>
          <w:szCs w:val="24"/>
        </w:rPr>
        <w:t>Bertini</w:t>
      </w:r>
      <w:proofErr w:type="spellEnd"/>
      <w:r w:rsidRPr="008363AF">
        <w:rPr>
          <w:rFonts w:ascii="Times New Roman" w:hAnsi="Times New Roman"/>
          <w:sz w:val="24"/>
          <w:szCs w:val="24"/>
        </w:rPr>
        <w:t>: Etűdök</w:t>
      </w:r>
    </w:p>
    <w:p w14:paraId="66B342C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Debussy: A kis néger</w:t>
      </w:r>
    </w:p>
    <w:p w14:paraId="0615440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Haydn: Szonáta 1/a, 1/b (</w:t>
      </w:r>
      <w:proofErr w:type="spellStart"/>
      <w:r w:rsidRPr="008363AF">
        <w:rPr>
          <w:rFonts w:ascii="Times New Roman" w:hAnsi="Times New Roman"/>
          <w:sz w:val="24"/>
          <w:szCs w:val="24"/>
        </w:rPr>
        <w:t>Urtex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78E0814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Mendelssohn: </w:t>
      </w:r>
      <w:proofErr w:type="spellStart"/>
      <w:r w:rsidRPr="008363AF">
        <w:rPr>
          <w:rFonts w:ascii="Times New Roman" w:hAnsi="Times New Roman"/>
          <w:sz w:val="24"/>
          <w:szCs w:val="24"/>
        </w:rPr>
        <w:t>Lieder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ohne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Worte</w:t>
      </w:r>
      <w:proofErr w:type="spellEnd"/>
    </w:p>
    <w:p w14:paraId="57CDA4B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Mendelssohn: Gyermekdarabok</w:t>
      </w:r>
    </w:p>
    <w:p w14:paraId="0733F0D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Mozart: 6 bécsi szonáta</w:t>
      </w:r>
    </w:p>
    <w:p w14:paraId="6EAB607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Scarlatti: Szonáták</w:t>
      </w:r>
    </w:p>
    <w:p w14:paraId="3F9F9DF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Schubert: Táncok (EMB)</w:t>
      </w:r>
    </w:p>
    <w:p w14:paraId="697B577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Ránki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Gy</w:t>
      </w:r>
      <w:proofErr w:type="spellEnd"/>
      <w:r w:rsidRPr="008363AF">
        <w:rPr>
          <w:rFonts w:ascii="Times New Roman" w:hAnsi="Times New Roman"/>
          <w:sz w:val="24"/>
          <w:szCs w:val="24"/>
        </w:rPr>
        <w:t>.: Két bors ökröcske (mese zenével)</w:t>
      </w:r>
    </w:p>
    <w:p w14:paraId="3BD6F7B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Ravel: Lúdanyó meséi</w:t>
      </w:r>
    </w:p>
    <w:p w14:paraId="40EA545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Ravel: A Szép és a Szörny</w:t>
      </w:r>
    </w:p>
    <w:p w14:paraId="78B2692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Schubert: </w:t>
      </w:r>
      <w:proofErr w:type="spellStart"/>
      <w:r w:rsidRPr="008363AF">
        <w:rPr>
          <w:rFonts w:ascii="Times New Roman" w:hAnsi="Times New Roman"/>
          <w:sz w:val="24"/>
          <w:szCs w:val="24"/>
        </w:rPr>
        <w:t>Originalkompositionen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8363AF">
        <w:rPr>
          <w:rFonts w:ascii="Times New Roman" w:hAnsi="Times New Roman"/>
          <w:sz w:val="24"/>
          <w:szCs w:val="24"/>
        </w:rPr>
        <w:t>Händen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I–II. (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6F796F1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Weiner: Lakodalmas</w:t>
      </w:r>
    </w:p>
    <w:p w14:paraId="20A872F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4E656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</w:t>
      </w:r>
    </w:p>
    <w:p w14:paraId="4F96440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évfolyam zenei és technikai követelményeit kifejező művek stílusos előadása.</w:t>
      </w:r>
    </w:p>
    <w:p w14:paraId="52BC2E7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Bach– vagy más barokk mű, Scarlatti szonáta, klasszikus szonatina vagy szonáta, romantikus, XX. századi (kortárs és Bartók) mű.</w:t>
      </w:r>
    </w:p>
    <w:p w14:paraId="18502D8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metrum, ritmus, valamint a tempótartás pontossága.</w:t>
      </w:r>
    </w:p>
    <w:p w14:paraId="56EE7B4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anyag körülbelül fele kotta nélkül játszandó.</w:t>
      </w:r>
    </w:p>
    <w:p w14:paraId="15FBAB8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nyújtson átfogó képet az ismeretek és a hangszerkezelés fejezetében leírtak elsajátításáról.</w:t>
      </w:r>
    </w:p>
    <w:p w14:paraId="72F0535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BA807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75DEDD8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barokk mű (J. S. Bach–mű),</w:t>
      </w:r>
    </w:p>
    <w:p w14:paraId="01E623E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szonatina vagy könnyű szonáta tétel,</w:t>
      </w:r>
    </w:p>
    <w:p w14:paraId="74FCC31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romantikus mű,</w:t>
      </w:r>
    </w:p>
    <w:p w14:paraId="1FD61A1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XX. századi mű.</w:t>
      </w:r>
    </w:p>
    <w:p w14:paraId="73B393C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395F0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FAE0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6. évfolyam „B” tagozat</w:t>
      </w:r>
    </w:p>
    <w:p w14:paraId="55C3AFC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3C88D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605993F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</w:t>
      </w:r>
    </w:p>
    <w:p w14:paraId="678F377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eddigi ismeretek összefoglalása,</w:t>
      </w:r>
    </w:p>
    <w:p w14:paraId="7C50836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Új stílus: az impresszionizmus,</w:t>
      </w:r>
    </w:p>
    <w:p w14:paraId="37CF2F0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hangszeres és elméleti órákon szerzett ismereteken alapuló önálló formai és harmóniai elemzés.</w:t>
      </w:r>
    </w:p>
    <w:p w14:paraId="224C53E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78E20C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2214FB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3B5A0C" w14:textId="6284AE5D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Hangszerkezelés, technika</w:t>
      </w:r>
    </w:p>
    <w:p w14:paraId="30FA60B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Skála, hármashangzat, futam felgyorsítása</w:t>
      </w:r>
    </w:p>
    <w:p w14:paraId="105E1F7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Az eddig tanultak továbbfejlesztése fokozott igényességgel,</w:t>
      </w:r>
    </w:p>
    <w:p w14:paraId="05E99B7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363AF">
        <w:rPr>
          <w:rFonts w:ascii="Times New Roman" w:hAnsi="Times New Roman"/>
          <w:sz w:val="24"/>
          <w:szCs w:val="24"/>
        </w:rPr>
        <w:t>agogika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önálló alkalmazása,</w:t>
      </w:r>
    </w:p>
    <w:p w14:paraId="6DFD83B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Zenei stílusjegyek alkalmazása.</w:t>
      </w:r>
    </w:p>
    <w:p w14:paraId="31B2BD6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Legyen képes:</w:t>
      </w:r>
    </w:p>
    <w:p w14:paraId="3118DBA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Hajlékony dallamformálásra,</w:t>
      </w:r>
    </w:p>
    <w:p w14:paraId="21AE86B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Technikájának kiegyenlítettségét ellenőrizni,</w:t>
      </w:r>
    </w:p>
    <w:p w14:paraId="3F7291B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Hangok közötti kapcsolat megteremtésére, összefoglalására,</w:t>
      </w:r>
    </w:p>
    <w:p w14:paraId="294CE9A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zongoramű struktúrájának megértésére és kifejezésre juttatására,</w:t>
      </w:r>
    </w:p>
    <w:p w14:paraId="06AC932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Önálló tanulására.</w:t>
      </w:r>
    </w:p>
    <w:p w14:paraId="2595C65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E7A20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3A406C0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18 kis prelúdium (Hernádi)</w:t>
      </w:r>
    </w:p>
    <w:p w14:paraId="547DB92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J. S. Bach: 15 kétszólamú invenció (Solymos, </w:t>
      </w:r>
      <w:proofErr w:type="spellStart"/>
      <w:r w:rsidRPr="008363AF">
        <w:rPr>
          <w:rFonts w:ascii="Times New Roman" w:hAnsi="Times New Roman"/>
          <w:sz w:val="24"/>
          <w:szCs w:val="24"/>
        </w:rPr>
        <w:t>Urtext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EMB)</w:t>
      </w:r>
    </w:p>
    <w:p w14:paraId="7634571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Gyermekeknek IV.</w:t>
      </w:r>
    </w:p>
    <w:p w14:paraId="50FD21D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IV–VI.</w:t>
      </w:r>
    </w:p>
    <w:p w14:paraId="1A07CF8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Mazurkák</w:t>
      </w:r>
    </w:p>
    <w:p w14:paraId="38B258F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Keringők</w:t>
      </w:r>
    </w:p>
    <w:p w14:paraId="2D0D036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Czerny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363AF">
        <w:rPr>
          <w:rFonts w:ascii="Times New Roman" w:hAnsi="Times New Roman"/>
          <w:sz w:val="24"/>
          <w:szCs w:val="24"/>
        </w:rPr>
        <w:t>Bertini</w:t>
      </w:r>
      <w:proofErr w:type="spellEnd"/>
      <w:r w:rsidRPr="008363AF">
        <w:rPr>
          <w:rFonts w:ascii="Times New Roman" w:hAnsi="Times New Roman"/>
          <w:sz w:val="24"/>
          <w:szCs w:val="24"/>
        </w:rPr>
        <w:t>: Etűdök zongorára</w:t>
      </w:r>
    </w:p>
    <w:p w14:paraId="67478AC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Czerny</w:t>
      </w:r>
      <w:proofErr w:type="spellEnd"/>
      <w:r w:rsidRPr="008363AF">
        <w:rPr>
          <w:rFonts w:ascii="Times New Roman" w:hAnsi="Times New Roman"/>
          <w:sz w:val="24"/>
          <w:szCs w:val="24"/>
        </w:rPr>
        <w:t>: A kézügyesség iskolája I.</w:t>
      </w:r>
    </w:p>
    <w:p w14:paraId="3EA4261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Hacsaturján: Gyermek album</w:t>
      </w:r>
    </w:p>
    <w:p w14:paraId="3A56683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Haydn: </w:t>
      </w:r>
      <w:proofErr w:type="spellStart"/>
      <w:r w:rsidRPr="008363AF">
        <w:rPr>
          <w:rFonts w:ascii="Times New Roman" w:hAnsi="Times New Roman"/>
          <w:sz w:val="24"/>
          <w:szCs w:val="24"/>
        </w:rPr>
        <w:t>Sämtliche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Klaviersonaten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363AF">
        <w:rPr>
          <w:rFonts w:ascii="Times New Roman" w:hAnsi="Times New Roman"/>
          <w:sz w:val="24"/>
          <w:szCs w:val="24"/>
        </w:rPr>
        <w:t>Landon</w:t>
      </w:r>
      <w:proofErr w:type="spellEnd"/>
      <w:r w:rsidRPr="008363AF">
        <w:rPr>
          <w:rFonts w:ascii="Times New Roman" w:hAnsi="Times New Roman"/>
          <w:sz w:val="24"/>
          <w:szCs w:val="24"/>
        </w:rPr>
        <w:t>, WUE, EMB)</w:t>
      </w:r>
    </w:p>
    <w:p w14:paraId="1FE81B3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Könnyű variációk zongorára (Csurka M.)</w:t>
      </w:r>
    </w:p>
    <w:p w14:paraId="2668A05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Mozart: 6 bécsi szonatina</w:t>
      </w:r>
    </w:p>
    <w:p w14:paraId="16DAF1A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Majkapar</w:t>
      </w:r>
      <w:proofErr w:type="spellEnd"/>
      <w:r w:rsidRPr="008363AF">
        <w:rPr>
          <w:rFonts w:ascii="Times New Roman" w:hAnsi="Times New Roman"/>
          <w:sz w:val="24"/>
          <w:szCs w:val="24"/>
        </w:rPr>
        <w:t>: Variációk</w:t>
      </w:r>
    </w:p>
    <w:p w14:paraId="687596A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Scarlatti: Szonáták (</w:t>
      </w:r>
      <w:proofErr w:type="spellStart"/>
      <w:r w:rsidRPr="008363AF">
        <w:rPr>
          <w:rFonts w:ascii="Times New Roman" w:hAnsi="Times New Roman"/>
          <w:sz w:val="24"/>
          <w:szCs w:val="24"/>
        </w:rPr>
        <w:t>Urtext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Editio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Musica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63AF">
        <w:rPr>
          <w:rFonts w:ascii="Times New Roman" w:hAnsi="Times New Roman"/>
          <w:sz w:val="24"/>
          <w:szCs w:val="24"/>
        </w:rPr>
        <w:t>Budapest )</w:t>
      </w:r>
      <w:proofErr w:type="gramEnd"/>
    </w:p>
    <w:p w14:paraId="0220FEE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Korai német zongoramuzsika (</w:t>
      </w:r>
      <w:proofErr w:type="spellStart"/>
      <w:r w:rsidRPr="008363AF">
        <w:rPr>
          <w:rFonts w:ascii="Times New Roman" w:hAnsi="Times New Roman"/>
          <w:sz w:val="24"/>
          <w:szCs w:val="24"/>
        </w:rPr>
        <w:t>Könemann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Music Budapest)</w:t>
      </w:r>
    </w:p>
    <w:p w14:paraId="46DF97E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Debussy: </w:t>
      </w:r>
      <w:proofErr w:type="spellStart"/>
      <w:r w:rsidRPr="008363AF">
        <w:rPr>
          <w:rFonts w:ascii="Times New Roman" w:hAnsi="Times New Roman"/>
          <w:sz w:val="24"/>
          <w:szCs w:val="24"/>
        </w:rPr>
        <w:t>Children’s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Corner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(6056)</w:t>
      </w:r>
    </w:p>
    <w:p w14:paraId="0AD3EE7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Introduction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Polyphonic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Playing (Á. Lakos)</w:t>
      </w:r>
    </w:p>
    <w:p w14:paraId="7F6FF86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First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Concert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Pieces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I. G. </w:t>
      </w:r>
      <w:proofErr w:type="spellStart"/>
      <w:r w:rsidRPr="008363AF">
        <w:rPr>
          <w:rFonts w:ascii="Times New Roman" w:hAnsi="Times New Roman"/>
          <w:sz w:val="24"/>
          <w:szCs w:val="24"/>
        </w:rPr>
        <w:t>Frescobaldi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– C. </w:t>
      </w:r>
      <w:proofErr w:type="spellStart"/>
      <w:r w:rsidRPr="008363AF">
        <w:rPr>
          <w:rFonts w:ascii="Times New Roman" w:hAnsi="Times New Roman"/>
          <w:sz w:val="24"/>
          <w:szCs w:val="24"/>
        </w:rPr>
        <w:t>Ph</w:t>
      </w:r>
      <w:proofErr w:type="spellEnd"/>
      <w:r w:rsidRPr="008363AF">
        <w:rPr>
          <w:rFonts w:ascii="Times New Roman" w:hAnsi="Times New Roman"/>
          <w:sz w:val="24"/>
          <w:szCs w:val="24"/>
        </w:rPr>
        <w:t>. E. Bach (Á. Lakos)</w:t>
      </w:r>
    </w:p>
    <w:p w14:paraId="0599C24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Sonatinen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I–II. (A. Kemenes)</w:t>
      </w:r>
    </w:p>
    <w:p w14:paraId="76BF6B5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Grieg: </w:t>
      </w:r>
      <w:proofErr w:type="spellStart"/>
      <w:r w:rsidRPr="008363AF">
        <w:rPr>
          <w:rFonts w:ascii="Times New Roman" w:hAnsi="Times New Roman"/>
          <w:sz w:val="24"/>
          <w:szCs w:val="24"/>
        </w:rPr>
        <w:t>Lyrische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Stücke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(T. </w:t>
      </w:r>
      <w:proofErr w:type="spellStart"/>
      <w:r w:rsidRPr="008363AF">
        <w:rPr>
          <w:rFonts w:ascii="Times New Roman" w:hAnsi="Times New Roman"/>
          <w:sz w:val="24"/>
          <w:szCs w:val="24"/>
        </w:rPr>
        <w:t>Zászkaliczky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28850BD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Chr</w:t>
      </w:r>
      <w:proofErr w:type="spellEnd"/>
      <w:r w:rsidRPr="008363AF">
        <w:rPr>
          <w:rFonts w:ascii="Times New Roman" w:hAnsi="Times New Roman"/>
          <w:sz w:val="24"/>
          <w:szCs w:val="24"/>
        </w:rPr>
        <w:t>. Bach: Duetti</w:t>
      </w:r>
    </w:p>
    <w:p w14:paraId="13243C6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363AF">
        <w:rPr>
          <w:rFonts w:ascii="Times New Roman" w:hAnsi="Times New Roman"/>
          <w:sz w:val="24"/>
          <w:szCs w:val="24"/>
        </w:rPr>
        <w:t>Brahms:  Magyar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 táncok zongorára I–II. (EMB)</w:t>
      </w:r>
    </w:p>
    <w:p w14:paraId="702E1A9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Csajkovszkij–, Wagner–átiratok (Aszalós: A zongorázó gyermek III.)</w:t>
      </w:r>
    </w:p>
    <w:p w14:paraId="33BE6D7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Frank Martin: Drei </w:t>
      </w:r>
      <w:proofErr w:type="spellStart"/>
      <w:r w:rsidRPr="008363AF">
        <w:rPr>
          <w:rFonts w:ascii="Times New Roman" w:hAnsi="Times New Roman"/>
          <w:sz w:val="24"/>
          <w:szCs w:val="24"/>
        </w:rPr>
        <w:t>leichte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Klavierstücke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363AF">
        <w:rPr>
          <w:rFonts w:ascii="Times New Roman" w:hAnsi="Times New Roman"/>
          <w:sz w:val="24"/>
          <w:szCs w:val="24"/>
        </w:rPr>
        <w:t>Universal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1988)</w:t>
      </w:r>
    </w:p>
    <w:p w14:paraId="2B7A560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8363AF">
        <w:rPr>
          <w:rFonts w:ascii="Times New Roman" w:hAnsi="Times New Roman"/>
          <w:sz w:val="24"/>
          <w:szCs w:val="24"/>
        </w:rPr>
        <w:t>Leichte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Sonatinen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0F42542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A35CA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</w:t>
      </w:r>
    </w:p>
    <w:p w14:paraId="5C26F9A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Kottahű zongorázásra való törekvés,</w:t>
      </w:r>
    </w:p>
    <w:p w14:paraId="5E44DE2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Eddig tanult stílusok önálló, igényes megszólaltatása: önállóan megtanult darabok.</w:t>
      </w:r>
    </w:p>
    <w:p w14:paraId="130C420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tananyag körülbelül fele kotta nélkül játszandó.</w:t>
      </w:r>
    </w:p>
    <w:p w14:paraId="584D228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nyújtson átfogó képet az ismeretek és a hangszerkezelés fejezetében leírtak elsajátításáról.</w:t>
      </w:r>
    </w:p>
    <w:p w14:paraId="2231E8F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3ECE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4A634BB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barokk mű,</w:t>
      </w:r>
    </w:p>
    <w:p w14:paraId="5E5C1BD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szonatina vagy szonáta tétel,</w:t>
      </w:r>
    </w:p>
    <w:p w14:paraId="0EA4228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romantikus darab,</w:t>
      </w:r>
    </w:p>
    <w:p w14:paraId="49CE5E3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– Egy XX. századi vagy impresszionista mű.</w:t>
      </w:r>
    </w:p>
    <w:p w14:paraId="0D00C8B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209D1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F5942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379DA6" w14:textId="7736F985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Követelmények az alapfok évfolyamainak elvégzése után</w:t>
      </w:r>
    </w:p>
    <w:p w14:paraId="38A7D3E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7A172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„A” tagozat végén</w:t>
      </w:r>
    </w:p>
    <w:p w14:paraId="7BD6BD6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ismerje</w:t>
      </w:r>
    </w:p>
    <w:p w14:paraId="782E20B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hangszere alapvető sajátosságait, működési elvét (kalapács–mechanika, pedálszerkezet, húrozat, hangolás, rezonáns szekrény),</w:t>
      </w:r>
    </w:p>
    <w:p w14:paraId="1CAAF59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zongorairodalom legjelentősebb alkotóit és alkotásait,</w:t>
      </w:r>
    </w:p>
    <w:p w14:paraId="659B556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kottában előforduló jeleket és zenei műszavakat, a hangszerre vonatkozó speciális utasításokra (pl. </w:t>
      </w:r>
      <w:proofErr w:type="spellStart"/>
      <w:r w:rsidRPr="008363AF">
        <w:rPr>
          <w:rFonts w:ascii="Times New Roman" w:hAnsi="Times New Roman"/>
          <w:sz w:val="24"/>
          <w:szCs w:val="24"/>
        </w:rPr>
        <w:t>una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corda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prol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363AF">
        <w:rPr>
          <w:rFonts w:ascii="Times New Roman" w:hAnsi="Times New Roman"/>
          <w:sz w:val="24"/>
          <w:szCs w:val="24"/>
        </w:rPr>
        <w:t>ped</w:t>
      </w:r>
      <w:proofErr w:type="spellEnd"/>
      <w:r w:rsidRPr="008363AF">
        <w:rPr>
          <w:rFonts w:ascii="Times New Roman" w:hAnsi="Times New Roman"/>
          <w:sz w:val="24"/>
          <w:szCs w:val="24"/>
        </w:rPr>
        <w:t>.),</w:t>
      </w:r>
    </w:p>
    <w:p w14:paraId="1327295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kortárs zenei </w:t>
      </w:r>
      <w:proofErr w:type="spellStart"/>
      <w:r w:rsidRPr="008363AF">
        <w:rPr>
          <w:rFonts w:ascii="Times New Roman" w:hAnsi="Times New Roman"/>
          <w:sz w:val="24"/>
          <w:szCs w:val="24"/>
        </w:rPr>
        <w:t>notáció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alapvető jelzéseit,</w:t>
      </w:r>
    </w:p>
    <w:p w14:paraId="6069531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tanult előadási darabok zeneszerzőinek nevét, a művek címét, és tudja helyesen kiejteni és leírni azokat.</w:t>
      </w:r>
    </w:p>
    <w:p w14:paraId="43A6199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Legyen képes</w:t>
      </w:r>
    </w:p>
    <w:p w14:paraId="5631579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természetes hangszerkezelésre és az ehhez szükséges gyakorlatok elvégzésére,</w:t>
      </w:r>
    </w:p>
    <w:p w14:paraId="3DFA984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egyenletes és helyes tempóban, pontos ritmusban zongorázni,</w:t>
      </w:r>
    </w:p>
    <w:p w14:paraId="51B15DE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tudatos, önálló gyakorlásra, </w:t>
      </w:r>
    </w:p>
    <w:p w14:paraId="1C6CF70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zongorajáték során előforduló különböző játékmódokat, játékformákat (skála, hármashangzat, futam, kettősfogás, </w:t>
      </w:r>
      <w:proofErr w:type="spellStart"/>
      <w:r w:rsidRPr="008363AF">
        <w:rPr>
          <w:rFonts w:ascii="Times New Roman" w:hAnsi="Times New Roman"/>
          <w:sz w:val="24"/>
          <w:szCs w:val="24"/>
        </w:rPr>
        <w:t>tremolo</w:t>
      </w:r>
      <w:proofErr w:type="spellEnd"/>
      <w:r w:rsidRPr="008363AF">
        <w:rPr>
          <w:rFonts w:ascii="Times New Roman" w:hAnsi="Times New Roman"/>
          <w:sz w:val="24"/>
          <w:szCs w:val="24"/>
        </w:rPr>
        <w:t>, trilla, díszítés), billentésfajtákat (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staccato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tenuto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leggiero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portato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non 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) használni, </w:t>
      </w:r>
    </w:p>
    <w:p w14:paraId="1B4EC98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játszandó zongoraművek értelmes tagolására,</w:t>
      </w:r>
    </w:p>
    <w:p w14:paraId="3894FF2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zenei karakterek megvalósítására,</w:t>
      </w:r>
    </w:p>
    <w:p w14:paraId="470E4CB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zongorapedálok használatára (elő–, után– és </w:t>
      </w:r>
      <w:proofErr w:type="spellStart"/>
      <w:r w:rsidRPr="008363AF">
        <w:rPr>
          <w:rFonts w:ascii="Times New Roman" w:hAnsi="Times New Roman"/>
          <w:sz w:val="24"/>
          <w:szCs w:val="24"/>
        </w:rPr>
        <w:t>együttnyomás</w:t>
      </w:r>
      <w:proofErr w:type="spellEnd"/>
      <w:r w:rsidRPr="008363AF">
        <w:rPr>
          <w:rFonts w:ascii="Times New Roman" w:hAnsi="Times New Roman"/>
          <w:sz w:val="24"/>
          <w:szCs w:val="24"/>
        </w:rPr>
        <w:t>),</w:t>
      </w:r>
    </w:p>
    <w:p w14:paraId="0AA213D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életkorának és képességeinek megfelelően a zongorázandó anyag kottahű, stílusos, </w:t>
      </w:r>
      <w:proofErr w:type="spellStart"/>
      <w:r w:rsidRPr="008363AF">
        <w:rPr>
          <w:rFonts w:ascii="Times New Roman" w:hAnsi="Times New Roman"/>
          <w:sz w:val="24"/>
          <w:szCs w:val="24"/>
        </w:rPr>
        <w:t>dinamikailag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változatos és kifejező előadására,</w:t>
      </w:r>
    </w:p>
    <w:p w14:paraId="06E03FF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363AF">
        <w:rPr>
          <w:rFonts w:ascii="Times New Roman" w:hAnsi="Times New Roman"/>
          <w:sz w:val="24"/>
          <w:szCs w:val="24"/>
        </w:rPr>
        <w:t>együttzenélésre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(négykezes, hatkezes, kétzongorás darab, zongorakíséret).</w:t>
      </w:r>
    </w:p>
    <w:p w14:paraId="640332F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Rendelkezzék</w:t>
      </w:r>
    </w:p>
    <w:p w14:paraId="69C7CD3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biztonságos kotta– és lapról olvasási készséggel,</w:t>
      </w:r>
    </w:p>
    <w:p w14:paraId="3119288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adottságainak megfelelő zenei memóriával,</w:t>
      </w:r>
    </w:p>
    <w:p w14:paraId="2D35741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képességei alapján kiművelt zenei hallással.</w:t>
      </w:r>
    </w:p>
    <w:p w14:paraId="76B2E85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888A4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„B” tagozat végén (az „A” tagozat követelményein felül)</w:t>
      </w:r>
    </w:p>
    <w:p w14:paraId="392EA26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ismerje</w:t>
      </w:r>
    </w:p>
    <w:p w14:paraId="4D1A5CD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tanulandó zenemű formáját és vázlatos harmóniai szerkezetét, </w:t>
      </w:r>
    </w:p>
    <w:p w14:paraId="07682F6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Legyen képes</w:t>
      </w:r>
    </w:p>
    <w:p w14:paraId="42F0061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kottában előforduló jelek, zenei műszavak és a hangszerre vonatkozó speciális utasítások (pl. </w:t>
      </w:r>
      <w:proofErr w:type="spellStart"/>
      <w:r w:rsidRPr="008363AF">
        <w:rPr>
          <w:rFonts w:ascii="Times New Roman" w:hAnsi="Times New Roman"/>
          <w:sz w:val="24"/>
          <w:szCs w:val="24"/>
        </w:rPr>
        <w:t>una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corda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prol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363AF">
        <w:rPr>
          <w:rFonts w:ascii="Times New Roman" w:hAnsi="Times New Roman"/>
          <w:sz w:val="24"/>
          <w:szCs w:val="24"/>
        </w:rPr>
        <w:t>ped</w:t>
      </w:r>
      <w:proofErr w:type="spellEnd"/>
      <w:r w:rsidRPr="008363AF">
        <w:rPr>
          <w:rFonts w:ascii="Times New Roman" w:hAnsi="Times New Roman"/>
          <w:sz w:val="24"/>
          <w:szCs w:val="24"/>
        </w:rPr>
        <w:t>.), értelmezésére és használatára</w:t>
      </w:r>
    </w:p>
    <w:p w14:paraId="0D279C7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kortárs zenei </w:t>
      </w:r>
      <w:proofErr w:type="spellStart"/>
      <w:r w:rsidRPr="008363AF">
        <w:rPr>
          <w:rFonts w:ascii="Times New Roman" w:hAnsi="Times New Roman"/>
          <w:sz w:val="24"/>
          <w:szCs w:val="24"/>
        </w:rPr>
        <w:t>notáció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alapvető jelzéseinek használatára</w:t>
      </w:r>
    </w:p>
    <w:p w14:paraId="43AA6CD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tudatos, önálló gyakorlásra</w:t>
      </w:r>
    </w:p>
    <w:p w14:paraId="7C1DD48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zongorajáték során előforduló különböző játékmódokat, játékformákat (skála, hármashangzat, futam, kettősfogás, </w:t>
      </w:r>
      <w:proofErr w:type="spellStart"/>
      <w:r w:rsidRPr="008363AF">
        <w:rPr>
          <w:rFonts w:ascii="Times New Roman" w:hAnsi="Times New Roman"/>
          <w:sz w:val="24"/>
          <w:szCs w:val="24"/>
        </w:rPr>
        <w:t>tremolo</w:t>
      </w:r>
      <w:proofErr w:type="spellEnd"/>
      <w:r w:rsidRPr="008363AF">
        <w:rPr>
          <w:rFonts w:ascii="Times New Roman" w:hAnsi="Times New Roman"/>
          <w:sz w:val="24"/>
          <w:szCs w:val="24"/>
        </w:rPr>
        <w:t>, trilla, díszítés), billentésfajtákat (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staccato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tenuto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leggiero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portato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non 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) a zenei anyaghoz alkalmazni, </w:t>
      </w:r>
    </w:p>
    <w:p w14:paraId="1F70601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Rendelkezzék</w:t>
      </w:r>
    </w:p>
    <w:p w14:paraId="3523532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biztos zenei memóriával és technikai tudással</w:t>
      </w:r>
    </w:p>
    <w:p w14:paraId="273A089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68414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412A7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D1204" w14:textId="6FAF85FC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Művészeti alapvizsga követelmények</w:t>
      </w:r>
    </w:p>
    <w:p w14:paraId="6EC8F96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17" w:name="pr3020"/>
    </w:p>
    <w:p w14:paraId="2F147EA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vizsga részei</w:t>
      </w:r>
    </w:p>
    <w:p w14:paraId="404B499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vizsga gyakorlati részből áll</w:t>
      </w:r>
    </w:p>
    <w:p w14:paraId="23533B4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155A8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vizsga tantárgya és időtartama</w:t>
      </w:r>
    </w:p>
    <w:p w14:paraId="0D3E90B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Zongora főtárgy</w:t>
      </w:r>
    </w:p>
    <w:p w14:paraId="34425B4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„</w:t>
      </w:r>
      <w:proofErr w:type="spellStart"/>
      <w:proofErr w:type="gramStart"/>
      <w:r w:rsidRPr="008363AF">
        <w:rPr>
          <w:rFonts w:ascii="Times New Roman" w:hAnsi="Times New Roman"/>
          <w:sz w:val="24"/>
          <w:szCs w:val="24"/>
        </w:rPr>
        <w:t>A”tagozat</w:t>
      </w:r>
      <w:proofErr w:type="spellEnd"/>
      <w:proofErr w:type="gramEnd"/>
      <w:r w:rsidRPr="008363AF">
        <w:rPr>
          <w:rFonts w:ascii="Times New Roman" w:hAnsi="Times New Roman"/>
          <w:sz w:val="24"/>
          <w:szCs w:val="24"/>
        </w:rPr>
        <w:t xml:space="preserve"> minimum 10 perc</w:t>
      </w:r>
    </w:p>
    <w:p w14:paraId="70B47F5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„B” tagozat minimum 15 perc</w:t>
      </w:r>
    </w:p>
    <w:p w14:paraId="57872B6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995B7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vizsga tartalma</w:t>
      </w:r>
    </w:p>
    <w:p w14:paraId="5157F6B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„A” tagozat</w:t>
      </w:r>
      <w:bookmarkEnd w:id="617"/>
    </w:p>
    <w:p w14:paraId="36A1CE8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4 stílusból választható 3 különböző stílusú darab, amiből lehet egy kamaramű.</w:t>
      </w:r>
    </w:p>
    <w:p w14:paraId="787D2CB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Barokk mű, lehet tánc, vagy többszólamú szerkesztést bemutató darab; Bach: 18 kis prelúdium (EMB 1879) 13, 15, 18, Händel: Válogatott darabok (EMB 4250, EMB 6990, EMB 6991, EMB 4321, EMB 13165), Telemann: Kezdők zongoramuzsikája (EMB 13452) nehézségi szintjén.</w:t>
      </w:r>
    </w:p>
    <w:p w14:paraId="752A601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Klasszikus szonatina vagy szonáta–tétel, könnyebb variáció; Könnyű szonatinák (EMB 2719), 15 könnyű szonáta, Szonatina album (EMB 1280), </w:t>
      </w:r>
      <w:proofErr w:type="spellStart"/>
      <w:r w:rsidRPr="008363AF">
        <w:rPr>
          <w:rFonts w:ascii="Times New Roman" w:hAnsi="Times New Roman"/>
          <w:sz w:val="24"/>
          <w:szCs w:val="24"/>
        </w:rPr>
        <w:t>Clementi</w:t>
      </w:r>
      <w:proofErr w:type="spellEnd"/>
      <w:r w:rsidRPr="008363AF">
        <w:rPr>
          <w:rFonts w:ascii="Times New Roman" w:hAnsi="Times New Roman"/>
          <w:sz w:val="24"/>
          <w:szCs w:val="24"/>
        </w:rPr>
        <w:t>: C Op. 36 (</w:t>
      </w:r>
      <w:proofErr w:type="spellStart"/>
      <w:r w:rsidRPr="008363AF">
        <w:rPr>
          <w:rFonts w:ascii="Times New Roman" w:hAnsi="Times New Roman"/>
          <w:sz w:val="24"/>
          <w:szCs w:val="24"/>
        </w:rPr>
        <w:t>Ricordi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) Nr. 3., Haydn: D </w:t>
      </w:r>
      <w:proofErr w:type="spellStart"/>
      <w:r w:rsidRPr="008363AF">
        <w:rPr>
          <w:rFonts w:ascii="Times New Roman" w:hAnsi="Times New Roman"/>
          <w:sz w:val="24"/>
          <w:szCs w:val="24"/>
        </w:rPr>
        <w:t>Hob</w:t>
      </w:r>
      <w:proofErr w:type="spellEnd"/>
      <w:r w:rsidRPr="008363AF">
        <w:rPr>
          <w:rFonts w:ascii="Times New Roman" w:hAnsi="Times New Roman"/>
          <w:sz w:val="24"/>
          <w:szCs w:val="24"/>
        </w:rPr>
        <w:t>. XVI/4, (</w:t>
      </w:r>
      <w:proofErr w:type="spellStart"/>
      <w:r w:rsidRPr="008363AF">
        <w:rPr>
          <w:rFonts w:ascii="Times New Roman" w:hAnsi="Times New Roman"/>
          <w:sz w:val="24"/>
          <w:szCs w:val="24"/>
        </w:rPr>
        <w:t>Universal</w:t>
      </w:r>
      <w:proofErr w:type="spellEnd"/>
      <w:r w:rsidRPr="008363AF">
        <w:rPr>
          <w:rFonts w:ascii="Times New Roman" w:hAnsi="Times New Roman"/>
          <w:sz w:val="24"/>
          <w:szCs w:val="24"/>
        </w:rPr>
        <w:t>) Beethoven: 6 könnyű variáció egy svájci népdalra, Csurka: Szonatina–gyűjtemény (EMB 14412) nehézségi szintjén.</w:t>
      </w:r>
    </w:p>
    <w:p w14:paraId="75B5684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Romantikus mű; Schumann: Emlékezés (EMB 13543 kötetben), Színházi utóhangok, Csajkovszkij: Édes álmodozás (EMB 6715 kötetben), Pacsirtadal (EMB 6715 kötetben), Schubert: Táncok (EMB 13212), Keringők (EMB 7355) nehézségi szintjén.</w:t>
      </w:r>
    </w:p>
    <w:p w14:paraId="4B6EA43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XX. századi mű; Bartók Béla: Mikrokozmosz III. 84 Mulatság, 90 Oroszos 91–92, Kromatikus invenció IV/97 </w:t>
      </w:r>
      <w:proofErr w:type="spellStart"/>
      <w:r w:rsidRPr="008363AF">
        <w:rPr>
          <w:rFonts w:ascii="Times New Roman" w:hAnsi="Times New Roman"/>
          <w:sz w:val="24"/>
          <w:szCs w:val="24"/>
        </w:rPr>
        <w:t>Notturno</w:t>
      </w:r>
      <w:proofErr w:type="spellEnd"/>
      <w:r w:rsidRPr="008363AF">
        <w:rPr>
          <w:rFonts w:ascii="Times New Roman" w:hAnsi="Times New Roman"/>
          <w:sz w:val="24"/>
          <w:szCs w:val="24"/>
        </w:rPr>
        <w:t>, Kodály: Gyermektáncok (</w:t>
      </w:r>
      <w:proofErr w:type="spellStart"/>
      <w:r w:rsidRPr="008363AF">
        <w:rPr>
          <w:rFonts w:ascii="Times New Roman" w:hAnsi="Times New Roman"/>
          <w:sz w:val="24"/>
          <w:szCs w:val="24"/>
        </w:rPr>
        <w:t>Boosey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8363AF">
        <w:rPr>
          <w:rFonts w:ascii="Times New Roman" w:hAnsi="Times New Roman"/>
          <w:sz w:val="24"/>
          <w:szCs w:val="24"/>
        </w:rPr>
        <w:t>Hawkes</w:t>
      </w:r>
      <w:proofErr w:type="spellEnd"/>
      <w:r w:rsidRPr="008363AF">
        <w:rPr>
          <w:rFonts w:ascii="Times New Roman" w:hAnsi="Times New Roman"/>
          <w:sz w:val="24"/>
          <w:szCs w:val="24"/>
        </w:rPr>
        <w:t>) 5–10 nehézségi szintjén.</w:t>
      </w:r>
    </w:p>
    <w:p w14:paraId="6E9DC66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három mű közül lehetőség szerint egy éneklő, egy pedig virtuóz jellegű legyen.</w:t>
      </w:r>
    </w:p>
    <w:p w14:paraId="35D0B4F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vizsgaanyagot kotta nélkül kell játszani.</w:t>
      </w:r>
    </w:p>
    <w:p w14:paraId="22BAF18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D159D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„B” tagozat</w:t>
      </w:r>
    </w:p>
    <w:p w14:paraId="12700F4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Négy különböző stílusú darab:</w:t>
      </w:r>
    </w:p>
    <w:p w14:paraId="7006FAF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Barokk mű, többszólamú szerkesztésben írt </w:t>
      </w:r>
      <w:proofErr w:type="gramStart"/>
      <w:r w:rsidRPr="008363AF">
        <w:rPr>
          <w:rFonts w:ascii="Times New Roman" w:hAnsi="Times New Roman"/>
          <w:sz w:val="24"/>
          <w:szCs w:val="24"/>
        </w:rPr>
        <w:t>darab,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 vagy szvit–tétel; J. S. Bach: 18 kis prelúdium (EMB 1879) 9, 16, 17, Kétszólamú invenciók (EMB 6912) C, a, F nehézségi szintjén.</w:t>
      </w:r>
    </w:p>
    <w:p w14:paraId="56D6F6A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Klasszikus szonatina vagy szonáta–tétel, variáció; 15 könnyű szonáta, Haydn: Szonáták A </w:t>
      </w:r>
      <w:proofErr w:type="spellStart"/>
      <w:r w:rsidRPr="008363AF">
        <w:rPr>
          <w:rFonts w:ascii="Times New Roman" w:hAnsi="Times New Roman"/>
          <w:sz w:val="24"/>
          <w:szCs w:val="24"/>
        </w:rPr>
        <w:t>Hob</w:t>
      </w:r>
      <w:proofErr w:type="spellEnd"/>
      <w:r w:rsidRPr="008363AF">
        <w:rPr>
          <w:rFonts w:ascii="Times New Roman" w:hAnsi="Times New Roman"/>
          <w:sz w:val="24"/>
          <w:szCs w:val="24"/>
        </w:rPr>
        <w:t>. XVI/12, (</w:t>
      </w:r>
      <w:proofErr w:type="spellStart"/>
      <w:r w:rsidRPr="008363AF">
        <w:rPr>
          <w:rFonts w:ascii="Times New Roman" w:hAnsi="Times New Roman"/>
          <w:sz w:val="24"/>
          <w:szCs w:val="24"/>
        </w:rPr>
        <w:t>Universal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) E </w:t>
      </w:r>
      <w:proofErr w:type="spellStart"/>
      <w:r w:rsidRPr="008363AF">
        <w:rPr>
          <w:rFonts w:ascii="Times New Roman" w:hAnsi="Times New Roman"/>
          <w:sz w:val="24"/>
          <w:szCs w:val="24"/>
        </w:rPr>
        <w:t>Hob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. XVI/13, (EMB 3658 kötetben) D </w:t>
      </w:r>
      <w:proofErr w:type="spellStart"/>
      <w:r w:rsidRPr="008363AF">
        <w:rPr>
          <w:rFonts w:ascii="Times New Roman" w:hAnsi="Times New Roman"/>
          <w:sz w:val="24"/>
          <w:szCs w:val="24"/>
        </w:rPr>
        <w:t>Hob</w:t>
      </w:r>
      <w:proofErr w:type="spellEnd"/>
      <w:r w:rsidRPr="008363AF">
        <w:rPr>
          <w:rFonts w:ascii="Times New Roman" w:hAnsi="Times New Roman"/>
          <w:sz w:val="24"/>
          <w:szCs w:val="24"/>
        </w:rPr>
        <w:t>. XVI/14, (</w:t>
      </w:r>
      <w:proofErr w:type="spellStart"/>
      <w:r w:rsidRPr="008363AF">
        <w:rPr>
          <w:rFonts w:ascii="Times New Roman" w:hAnsi="Times New Roman"/>
          <w:sz w:val="24"/>
          <w:szCs w:val="24"/>
        </w:rPr>
        <w:t>Universal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) Mozart: 6 bécsi szonatina (EMB 2395), Beethoven: Szonatinák (EMB 8648), </w:t>
      </w:r>
      <w:proofErr w:type="spellStart"/>
      <w:r w:rsidRPr="008363AF">
        <w:rPr>
          <w:rFonts w:ascii="Times New Roman" w:hAnsi="Times New Roman"/>
          <w:sz w:val="24"/>
          <w:szCs w:val="24"/>
        </w:rPr>
        <w:t>Grazioli</w:t>
      </w:r>
      <w:proofErr w:type="spellEnd"/>
      <w:r w:rsidRPr="008363AF">
        <w:rPr>
          <w:rFonts w:ascii="Times New Roman" w:hAnsi="Times New Roman"/>
          <w:sz w:val="24"/>
          <w:szCs w:val="24"/>
        </w:rPr>
        <w:t>: G–dúr Szonáta nehézségi szintjén.</w:t>
      </w:r>
    </w:p>
    <w:p w14:paraId="0FC22AF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Romantikus mű; Schumann: Fantáziatánc (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), Chopin: Keringők (EMB 6787) a, h, nehézségi szintjén.</w:t>
      </w:r>
    </w:p>
    <w:p w14:paraId="26F7BAB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XX. századi mű; Bartók: Mikrokozmosz IV. 100 népdalféle, 109 Bali szigetén, Mikrokozmosz: V. 128, </w:t>
      </w:r>
      <w:proofErr w:type="spellStart"/>
      <w:r w:rsidRPr="008363AF">
        <w:rPr>
          <w:rFonts w:ascii="Times New Roman" w:hAnsi="Times New Roman"/>
          <w:sz w:val="24"/>
          <w:szCs w:val="24"/>
        </w:rPr>
        <w:t>Dobbantós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tánc, Kurtág: Játékok (EMB 8377, EMB 8378, EMB 8379) nehézségi szintjén.</w:t>
      </w:r>
    </w:p>
    <w:p w14:paraId="08C409E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vizsgaműsorban legyen egy éneklő és egy virtuóz jellegű darab.</w:t>
      </w:r>
    </w:p>
    <w:p w14:paraId="63BBC41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vizsgaanyagot kotta nélkül kell játszani.</w:t>
      </w:r>
    </w:p>
    <w:p w14:paraId="355DBD6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18" w:name="_Toc424582923"/>
    </w:p>
    <w:p w14:paraId="6837201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vizsga értékelése</w:t>
      </w:r>
    </w:p>
    <w:p w14:paraId="25D6AA6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37543D6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technikai felkészültség,</w:t>
      </w:r>
    </w:p>
    <w:p w14:paraId="35C3BE2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helyes test– és kéztartás,</w:t>
      </w:r>
    </w:p>
    <w:p w14:paraId="3161D68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hangminőség, billentés,</w:t>
      </w:r>
    </w:p>
    <w:p w14:paraId="11709B8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pedálhasználat,</w:t>
      </w:r>
    </w:p>
    <w:p w14:paraId="280BDF7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hangszerkezelés,</w:t>
      </w:r>
    </w:p>
    <w:p w14:paraId="6A87B18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– artikulációk és díszítések alkalmazása,</w:t>
      </w:r>
    </w:p>
    <w:p w14:paraId="72B1E90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helyes ritmus és tempó,</w:t>
      </w:r>
    </w:p>
    <w:p w14:paraId="2E455D6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előadásmód,</w:t>
      </w:r>
    </w:p>
    <w:p w14:paraId="361C0FC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6D953DD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memória,</w:t>
      </w:r>
    </w:p>
    <w:p w14:paraId="117191E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alkalmazkodóképesség,</w:t>
      </w:r>
    </w:p>
    <w:p w14:paraId="4CF74B6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állóképesség.</w:t>
      </w:r>
    </w:p>
    <w:p w14:paraId="4615356B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AF12C7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02C0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Továbbképző évfolyamok „A</w:t>
      </w:r>
      <w:r w:rsidRPr="008363AF">
        <w:rPr>
          <w:rFonts w:ascii="Times New Roman" w:hAnsi="Times New Roman"/>
          <w:sz w:val="24"/>
          <w:szCs w:val="24"/>
        </w:rPr>
        <w:sym w:font="Times New Roman" w:char="201D"/>
      </w:r>
      <w:r w:rsidRPr="008363AF">
        <w:rPr>
          <w:rFonts w:ascii="Times New Roman" w:hAnsi="Times New Roman"/>
          <w:sz w:val="24"/>
          <w:szCs w:val="24"/>
        </w:rPr>
        <w:t xml:space="preserve"> tagozat</w:t>
      </w:r>
    </w:p>
    <w:bookmarkEnd w:id="618"/>
    <w:p w14:paraId="6B55797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22506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7. évfolyam „A</w:t>
      </w:r>
      <w:r w:rsidRPr="008363AF">
        <w:rPr>
          <w:rFonts w:ascii="Times New Roman" w:hAnsi="Times New Roman"/>
          <w:sz w:val="24"/>
          <w:szCs w:val="24"/>
        </w:rPr>
        <w:sym w:font="Times New Roman" w:char="201D"/>
      </w:r>
      <w:r w:rsidRPr="008363AF">
        <w:rPr>
          <w:rFonts w:ascii="Times New Roman" w:hAnsi="Times New Roman"/>
          <w:sz w:val="24"/>
          <w:szCs w:val="24"/>
        </w:rPr>
        <w:t xml:space="preserve"> tagozat</w:t>
      </w:r>
    </w:p>
    <w:p w14:paraId="44736ED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FE56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2EC07C3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Zenei ismeretek, hangszerkezelés fejlesztése</w:t>
      </w:r>
    </w:p>
    <w:p w14:paraId="2969C44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kifejezésmódok sokszínűségére való törekvés,</w:t>
      </w:r>
    </w:p>
    <w:p w14:paraId="599C05D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barokk (német és francia) díszítések játéka,</w:t>
      </w:r>
    </w:p>
    <w:p w14:paraId="5199542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csembaló hangzás megjelenítése és </w:t>
      </w:r>
      <w:proofErr w:type="spellStart"/>
      <w:r w:rsidRPr="008363AF">
        <w:rPr>
          <w:rFonts w:ascii="Times New Roman" w:hAnsi="Times New Roman"/>
          <w:sz w:val="24"/>
          <w:szCs w:val="24"/>
        </w:rPr>
        <w:t>billentésbeli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sajátosságai,</w:t>
      </w:r>
    </w:p>
    <w:p w14:paraId="023E8C2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teraszos dinamika megoldása.</w:t>
      </w:r>
    </w:p>
    <w:p w14:paraId="349467A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5A1CB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680C39D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Scarlatti: Szonáták I–IV. (EMB, Balla)</w:t>
      </w:r>
    </w:p>
    <w:p w14:paraId="381326F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Kétszólamú invenciók</w:t>
      </w:r>
    </w:p>
    <w:p w14:paraId="51CAF7B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Kis prelúdiumok és fúgák</w:t>
      </w:r>
    </w:p>
    <w:p w14:paraId="728D4E5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Haydn: Szonáták (</w:t>
      </w:r>
      <w:proofErr w:type="spellStart"/>
      <w:r w:rsidRPr="008363AF">
        <w:rPr>
          <w:rFonts w:ascii="Times New Roman" w:hAnsi="Times New Roman"/>
          <w:sz w:val="24"/>
          <w:szCs w:val="24"/>
        </w:rPr>
        <w:t>Urtex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32024D6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Cimarosa: Szonáták</w:t>
      </w:r>
    </w:p>
    <w:p w14:paraId="1D60F38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8363AF">
        <w:rPr>
          <w:rFonts w:ascii="Times New Roman" w:hAnsi="Times New Roman"/>
          <w:sz w:val="24"/>
          <w:szCs w:val="24"/>
        </w:rPr>
        <w:t>Rondo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D–dúr K. 485</w:t>
      </w:r>
    </w:p>
    <w:p w14:paraId="2B6BBDA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Beethoven: Hat bagatell op. 126</w:t>
      </w:r>
    </w:p>
    <w:p w14:paraId="5F57F60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Beethoven: </w:t>
      </w:r>
      <w:proofErr w:type="spellStart"/>
      <w:r w:rsidRPr="008363AF">
        <w:rPr>
          <w:rFonts w:ascii="Times New Roman" w:hAnsi="Times New Roman"/>
          <w:sz w:val="24"/>
          <w:szCs w:val="24"/>
        </w:rPr>
        <w:t>Écossaises</w:t>
      </w:r>
      <w:proofErr w:type="spellEnd"/>
    </w:p>
    <w:p w14:paraId="4C8556A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Schubert: </w:t>
      </w:r>
      <w:proofErr w:type="spellStart"/>
      <w:r w:rsidRPr="008363AF">
        <w:rPr>
          <w:rFonts w:ascii="Times New Roman" w:hAnsi="Times New Roman"/>
          <w:sz w:val="24"/>
          <w:szCs w:val="24"/>
        </w:rPr>
        <w:t>Ländle</w:t>
      </w:r>
      <w:proofErr w:type="spellEnd"/>
    </w:p>
    <w:p w14:paraId="32596FA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Mendelssohn: </w:t>
      </w:r>
      <w:proofErr w:type="spellStart"/>
      <w:r w:rsidRPr="008363AF">
        <w:rPr>
          <w:rFonts w:ascii="Times New Roman" w:hAnsi="Times New Roman"/>
          <w:sz w:val="24"/>
          <w:szCs w:val="24"/>
        </w:rPr>
        <w:t>Lieder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ohne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Worte</w:t>
      </w:r>
      <w:proofErr w:type="spellEnd"/>
    </w:p>
    <w:p w14:paraId="2C1C20B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Kinderszenen</w:t>
      </w:r>
      <w:proofErr w:type="spellEnd"/>
    </w:p>
    <w:p w14:paraId="4E210E2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Mazurkák</w:t>
      </w:r>
    </w:p>
    <w:p w14:paraId="65282AE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Smetana: Zongoradarabok. 1</w:t>
      </w:r>
    </w:p>
    <w:p w14:paraId="5101F59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Csajkovszkij: Évszakok</w:t>
      </w:r>
    </w:p>
    <w:p w14:paraId="5337ABB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Grieg: </w:t>
      </w:r>
      <w:proofErr w:type="spellStart"/>
      <w:r w:rsidRPr="008363AF">
        <w:rPr>
          <w:rFonts w:ascii="Times New Roman" w:hAnsi="Times New Roman"/>
          <w:sz w:val="24"/>
          <w:szCs w:val="24"/>
        </w:rPr>
        <w:t>Norwegische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Tänze</w:t>
      </w:r>
      <w:proofErr w:type="spellEnd"/>
    </w:p>
    <w:p w14:paraId="19C3BA7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Debussy: </w:t>
      </w:r>
      <w:proofErr w:type="spellStart"/>
      <w:r w:rsidRPr="008363AF">
        <w:rPr>
          <w:rFonts w:ascii="Times New Roman" w:hAnsi="Times New Roman"/>
          <w:sz w:val="24"/>
          <w:szCs w:val="24"/>
        </w:rPr>
        <w:t>Children</w:t>
      </w:r>
      <w:proofErr w:type="spellEnd"/>
      <w:r w:rsidRPr="008363AF">
        <w:rPr>
          <w:rFonts w:ascii="Times New Roman" w:hAnsi="Times New Roman"/>
          <w:sz w:val="24"/>
          <w:szCs w:val="24"/>
        </w:rPr>
        <w:sym w:font="Times New Roman" w:char="2019"/>
      </w:r>
      <w:r w:rsidRPr="008363AF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8363AF">
        <w:rPr>
          <w:rFonts w:ascii="Times New Roman" w:hAnsi="Times New Roman"/>
          <w:sz w:val="24"/>
          <w:szCs w:val="24"/>
        </w:rPr>
        <w:t>Corner</w:t>
      </w:r>
      <w:proofErr w:type="spellEnd"/>
    </w:p>
    <w:p w14:paraId="04D4398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Dohnányi: Induló</w:t>
      </w:r>
    </w:p>
    <w:p w14:paraId="5CB0880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Gyermekeknek I–IV.</w:t>
      </w:r>
    </w:p>
    <w:p w14:paraId="7B602C8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V–VI</w:t>
      </w:r>
    </w:p>
    <w:p w14:paraId="3399B7D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Szonatina</w:t>
      </w:r>
    </w:p>
    <w:p w14:paraId="2B2DDFB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Három rondó népi dallamokkal</w:t>
      </w:r>
    </w:p>
    <w:p w14:paraId="19EC1C9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Kodály: Hét zongoradarab</w:t>
      </w:r>
    </w:p>
    <w:p w14:paraId="12118DA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Prokofjev: 10 zongoradarab op. 12</w:t>
      </w:r>
    </w:p>
    <w:p w14:paraId="4674B78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Sosztakovics: 3 fantasztikus tánc</w:t>
      </w:r>
    </w:p>
    <w:p w14:paraId="06B1B12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Huszár: Csillagszóró (</w:t>
      </w: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Tarka–barka gyűjtemény)</w:t>
      </w:r>
    </w:p>
    <w:p w14:paraId="69E5E95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Bizet: Gyermekjátékok</w:t>
      </w:r>
    </w:p>
    <w:p w14:paraId="343606C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Csajkovszkij: Diótörő: Babák tánca (Aszalós T.: A zongorázó gyermek III.)</w:t>
      </w:r>
    </w:p>
    <w:p w14:paraId="17AEB50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Debussy: Kis szvit</w:t>
      </w:r>
    </w:p>
    <w:p w14:paraId="24643C0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Kurtág–átiratok </w:t>
      </w:r>
      <w:proofErr w:type="spellStart"/>
      <w:r w:rsidRPr="008363AF">
        <w:rPr>
          <w:rFonts w:ascii="Times New Roman" w:hAnsi="Times New Roman"/>
          <w:sz w:val="24"/>
          <w:szCs w:val="24"/>
        </w:rPr>
        <w:t>Machaut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tól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J. S. Bach–</w:t>
      </w:r>
      <w:proofErr w:type="spellStart"/>
      <w:r w:rsidRPr="008363AF">
        <w:rPr>
          <w:rFonts w:ascii="Times New Roman" w:hAnsi="Times New Roman"/>
          <w:sz w:val="24"/>
          <w:szCs w:val="24"/>
        </w:rPr>
        <w:t>ig</w:t>
      </w:r>
      <w:proofErr w:type="spellEnd"/>
    </w:p>
    <w:p w14:paraId="34602BB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78F9E5" w14:textId="3F8A035D" w:rsidR="0007098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</w:t>
      </w:r>
    </w:p>
    <w:p w14:paraId="2CAFED84" w14:textId="77777777" w:rsidR="001521B2" w:rsidRPr="008363AF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17A2C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Ismerje a főbb harmóniai elemeket.</w:t>
      </w:r>
    </w:p>
    <w:p w14:paraId="19CD7FC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zongoraművek különböző karakterjegyeit, a hozzákapcsolódó hangszeres megoldásokkal.</w:t>
      </w:r>
    </w:p>
    <w:p w14:paraId="7BAC691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tananyag körülbelül egyharmadát kotta nélkül játszandó.</w:t>
      </w:r>
    </w:p>
    <w:p w14:paraId="2049334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404DF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Év végi vizsga ajánlott anyaga: </w:t>
      </w:r>
    </w:p>
    <w:p w14:paraId="44FB87D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- Három különböző stílusú mű </w:t>
      </w:r>
      <w:bookmarkStart w:id="619" w:name="_Toc424582924"/>
      <w:r w:rsidRPr="008363AF">
        <w:rPr>
          <w:rFonts w:ascii="Times New Roman" w:hAnsi="Times New Roman"/>
          <w:sz w:val="24"/>
          <w:szCs w:val="24"/>
        </w:rPr>
        <w:t>(barokk, klasszikus szonáta tétel, előadási darab)</w:t>
      </w:r>
    </w:p>
    <w:p w14:paraId="009658A3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3146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8. évfolyam „A” tagozat</w:t>
      </w:r>
    </w:p>
    <w:bookmarkEnd w:id="619"/>
    <w:p w14:paraId="16C3375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F149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5B355FA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</w:t>
      </w:r>
    </w:p>
    <w:p w14:paraId="29A3386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barokk szvit ismerete,</w:t>
      </w:r>
    </w:p>
    <w:p w14:paraId="75B86E4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díszítések stílushű alkalmazása,</w:t>
      </w:r>
    </w:p>
    <w:p w14:paraId="3F6AD0D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klasszika zenei stílusjegyeinek ismerete</w:t>
      </w:r>
    </w:p>
    <w:p w14:paraId="7FD998B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polifon hallás fejlesztése,</w:t>
      </w:r>
    </w:p>
    <w:p w14:paraId="59C3DC6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B191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Hangszerkezelés, technika fejlesztése</w:t>
      </w:r>
    </w:p>
    <w:p w14:paraId="5B2E274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Különböző 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billentésmódok alkalmazása,</w:t>
      </w:r>
    </w:p>
    <w:p w14:paraId="14A590C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gyorsaság fejlesztése,</w:t>
      </w:r>
    </w:p>
    <w:p w14:paraId="2EB109A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Egyenletes aprótechnika megvalósítása,</w:t>
      </w:r>
    </w:p>
    <w:p w14:paraId="58CC04D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szabad trilla játék kialakítása.</w:t>
      </w:r>
    </w:p>
    <w:p w14:paraId="25E2764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0A19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73A4EEB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Scarlatti: Szonáták I–IV. (EMB, Balla)</w:t>
      </w:r>
    </w:p>
    <w:p w14:paraId="19676EF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Kétszólamú invenciók</w:t>
      </w:r>
    </w:p>
    <w:p w14:paraId="3018333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Francia szvitek</w:t>
      </w:r>
    </w:p>
    <w:p w14:paraId="2B71EE7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363AF">
        <w:rPr>
          <w:rFonts w:ascii="Times New Roman" w:hAnsi="Times New Roman"/>
          <w:sz w:val="24"/>
          <w:szCs w:val="24"/>
        </w:rPr>
        <w:t xml:space="preserve">Händel:  </w:t>
      </w:r>
      <w:proofErr w:type="spellStart"/>
      <w:r w:rsidRPr="008363AF">
        <w:rPr>
          <w:rFonts w:ascii="Times New Roman" w:hAnsi="Times New Roman"/>
          <w:sz w:val="24"/>
          <w:szCs w:val="24"/>
        </w:rPr>
        <w:t>Suiten</w:t>
      </w:r>
      <w:proofErr w:type="spellEnd"/>
      <w:proofErr w:type="gramEnd"/>
      <w:r w:rsidRPr="008363A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4CD6467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Haydn: Szonáták (</w:t>
      </w:r>
      <w:proofErr w:type="spellStart"/>
      <w:proofErr w:type="gramStart"/>
      <w:r w:rsidRPr="008363AF">
        <w:rPr>
          <w:rFonts w:ascii="Times New Roman" w:hAnsi="Times New Roman"/>
          <w:sz w:val="24"/>
          <w:szCs w:val="24"/>
        </w:rPr>
        <w:t>Urtex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535AFB8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Cimarosa: Szonáták</w:t>
      </w:r>
    </w:p>
    <w:p w14:paraId="64706D3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Mozart: </w:t>
      </w:r>
      <w:proofErr w:type="spellStart"/>
      <w:r w:rsidRPr="008363AF">
        <w:rPr>
          <w:rFonts w:ascii="Times New Roman" w:hAnsi="Times New Roman"/>
          <w:sz w:val="24"/>
          <w:szCs w:val="24"/>
        </w:rPr>
        <w:t>Rondo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D–dúr K. 485</w:t>
      </w:r>
    </w:p>
    <w:p w14:paraId="481BBF6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Beethoven: Hat bagatell op. 126</w:t>
      </w:r>
    </w:p>
    <w:p w14:paraId="6B8A06F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Weber: </w:t>
      </w:r>
      <w:proofErr w:type="spellStart"/>
      <w:r w:rsidRPr="008363AF">
        <w:rPr>
          <w:rFonts w:ascii="Times New Roman" w:hAnsi="Times New Roman"/>
          <w:sz w:val="24"/>
          <w:szCs w:val="24"/>
        </w:rPr>
        <w:t>Leichte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Meisterwerke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(Héra – Sármai)</w:t>
      </w:r>
    </w:p>
    <w:p w14:paraId="293A0EF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Schubert: </w:t>
      </w:r>
      <w:proofErr w:type="spellStart"/>
      <w:r w:rsidRPr="008363AF">
        <w:rPr>
          <w:rFonts w:ascii="Times New Roman" w:hAnsi="Times New Roman"/>
          <w:sz w:val="24"/>
          <w:szCs w:val="24"/>
        </w:rPr>
        <w:t>Ländler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ek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écossaise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ek</w:t>
      </w:r>
      <w:proofErr w:type="spellEnd"/>
      <w:r w:rsidRPr="008363AF">
        <w:rPr>
          <w:rFonts w:ascii="Times New Roman" w:hAnsi="Times New Roman"/>
          <w:sz w:val="24"/>
          <w:szCs w:val="24"/>
        </w:rPr>
        <w:t>, keringők, menüettek</w:t>
      </w:r>
    </w:p>
    <w:p w14:paraId="335C0BE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Mendelssohn: </w:t>
      </w:r>
      <w:proofErr w:type="spellStart"/>
      <w:r w:rsidRPr="008363AF">
        <w:rPr>
          <w:rFonts w:ascii="Times New Roman" w:hAnsi="Times New Roman"/>
          <w:sz w:val="24"/>
          <w:szCs w:val="24"/>
        </w:rPr>
        <w:t>Lieder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ohne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Worte</w:t>
      </w:r>
      <w:proofErr w:type="spellEnd"/>
    </w:p>
    <w:p w14:paraId="6D41099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Kinderszenen</w:t>
      </w:r>
      <w:proofErr w:type="spellEnd"/>
    </w:p>
    <w:p w14:paraId="73199E9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Keringők</w:t>
      </w:r>
    </w:p>
    <w:p w14:paraId="38E55A9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Mazurkák</w:t>
      </w:r>
    </w:p>
    <w:p w14:paraId="51D085E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Smetana: Zongoradarabok. 1</w:t>
      </w:r>
    </w:p>
    <w:p w14:paraId="47ADDA3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Csajkovszkij: Évszakok</w:t>
      </w:r>
    </w:p>
    <w:p w14:paraId="73994E0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Grieg: </w:t>
      </w:r>
      <w:proofErr w:type="spellStart"/>
      <w:r w:rsidRPr="008363AF">
        <w:rPr>
          <w:rFonts w:ascii="Times New Roman" w:hAnsi="Times New Roman"/>
          <w:sz w:val="24"/>
          <w:szCs w:val="24"/>
        </w:rPr>
        <w:t>Norwegische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Tänze</w:t>
      </w:r>
      <w:proofErr w:type="spellEnd"/>
    </w:p>
    <w:p w14:paraId="5B52C7B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Debussy: 2 </w:t>
      </w:r>
      <w:proofErr w:type="spellStart"/>
      <w:r w:rsidRPr="008363AF">
        <w:rPr>
          <w:rFonts w:ascii="Times New Roman" w:hAnsi="Times New Roman"/>
          <w:sz w:val="24"/>
          <w:szCs w:val="24"/>
        </w:rPr>
        <w:t>Arabesque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(E–dúr, G–dúr)</w:t>
      </w:r>
    </w:p>
    <w:p w14:paraId="11C4B6C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Dohnányi: Induló</w:t>
      </w:r>
    </w:p>
    <w:p w14:paraId="42A507C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Gyermekeknek I–IV.</w:t>
      </w:r>
    </w:p>
    <w:p w14:paraId="5029019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V–VI</w:t>
      </w:r>
    </w:p>
    <w:p w14:paraId="502EC79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Kodály: Hét zongoradarab</w:t>
      </w:r>
    </w:p>
    <w:p w14:paraId="2DAB952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Sosztakovics: 3 fantasztikus tánc</w:t>
      </w:r>
    </w:p>
    <w:p w14:paraId="2A85632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Huszár: Csillagszóró (</w:t>
      </w:r>
      <w:proofErr w:type="spellStart"/>
      <w:r w:rsidRPr="008363AF">
        <w:rPr>
          <w:rFonts w:ascii="Times New Roman" w:hAnsi="Times New Roman"/>
          <w:sz w:val="24"/>
          <w:szCs w:val="24"/>
        </w:rPr>
        <w:t>Teőke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M.: Tarka–barka gyűjtemény)</w:t>
      </w:r>
    </w:p>
    <w:p w14:paraId="5A39267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Csajkovszkij: Diótörő: Babák tánca (Aszalós T.: A zongorázó gyermek III.)</w:t>
      </w:r>
    </w:p>
    <w:p w14:paraId="5D8624A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Debussy: Kis szvit</w:t>
      </w:r>
    </w:p>
    <w:p w14:paraId="7E3A2BE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Grieg: Peer </w:t>
      </w:r>
      <w:proofErr w:type="spellStart"/>
      <w:r w:rsidRPr="008363AF">
        <w:rPr>
          <w:rFonts w:ascii="Times New Roman" w:hAnsi="Times New Roman"/>
          <w:sz w:val="24"/>
          <w:szCs w:val="24"/>
        </w:rPr>
        <w:t>Gynt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szvit</w:t>
      </w:r>
    </w:p>
    <w:p w14:paraId="18B3576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2D92B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</w:t>
      </w:r>
    </w:p>
    <w:p w14:paraId="76615C9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skála különböző billentésmódokban történő eljátszása.</w:t>
      </w:r>
    </w:p>
    <w:p w14:paraId="1029702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Alkalmazása a zenei stílusokban.</w:t>
      </w:r>
    </w:p>
    <w:p w14:paraId="20C0990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Zenei karakterek megvalósítása.</w:t>
      </w:r>
    </w:p>
    <w:p w14:paraId="17BA997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E9630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F4AA7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Év végi vizsga ajánlott anyaga: </w:t>
      </w:r>
    </w:p>
    <w:p w14:paraId="373CA15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- Három különböző stílusú mű (lehetőleg az egyik romantikus mű)</w:t>
      </w:r>
    </w:p>
    <w:p w14:paraId="2C05BDE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53FF9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14388" w14:textId="77777777" w:rsidR="00DD4975" w:rsidRDefault="00DD4975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C8D2B" w14:textId="77777777" w:rsidR="005F554C" w:rsidRDefault="005F554C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B0F0DD" w14:textId="77777777" w:rsidR="005F554C" w:rsidRDefault="005F554C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08A608" w14:textId="4240740D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9. évfolyam „A” tagozat</w:t>
      </w:r>
    </w:p>
    <w:p w14:paraId="70D62A7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28F65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357F6E6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</w:t>
      </w:r>
    </w:p>
    <w:p w14:paraId="74BB367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romantika zenei stílusjegyeinek ismerete,</w:t>
      </w:r>
    </w:p>
    <w:p w14:paraId="4D2647C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XX. századi </w:t>
      </w:r>
      <w:proofErr w:type="spellStart"/>
      <w:r w:rsidRPr="008363AF">
        <w:rPr>
          <w:rFonts w:ascii="Times New Roman" w:hAnsi="Times New Roman"/>
          <w:sz w:val="24"/>
          <w:szCs w:val="24"/>
        </w:rPr>
        <w:t>notáció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ismerete.</w:t>
      </w:r>
    </w:p>
    <w:p w14:paraId="509C8C9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9400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Hangszerkezelés, technika</w:t>
      </w:r>
    </w:p>
    <w:p w14:paraId="63AA7D4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Stílusnak megfelelő zongorabillentés kialakítása, igényes pedál használata,</w:t>
      </w:r>
    </w:p>
    <w:p w14:paraId="1E95B94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Dallam és kíséret érzékeny megvalósítása,</w:t>
      </w:r>
    </w:p>
    <w:p w14:paraId="70F0DAF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Legyen képes virtuózabb technikai megoldásokra.</w:t>
      </w:r>
    </w:p>
    <w:p w14:paraId="630DF6B9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EF6B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1E0CA13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Scarlatti: Szonáták</w:t>
      </w:r>
    </w:p>
    <w:p w14:paraId="65911AF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Kétszólamú invenciók</w:t>
      </w:r>
    </w:p>
    <w:p w14:paraId="0AC5204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Háromszólamú invenciók</w:t>
      </w:r>
    </w:p>
    <w:p w14:paraId="4772DD8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J. S. Bach: Francia szvitek </w:t>
      </w:r>
    </w:p>
    <w:p w14:paraId="1CA9CA0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Haydn: D–dúr és G–dúr zongoraverseny</w:t>
      </w:r>
    </w:p>
    <w:p w14:paraId="38B75E2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Haydn: Szonáták</w:t>
      </w:r>
    </w:p>
    <w:p w14:paraId="6DA3FD8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Beethoven: Szonáták</w:t>
      </w:r>
    </w:p>
    <w:p w14:paraId="4742B59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Schubert: </w:t>
      </w:r>
      <w:proofErr w:type="spellStart"/>
      <w:r w:rsidRPr="008363AF">
        <w:rPr>
          <w:rFonts w:ascii="Times New Roman" w:hAnsi="Times New Roman"/>
          <w:sz w:val="24"/>
          <w:szCs w:val="24"/>
        </w:rPr>
        <w:t>Moments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musicaux</w:t>
      </w:r>
      <w:proofErr w:type="spellEnd"/>
    </w:p>
    <w:p w14:paraId="653DDBB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Kinderszenen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op. 15</w:t>
      </w:r>
    </w:p>
    <w:p w14:paraId="1123D91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Keringők</w:t>
      </w:r>
    </w:p>
    <w:p w14:paraId="274C5C1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Liszt: Etűdök (Zempléni)</w:t>
      </w:r>
    </w:p>
    <w:p w14:paraId="3775A73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Brahms: Keringők op. 39</w:t>
      </w:r>
    </w:p>
    <w:p w14:paraId="379BA53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Grieg–művek: Lírikus darabok</w:t>
      </w:r>
    </w:p>
    <w:p w14:paraId="691D30F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Debussy: </w:t>
      </w:r>
      <w:proofErr w:type="spellStart"/>
      <w:r w:rsidRPr="008363AF">
        <w:rPr>
          <w:rFonts w:ascii="Times New Roman" w:hAnsi="Times New Roman"/>
          <w:sz w:val="24"/>
          <w:szCs w:val="24"/>
        </w:rPr>
        <w:t>PreludesI</w:t>
      </w:r>
      <w:proofErr w:type="spellEnd"/>
      <w:r w:rsidRPr="008363AF">
        <w:rPr>
          <w:rFonts w:ascii="Times New Roman" w:hAnsi="Times New Roman"/>
          <w:sz w:val="24"/>
          <w:szCs w:val="24"/>
        </w:rPr>
        <w:t>–II.</w:t>
      </w:r>
    </w:p>
    <w:p w14:paraId="1FEBC68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Rachmaninov: Két fantasztikus tánc</w:t>
      </w:r>
    </w:p>
    <w:p w14:paraId="332CD4C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Mikrokozmosz V–VI.</w:t>
      </w:r>
    </w:p>
    <w:p w14:paraId="59EADF8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Négy sirató ének</w:t>
      </w:r>
    </w:p>
    <w:p w14:paraId="228E421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Kodály: 7 zongoradarab</w:t>
      </w:r>
    </w:p>
    <w:p w14:paraId="468961F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Lutos</w:t>
      </w:r>
      <w:proofErr w:type="spellEnd"/>
      <w:r w:rsidRPr="008363AF">
        <w:rPr>
          <w:rFonts w:ascii="Times New Roman" w:hAnsi="Times New Roman"/>
          <w:sz w:val="24"/>
          <w:szCs w:val="24"/>
        </w:rPr>
        <w:sym w:font="Times New Roman" w:char="0142"/>
      </w:r>
      <w:proofErr w:type="spellStart"/>
      <w:r w:rsidRPr="008363AF">
        <w:rPr>
          <w:rFonts w:ascii="Times New Roman" w:hAnsi="Times New Roman"/>
          <w:sz w:val="24"/>
          <w:szCs w:val="24"/>
        </w:rPr>
        <w:t>awski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363AF">
        <w:rPr>
          <w:rFonts w:ascii="Times New Roman" w:hAnsi="Times New Roman"/>
          <w:sz w:val="24"/>
          <w:szCs w:val="24"/>
        </w:rPr>
        <w:t>Bukoliki</w:t>
      </w:r>
      <w:proofErr w:type="spellEnd"/>
    </w:p>
    <w:p w14:paraId="1F8007C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Kurtág–átiratok </w:t>
      </w:r>
      <w:proofErr w:type="spellStart"/>
      <w:r w:rsidRPr="008363AF">
        <w:rPr>
          <w:rFonts w:ascii="Times New Roman" w:hAnsi="Times New Roman"/>
          <w:sz w:val="24"/>
          <w:szCs w:val="24"/>
        </w:rPr>
        <w:t>Machaut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tól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J. S. Bach–</w:t>
      </w:r>
      <w:proofErr w:type="spellStart"/>
      <w:r w:rsidRPr="008363AF">
        <w:rPr>
          <w:rFonts w:ascii="Times New Roman" w:hAnsi="Times New Roman"/>
          <w:sz w:val="24"/>
          <w:szCs w:val="24"/>
        </w:rPr>
        <w:t>ig</w:t>
      </w:r>
      <w:proofErr w:type="spellEnd"/>
    </w:p>
    <w:p w14:paraId="0DB6A52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Liszt: Részlet Mozart: a Varázsfuvola című operából (Mező, EMB)</w:t>
      </w:r>
    </w:p>
    <w:p w14:paraId="32EB60F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Liszt: </w:t>
      </w:r>
      <w:proofErr w:type="gramStart"/>
      <w:r w:rsidRPr="008363AF">
        <w:rPr>
          <w:rFonts w:ascii="Times New Roman" w:hAnsi="Times New Roman"/>
          <w:sz w:val="24"/>
          <w:szCs w:val="24"/>
        </w:rPr>
        <w:t>Karácsonyfa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 (Kováts G., EMB)</w:t>
      </w:r>
    </w:p>
    <w:p w14:paraId="0AF32D9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Lutos</w:t>
      </w:r>
      <w:proofErr w:type="spellEnd"/>
      <w:r w:rsidRPr="008363AF">
        <w:rPr>
          <w:rFonts w:ascii="Times New Roman" w:hAnsi="Times New Roman"/>
          <w:sz w:val="24"/>
          <w:szCs w:val="24"/>
        </w:rPr>
        <w:sym w:font="Times New Roman" w:char="0142"/>
      </w:r>
      <w:proofErr w:type="spellStart"/>
      <w:r w:rsidRPr="008363AF">
        <w:rPr>
          <w:rFonts w:ascii="Times New Roman" w:hAnsi="Times New Roman"/>
          <w:sz w:val="24"/>
          <w:szCs w:val="24"/>
        </w:rPr>
        <w:t>awsky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: Album </w:t>
      </w:r>
      <w:proofErr w:type="spellStart"/>
      <w:r w:rsidRPr="008363AF">
        <w:rPr>
          <w:rFonts w:ascii="Times New Roman" w:hAnsi="Times New Roman"/>
          <w:sz w:val="24"/>
          <w:szCs w:val="24"/>
        </w:rPr>
        <w:t>for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the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Young (</w:t>
      </w:r>
      <w:proofErr w:type="spellStart"/>
      <w:r w:rsidRPr="008363AF">
        <w:rPr>
          <w:rFonts w:ascii="Times New Roman" w:hAnsi="Times New Roman"/>
          <w:sz w:val="24"/>
          <w:szCs w:val="24"/>
        </w:rPr>
        <w:t>Chester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Music)</w:t>
      </w:r>
    </w:p>
    <w:p w14:paraId="2E27944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02CA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Követelmény </w:t>
      </w:r>
    </w:p>
    <w:p w14:paraId="4D6DD9B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Helyes </w:t>
      </w:r>
      <w:proofErr w:type="spellStart"/>
      <w:r w:rsidRPr="008363AF">
        <w:rPr>
          <w:rFonts w:ascii="Times New Roman" w:hAnsi="Times New Roman"/>
          <w:sz w:val="24"/>
          <w:szCs w:val="24"/>
        </w:rPr>
        <w:t>pedálozás</w:t>
      </w:r>
      <w:proofErr w:type="spellEnd"/>
      <w:r w:rsidRPr="008363AF">
        <w:rPr>
          <w:rFonts w:ascii="Times New Roman" w:hAnsi="Times New Roman"/>
          <w:sz w:val="24"/>
          <w:szCs w:val="24"/>
        </w:rPr>
        <w:t>.</w:t>
      </w:r>
    </w:p>
    <w:p w14:paraId="0A46DDB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művek értelmes előadása.</w:t>
      </w:r>
    </w:p>
    <w:p w14:paraId="5BB35AF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zeneműveknek megfelelő billentésmód kialakítsa.</w:t>
      </w:r>
    </w:p>
    <w:p w14:paraId="0AB682A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helyes tempók alkalmazása.</w:t>
      </w:r>
    </w:p>
    <w:p w14:paraId="16BE822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4E5D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5C416B3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barokk mű</w:t>
      </w:r>
    </w:p>
    <w:p w14:paraId="54BB63E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szonáta tétel</w:t>
      </w:r>
    </w:p>
    <w:p w14:paraId="33F4EBA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előadási darab</w:t>
      </w:r>
    </w:p>
    <w:p w14:paraId="5601A29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C644EF" w14:textId="77777777" w:rsidR="0007098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4F3767" w14:textId="77777777" w:rsidR="00DD4975" w:rsidRPr="008363AF" w:rsidRDefault="00DD4975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0D353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10. évfolyam „A” tagozat</w:t>
      </w:r>
    </w:p>
    <w:p w14:paraId="73BEA3A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98BAB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4541081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Zenei ismeretek és hangszerkezelés fejlesztése</w:t>
      </w:r>
    </w:p>
    <w:p w14:paraId="6ADFC73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trilla játék barokk zenében beosztott, a romantikus művekben ú. </w:t>
      </w:r>
      <w:proofErr w:type="spellStart"/>
      <w:r w:rsidRPr="008363AF">
        <w:rPr>
          <w:rFonts w:ascii="Times New Roman" w:hAnsi="Times New Roman"/>
          <w:sz w:val="24"/>
          <w:szCs w:val="24"/>
        </w:rPr>
        <w:t>n.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szabad trilla,</w:t>
      </w:r>
    </w:p>
    <w:p w14:paraId="25EBAFE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romantikus szólamvezetés,</w:t>
      </w:r>
    </w:p>
    <w:p w14:paraId="5DC7051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363AF">
        <w:rPr>
          <w:rFonts w:ascii="Times New Roman" w:hAnsi="Times New Roman"/>
          <w:sz w:val="24"/>
          <w:szCs w:val="24"/>
        </w:rPr>
        <w:t>Parlando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rubato </w:t>
      </w:r>
      <w:proofErr w:type="spellStart"/>
      <w:r w:rsidRPr="008363AF">
        <w:rPr>
          <w:rFonts w:ascii="Times New Roman" w:hAnsi="Times New Roman"/>
          <w:sz w:val="24"/>
          <w:szCs w:val="24"/>
        </w:rPr>
        <w:t>deklamációja</w:t>
      </w:r>
      <w:proofErr w:type="spellEnd"/>
      <w:r w:rsidRPr="008363AF">
        <w:rPr>
          <w:rFonts w:ascii="Times New Roman" w:hAnsi="Times New Roman"/>
          <w:sz w:val="24"/>
          <w:szCs w:val="24"/>
        </w:rPr>
        <w:t>,</w:t>
      </w:r>
    </w:p>
    <w:p w14:paraId="371BC9C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Modális hangsorok ismerete.</w:t>
      </w:r>
    </w:p>
    <w:p w14:paraId="4017CF0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barokk szvit tételeket,</w:t>
      </w:r>
    </w:p>
    <w:p w14:paraId="6C6CFD5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Modális hangsorokat.</w:t>
      </w:r>
    </w:p>
    <w:p w14:paraId="2C3F608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7BD6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24D979B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Háromszólamú invenciók</w:t>
      </w:r>
    </w:p>
    <w:p w14:paraId="461E8FB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Francia szvitek</w:t>
      </w:r>
    </w:p>
    <w:p w14:paraId="1D7CF29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Mozart: Szonáták</w:t>
      </w:r>
    </w:p>
    <w:p w14:paraId="5D7470A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Beethoven: Szonáták</w:t>
      </w:r>
    </w:p>
    <w:p w14:paraId="571203D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Schubert: </w:t>
      </w:r>
      <w:proofErr w:type="spellStart"/>
      <w:r w:rsidRPr="008363AF">
        <w:rPr>
          <w:rFonts w:ascii="Times New Roman" w:hAnsi="Times New Roman"/>
          <w:sz w:val="24"/>
          <w:szCs w:val="24"/>
        </w:rPr>
        <w:t>Moments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musicaux</w:t>
      </w:r>
      <w:proofErr w:type="spellEnd"/>
    </w:p>
    <w:p w14:paraId="692B2FA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Novelletten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op. 21</w:t>
      </w:r>
    </w:p>
    <w:p w14:paraId="38CF982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Mazurkák</w:t>
      </w:r>
    </w:p>
    <w:p w14:paraId="0F0D918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Prelűdök</w:t>
      </w:r>
    </w:p>
    <w:p w14:paraId="16957F3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Liszt: </w:t>
      </w:r>
      <w:proofErr w:type="spellStart"/>
      <w:r w:rsidRPr="008363AF">
        <w:rPr>
          <w:rFonts w:ascii="Times New Roman" w:hAnsi="Times New Roman"/>
          <w:sz w:val="24"/>
          <w:szCs w:val="24"/>
        </w:rPr>
        <w:t>Consolations</w:t>
      </w:r>
      <w:proofErr w:type="spellEnd"/>
    </w:p>
    <w:p w14:paraId="003EA5F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Liszt: Etűdök (Zempléni)</w:t>
      </w:r>
    </w:p>
    <w:p w14:paraId="7E71E30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Brahms: Keringők op. 39</w:t>
      </w:r>
    </w:p>
    <w:p w14:paraId="721F456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Debussy: </w:t>
      </w:r>
      <w:proofErr w:type="spellStart"/>
      <w:r w:rsidRPr="008363AF">
        <w:rPr>
          <w:rFonts w:ascii="Times New Roman" w:hAnsi="Times New Roman"/>
          <w:sz w:val="24"/>
          <w:szCs w:val="24"/>
        </w:rPr>
        <w:t>Preludes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I–II.</w:t>
      </w:r>
    </w:p>
    <w:p w14:paraId="34B6821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V–VI.</w:t>
      </w:r>
    </w:p>
    <w:p w14:paraId="58AAA2E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Bartók: </w:t>
      </w:r>
      <w:proofErr w:type="spellStart"/>
      <w:r w:rsidRPr="008363AF">
        <w:rPr>
          <w:rFonts w:ascii="Times New Roman" w:hAnsi="Times New Roman"/>
          <w:sz w:val="24"/>
          <w:szCs w:val="24"/>
        </w:rPr>
        <w:t>Kolindák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I.</w:t>
      </w:r>
    </w:p>
    <w:p w14:paraId="2539126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Kodály: 7 zongoradarab</w:t>
      </w:r>
    </w:p>
    <w:p w14:paraId="1983A4A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363AF">
        <w:rPr>
          <w:rFonts w:ascii="Times New Roman" w:hAnsi="Times New Roman"/>
          <w:sz w:val="24"/>
          <w:szCs w:val="24"/>
        </w:rPr>
        <w:t>Lutos</w:t>
      </w:r>
      <w:proofErr w:type="spellEnd"/>
      <w:r w:rsidRPr="008363AF">
        <w:rPr>
          <w:rFonts w:ascii="Times New Roman" w:hAnsi="Times New Roman"/>
          <w:sz w:val="24"/>
          <w:szCs w:val="24"/>
        </w:rPr>
        <w:sym w:font="Times New Roman" w:char="0142"/>
      </w:r>
      <w:proofErr w:type="spellStart"/>
      <w:r w:rsidRPr="008363AF">
        <w:rPr>
          <w:rFonts w:ascii="Times New Roman" w:hAnsi="Times New Roman"/>
          <w:sz w:val="24"/>
          <w:szCs w:val="24"/>
        </w:rPr>
        <w:t>awski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363AF">
        <w:rPr>
          <w:rFonts w:ascii="Times New Roman" w:hAnsi="Times New Roman"/>
          <w:sz w:val="24"/>
          <w:szCs w:val="24"/>
        </w:rPr>
        <w:t>Bukoliki</w:t>
      </w:r>
      <w:proofErr w:type="spellEnd"/>
    </w:p>
    <w:p w14:paraId="6A506D1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Kurtág–átiratok </w:t>
      </w:r>
      <w:proofErr w:type="spellStart"/>
      <w:r w:rsidRPr="008363AF">
        <w:rPr>
          <w:rFonts w:ascii="Times New Roman" w:hAnsi="Times New Roman"/>
          <w:sz w:val="24"/>
          <w:szCs w:val="24"/>
        </w:rPr>
        <w:t>Machaut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tól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J. S. Bach–</w:t>
      </w:r>
      <w:proofErr w:type="spellStart"/>
      <w:r w:rsidRPr="008363AF">
        <w:rPr>
          <w:rFonts w:ascii="Times New Roman" w:hAnsi="Times New Roman"/>
          <w:sz w:val="24"/>
          <w:szCs w:val="24"/>
        </w:rPr>
        <w:t>ig</w:t>
      </w:r>
      <w:proofErr w:type="spellEnd"/>
    </w:p>
    <w:p w14:paraId="2A75DDB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Liszt: Részlet Mozart: a Varázsfuvola című operából (Mező, EMB)</w:t>
      </w:r>
    </w:p>
    <w:p w14:paraId="06C70DC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Liszt: </w:t>
      </w:r>
      <w:proofErr w:type="gramStart"/>
      <w:r w:rsidRPr="008363AF">
        <w:rPr>
          <w:rFonts w:ascii="Times New Roman" w:hAnsi="Times New Roman"/>
          <w:sz w:val="24"/>
          <w:szCs w:val="24"/>
        </w:rPr>
        <w:t>Karácsonyfa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 (Kováts G., EMB)</w:t>
      </w:r>
    </w:p>
    <w:p w14:paraId="1D680E1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9E28E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74152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F0714D" w14:textId="5D154790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Követelmény </w:t>
      </w:r>
    </w:p>
    <w:p w14:paraId="1237699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Zenei karakterek hangszín és </w:t>
      </w:r>
      <w:proofErr w:type="spellStart"/>
      <w:r w:rsidRPr="008363AF">
        <w:rPr>
          <w:rFonts w:ascii="Times New Roman" w:hAnsi="Times New Roman"/>
          <w:sz w:val="24"/>
          <w:szCs w:val="24"/>
        </w:rPr>
        <w:t>tempóbeli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megvalósítása.</w:t>
      </w:r>
    </w:p>
    <w:p w14:paraId="72DBB9A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Érzékeny zenei kíséret kialakítása.</w:t>
      </w:r>
    </w:p>
    <w:p w14:paraId="726DFAA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különböző billentésmódok megfelelő alkalmazása.</w:t>
      </w:r>
    </w:p>
    <w:p w14:paraId="0036DC4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Stílushű előadása a műnek.</w:t>
      </w:r>
    </w:p>
    <w:p w14:paraId="53AD350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D8585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24C0C63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barokk mű</w:t>
      </w:r>
    </w:p>
    <w:p w14:paraId="1280D49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szonáta tétel</w:t>
      </w:r>
    </w:p>
    <w:p w14:paraId="73688FE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előadási darab</w:t>
      </w:r>
    </w:p>
    <w:p w14:paraId="0D66669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A937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8D3B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20" w:name="_Toc424582925"/>
      <w:r w:rsidRPr="008363AF">
        <w:rPr>
          <w:rFonts w:ascii="Times New Roman" w:hAnsi="Times New Roman"/>
          <w:sz w:val="24"/>
          <w:szCs w:val="24"/>
        </w:rPr>
        <w:t>Továbbképző évfolyam „B” tagozat</w:t>
      </w:r>
    </w:p>
    <w:bookmarkEnd w:id="620"/>
    <w:p w14:paraId="375EDAE3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00145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Ezek a tanulók nem zenei jellegű tanulmányaik mellett meg akarják őrizni a zenei pálya választásának lehetőségét. Ebből következik, hogy az „A” tagozatnál bővebb, átfogóbb tananyagot kell elvégezniük.</w:t>
      </w:r>
    </w:p>
    <w:p w14:paraId="17198B0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F74636" w14:textId="77777777" w:rsidR="00DD4975" w:rsidRDefault="00DD4975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4D681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7. évfolyam „B” tagozat</w:t>
      </w:r>
    </w:p>
    <w:p w14:paraId="6A9E6E4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A722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54FA883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</w:t>
      </w:r>
    </w:p>
    <w:p w14:paraId="2A480FA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barokk zene főbb stílusjegyeinek ismerete,</w:t>
      </w:r>
    </w:p>
    <w:p w14:paraId="298D4E9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Tudja a művet tanári segédlettel, elemezni,</w:t>
      </w:r>
    </w:p>
    <w:p w14:paraId="2D0BBC6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Ismerje fel a harmóniai összefüggéseket,</w:t>
      </w:r>
    </w:p>
    <w:p w14:paraId="3648CB2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Zenei memória fejlesztése.</w:t>
      </w:r>
    </w:p>
    <w:p w14:paraId="21A6BFC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17437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Hangszerkezelés, technika</w:t>
      </w:r>
    </w:p>
    <w:p w14:paraId="38847C8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Árnyalt frazeálásra és artikulációra való törekvés,</w:t>
      </w:r>
    </w:p>
    <w:p w14:paraId="4DAA45B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Skálajáték különféle módozatai,</w:t>
      </w:r>
    </w:p>
    <w:p w14:paraId="1842902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virtuóz technika alapozása.</w:t>
      </w:r>
    </w:p>
    <w:p w14:paraId="4CA0BA8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2093C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75D1FEC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Kétszólamú invenciók</w:t>
      </w:r>
    </w:p>
    <w:p w14:paraId="1426F43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Francia szvitek</w:t>
      </w:r>
    </w:p>
    <w:p w14:paraId="35732A7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Haydn: Szonáták (</w:t>
      </w:r>
      <w:proofErr w:type="spellStart"/>
      <w:proofErr w:type="gramStart"/>
      <w:r w:rsidRPr="008363AF">
        <w:rPr>
          <w:rFonts w:ascii="Times New Roman" w:hAnsi="Times New Roman"/>
          <w:sz w:val="24"/>
          <w:szCs w:val="24"/>
        </w:rPr>
        <w:t>Urtex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1E30B3D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Beethoven: Hat bagatell op. 126</w:t>
      </w:r>
    </w:p>
    <w:p w14:paraId="4D709AD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Weber: </w:t>
      </w:r>
      <w:proofErr w:type="spellStart"/>
      <w:r w:rsidRPr="008363AF">
        <w:rPr>
          <w:rFonts w:ascii="Times New Roman" w:hAnsi="Times New Roman"/>
          <w:sz w:val="24"/>
          <w:szCs w:val="24"/>
        </w:rPr>
        <w:t>Leichte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Meisterwerke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(Héra – Sármai)</w:t>
      </w:r>
    </w:p>
    <w:p w14:paraId="73F22D5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Schubert: </w:t>
      </w:r>
      <w:proofErr w:type="spellStart"/>
      <w:r w:rsidRPr="008363AF">
        <w:rPr>
          <w:rFonts w:ascii="Times New Roman" w:hAnsi="Times New Roman"/>
          <w:sz w:val="24"/>
          <w:szCs w:val="24"/>
        </w:rPr>
        <w:t>Ländler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ek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écossaise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ek</w:t>
      </w:r>
      <w:proofErr w:type="spellEnd"/>
      <w:r w:rsidRPr="008363AF">
        <w:rPr>
          <w:rFonts w:ascii="Times New Roman" w:hAnsi="Times New Roman"/>
          <w:sz w:val="24"/>
          <w:szCs w:val="24"/>
        </w:rPr>
        <w:t>, keringők, menüettek</w:t>
      </w:r>
    </w:p>
    <w:p w14:paraId="2CC20B4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Mendelssohn: </w:t>
      </w:r>
      <w:proofErr w:type="spellStart"/>
      <w:r w:rsidRPr="008363AF">
        <w:rPr>
          <w:rFonts w:ascii="Times New Roman" w:hAnsi="Times New Roman"/>
          <w:sz w:val="24"/>
          <w:szCs w:val="24"/>
        </w:rPr>
        <w:t>Lieder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ohne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Worte</w:t>
      </w:r>
      <w:proofErr w:type="spellEnd"/>
    </w:p>
    <w:p w14:paraId="2B38080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Kinderszenen</w:t>
      </w:r>
      <w:proofErr w:type="spellEnd"/>
    </w:p>
    <w:p w14:paraId="1F97B3F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Liszt: Etűdök (Zempléni)</w:t>
      </w:r>
    </w:p>
    <w:p w14:paraId="19E05EB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Keringők</w:t>
      </w:r>
    </w:p>
    <w:p w14:paraId="4F9DF3E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Smetana Zongoradarabok. 1</w:t>
      </w:r>
    </w:p>
    <w:p w14:paraId="79A3074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Csajkovszkij: Évszakok</w:t>
      </w:r>
    </w:p>
    <w:p w14:paraId="7E5B6CF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Debussy: </w:t>
      </w:r>
      <w:proofErr w:type="spellStart"/>
      <w:r w:rsidRPr="008363AF">
        <w:rPr>
          <w:rFonts w:ascii="Times New Roman" w:hAnsi="Times New Roman"/>
          <w:sz w:val="24"/>
          <w:szCs w:val="24"/>
        </w:rPr>
        <w:t>Children</w:t>
      </w:r>
      <w:proofErr w:type="spellEnd"/>
      <w:r w:rsidRPr="008363AF">
        <w:rPr>
          <w:rFonts w:ascii="Times New Roman" w:hAnsi="Times New Roman"/>
          <w:sz w:val="24"/>
          <w:szCs w:val="24"/>
        </w:rPr>
        <w:sym w:font="Times New Roman" w:char="2019"/>
      </w:r>
      <w:r w:rsidRPr="008363AF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8363AF">
        <w:rPr>
          <w:rFonts w:ascii="Times New Roman" w:hAnsi="Times New Roman"/>
          <w:sz w:val="24"/>
          <w:szCs w:val="24"/>
        </w:rPr>
        <w:t>Corner</w:t>
      </w:r>
      <w:proofErr w:type="spellEnd"/>
    </w:p>
    <w:p w14:paraId="146FF38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Dohnányi: Induló</w:t>
      </w:r>
    </w:p>
    <w:p w14:paraId="25DD897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V–VI</w:t>
      </w:r>
    </w:p>
    <w:p w14:paraId="3EF029E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Három rondó népi dallamokkal</w:t>
      </w:r>
    </w:p>
    <w:p w14:paraId="1E850E5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Kodály: Hét zongoradarab</w:t>
      </w:r>
    </w:p>
    <w:p w14:paraId="7183DDA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Prokofjev: 10 zongoradarab op. 12</w:t>
      </w:r>
    </w:p>
    <w:p w14:paraId="6ADAEC1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Debussy: Kis szvit</w:t>
      </w:r>
    </w:p>
    <w:p w14:paraId="6B9F1C0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Grieg: Peer </w:t>
      </w:r>
      <w:proofErr w:type="spellStart"/>
      <w:r w:rsidRPr="008363AF">
        <w:rPr>
          <w:rFonts w:ascii="Times New Roman" w:hAnsi="Times New Roman"/>
          <w:sz w:val="24"/>
          <w:szCs w:val="24"/>
        </w:rPr>
        <w:t>Gynt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szvit</w:t>
      </w:r>
    </w:p>
    <w:p w14:paraId="5202CF8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Kurtág–átiratok </w:t>
      </w:r>
      <w:proofErr w:type="spellStart"/>
      <w:r w:rsidRPr="008363AF">
        <w:rPr>
          <w:rFonts w:ascii="Times New Roman" w:hAnsi="Times New Roman"/>
          <w:sz w:val="24"/>
          <w:szCs w:val="24"/>
        </w:rPr>
        <w:t>Machaut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tól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J. S. Bach–</w:t>
      </w:r>
      <w:proofErr w:type="spellStart"/>
      <w:r w:rsidRPr="008363AF">
        <w:rPr>
          <w:rFonts w:ascii="Times New Roman" w:hAnsi="Times New Roman"/>
          <w:sz w:val="24"/>
          <w:szCs w:val="24"/>
        </w:rPr>
        <w:t>ig</w:t>
      </w:r>
      <w:proofErr w:type="spellEnd"/>
    </w:p>
    <w:p w14:paraId="50E0FEB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83F3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</w:t>
      </w:r>
    </w:p>
    <w:p w14:paraId="05BE1C8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Fokozott önállóság a darabok tanulása során.</w:t>
      </w:r>
    </w:p>
    <w:p w14:paraId="6959A1C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Stílushű előadás a tempónak megfelelően.</w:t>
      </w:r>
    </w:p>
    <w:p w14:paraId="2E9FA88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Differenciált pedál használat.</w:t>
      </w:r>
    </w:p>
    <w:p w14:paraId="3E122CF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3263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42ECFD5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etűd</w:t>
      </w:r>
    </w:p>
    <w:p w14:paraId="18BEEC4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barokk mű</w:t>
      </w:r>
    </w:p>
    <w:p w14:paraId="6F7A860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szonáta tétel</w:t>
      </w:r>
    </w:p>
    <w:p w14:paraId="4A74A384" w14:textId="77777777" w:rsidR="002E44D9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szabadon választott mű</w:t>
      </w:r>
    </w:p>
    <w:p w14:paraId="77B1EB3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8. évfolyam „B” tagozat</w:t>
      </w:r>
    </w:p>
    <w:p w14:paraId="7F99D59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21" w:name="pr3410"/>
    </w:p>
    <w:p w14:paraId="6BE5657F" w14:textId="77777777" w:rsidR="005F554C" w:rsidRDefault="005F554C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A4645D" w14:textId="48151578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7CAB218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</w:t>
      </w:r>
    </w:p>
    <w:p w14:paraId="4C31CE1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különböző tanult zenei stílusok alapvető jegyeinek ismerete,</w:t>
      </w:r>
    </w:p>
    <w:p w14:paraId="2DBB71F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XX. századi zene jellegzetes </w:t>
      </w:r>
      <w:proofErr w:type="spellStart"/>
      <w:r w:rsidRPr="008363AF">
        <w:rPr>
          <w:rFonts w:ascii="Times New Roman" w:hAnsi="Times New Roman"/>
          <w:sz w:val="24"/>
          <w:szCs w:val="24"/>
        </w:rPr>
        <w:t>notációjának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ismerete,</w:t>
      </w:r>
    </w:p>
    <w:p w14:paraId="0B0FDA0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Zenei memória fejlesztése.</w:t>
      </w:r>
    </w:p>
    <w:p w14:paraId="7A2B714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619A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Hangszerkezelés fejlesztése</w:t>
      </w:r>
    </w:p>
    <w:p w14:paraId="5233A3A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„szép” halk játék technikai megoldása,</w:t>
      </w:r>
    </w:p>
    <w:p w14:paraId="2219A16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dallam és kíséret érzékeny megoldása,</w:t>
      </w:r>
    </w:p>
    <w:p w14:paraId="4C5273B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Technika fejlesztése skálák és etűdök alapján.</w:t>
      </w:r>
    </w:p>
    <w:p w14:paraId="122E184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65819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0A28F04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Kétszólamú invenciók</w:t>
      </w:r>
    </w:p>
    <w:p w14:paraId="5F974BC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Francia szvitek</w:t>
      </w:r>
    </w:p>
    <w:p w14:paraId="4A44008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Haydn: Szonáták (</w:t>
      </w:r>
      <w:proofErr w:type="spellStart"/>
      <w:proofErr w:type="gramStart"/>
      <w:r w:rsidRPr="008363AF">
        <w:rPr>
          <w:rFonts w:ascii="Times New Roman" w:hAnsi="Times New Roman"/>
          <w:sz w:val="24"/>
          <w:szCs w:val="24"/>
        </w:rPr>
        <w:t>Urtex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2DD4AA4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Beethoven: Hat bagatell op. 126</w:t>
      </w:r>
    </w:p>
    <w:p w14:paraId="52948BC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Weber: </w:t>
      </w:r>
      <w:proofErr w:type="spellStart"/>
      <w:r w:rsidRPr="008363AF">
        <w:rPr>
          <w:rFonts w:ascii="Times New Roman" w:hAnsi="Times New Roman"/>
          <w:sz w:val="24"/>
          <w:szCs w:val="24"/>
        </w:rPr>
        <w:t>Leichte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Meisterwerke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(Héra – Sármai)</w:t>
      </w:r>
    </w:p>
    <w:p w14:paraId="27C431E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Schubert: </w:t>
      </w:r>
      <w:proofErr w:type="spellStart"/>
      <w:r w:rsidRPr="008363AF">
        <w:rPr>
          <w:rFonts w:ascii="Times New Roman" w:hAnsi="Times New Roman"/>
          <w:sz w:val="24"/>
          <w:szCs w:val="24"/>
        </w:rPr>
        <w:t>Ländler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ek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écossaise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ek</w:t>
      </w:r>
      <w:proofErr w:type="spellEnd"/>
      <w:r w:rsidRPr="008363AF">
        <w:rPr>
          <w:rFonts w:ascii="Times New Roman" w:hAnsi="Times New Roman"/>
          <w:sz w:val="24"/>
          <w:szCs w:val="24"/>
        </w:rPr>
        <w:t>, keringők, menüettek</w:t>
      </w:r>
    </w:p>
    <w:p w14:paraId="2CBB637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Mendelssohn: </w:t>
      </w:r>
      <w:proofErr w:type="spellStart"/>
      <w:r w:rsidRPr="008363AF">
        <w:rPr>
          <w:rFonts w:ascii="Times New Roman" w:hAnsi="Times New Roman"/>
          <w:sz w:val="24"/>
          <w:szCs w:val="24"/>
        </w:rPr>
        <w:t>Lieder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ohne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Worte</w:t>
      </w:r>
      <w:proofErr w:type="spellEnd"/>
    </w:p>
    <w:p w14:paraId="2BE4232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Kinderszenen</w:t>
      </w:r>
      <w:proofErr w:type="spellEnd"/>
    </w:p>
    <w:p w14:paraId="6A245A5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Liszt: Etűdök (Zempléni)</w:t>
      </w:r>
    </w:p>
    <w:p w14:paraId="0FAB968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Keringők</w:t>
      </w:r>
    </w:p>
    <w:p w14:paraId="44BA6C5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Smetana Zongoradarabok. 1</w:t>
      </w:r>
    </w:p>
    <w:p w14:paraId="3EDC3C3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Csajkovszkij: Évszakok</w:t>
      </w:r>
    </w:p>
    <w:p w14:paraId="22001E8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Debussy: </w:t>
      </w:r>
      <w:proofErr w:type="spellStart"/>
      <w:r w:rsidRPr="008363AF">
        <w:rPr>
          <w:rFonts w:ascii="Times New Roman" w:hAnsi="Times New Roman"/>
          <w:sz w:val="24"/>
          <w:szCs w:val="24"/>
        </w:rPr>
        <w:t>Children</w:t>
      </w:r>
      <w:proofErr w:type="spellEnd"/>
      <w:r w:rsidRPr="008363AF">
        <w:rPr>
          <w:rFonts w:ascii="Times New Roman" w:hAnsi="Times New Roman"/>
          <w:sz w:val="24"/>
          <w:szCs w:val="24"/>
        </w:rPr>
        <w:sym w:font="Times New Roman" w:char="2019"/>
      </w:r>
      <w:r w:rsidRPr="008363AF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8363AF">
        <w:rPr>
          <w:rFonts w:ascii="Times New Roman" w:hAnsi="Times New Roman"/>
          <w:sz w:val="24"/>
          <w:szCs w:val="24"/>
        </w:rPr>
        <w:t>Corner</w:t>
      </w:r>
      <w:proofErr w:type="spellEnd"/>
    </w:p>
    <w:p w14:paraId="799FA1C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Dohnányi: Induló</w:t>
      </w:r>
    </w:p>
    <w:p w14:paraId="7C0EBB8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V–VI</w:t>
      </w:r>
    </w:p>
    <w:p w14:paraId="5C3D926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Három rondó népi dallamokkal</w:t>
      </w:r>
    </w:p>
    <w:p w14:paraId="412610D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Kodály: Hét zongoradarab</w:t>
      </w:r>
    </w:p>
    <w:p w14:paraId="6C620F3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Prokofjev: 10 zongoradarab op. 12</w:t>
      </w:r>
    </w:p>
    <w:p w14:paraId="08EF2A9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Debussy: Kis szvit</w:t>
      </w:r>
    </w:p>
    <w:p w14:paraId="5A40D85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 xml:space="preserve">Grieg: Peer </w:t>
      </w:r>
      <w:proofErr w:type="spellStart"/>
      <w:r w:rsidRPr="008363AF">
        <w:rPr>
          <w:rFonts w:ascii="Times New Roman" w:hAnsi="Times New Roman"/>
          <w:sz w:val="24"/>
          <w:szCs w:val="24"/>
        </w:rPr>
        <w:t>Gynt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szvit</w:t>
      </w:r>
    </w:p>
    <w:p w14:paraId="04B7548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Kurtág–átiratok </w:t>
      </w:r>
      <w:proofErr w:type="spellStart"/>
      <w:r w:rsidRPr="008363AF">
        <w:rPr>
          <w:rFonts w:ascii="Times New Roman" w:hAnsi="Times New Roman"/>
          <w:sz w:val="24"/>
          <w:szCs w:val="24"/>
        </w:rPr>
        <w:t>Machaut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tól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J. S. Bach–</w:t>
      </w:r>
      <w:proofErr w:type="spellStart"/>
      <w:r w:rsidRPr="008363AF">
        <w:rPr>
          <w:rFonts w:ascii="Times New Roman" w:hAnsi="Times New Roman"/>
          <w:sz w:val="24"/>
          <w:szCs w:val="24"/>
        </w:rPr>
        <w:t>ig</w:t>
      </w:r>
      <w:proofErr w:type="spellEnd"/>
    </w:p>
    <w:p w14:paraId="08325BE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C110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</w:t>
      </w:r>
    </w:p>
    <w:p w14:paraId="7726BD5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Különböző díszítések stílushű alkalmazása.</w:t>
      </w:r>
    </w:p>
    <w:p w14:paraId="2439C2F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Alberti basszus könnyed és biztonságos játéka.</w:t>
      </w:r>
    </w:p>
    <w:p w14:paraId="56F93EF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polifon hallás érzékenysége.</w:t>
      </w:r>
    </w:p>
    <w:p w14:paraId="32F2782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zongora hang igényes megszólalására való törekvés.</w:t>
      </w:r>
    </w:p>
    <w:p w14:paraId="1AF76C5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kontrollált gyakorlás igénye.</w:t>
      </w:r>
    </w:p>
    <w:p w14:paraId="21053EF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C99D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52B785D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etűd,</w:t>
      </w:r>
    </w:p>
    <w:p w14:paraId="659702D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barokk mű,</w:t>
      </w:r>
    </w:p>
    <w:p w14:paraId="6D54DB9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szonáta tétel,</w:t>
      </w:r>
    </w:p>
    <w:p w14:paraId="6B79998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szabadon választott mű.</w:t>
      </w:r>
    </w:p>
    <w:p w14:paraId="3304CB1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2DD595" w14:textId="77777777" w:rsidR="00DD4975" w:rsidRDefault="00DD4975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679ACF" w14:textId="77777777" w:rsidR="00DD4975" w:rsidRDefault="00DD4975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ABD6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9. évfolyam „B” tagozat</w:t>
      </w:r>
    </w:p>
    <w:p w14:paraId="0731203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ACB06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35F70BA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 és hangszerkezelés, technika</w:t>
      </w:r>
    </w:p>
    <w:p w14:paraId="6187933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Skálajáték, futamok, akkordtechnika fejlesztése,</w:t>
      </w:r>
    </w:p>
    <w:p w14:paraId="292670C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Játszott művek elemzése,</w:t>
      </w:r>
    </w:p>
    <w:p w14:paraId="42C1620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Koncentrált gyakorlás megvalósítása,</w:t>
      </w:r>
    </w:p>
    <w:p w14:paraId="0FDB6BC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Alkatnak megfelelően önálló ujjrendek kialakítása.</w:t>
      </w:r>
    </w:p>
    <w:p w14:paraId="6FC3AAE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81584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3D24AAA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Scarlatti: Szonáták I–IV. (EMB, Balla)</w:t>
      </w:r>
    </w:p>
    <w:p w14:paraId="42B4BDF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J. S. Bach: </w:t>
      </w:r>
      <w:proofErr w:type="spellStart"/>
      <w:r w:rsidRPr="008363AF">
        <w:rPr>
          <w:rFonts w:ascii="Times New Roman" w:hAnsi="Times New Roman"/>
          <w:sz w:val="24"/>
          <w:szCs w:val="24"/>
        </w:rPr>
        <w:t>Háronszólamú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Invenciók</w:t>
      </w:r>
    </w:p>
    <w:p w14:paraId="2AE85DA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Francia szvitek</w:t>
      </w:r>
    </w:p>
    <w:p w14:paraId="2F5DE75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Haydn: Szonáták (</w:t>
      </w:r>
      <w:proofErr w:type="spellStart"/>
      <w:proofErr w:type="gramStart"/>
      <w:r w:rsidRPr="008363AF">
        <w:rPr>
          <w:rFonts w:ascii="Times New Roman" w:hAnsi="Times New Roman"/>
          <w:sz w:val="24"/>
          <w:szCs w:val="24"/>
        </w:rPr>
        <w:t>Urtex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4080273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Mozart: Szonáták</w:t>
      </w:r>
    </w:p>
    <w:p w14:paraId="0F6CDDB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Beethoven: Szonáta</w:t>
      </w:r>
    </w:p>
    <w:p w14:paraId="5E83926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Weber: </w:t>
      </w:r>
      <w:proofErr w:type="spellStart"/>
      <w:r w:rsidRPr="008363AF">
        <w:rPr>
          <w:rFonts w:ascii="Times New Roman" w:hAnsi="Times New Roman"/>
          <w:sz w:val="24"/>
          <w:szCs w:val="24"/>
        </w:rPr>
        <w:t>Leichte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Meisterwerke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(Héra – Sármai)</w:t>
      </w:r>
    </w:p>
    <w:p w14:paraId="78950F4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Schubert: </w:t>
      </w:r>
      <w:proofErr w:type="spellStart"/>
      <w:r w:rsidRPr="008363AF">
        <w:rPr>
          <w:rFonts w:ascii="Times New Roman" w:hAnsi="Times New Roman"/>
          <w:sz w:val="24"/>
          <w:szCs w:val="24"/>
        </w:rPr>
        <w:t>Impromtus</w:t>
      </w:r>
      <w:proofErr w:type="spellEnd"/>
    </w:p>
    <w:p w14:paraId="0976F82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Kinderszenen</w:t>
      </w:r>
      <w:proofErr w:type="spellEnd"/>
    </w:p>
    <w:p w14:paraId="341B757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Liszt: Etűdök (Zempléni)</w:t>
      </w:r>
    </w:p>
    <w:p w14:paraId="1C75588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Keringők</w:t>
      </w:r>
    </w:p>
    <w:p w14:paraId="5CD1084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Mazurkák1</w:t>
      </w:r>
    </w:p>
    <w:p w14:paraId="5A378D9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Dohnányi: Induló</w:t>
      </w:r>
    </w:p>
    <w:p w14:paraId="203EE49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363AF">
        <w:rPr>
          <w:rFonts w:ascii="Times New Roman" w:hAnsi="Times New Roman"/>
          <w:sz w:val="24"/>
          <w:szCs w:val="24"/>
        </w:rPr>
        <w:t>Bartók:Mikrokozmosz</w:t>
      </w:r>
      <w:proofErr w:type="spellEnd"/>
      <w:proofErr w:type="gramEnd"/>
      <w:r w:rsidRPr="008363AF">
        <w:rPr>
          <w:rFonts w:ascii="Times New Roman" w:hAnsi="Times New Roman"/>
          <w:sz w:val="24"/>
          <w:szCs w:val="24"/>
        </w:rPr>
        <w:t xml:space="preserve"> –V–VI</w:t>
      </w:r>
    </w:p>
    <w:p w14:paraId="27D46AC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Tizennégy bagatell</w:t>
      </w:r>
    </w:p>
    <w:p w14:paraId="1B11C3D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Három csíkmegyei népdal</w:t>
      </w:r>
    </w:p>
    <w:p w14:paraId="1392DDA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Sosztakovics: 3 fantasztikus tánc</w:t>
      </w:r>
    </w:p>
    <w:p w14:paraId="044D511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Grieg: Peer </w:t>
      </w:r>
      <w:proofErr w:type="spellStart"/>
      <w:r w:rsidRPr="008363AF">
        <w:rPr>
          <w:rFonts w:ascii="Times New Roman" w:hAnsi="Times New Roman"/>
          <w:sz w:val="24"/>
          <w:szCs w:val="24"/>
        </w:rPr>
        <w:t>Gynt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szvit</w:t>
      </w:r>
    </w:p>
    <w:p w14:paraId="252DA76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Kurtág–átiratok </w:t>
      </w:r>
      <w:proofErr w:type="spellStart"/>
      <w:r w:rsidRPr="008363AF">
        <w:rPr>
          <w:rFonts w:ascii="Times New Roman" w:hAnsi="Times New Roman"/>
          <w:sz w:val="24"/>
          <w:szCs w:val="24"/>
        </w:rPr>
        <w:t>Machaut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tól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J. S. Bach–</w:t>
      </w:r>
      <w:proofErr w:type="spellStart"/>
      <w:r w:rsidRPr="008363AF">
        <w:rPr>
          <w:rFonts w:ascii="Times New Roman" w:hAnsi="Times New Roman"/>
          <w:sz w:val="24"/>
          <w:szCs w:val="24"/>
        </w:rPr>
        <w:t>ig</w:t>
      </w:r>
      <w:proofErr w:type="spellEnd"/>
    </w:p>
    <w:p w14:paraId="637B89B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64D93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FF30A" w14:textId="77777777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5ED18D" w14:textId="36B07E09" w:rsidR="0007098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Követelmény</w:t>
      </w:r>
    </w:p>
    <w:p w14:paraId="16E3A7FE" w14:textId="77777777" w:rsidR="001521B2" w:rsidRPr="008363AF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9DE2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Árnyaltabb hangszínek megoldása, differenciált kíséret alkalmazása.</w:t>
      </w:r>
    </w:p>
    <w:p w14:paraId="36ED108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Tudatos, és érzékeny pedál használata.</w:t>
      </w:r>
    </w:p>
    <w:p w14:paraId="3FA0F80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Biztonságos technikai tudás.</w:t>
      </w:r>
    </w:p>
    <w:p w14:paraId="1D57A8E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6FAD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Év végi vizsga ajánlott anyaga</w:t>
      </w:r>
    </w:p>
    <w:p w14:paraId="0C01AC9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etűd,</w:t>
      </w:r>
    </w:p>
    <w:p w14:paraId="37464C2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barokk mű,</w:t>
      </w:r>
    </w:p>
    <w:p w14:paraId="1EE482A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szonáta tétel,</w:t>
      </w:r>
    </w:p>
    <w:p w14:paraId="3F76397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szabadon választott mű.</w:t>
      </w:r>
    </w:p>
    <w:p w14:paraId="35880F9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849AFA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A2DAE" w14:textId="77777777" w:rsidR="002E44D9" w:rsidRDefault="002E44D9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F7434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10. évfolyam „B” tagozat</w:t>
      </w:r>
    </w:p>
    <w:p w14:paraId="6BDCD72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7D82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Fejlesztési feladatok</w:t>
      </w:r>
    </w:p>
    <w:p w14:paraId="036B2A5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Ismeretek, hangszerkezelés, technika</w:t>
      </w:r>
    </w:p>
    <w:p w14:paraId="414499A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modális hangsorok, zenei műformák ismerete,</w:t>
      </w:r>
    </w:p>
    <w:p w14:paraId="7FC7AF7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különböző zenei stílushoz illő </w:t>
      </w:r>
      <w:proofErr w:type="spellStart"/>
      <w:r w:rsidRPr="008363AF">
        <w:rPr>
          <w:rFonts w:ascii="Times New Roman" w:hAnsi="Times New Roman"/>
          <w:sz w:val="24"/>
          <w:szCs w:val="24"/>
        </w:rPr>
        <w:t>hangzásbeli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billentésbeli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megoldások,</w:t>
      </w:r>
    </w:p>
    <w:p w14:paraId="2AA4A9C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Virtuóz technikai fejlesztés.</w:t>
      </w:r>
    </w:p>
    <w:p w14:paraId="0A12F15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C0941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Ajánlott tananyag</w:t>
      </w:r>
    </w:p>
    <w:p w14:paraId="5DFDB36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Scarlatti: Szonáták I–IV. (EMB, Balla)</w:t>
      </w:r>
    </w:p>
    <w:p w14:paraId="68D97FF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J. S. Bach: </w:t>
      </w:r>
      <w:proofErr w:type="spellStart"/>
      <w:r w:rsidRPr="008363AF">
        <w:rPr>
          <w:rFonts w:ascii="Times New Roman" w:hAnsi="Times New Roman"/>
          <w:sz w:val="24"/>
          <w:szCs w:val="24"/>
        </w:rPr>
        <w:t>Háronszólamú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Invenciók</w:t>
      </w:r>
    </w:p>
    <w:p w14:paraId="7B0E197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J. S. Bach: Francia szvitek</w:t>
      </w:r>
    </w:p>
    <w:p w14:paraId="66F4C18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Haydn: Szonáták (</w:t>
      </w:r>
      <w:proofErr w:type="spellStart"/>
      <w:proofErr w:type="gramStart"/>
      <w:r w:rsidRPr="008363AF">
        <w:rPr>
          <w:rFonts w:ascii="Times New Roman" w:hAnsi="Times New Roman"/>
          <w:sz w:val="24"/>
          <w:szCs w:val="24"/>
        </w:rPr>
        <w:t>Urtex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</w:t>
      </w:r>
    </w:p>
    <w:p w14:paraId="56B222D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Mozart: Szonáták</w:t>
      </w:r>
    </w:p>
    <w:p w14:paraId="0AEFDCD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Beethoven: Szonáta</w:t>
      </w:r>
    </w:p>
    <w:p w14:paraId="2EF8D1B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Weber: </w:t>
      </w:r>
      <w:proofErr w:type="spellStart"/>
      <w:r w:rsidRPr="008363AF">
        <w:rPr>
          <w:rFonts w:ascii="Times New Roman" w:hAnsi="Times New Roman"/>
          <w:sz w:val="24"/>
          <w:szCs w:val="24"/>
        </w:rPr>
        <w:t>Leichte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Meisterwerke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für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Klavier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(Héra – Sármai)</w:t>
      </w:r>
    </w:p>
    <w:p w14:paraId="1A91511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Schubert: </w:t>
      </w:r>
      <w:proofErr w:type="spellStart"/>
      <w:r w:rsidRPr="008363AF">
        <w:rPr>
          <w:rFonts w:ascii="Times New Roman" w:hAnsi="Times New Roman"/>
          <w:sz w:val="24"/>
          <w:szCs w:val="24"/>
        </w:rPr>
        <w:t>Impromtus</w:t>
      </w:r>
      <w:proofErr w:type="spellEnd"/>
    </w:p>
    <w:p w14:paraId="53E188E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Kinderszenen</w:t>
      </w:r>
      <w:proofErr w:type="spellEnd"/>
    </w:p>
    <w:p w14:paraId="0E4D9E5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Liszt: Etűdök (Zempléni)</w:t>
      </w:r>
    </w:p>
    <w:p w14:paraId="52C0780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Keringők</w:t>
      </w:r>
    </w:p>
    <w:p w14:paraId="3CCA5BA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Chopin: Mazurkák1</w:t>
      </w:r>
    </w:p>
    <w:p w14:paraId="3A2AA96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Dohnányi: Induló</w:t>
      </w:r>
    </w:p>
    <w:p w14:paraId="11B098F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Mikrokozmosz –V–VI</w:t>
      </w:r>
    </w:p>
    <w:p w14:paraId="3EE86A4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Tizennégy bagatell</w:t>
      </w:r>
    </w:p>
    <w:p w14:paraId="75423B5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Bartók: Három csíkmegyei népdal</w:t>
      </w:r>
    </w:p>
    <w:p w14:paraId="08EBB47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Sosztakovics: 3 fantasztikus tánc</w:t>
      </w:r>
    </w:p>
    <w:p w14:paraId="5576880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Grieg: Peer </w:t>
      </w:r>
      <w:proofErr w:type="spellStart"/>
      <w:r w:rsidRPr="008363AF">
        <w:rPr>
          <w:rFonts w:ascii="Times New Roman" w:hAnsi="Times New Roman"/>
          <w:sz w:val="24"/>
          <w:szCs w:val="24"/>
        </w:rPr>
        <w:t>Gynt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szvit</w:t>
      </w:r>
    </w:p>
    <w:p w14:paraId="3F4C5B3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Kurtág–átiratok </w:t>
      </w:r>
      <w:proofErr w:type="spellStart"/>
      <w:r w:rsidRPr="008363AF">
        <w:rPr>
          <w:rFonts w:ascii="Times New Roman" w:hAnsi="Times New Roman"/>
          <w:sz w:val="24"/>
          <w:szCs w:val="24"/>
        </w:rPr>
        <w:t>Machaut</w:t>
      </w:r>
      <w:proofErr w:type="spellEnd"/>
      <w:r w:rsidRPr="008363AF">
        <w:rPr>
          <w:rFonts w:ascii="Times New Roman" w:hAnsi="Times New Roman"/>
          <w:sz w:val="24"/>
          <w:szCs w:val="24"/>
        </w:rPr>
        <w:t>–</w:t>
      </w:r>
      <w:proofErr w:type="spellStart"/>
      <w:r w:rsidRPr="008363AF">
        <w:rPr>
          <w:rFonts w:ascii="Times New Roman" w:hAnsi="Times New Roman"/>
          <w:sz w:val="24"/>
          <w:szCs w:val="24"/>
        </w:rPr>
        <w:t>tól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J. S. Bach–</w:t>
      </w:r>
      <w:proofErr w:type="spellStart"/>
      <w:r w:rsidRPr="008363AF">
        <w:rPr>
          <w:rFonts w:ascii="Times New Roman" w:hAnsi="Times New Roman"/>
          <w:sz w:val="24"/>
          <w:szCs w:val="24"/>
        </w:rPr>
        <w:t>ig</w:t>
      </w:r>
      <w:proofErr w:type="spellEnd"/>
    </w:p>
    <w:p w14:paraId="6F551AE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F7329E" w14:textId="497BA352" w:rsidR="0007098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</w:t>
      </w:r>
    </w:p>
    <w:p w14:paraId="27354EB7" w14:textId="77777777" w:rsidR="001521B2" w:rsidRPr="008363AF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5DB18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Képes legyen a tanuló tehetségéhez mérten a mű tudatos interpretációjára.</w:t>
      </w:r>
    </w:p>
    <w:p w14:paraId="1170C25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Legyen állóképessége és biztonságos technikai tudása a tanulónak a nagyobb zenei művek előadásához.</w:t>
      </w:r>
    </w:p>
    <w:p w14:paraId="2DDB665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C4D48" w14:textId="77777777" w:rsidR="00D20EBE" w:rsidRDefault="00D20EBE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19A9A" w14:textId="2C83D76D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Év végi vizsga ajánlott anyaga</w:t>
      </w:r>
    </w:p>
    <w:p w14:paraId="53C4E9F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etűd,</w:t>
      </w:r>
    </w:p>
    <w:p w14:paraId="4450E21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barokk mű,</w:t>
      </w:r>
    </w:p>
    <w:p w14:paraId="6DFEE7D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szonáta tétel,</w:t>
      </w:r>
    </w:p>
    <w:p w14:paraId="67103E1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Egy szabadon választott mű.</w:t>
      </w:r>
    </w:p>
    <w:p w14:paraId="752B4AF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E8495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53480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Követelmények a továbbképző évfolyamainak elvégzése után</w:t>
      </w:r>
    </w:p>
    <w:p w14:paraId="6FFF2D2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5021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Az „A” tagozat végén</w:t>
      </w:r>
    </w:p>
    <w:p w14:paraId="42DF32F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ismerje</w:t>
      </w:r>
    </w:p>
    <w:p w14:paraId="07B2B6B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hangszere múltját, irodalmát és a jelentősebb külföldi és hazai előadóművészeket (pl. Sz. Richter, Rubinstein, Fischer Annie, Cziffra György...),</w:t>
      </w:r>
    </w:p>
    <w:p w14:paraId="6E18A94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kottában előforduló jelek és zenei műszavak pontos jelentését, különös tekintettel a zongorára vonatkozó speciális utasításokra.</w:t>
      </w:r>
    </w:p>
    <w:p w14:paraId="4321F87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Legyen képes</w:t>
      </w:r>
    </w:p>
    <w:p w14:paraId="094666D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technikai és zenei szempontból tudatos, önálló munkára,</w:t>
      </w:r>
    </w:p>
    <w:p w14:paraId="6CE33B7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zongorajáték során előforduló különböző játékmódokat, játékformákat (skála, hármashangzat, futam, kettősfogás, </w:t>
      </w:r>
      <w:proofErr w:type="spellStart"/>
      <w:r w:rsidRPr="008363AF">
        <w:rPr>
          <w:rFonts w:ascii="Times New Roman" w:hAnsi="Times New Roman"/>
          <w:sz w:val="24"/>
          <w:szCs w:val="24"/>
        </w:rPr>
        <w:t>tremolo</w:t>
      </w:r>
      <w:proofErr w:type="spellEnd"/>
      <w:r w:rsidRPr="008363AF">
        <w:rPr>
          <w:rFonts w:ascii="Times New Roman" w:hAnsi="Times New Roman"/>
          <w:sz w:val="24"/>
          <w:szCs w:val="24"/>
        </w:rPr>
        <w:t>, trilla, díszítés), billentésfajtákat (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staccato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tenuto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leggiero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portato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non </w:t>
      </w:r>
      <w:proofErr w:type="spellStart"/>
      <w:r w:rsidRPr="008363AF">
        <w:rPr>
          <w:rFonts w:ascii="Times New Roman" w:hAnsi="Times New Roman"/>
          <w:sz w:val="24"/>
          <w:szCs w:val="24"/>
        </w:rPr>
        <w:t>legato</w:t>
      </w:r>
      <w:proofErr w:type="spellEnd"/>
      <w:r w:rsidRPr="008363AF">
        <w:rPr>
          <w:rFonts w:ascii="Times New Roman" w:hAnsi="Times New Roman"/>
          <w:sz w:val="24"/>
          <w:szCs w:val="24"/>
        </w:rPr>
        <w:t>) a zenei anyaghoz alkalmazni,</w:t>
      </w:r>
    </w:p>
    <w:p w14:paraId="646E02E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saját kézalkatának megfelelő ujjrendek készítésére,</w:t>
      </w:r>
    </w:p>
    <w:p w14:paraId="6B721F5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zongorapedálok tudatos használatára,</w:t>
      </w:r>
    </w:p>
    <w:p w14:paraId="142890F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zongoraművek formálására és kifejező előadására.</w:t>
      </w:r>
    </w:p>
    <w:p w14:paraId="734E171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Rendelkezzék</w:t>
      </w:r>
    </w:p>
    <w:p w14:paraId="15D8B28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olyan zenei műveltséggel, amely képessé teszi az értékes zene befogadására,</w:t>
      </w:r>
    </w:p>
    <w:p w14:paraId="3545077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363AF">
        <w:rPr>
          <w:rFonts w:ascii="Times New Roman" w:hAnsi="Times New Roman"/>
          <w:sz w:val="24"/>
          <w:szCs w:val="24"/>
        </w:rPr>
        <w:t>együttzenélés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igényével.</w:t>
      </w:r>
    </w:p>
    <w:p w14:paraId="343BF25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CDB1F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„B” tagozat végén (az „A” tagozat követelményein felül)</w:t>
      </w:r>
    </w:p>
    <w:p w14:paraId="403195A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tanuló legyen képes</w:t>
      </w:r>
    </w:p>
    <w:p w14:paraId="49469BE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a zongorázandó anyag kottahű, stílusos, </w:t>
      </w:r>
      <w:proofErr w:type="spellStart"/>
      <w:r w:rsidRPr="008363AF">
        <w:rPr>
          <w:rFonts w:ascii="Times New Roman" w:hAnsi="Times New Roman"/>
          <w:sz w:val="24"/>
          <w:szCs w:val="24"/>
        </w:rPr>
        <w:t>dinamikailag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változatos és kifejező előadására,</w:t>
      </w:r>
    </w:p>
    <w:p w14:paraId="34D7D94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skálákat, gyakorlatokat minden hangnemben játszani,</w:t>
      </w:r>
    </w:p>
    <w:p w14:paraId="57B6D23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különböző játékformákat, játékmódokat a zenei anyagnak megfelelően alkalmazni,</w:t>
      </w:r>
    </w:p>
    <w:p w14:paraId="1BAB003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zenei karakterek és a hozzájuk kapcsolódó billentésmódok megjelenítésére,</w:t>
      </w:r>
    </w:p>
    <w:p w14:paraId="0A330F7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363AF">
        <w:rPr>
          <w:rFonts w:ascii="Times New Roman" w:hAnsi="Times New Roman"/>
          <w:sz w:val="24"/>
          <w:szCs w:val="24"/>
        </w:rPr>
        <w:t>dinamikailag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árnyalt és kifejező hangképzésre,</w:t>
      </w:r>
    </w:p>
    <w:p w14:paraId="63E56D3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zongorapedálok tudatos és változatos használatára.</w:t>
      </w:r>
    </w:p>
    <w:p w14:paraId="739BFC7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Rendelkezzék</w:t>
      </w:r>
    </w:p>
    <w:p w14:paraId="4232775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megfelelő hangszeres ügyességgel, virtuozitással,</w:t>
      </w:r>
    </w:p>
    <w:p w14:paraId="2519315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biztos memóriával, koncentrálóképességgel,</w:t>
      </w:r>
    </w:p>
    <w:p w14:paraId="52862C7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megfelelő lapról olvasási készséggel.</w:t>
      </w:r>
    </w:p>
    <w:p w14:paraId="0065DAD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 „B” </w:t>
      </w:r>
      <w:proofErr w:type="spellStart"/>
      <w:r w:rsidRPr="008363AF">
        <w:rPr>
          <w:rFonts w:ascii="Times New Roman" w:hAnsi="Times New Roman"/>
          <w:sz w:val="24"/>
          <w:szCs w:val="24"/>
        </w:rPr>
        <w:t>tagozatos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tanuló rendelkezzék olyan szintű zongoratudással, hogy zenei képességei alapján – adott esetben – legyen alkalmas szakirányú tanulmányok elkezdésére.</w:t>
      </w:r>
    </w:p>
    <w:p w14:paraId="5E88D6E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DBA394" w14:textId="77777777" w:rsidR="00276210" w:rsidRDefault="0027621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4CF681" w14:textId="77777777" w:rsidR="00276210" w:rsidRDefault="0027621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495AE" w14:textId="431998B9" w:rsidR="00276210" w:rsidRDefault="0027621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4CDAB" w14:textId="7B52F880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144F78" w14:textId="5B3989EE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D5969" w14:textId="77777777" w:rsidR="001521B2" w:rsidRDefault="001521B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2E6CB5" w14:textId="77777777" w:rsidR="00276210" w:rsidRDefault="0027621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C0355" w14:textId="77777777" w:rsidR="00276210" w:rsidRDefault="0027621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A08C2" w14:textId="190D3020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A művészeti záróvizsga követelményei</w:t>
      </w:r>
    </w:p>
    <w:p w14:paraId="101EC75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2AF7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Művészeti záróvizsga részei</w:t>
      </w:r>
    </w:p>
    <w:p w14:paraId="38A27E6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vizsga gyakorlati részből áll</w:t>
      </w:r>
    </w:p>
    <w:p w14:paraId="4CD7761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DAB0F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gyakorlati vizsga tantárgya és időtartama</w:t>
      </w:r>
    </w:p>
    <w:p w14:paraId="60C4C92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Zongora főtárgy</w:t>
      </w:r>
    </w:p>
    <w:p w14:paraId="7866B96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„A” tagozat minimum 10 perc</w:t>
      </w:r>
    </w:p>
    <w:p w14:paraId="17E4C6D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„B” tagozat minimum 15 </w:t>
      </w:r>
      <w:proofErr w:type="spellStart"/>
      <w:r w:rsidRPr="008363AF">
        <w:rPr>
          <w:rFonts w:ascii="Times New Roman" w:hAnsi="Times New Roman"/>
          <w:sz w:val="24"/>
          <w:szCs w:val="24"/>
        </w:rPr>
        <w:t>erc</w:t>
      </w:r>
      <w:proofErr w:type="spellEnd"/>
    </w:p>
    <w:p w14:paraId="3EAC248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03334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vizsga tartalma</w:t>
      </w:r>
    </w:p>
    <w:p w14:paraId="2ED20C0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„A” tagozat</w:t>
      </w:r>
      <w:bookmarkEnd w:id="621"/>
    </w:p>
    <w:p w14:paraId="4B23F9B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négy stílusból választható három különböző stílusú darab, amiből lehet egy kamaramű.</w:t>
      </w:r>
    </w:p>
    <w:p w14:paraId="3E2F38B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Barokk mű, többszólamú szerkesztésű darab vagy szvit–tétel, vagy könnyebb barokk variáció; Händel: Könnyű zongoradarabok </w:t>
      </w:r>
      <w:proofErr w:type="spellStart"/>
      <w:r w:rsidRPr="008363AF">
        <w:rPr>
          <w:rFonts w:ascii="Times New Roman" w:hAnsi="Times New Roman"/>
          <w:sz w:val="24"/>
          <w:szCs w:val="24"/>
        </w:rPr>
        <w:t>Chaconne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(EMB 6991 kötetben), Scarlatti: Szonáta C K.513 h K. 377, (EMB 7817 kötetben) Bach: Francia szvit (EMB 7190) tánctételek nehézségi szintjén.</w:t>
      </w:r>
    </w:p>
    <w:p w14:paraId="349FCBE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Klasszikus szonáta–tétel; Beethoven: Szonáta G Op. 49 (EMB 8152) no 2 I tétel, Beethoven: Szonáta G. Op. 79. (</w:t>
      </w:r>
      <w:proofErr w:type="spellStart"/>
      <w:r w:rsidRPr="008363AF">
        <w:rPr>
          <w:rFonts w:ascii="Times New Roman" w:hAnsi="Times New Roman"/>
          <w:sz w:val="24"/>
          <w:szCs w:val="24"/>
        </w:rPr>
        <w:t>Schott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); rondók, variációk, bagatellek Beethoven: </w:t>
      </w:r>
      <w:proofErr w:type="spellStart"/>
      <w:r w:rsidRPr="008363AF">
        <w:rPr>
          <w:rFonts w:ascii="Times New Roman" w:hAnsi="Times New Roman"/>
          <w:sz w:val="24"/>
          <w:szCs w:val="24"/>
        </w:rPr>
        <w:t>Bagatelle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C Op. 33 (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>) nehézségi szintjén.</w:t>
      </w:r>
    </w:p>
    <w:p w14:paraId="715D32D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Romantikus mű; Schumann: </w:t>
      </w:r>
      <w:proofErr w:type="spellStart"/>
      <w:r w:rsidRPr="008363AF">
        <w:rPr>
          <w:rFonts w:ascii="Times New Roman" w:hAnsi="Times New Roman"/>
          <w:sz w:val="24"/>
          <w:szCs w:val="24"/>
        </w:rPr>
        <w:t>Kinderszenen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(EMB 7146), Mendelssohn: Dalok szöveg nélkül (EMB 7354) 14., 19, Chopin: Mazurka g Op. 67 no. 2 (EMB 6877 kötetben, PWM kötetben) nehézségi szintjén.</w:t>
      </w:r>
    </w:p>
    <w:p w14:paraId="1F73E2C8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XX. századi mű; Bartók: Mikrokozmosz IV. 102 Felhangok, V.130 Falusi tréfa nehézségi szintjén.</w:t>
      </w:r>
    </w:p>
    <w:p w14:paraId="3BCFDE8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kamaramű kivételével a vizsgaanyagot lehetőleg kotta nélkül kell játszani.</w:t>
      </w:r>
    </w:p>
    <w:p w14:paraId="3099EDD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470FE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„B” tagozat</w:t>
      </w:r>
    </w:p>
    <w:p w14:paraId="6D3ACC5D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Négy különböző stílusú darab, amiből lehet egy kamaramű.</w:t>
      </w:r>
    </w:p>
    <w:p w14:paraId="03BF00C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Egy barokk mű; többszólamú szerkesztésben írt darab vagy szvit–tétel; J. S. Bach: h–moll háromszólamú invenció (EMB 6913), Francia szvit (EMB 7190) </w:t>
      </w:r>
      <w:proofErr w:type="spellStart"/>
      <w:r w:rsidRPr="008363AF">
        <w:rPr>
          <w:rFonts w:ascii="Times New Roman" w:hAnsi="Times New Roman"/>
          <w:sz w:val="24"/>
          <w:szCs w:val="24"/>
        </w:rPr>
        <w:t>Esz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63AF">
        <w:rPr>
          <w:rFonts w:ascii="Times New Roman" w:hAnsi="Times New Roman"/>
          <w:sz w:val="24"/>
          <w:szCs w:val="24"/>
        </w:rPr>
        <w:t>Allemande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Courande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63AF">
        <w:rPr>
          <w:rFonts w:ascii="Times New Roman" w:hAnsi="Times New Roman"/>
          <w:sz w:val="24"/>
          <w:szCs w:val="24"/>
        </w:rPr>
        <w:t>Sarabande</w:t>
      </w:r>
      <w:proofErr w:type="spellEnd"/>
      <w:r w:rsidRPr="008363AF">
        <w:rPr>
          <w:rFonts w:ascii="Times New Roman" w:hAnsi="Times New Roman"/>
          <w:sz w:val="24"/>
          <w:szCs w:val="24"/>
        </w:rPr>
        <w:t>. Scarlatti: A–dúr szonáta K.453. nehézségi szintjén.</w:t>
      </w:r>
    </w:p>
    <w:p w14:paraId="518C8E0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Egy klasszikus szonáta–tétel; Haydn: Szonáta D </w:t>
      </w:r>
      <w:proofErr w:type="spellStart"/>
      <w:r w:rsidRPr="008363AF">
        <w:rPr>
          <w:rFonts w:ascii="Times New Roman" w:hAnsi="Times New Roman"/>
          <w:sz w:val="24"/>
          <w:szCs w:val="24"/>
        </w:rPr>
        <w:t>Hob</w:t>
      </w:r>
      <w:proofErr w:type="spellEnd"/>
      <w:r w:rsidRPr="008363AF">
        <w:rPr>
          <w:rFonts w:ascii="Times New Roman" w:hAnsi="Times New Roman"/>
          <w:sz w:val="24"/>
          <w:szCs w:val="24"/>
        </w:rPr>
        <w:t>. XVI/19 (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), Mozart: C–dúr szonáta KV. 309 (EMB 3996 kötetben, EMB 3997 kötetben, </w:t>
      </w:r>
      <w:proofErr w:type="spellStart"/>
      <w:r w:rsidRPr="008363AF">
        <w:rPr>
          <w:rFonts w:ascii="Times New Roman" w:hAnsi="Times New Roman"/>
          <w:sz w:val="24"/>
          <w:szCs w:val="24"/>
        </w:rPr>
        <w:t>Peters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kötetben) nehézségi szintjén.</w:t>
      </w:r>
    </w:p>
    <w:p w14:paraId="183293CB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Romantikus mű; Liszt–Zempléni: Etűd (EMB 766) </w:t>
      </w:r>
      <w:smartTag w:uri="urn:schemas-microsoft-com:office:smarttags" w:element="metricconverter">
        <w:smartTagPr>
          <w:attr w:name="ProductID" w:val="2 a"/>
        </w:smartTagPr>
        <w:r w:rsidRPr="008363AF">
          <w:rPr>
            <w:rFonts w:ascii="Times New Roman" w:hAnsi="Times New Roman"/>
            <w:sz w:val="24"/>
            <w:szCs w:val="24"/>
          </w:rPr>
          <w:t>2 a</w:t>
        </w:r>
      </w:smartTag>
      <w:r w:rsidRPr="008363AF">
        <w:rPr>
          <w:rFonts w:ascii="Times New Roman" w:hAnsi="Times New Roman"/>
          <w:sz w:val="24"/>
          <w:szCs w:val="24"/>
        </w:rPr>
        <w:t xml:space="preserve">, Liszt: </w:t>
      </w:r>
      <w:proofErr w:type="spellStart"/>
      <w:r w:rsidRPr="008363AF">
        <w:rPr>
          <w:rFonts w:ascii="Times New Roman" w:hAnsi="Times New Roman"/>
          <w:sz w:val="24"/>
          <w:szCs w:val="24"/>
        </w:rPr>
        <w:t>Consolation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(EMB 12697) Desz nehézségi szintjén.</w:t>
      </w:r>
    </w:p>
    <w:p w14:paraId="675C8B04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– XX. századi mű; Bartók: Szonatina (EMB 117), Mikrokozmosz VI (EMB 130) Hat tánc bolgár ritmusban, Debussy: </w:t>
      </w:r>
      <w:proofErr w:type="spellStart"/>
      <w:r w:rsidRPr="008363AF">
        <w:rPr>
          <w:rFonts w:ascii="Times New Roman" w:hAnsi="Times New Roman"/>
          <w:sz w:val="24"/>
          <w:szCs w:val="24"/>
        </w:rPr>
        <w:t>Arabesque</w:t>
      </w:r>
      <w:proofErr w:type="spellEnd"/>
      <w:r w:rsidRPr="008363AF">
        <w:rPr>
          <w:rFonts w:ascii="Times New Roman" w:hAnsi="Times New Roman"/>
          <w:sz w:val="24"/>
          <w:szCs w:val="24"/>
        </w:rPr>
        <w:t xml:space="preserve"> (EMB 6029) E nehézségi szintjén.</w:t>
      </w:r>
    </w:p>
    <w:p w14:paraId="644E021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kamaramű kivételével a vizsgaanyagot kotta nélkül kell játszani.</w:t>
      </w:r>
    </w:p>
    <w:p w14:paraId="1FB37DA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76FB1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A vizsga értékelése </w:t>
      </w:r>
    </w:p>
    <w:p w14:paraId="20B4A9D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4DE4CDC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technikai felkészültség,</w:t>
      </w:r>
    </w:p>
    <w:p w14:paraId="5DB77DB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helyes test– és kéztartás,</w:t>
      </w:r>
    </w:p>
    <w:p w14:paraId="635E0229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hangminőség, billentés,</w:t>
      </w:r>
    </w:p>
    <w:p w14:paraId="2885B95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pedálhasználat,</w:t>
      </w:r>
    </w:p>
    <w:p w14:paraId="2D23D4F0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hangszerkezelés,</w:t>
      </w:r>
    </w:p>
    <w:p w14:paraId="52ACB39C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artikulációk és díszítések alkalmazása,</w:t>
      </w:r>
    </w:p>
    <w:p w14:paraId="467338E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helyes ritmus és tempó,</w:t>
      </w:r>
    </w:p>
    <w:p w14:paraId="4D5A7F22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előadásmód,</w:t>
      </w:r>
    </w:p>
    <w:p w14:paraId="23CC224E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694CD3D7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memória,</w:t>
      </w:r>
    </w:p>
    <w:p w14:paraId="4367C03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lastRenderedPageBreak/>
        <w:t>– alkalmazkodóképesség,</w:t>
      </w:r>
    </w:p>
    <w:p w14:paraId="7E45C10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– állóképesség.</w:t>
      </w:r>
    </w:p>
    <w:p w14:paraId="550B8C46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14C2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75C6F" w14:textId="77777777" w:rsidR="00276210" w:rsidRDefault="00276210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A304CE" w14:textId="3E10089E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A tananyag feldolgozásához szükséges kötelező (minimális) taneszközök</w:t>
      </w:r>
    </w:p>
    <w:p w14:paraId="61FC12BF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 xml:space="preserve">Jó minőségű zongora vagy pianínó. </w:t>
      </w:r>
    </w:p>
    <w:p w14:paraId="1E682745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2 darab változtatható magasságú zongoraszék.</w:t>
      </w:r>
    </w:p>
    <w:p w14:paraId="1CB73B8A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2 darab különböző magasságú zsámoly.</w:t>
      </w:r>
    </w:p>
    <w:p w14:paraId="3C73DCD3" w14:textId="77777777" w:rsidR="0007098B" w:rsidRPr="008363AF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63AF">
        <w:rPr>
          <w:rFonts w:ascii="Times New Roman" w:hAnsi="Times New Roman"/>
          <w:sz w:val="24"/>
          <w:szCs w:val="24"/>
        </w:rPr>
        <w:t>Metronóm.</w:t>
      </w:r>
    </w:p>
    <w:p w14:paraId="6A641A36" w14:textId="77777777" w:rsidR="00276210" w:rsidRDefault="00276210" w:rsidP="00D20EBE">
      <w:pPr>
        <w:spacing w:after="0" w:line="240" w:lineRule="auto"/>
      </w:pPr>
      <w:bookmarkStart w:id="622" w:name="_Toc302920845"/>
      <w:bookmarkStart w:id="623" w:name="pr1683"/>
      <w:bookmarkStart w:id="624" w:name="_Toc424582929"/>
    </w:p>
    <w:bookmarkEnd w:id="622"/>
    <w:p w14:paraId="5131EBE7" w14:textId="11D63611" w:rsidR="00F616CF" w:rsidRPr="00F616CF" w:rsidRDefault="00F616CF" w:rsidP="00D20EBE">
      <w:pPr>
        <w:spacing w:after="0" w:line="240" w:lineRule="auto"/>
      </w:pPr>
    </w:p>
    <w:p w14:paraId="0333CC0C" w14:textId="77777777" w:rsidR="00F616CF" w:rsidRPr="00F616CF" w:rsidRDefault="00F616CF" w:rsidP="00F616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752794A4" w14:textId="77777777" w:rsidR="00F616CF" w:rsidRPr="00F616CF" w:rsidRDefault="00F616CF" w:rsidP="00F616CF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Képzési idő: 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12 év</w:t>
      </w:r>
    </w:p>
    <w:p w14:paraId="0A7E3ED6" w14:textId="77777777" w:rsidR="00F616CF" w:rsidRPr="00F616CF" w:rsidRDefault="00F616CF" w:rsidP="00F616CF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„A” tagozaton: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2+ 10 évfolyam</w:t>
      </w:r>
    </w:p>
    <w:p w14:paraId="283D4779" w14:textId="77777777" w:rsidR="00F616CF" w:rsidRPr="00F616CF" w:rsidRDefault="00F616CF" w:rsidP="00F616CF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„B” tagozaton: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(3) + 9 évfolyam</w:t>
      </w:r>
    </w:p>
    <w:p w14:paraId="51EBBB7B" w14:textId="627F8E6D" w:rsidR="00F616CF" w:rsidRDefault="00F616CF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287D240" w14:textId="3F99B53F" w:rsidR="00423552" w:rsidRDefault="00423552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06CAFD1E" w14:textId="345D2976" w:rsidR="00423552" w:rsidRDefault="00423552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750C6B3B" w14:textId="77777777" w:rsidR="00423552" w:rsidRPr="00F616CF" w:rsidRDefault="00423552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B84454F" w14:textId="77777777" w:rsidR="00F616CF" w:rsidRPr="00F616CF" w:rsidRDefault="00F616CF" w:rsidP="00F616C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C63C98D" w14:textId="77777777" w:rsidR="00F616CF" w:rsidRPr="00F616CF" w:rsidRDefault="00F616CF" w:rsidP="00F616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Óraterv</w:t>
      </w:r>
    </w:p>
    <w:p w14:paraId="1B382EF8" w14:textId="77777777" w:rsidR="00F616CF" w:rsidRPr="00F616CF" w:rsidRDefault="00F616CF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01"/>
        <w:gridCol w:w="675"/>
        <w:gridCol w:w="527"/>
        <w:gridCol w:w="601"/>
        <w:gridCol w:w="601"/>
        <w:gridCol w:w="601"/>
        <w:gridCol w:w="601"/>
        <w:gridCol w:w="550"/>
        <w:gridCol w:w="601"/>
        <w:gridCol w:w="601"/>
        <w:gridCol w:w="601"/>
        <w:gridCol w:w="530"/>
      </w:tblGrid>
      <w:tr w:rsidR="00F616CF" w:rsidRPr="00F616CF" w14:paraId="6A6444BC" w14:textId="77777777" w:rsidTr="008218E6"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56EA69A" w14:textId="77777777" w:rsidR="00F616CF" w:rsidRPr="00F616CF" w:rsidRDefault="00F616CF" w:rsidP="00F61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Tantárgy</w:t>
            </w:r>
          </w:p>
        </w:tc>
        <w:tc>
          <w:tcPr>
            <w:tcW w:w="7090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FA38DE" w14:textId="77777777" w:rsidR="00F616CF" w:rsidRPr="00F616CF" w:rsidRDefault="00F616CF" w:rsidP="00F61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Évfolyamok</w:t>
            </w:r>
          </w:p>
        </w:tc>
      </w:tr>
      <w:tr w:rsidR="00F616CF" w:rsidRPr="00F616CF" w14:paraId="2019E8DA" w14:textId="77777777" w:rsidTr="008218E6">
        <w:tc>
          <w:tcPr>
            <w:tcW w:w="20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ADC0F5" w14:textId="77777777" w:rsidR="00F616CF" w:rsidRPr="00F616CF" w:rsidRDefault="00F616CF" w:rsidP="00F616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369E" w14:textId="77777777" w:rsidR="00F616CF" w:rsidRPr="00F616CF" w:rsidRDefault="00F616CF" w:rsidP="00F61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Előképző</w:t>
            </w:r>
          </w:p>
        </w:tc>
        <w:tc>
          <w:tcPr>
            <w:tcW w:w="3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2D67" w14:textId="77777777" w:rsidR="00F616CF" w:rsidRPr="00F616CF" w:rsidRDefault="00F616CF" w:rsidP="00F61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Alapfok</w:t>
            </w:r>
          </w:p>
        </w:tc>
        <w:tc>
          <w:tcPr>
            <w:tcW w:w="2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F6B8BB" w14:textId="77777777" w:rsidR="00F616CF" w:rsidRPr="00F616CF" w:rsidRDefault="00F616CF" w:rsidP="00F616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Továbbképző</w:t>
            </w:r>
          </w:p>
        </w:tc>
      </w:tr>
      <w:tr w:rsidR="00F616CF" w:rsidRPr="00F616CF" w14:paraId="4EE39FFD" w14:textId="77777777" w:rsidTr="008218E6"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06C40C" w14:textId="77777777" w:rsidR="00F616CF" w:rsidRPr="00F616CF" w:rsidRDefault="00F616CF" w:rsidP="00F616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B376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8B10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AC72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5DC3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0590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4BBE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7731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4AFF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FB52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34BC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CFC2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1F3FE9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10.</w:t>
            </w:r>
          </w:p>
        </w:tc>
      </w:tr>
      <w:tr w:rsidR="00F616CF" w:rsidRPr="00F616CF" w14:paraId="26FD6D0A" w14:textId="77777777" w:rsidTr="008218E6"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7D9EA8" w14:textId="77777777" w:rsidR="00F616CF" w:rsidRPr="00F616CF" w:rsidRDefault="00F616CF" w:rsidP="00F616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Főtárgy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3C2B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(2)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0CBF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(2)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CE08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F029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3E9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A244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F5A0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DCAE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EC16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B88C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A14F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F8345C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</w:tr>
      <w:tr w:rsidR="00F616CF" w:rsidRPr="00F616CF" w14:paraId="62A9141A" w14:textId="77777777" w:rsidTr="008218E6"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4CD446" w14:textId="77777777" w:rsidR="00F616CF" w:rsidRPr="00F616CF" w:rsidRDefault="00F616CF" w:rsidP="00F616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Kötelező vagy kötelezően választható tárgy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71C0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90F1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3E40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E8C8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F7BA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87D2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3052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99FF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AE2B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7BFD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86FA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21E81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</w:tr>
      <w:tr w:rsidR="00F616CF" w:rsidRPr="00F616CF" w14:paraId="5E8FCA5E" w14:textId="77777777" w:rsidTr="008218E6"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B75101A" w14:textId="77777777" w:rsidR="00F616CF" w:rsidRPr="00F616CF" w:rsidRDefault="00F616CF" w:rsidP="00F616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Választható tárgy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F76314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A0C17E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2BE6B3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E3864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064C97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B504C9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857B3E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D5ECD7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EBBC7D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AACCB8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7C895B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4AE5214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</w:t>
            </w:r>
          </w:p>
        </w:tc>
      </w:tr>
      <w:tr w:rsidR="00F616CF" w:rsidRPr="00F616CF" w14:paraId="4044D0F5" w14:textId="77777777" w:rsidTr="008218E6"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5350CA" w14:textId="77777777" w:rsidR="00F616CF" w:rsidRPr="00F616CF" w:rsidRDefault="00F616CF" w:rsidP="00F616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4F2AA8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2-6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241744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2-6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9D7A4D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699358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4679BA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B8977B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982B64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C56FC5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5DCD9C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A582A8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924E95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DD8505" w14:textId="77777777" w:rsidR="00F616CF" w:rsidRPr="00F616CF" w:rsidRDefault="00F616CF" w:rsidP="00F616C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616CF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4-6</w:t>
            </w:r>
          </w:p>
        </w:tc>
      </w:tr>
    </w:tbl>
    <w:p w14:paraId="2B110D10" w14:textId="77777777" w:rsidR="00F616CF" w:rsidRPr="00F616CF" w:rsidRDefault="00F616CF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82EF248" w14:textId="77777777" w:rsidR="00F616CF" w:rsidRPr="00F616CF" w:rsidRDefault="00F616CF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Kötelező tárgy: szolfézs</w:t>
      </w:r>
    </w:p>
    <w:p w14:paraId="4C119B55" w14:textId="77777777" w:rsidR="00F616CF" w:rsidRPr="00F616CF" w:rsidRDefault="00F616CF" w:rsidP="00F616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5A80EA4A" w14:textId="77777777" w:rsidR="00F616CF" w:rsidRPr="00F616CF" w:rsidRDefault="00F616CF" w:rsidP="00F616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1EA8EDA1" w14:textId="77777777" w:rsidR="00F616CF" w:rsidRPr="00F616CF" w:rsidRDefault="00F616CF" w:rsidP="00F616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képzés szerkezete</w:t>
      </w:r>
    </w:p>
    <w:p w14:paraId="51B0FDAC" w14:textId="77777777" w:rsidR="00F616CF" w:rsidRPr="00F616CF" w:rsidRDefault="00F616CF" w:rsidP="00F616CF">
      <w:pPr>
        <w:tabs>
          <w:tab w:val="left" w:pos="1418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0E009491" w14:textId="77777777" w:rsidR="00F616CF" w:rsidRPr="00F616CF" w:rsidRDefault="00F616CF" w:rsidP="00F616CF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Képzési idő: 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12 év</w:t>
      </w:r>
    </w:p>
    <w:p w14:paraId="4750336D" w14:textId="77777777" w:rsidR="00F616CF" w:rsidRPr="00F616CF" w:rsidRDefault="00F616CF" w:rsidP="00F616CF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„A” tagozaton: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2 + 10 évfolyam</w:t>
      </w:r>
    </w:p>
    <w:p w14:paraId="6AD1B1A4" w14:textId="77777777" w:rsidR="00F616CF" w:rsidRPr="00F616CF" w:rsidRDefault="00F616CF" w:rsidP="00F616CF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„B” tagozaton: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(3) + 9 évfolyam</w:t>
      </w:r>
    </w:p>
    <w:p w14:paraId="0998C0A4" w14:textId="77777777" w:rsidR="00F616CF" w:rsidRPr="00F616CF" w:rsidRDefault="00F616CF" w:rsidP="00F616CF">
      <w:pPr>
        <w:tabs>
          <w:tab w:val="left" w:pos="170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442301F5" w14:textId="77777777" w:rsidR="00F616CF" w:rsidRPr="00F616CF" w:rsidRDefault="00F616CF" w:rsidP="00F616CF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Megjegyzés: Az évfolyamok magukba foglalják az előkészítő, alapfok és továbbképző évfolyamait. A képzési idő első számjegye az elméleti és egyéb előtanulmányokat jelöli. A „B” tagozat zárójeles száma az „A” tagozaton végzett előtanulmányokat jelenti. A „B” tagozatra a növendéket az alapfok 2. évfolyamától javasolt irányítani.</w:t>
      </w:r>
    </w:p>
    <w:p w14:paraId="0E0EFE8E" w14:textId="77777777" w:rsidR="00F616CF" w:rsidRPr="00F616CF" w:rsidRDefault="00F616CF" w:rsidP="00F616CF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Az előkészítőt a növendéknek nem kötelező elvégeznie.</w:t>
      </w:r>
    </w:p>
    <w:p w14:paraId="70484C4C" w14:textId="77777777" w:rsidR="00F616CF" w:rsidRPr="00F616CF" w:rsidRDefault="00F616CF" w:rsidP="00F616CF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tanítási órák (foglalkozások) száma és azok képzési ideje egy heti időtartamra értendők.</w:t>
      </w:r>
    </w:p>
    <w:p w14:paraId="20A40116" w14:textId="77777777" w:rsidR="00F616CF" w:rsidRPr="00F616CF" w:rsidRDefault="00F616CF" w:rsidP="00F616CF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ECA7E09" w14:textId="77777777" w:rsidR="00F616CF" w:rsidRPr="00F616CF" w:rsidRDefault="00F616CF" w:rsidP="00F616C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Főtárgy: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Zongora - egyéni oktatás</w:t>
      </w:r>
    </w:p>
    <w:p w14:paraId="4951FF54" w14:textId="77777777" w:rsidR="00F616CF" w:rsidRPr="00F616CF" w:rsidRDefault="00F616CF" w:rsidP="00F616CF">
      <w:pPr>
        <w:tabs>
          <w:tab w:val="left" w:pos="993"/>
          <w:tab w:val="left" w:pos="396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lastRenderedPageBreak/>
        <w:tab/>
        <w:t>- „A” tagozaton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2 x 30 perc</w:t>
      </w:r>
    </w:p>
    <w:p w14:paraId="69BD0E1C" w14:textId="77777777" w:rsidR="00F616CF" w:rsidRPr="00F616CF" w:rsidRDefault="00F616CF" w:rsidP="00F616CF">
      <w:pPr>
        <w:tabs>
          <w:tab w:val="left" w:pos="993"/>
          <w:tab w:val="left" w:pos="396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- „B” tagozaton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2 x 45 perc</w:t>
      </w:r>
    </w:p>
    <w:p w14:paraId="14D324C9" w14:textId="77777777" w:rsidR="00F616CF" w:rsidRPr="00F616CF" w:rsidRDefault="00F616CF" w:rsidP="00F616C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9C347F8" w14:textId="77777777" w:rsidR="00276210" w:rsidRDefault="00276210" w:rsidP="00276210">
      <w:pPr>
        <w:tabs>
          <w:tab w:val="left" w:pos="1701"/>
          <w:tab w:val="left" w:pos="396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76100990" w14:textId="77777777" w:rsidR="00276210" w:rsidRDefault="00276210" w:rsidP="00276210">
      <w:pPr>
        <w:tabs>
          <w:tab w:val="left" w:pos="1701"/>
          <w:tab w:val="left" w:pos="396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9B243F7" w14:textId="63ACC50A" w:rsidR="00276210" w:rsidRDefault="00F616CF" w:rsidP="00276210">
      <w:pPr>
        <w:tabs>
          <w:tab w:val="left" w:pos="1701"/>
          <w:tab w:val="left" w:pos="396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Kötelező tárgy: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Szolfézs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2 x 45 perc</w:t>
      </w:r>
    </w:p>
    <w:p w14:paraId="6F20C62E" w14:textId="689510CC" w:rsidR="00F616CF" w:rsidRPr="00F616CF" w:rsidRDefault="00F616CF" w:rsidP="00276210">
      <w:pPr>
        <w:tabs>
          <w:tab w:val="left" w:pos="1701"/>
          <w:tab w:val="left" w:pos="396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 A tagozaton 4. évfolyam végéig</w:t>
      </w:r>
    </w:p>
    <w:p w14:paraId="575FD52A" w14:textId="77777777" w:rsidR="00F616CF" w:rsidRPr="00F616CF" w:rsidRDefault="00F616CF" w:rsidP="00F616C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- B tagozaton 10. évfolyam végéig</w:t>
      </w:r>
    </w:p>
    <w:p w14:paraId="12817FCE" w14:textId="77777777" w:rsidR="00F616CF" w:rsidRPr="00F616CF" w:rsidRDefault="00F616CF" w:rsidP="00F616C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0D10C99F" w14:textId="77777777" w:rsidR="00F616CF" w:rsidRPr="00F616CF" w:rsidRDefault="00F616CF" w:rsidP="00F616C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Kötelezően választható tárgy:</w:t>
      </w:r>
    </w:p>
    <w:p w14:paraId="58138CB0" w14:textId="77777777" w:rsidR="00F616CF" w:rsidRPr="00F616CF" w:rsidRDefault="00F616CF" w:rsidP="00F616C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„A” tagozaton az 5-6. évfolyamon</w:t>
      </w:r>
    </w:p>
    <w:p w14:paraId="0109110F" w14:textId="77777777" w:rsidR="00F616CF" w:rsidRPr="00F616CF" w:rsidRDefault="00F616CF" w:rsidP="00F616C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- elmélet: 1 x 45 perc</w:t>
      </w:r>
    </w:p>
    <w:p w14:paraId="53E02D1D" w14:textId="77777777" w:rsidR="00F616CF" w:rsidRPr="00F616CF" w:rsidRDefault="00F616CF" w:rsidP="00F616C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A2F8202" w14:textId="77777777" w:rsidR="00F616CF" w:rsidRPr="00F616CF" w:rsidRDefault="00F616CF" w:rsidP="00F616C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Választható tárgy:</w:t>
      </w:r>
    </w:p>
    <w:p w14:paraId="6B9B6F2D" w14:textId="77777777" w:rsidR="00F616CF" w:rsidRPr="00F616CF" w:rsidRDefault="00F616CF" w:rsidP="00F616CF">
      <w:pPr>
        <w:tabs>
          <w:tab w:val="left" w:pos="993"/>
          <w:tab w:val="left" w:pos="2552"/>
          <w:tab w:val="left" w:pos="453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- Az előképző 1. évfolyamtól 1 vagy 2 foglalkozás</w:t>
      </w:r>
    </w:p>
    <w:p w14:paraId="4504F321" w14:textId="77777777" w:rsidR="00F616CF" w:rsidRPr="00F616CF" w:rsidRDefault="00F616CF" w:rsidP="00F616CF">
      <w:pPr>
        <w:tabs>
          <w:tab w:val="left" w:pos="993"/>
          <w:tab w:val="left" w:pos="3402"/>
          <w:tab w:val="left" w:pos="510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 xml:space="preserve">- B tagozaton: 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elmélet: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1 x 45 perc</w:t>
      </w:r>
    </w:p>
    <w:p w14:paraId="69F01479" w14:textId="77777777" w:rsidR="00F616CF" w:rsidRPr="00F616CF" w:rsidRDefault="00F616CF" w:rsidP="00F616CF">
      <w:pPr>
        <w:tabs>
          <w:tab w:val="left" w:pos="993"/>
          <w:tab w:val="left" w:pos="3402"/>
          <w:tab w:val="left" w:pos="510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gyakorlat: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1 x 45 perc (csoportos), vagy</w:t>
      </w:r>
    </w:p>
    <w:p w14:paraId="3A4E5DD8" w14:textId="77777777" w:rsidR="00F616CF" w:rsidRPr="00F616CF" w:rsidRDefault="00F616CF" w:rsidP="00F616CF">
      <w:pPr>
        <w:tabs>
          <w:tab w:val="left" w:pos="993"/>
          <w:tab w:val="left" w:pos="3402"/>
          <w:tab w:val="left" w:pos="510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1 x 30 perc (egyéni</w:t>
      </w:r>
    </w:p>
    <w:p w14:paraId="6B72F2EB" w14:textId="77777777" w:rsidR="00F616CF" w:rsidRPr="00F616CF" w:rsidRDefault="00F616CF" w:rsidP="00F616CF">
      <w:pPr>
        <w:tabs>
          <w:tab w:val="left" w:pos="993"/>
          <w:tab w:val="left" w:pos="3402"/>
          <w:tab w:val="left" w:pos="510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3DE1E34" w14:textId="77777777" w:rsidR="00F616CF" w:rsidRPr="00F616CF" w:rsidRDefault="00F616CF" w:rsidP="00F616CF">
      <w:pPr>
        <w:tabs>
          <w:tab w:val="left" w:pos="993"/>
          <w:tab w:val="left" w:pos="3402"/>
          <w:tab w:val="left" w:pos="510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Hangszeres előkészítő: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egyéni: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2 x 30 perc</w:t>
      </w:r>
    </w:p>
    <w:p w14:paraId="6B397C0B" w14:textId="77777777" w:rsidR="00F616CF" w:rsidRPr="00F616CF" w:rsidRDefault="00F616CF" w:rsidP="00F616CF">
      <w:pPr>
        <w:tabs>
          <w:tab w:val="left" w:pos="993"/>
          <w:tab w:val="left" w:pos="3402"/>
          <w:tab w:val="left" w:pos="510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2 x 45 perc</w:t>
      </w:r>
    </w:p>
    <w:p w14:paraId="175892F5" w14:textId="77777777" w:rsidR="00F616CF" w:rsidRPr="00F616CF" w:rsidRDefault="00F616CF" w:rsidP="00F616CF">
      <w:pPr>
        <w:tabs>
          <w:tab w:val="left" w:pos="993"/>
          <w:tab w:val="left" w:pos="3402"/>
          <w:tab w:val="left" w:pos="510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C0A7647" w14:textId="77777777" w:rsidR="00F616CF" w:rsidRPr="00F616CF" w:rsidRDefault="00F616CF" w:rsidP="00F616CF">
      <w:pPr>
        <w:tabs>
          <w:tab w:val="left" w:pos="993"/>
          <w:tab w:val="left" w:pos="3402"/>
          <w:tab w:val="left" w:pos="5670"/>
          <w:tab w:val="left" w:pos="6946"/>
        </w:tabs>
        <w:spacing w:after="0" w:line="240" w:lineRule="auto"/>
        <w:ind w:left="993" w:hanging="993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Kamarazene: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 xml:space="preserve">1 x 45 perc (létszám a műfajnak megfelelően: 2-8 fő, </w:t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F616CF">
        <w:rPr>
          <w:rFonts w:ascii="Times New Roman" w:hAnsi="Times New Roman"/>
          <w:bCs/>
          <w:sz w:val="24"/>
          <w:szCs w:val="24"/>
          <w:lang w:eastAsia="hu-HU"/>
        </w:rPr>
        <w:tab/>
        <w:t>maximum 15 fő)</w:t>
      </w:r>
    </w:p>
    <w:p w14:paraId="78686140" w14:textId="77777777" w:rsidR="00F616CF" w:rsidRPr="00F616CF" w:rsidRDefault="00F616CF" w:rsidP="00F616C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5767BDD3" w14:textId="77777777" w:rsidR="00F616CF" w:rsidRPr="00F616CF" w:rsidRDefault="00F616CF" w:rsidP="00F616C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6F596EBD" w14:textId="77777777" w:rsidR="00B336EC" w:rsidRDefault="00B336EC" w:rsidP="00F616C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1E3215D5" w14:textId="77777777" w:rsidR="00B336EC" w:rsidRDefault="00B336EC" w:rsidP="00F616C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7847F113" w14:textId="77777777" w:rsidR="00B336EC" w:rsidRDefault="00B336EC" w:rsidP="00F616C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41EA1EF2" w14:textId="027C5EA7" w:rsidR="00F616CF" w:rsidRPr="00F616CF" w:rsidRDefault="00F616CF" w:rsidP="00F616C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caps/>
          <w:sz w:val="24"/>
          <w:szCs w:val="24"/>
          <w:lang w:eastAsia="hu-HU"/>
        </w:rPr>
        <w:t>Követelmények az alapfok évfolyamainak elvégzése végén</w:t>
      </w:r>
    </w:p>
    <w:p w14:paraId="4DB1F4D8" w14:textId="77777777" w:rsidR="00F616CF" w:rsidRPr="00F616CF" w:rsidRDefault="00F616CF" w:rsidP="00F616C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3F0ACE85" w14:textId="77777777" w:rsidR="00F616CF" w:rsidRPr="00F616CF" w:rsidRDefault="00F616CF" w:rsidP="00F616C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Az „A” tagozat végén:</w:t>
      </w:r>
    </w:p>
    <w:p w14:paraId="1CA1AC2B" w14:textId="77777777" w:rsidR="00F616CF" w:rsidRPr="00F616CF" w:rsidRDefault="00F616CF" w:rsidP="00F616C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növendék ismerje</w:t>
      </w:r>
    </w:p>
    <w:p w14:paraId="0156BE06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hangszere alapvető sajátosságait, működési elvét (kalapácsmechanika, pedálszerkezet, húrozat, hangolás, rezonáns szekrény),</w:t>
      </w:r>
    </w:p>
    <w:p w14:paraId="77C49BD5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zongorairodalom legjelesebb alkotóit és alkotásait,</w:t>
      </w:r>
    </w:p>
    <w:p w14:paraId="4C9B284D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tanulandó zenemű formáját és vázlatos harmóniai szerkezetét,</w:t>
      </w:r>
    </w:p>
    <w:p w14:paraId="7765E2F8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a kottában előforduló jeleket és zenei műszavakat speciális utasításokra (pl.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una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corda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,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rpol.ped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>),</w:t>
      </w:r>
    </w:p>
    <w:p w14:paraId="1AC12B7F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a kortárs zenei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notáció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 alapvető jelzéseit,</w:t>
      </w:r>
    </w:p>
    <w:p w14:paraId="7FAE7416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tanult előadási darabok zeneszerzőinek nevét, a művek címét és tudja helyesen kiejteni és leírni azokat.</w:t>
      </w:r>
    </w:p>
    <w:p w14:paraId="62A85EBC" w14:textId="77777777" w:rsidR="00F616CF" w:rsidRPr="00F616CF" w:rsidRDefault="00F616CF" w:rsidP="00F616CF">
      <w:pPr>
        <w:numPr>
          <w:ilvl w:val="12"/>
          <w:numId w:val="0"/>
        </w:numPr>
        <w:spacing w:after="0" w:line="240" w:lineRule="auto"/>
        <w:ind w:left="67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70473E1E" w14:textId="77777777" w:rsidR="00F616CF" w:rsidRPr="00F616CF" w:rsidRDefault="00F616CF" w:rsidP="00F616CF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Legyen képes</w:t>
      </w:r>
    </w:p>
    <w:p w14:paraId="7826ED58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természetes hangszerkezelésre és az ehhez szükséges gyakorlatok elvégzésére,</w:t>
      </w:r>
    </w:p>
    <w:p w14:paraId="086C5144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egyenletes és helyes tempóban, pontos ritmusban zongorázni,</w:t>
      </w:r>
    </w:p>
    <w:p w14:paraId="3E7660C4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zenei és technikai szempontból tudatos, önálló gyakorlásra,</w:t>
      </w:r>
    </w:p>
    <w:p w14:paraId="5E6B087B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a zongorajáték során előforduló különböző játékmódokat, játékformákat (skála, hármashangzat, futam, kettősfogás,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tremolo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>, trilla, díszítés), billentésfajtákat (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legato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,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staccato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,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tenuto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,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leggiero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,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portato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, non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legato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>) a zenei anyaghoz alkalmazni,</w:t>
      </w:r>
    </w:p>
    <w:p w14:paraId="4B314940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lastRenderedPageBreak/>
        <w:t>a játszandó zongoraművek értelmes tagolására,</w:t>
      </w:r>
    </w:p>
    <w:p w14:paraId="3CD3EBAD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zenei karakterek megvalósítására,</w:t>
      </w:r>
    </w:p>
    <w:p w14:paraId="29051401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a zongorapedálok használatára (elő-, után- és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együttnyomás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>),</w:t>
      </w:r>
    </w:p>
    <w:p w14:paraId="42DD4121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életkorának és képességeinek megfelelően a zongorázandó anyag kottahű, stílusos,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dinamikailag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 változatos és kifejező előadására,</w:t>
      </w:r>
    </w:p>
    <w:p w14:paraId="3D1875DE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az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együttzenélésre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 (négykezes, hatkezes, kétzongorás darab, zongorakíséret).</w:t>
      </w:r>
    </w:p>
    <w:p w14:paraId="6E6E882F" w14:textId="77777777" w:rsidR="00F616CF" w:rsidRPr="00F616CF" w:rsidRDefault="00F616CF" w:rsidP="00F616CF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16B584E" w14:textId="77777777" w:rsidR="00F616CF" w:rsidRPr="00F616CF" w:rsidRDefault="00F616CF" w:rsidP="00F616CF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Rendelkezzék</w:t>
      </w:r>
    </w:p>
    <w:p w14:paraId="2E276B19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biztonságos kotta- és lapról olvasási készséggel,</w:t>
      </w:r>
    </w:p>
    <w:p w14:paraId="394471DA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adottságainak megfelelő zenei memóriával,</w:t>
      </w:r>
    </w:p>
    <w:p w14:paraId="11D094E2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képességei alapján kiművelt zenei hallással.</w:t>
      </w:r>
    </w:p>
    <w:p w14:paraId="09EC7008" w14:textId="77777777" w:rsidR="00F616CF" w:rsidRPr="00F616CF" w:rsidRDefault="00F616CF" w:rsidP="00F616CF">
      <w:pPr>
        <w:numPr>
          <w:ilvl w:val="12"/>
          <w:numId w:val="0"/>
        </w:numPr>
        <w:spacing w:after="0" w:line="240" w:lineRule="auto"/>
        <w:ind w:left="283" w:hanging="283"/>
        <w:rPr>
          <w:rFonts w:ascii="Times New Roman" w:hAnsi="Times New Roman"/>
          <w:bCs/>
          <w:sz w:val="24"/>
          <w:szCs w:val="24"/>
          <w:lang w:eastAsia="hu-HU"/>
        </w:rPr>
      </w:pPr>
    </w:p>
    <w:p w14:paraId="4E9292C9" w14:textId="77777777" w:rsidR="00F616CF" w:rsidRPr="00F616CF" w:rsidRDefault="00F616CF" w:rsidP="00F616CF">
      <w:pPr>
        <w:numPr>
          <w:ilvl w:val="12"/>
          <w:numId w:val="0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„B” tagozat végén (az „A” tagozat követelményein felül):</w:t>
      </w:r>
    </w:p>
    <w:p w14:paraId="6816057B" w14:textId="77777777" w:rsidR="00F616CF" w:rsidRPr="00F616CF" w:rsidRDefault="00F616CF" w:rsidP="00F616CF">
      <w:pPr>
        <w:numPr>
          <w:ilvl w:val="12"/>
          <w:numId w:val="0"/>
        </w:numPr>
        <w:spacing w:after="0" w:line="240" w:lineRule="auto"/>
        <w:ind w:left="283" w:hanging="283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növendék legyen képes tudásáról számot adni az alábbiak pódiumon történő bemutatásával:</w:t>
      </w:r>
    </w:p>
    <w:p w14:paraId="2FDD1F12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2 fúgaszerkesztésű J. S. Bach-mű (invenciók, kis prelúdiumok, </w:t>
      </w:r>
      <w:proofErr w:type="spellStart"/>
      <w:proofErr w:type="gram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fughetták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>,</w:t>
      </w:r>
      <w:proofErr w:type="gram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 stb.),</w:t>
      </w:r>
    </w:p>
    <w:p w14:paraId="50FDB1C8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1 teljes klasszikus szonáta,</w:t>
      </w:r>
    </w:p>
    <w:p w14:paraId="2F9A20FF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1 teljes klasszikus szonáta,</w:t>
      </w:r>
    </w:p>
    <w:p w14:paraId="46F09A39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1 virtuóz etűd,</w:t>
      </w:r>
    </w:p>
    <w:p w14:paraId="17595068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2 különböző stílusú előadási darab, melyből az egyik XX. századi magyar mű legyen.</w:t>
      </w:r>
    </w:p>
    <w:p w14:paraId="44961791" w14:textId="77777777" w:rsidR="00D20EBE" w:rsidRDefault="00D20EBE" w:rsidP="00D20EB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586E5523" w14:textId="325366A8" w:rsidR="00F616CF" w:rsidRPr="00F616CF" w:rsidRDefault="00F616CF" w:rsidP="00D20EBE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caps/>
          <w:sz w:val="24"/>
          <w:szCs w:val="24"/>
          <w:lang w:eastAsia="hu-HU"/>
        </w:rPr>
        <w:t>Követelmények a továbbképző évfolyamainak elvégzése után</w:t>
      </w:r>
    </w:p>
    <w:p w14:paraId="1BC4F1C4" w14:textId="77777777" w:rsidR="00F616CF" w:rsidRPr="00F616CF" w:rsidRDefault="00F616CF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D7B9BB5" w14:textId="77777777" w:rsidR="00F616CF" w:rsidRPr="00F616CF" w:rsidRDefault="00F616CF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Az „A” tagozat végén:</w:t>
      </w:r>
    </w:p>
    <w:p w14:paraId="3A114EBD" w14:textId="77777777" w:rsidR="00F616CF" w:rsidRPr="00F616CF" w:rsidRDefault="00F616CF" w:rsidP="00F616C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növendék ismerje</w:t>
      </w:r>
    </w:p>
    <w:p w14:paraId="4506765C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hangszere múltját, irodalmát és a jelentősebb külföldi és hazai előadóművészeket (pl. Cziffra György, Fischer Annie, Sz. </w:t>
      </w:r>
      <w:proofErr w:type="gram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Richter,</w:t>
      </w:r>
      <w:proofErr w:type="gram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 stb.),</w:t>
      </w:r>
    </w:p>
    <w:p w14:paraId="23F78F20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kottában előforduló jelek és zenei műszavak pontos jelentését, különös tekintettel a zongorára vonatkozó speciális utasításokra.</w:t>
      </w:r>
    </w:p>
    <w:p w14:paraId="6B3A8116" w14:textId="77777777" w:rsidR="00F616CF" w:rsidRPr="00F616CF" w:rsidRDefault="00F616CF" w:rsidP="00F616C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3E770741" w14:textId="77777777" w:rsidR="00F616CF" w:rsidRPr="00F616CF" w:rsidRDefault="00F616CF" w:rsidP="00F616C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Legyen képes</w:t>
      </w:r>
    </w:p>
    <w:p w14:paraId="775E0F91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technikai és zenei szempontból tudatos, önálló munkára,</w:t>
      </w:r>
    </w:p>
    <w:p w14:paraId="6E882E66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zongorajáték során előforduló különböző játékmódokat, játékformákat (skála, hármashangzat, futam, kettősfogás, tremoló, trilla, díszítés), billentésfajtákat (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legato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,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staccato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,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tenuto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,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leggiero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,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portato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, non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legato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>) a zenei anyaghoz alkalmazni,</w:t>
      </w:r>
    </w:p>
    <w:p w14:paraId="796901A7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saját kézalkatának megfelelő ujjrendek készítésére,</w:t>
      </w:r>
    </w:p>
    <w:p w14:paraId="4C715496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zongorapedálok tudatos alkalmazására,</w:t>
      </w:r>
    </w:p>
    <w:p w14:paraId="32C6CE24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zongoraművek formálására és kifejező előadására.</w:t>
      </w:r>
    </w:p>
    <w:p w14:paraId="0FDF1824" w14:textId="77777777" w:rsidR="00F616CF" w:rsidRPr="00F616CF" w:rsidRDefault="00F616CF" w:rsidP="00F616C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7CADE77B" w14:textId="77777777" w:rsidR="00F616CF" w:rsidRPr="00F616CF" w:rsidRDefault="00F616CF" w:rsidP="00F616C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Rendelkezzék</w:t>
      </w:r>
    </w:p>
    <w:p w14:paraId="369641AF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olyan zenei műveltséggel, amely képessé teszi az értékes zene befogadására,</w:t>
      </w:r>
    </w:p>
    <w:p w14:paraId="3D62B4E9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az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együttzenélés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 igényével.</w:t>
      </w:r>
    </w:p>
    <w:p w14:paraId="0EC31C6C" w14:textId="77777777" w:rsidR="00F616CF" w:rsidRPr="00F616CF" w:rsidRDefault="00F616CF" w:rsidP="00F616C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6E26238A" w14:textId="77777777" w:rsidR="00F616CF" w:rsidRPr="00F616CF" w:rsidRDefault="00F616CF" w:rsidP="00F616C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„B” tagozat végén (az „A” tagozat követelményein felül):</w:t>
      </w:r>
    </w:p>
    <w:p w14:paraId="482E49D6" w14:textId="77777777" w:rsidR="00F616CF" w:rsidRPr="00F616CF" w:rsidRDefault="00F616CF" w:rsidP="00F616CF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Legyen képes</w:t>
      </w:r>
    </w:p>
    <w:p w14:paraId="32D37561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a zongorázandó anyag kottahű stílusos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dinamikailag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 változatos és kifejező előadására,</w:t>
      </w:r>
    </w:p>
    <w:p w14:paraId="754ACD85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skálákat, gyakorlatokat minden hangnemben játszani,</w:t>
      </w:r>
    </w:p>
    <w:p w14:paraId="51BB6BDD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különböző játékformákat, játékmódokat a zenei anyagnak megfelelően alkalmazni,</w:t>
      </w:r>
    </w:p>
    <w:p w14:paraId="1E25E391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zenei karakterek és a hozzájuk kapcsolódó billentésmódok megjelenítésére,</w:t>
      </w:r>
    </w:p>
    <w:p w14:paraId="2E97E2D5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lastRenderedPageBreak/>
        <w:t>dinamikailag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 árnyalt és kifejező hangképzésre,</w:t>
      </w:r>
    </w:p>
    <w:p w14:paraId="13E5BEDA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a zongorapedálok tudatos és változatos használatára.</w:t>
      </w:r>
    </w:p>
    <w:p w14:paraId="6FD770E2" w14:textId="77777777" w:rsidR="00F616CF" w:rsidRPr="00F616CF" w:rsidRDefault="00F616CF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7127714" w14:textId="77777777" w:rsidR="00F616CF" w:rsidRPr="00F616CF" w:rsidRDefault="00F616CF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Rendelkezzék</w:t>
      </w:r>
    </w:p>
    <w:p w14:paraId="5A6F002C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megfelelő hangszeres ügyességgel, virtuozitással,</w:t>
      </w:r>
    </w:p>
    <w:p w14:paraId="6F6683E1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biztos memóriával, koncentrálóképességgel,</w:t>
      </w:r>
    </w:p>
    <w:p w14:paraId="4ADE3E28" w14:textId="77777777" w:rsidR="00F616CF" w:rsidRPr="00F616CF" w:rsidRDefault="00F616CF" w:rsidP="00321BF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>megfelelő lapról olvasási készséggel.</w:t>
      </w:r>
    </w:p>
    <w:p w14:paraId="4B036244" w14:textId="77777777" w:rsidR="00F616CF" w:rsidRPr="00F616CF" w:rsidRDefault="00F616CF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BDDAD75" w14:textId="77777777" w:rsidR="00F616CF" w:rsidRPr="00F616CF" w:rsidRDefault="00F616CF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A „B” </w:t>
      </w:r>
      <w:proofErr w:type="spellStart"/>
      <w:r w:rsidRPr="00F616CF">
        <w:rPr>
          <w:rFonts w:ascii="Times New Roman" w:hAnsi="Times New Roman"/>
          <w:bCs/>
          <w:sz w:val="24"/>
          <w:szCs w:val="24"/>
          <w:lang w:eastAsia="hu-HU"/>
        </w:rPr>
        <w:t>tagozatos</w:t>
      </w:r>
      <w:proofErr w:type="spellEnd"/>
      <w:r w:rsidRPr="00F616CF">
        <w:rPr>
          <w:rFonts w:ascii="Times New Roman" w:hAnsi="Times New Roman"/>
          <w:bCs/>
          <w:sz w:val="24"/>
          <w:szCs w:val="24"/>
          <w:lang w:eastAsia="hu-HU"/>
        </w:rPr>
        <w:t xml:space="preserve"> növendék rendelkezzék olyan szintű zongoratudással, hogy zenei képességei alapján - adott esetben - legyen alkalmas szakirányú tanulmányok elkezdésére.</w:t>
      </w:r>
    </w:p>
    <w:p w14:paraId="62544AC7" w14:textId="77777777" w:rsidR="00F616CF" w:rsidRPr="00F616CF" w:rsidRDefault="00F616CF" w:rsidP="00F616C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6C59600" w14:textId="77777777" w:rsidR="00F616CF" w:rsidRPr="00F616CF" w:rsidRDefault="00F616CF" w:rsidP="00F616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25836D4B" w14:textId="77777777" w:rsidR="00B336EC" w:rsidRDefault="00B336EC" w:rsidP="00F616CF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5409977E" w14:textId="77777777" w:rsidR="00B336EC" w:rsidRDefault="00B336EC" w:rsidP="00F616CF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65500C9E" w14:textId="77777777" w:rsidR="00B336EC" w:rsidRDefault="00B336EC" w:rsidP="00F616CF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7F9B447B" w14:textId="77777777" w:rsidR="00B336EC" w:rsidRDefault="00B336EC" w:rsidP="00F616CF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2B021322" w14:textId="77777777" w:rsidR="00B336EC" w:rsidRDefault="00B336EC" w:rsidP="00F616CF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0F6D2C2F" w14:textId="77777777" w:rsidR="00B336EC" w:rsidRDefault="00B336EC" w:rsidP="00F616CF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6ACF3838" w14:textId="77777777" w:rsidR="00B336EC" w:rsidRDefault="00B336EC" w:rsidP="00F616CF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3CB0BC4D" w14:textId="77777777" w:rsidR="00B336EC" w:rsidRDefault="00B336EC" w:rsidP="00F616CF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763E3C42" w14:textId="77777777" w:rsidR="00B336EC" w:rsidRDefault="00B336EC" w:rsidP="00F616CF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eastAsia="hu-HU"/>
        </w:rPr>
      </w:pPr>
    </w:p>
    <w:p w14:paraId="3BA4FC7A" w14:textId="31960D7D" w:rsidR="002F25FC" w:rsidRDefault="002F25FC" w:rsidP="002F25FC"/>
    <w:p w14:paraId="6490452E" w14:textId="0DBAEE93" w:rsidR="00EA04D8" w:rsidRDefault="00EA04D8" w:rsidP="002F25FC"/>
    <w:p w14:paraId="575F305A" w14:textId="79CEDA50" w:rsidR="00EA04D8" w:rsidRDefault="00EA04D8" w:rsidP="002F25FC"/>
    <w:p w14:paraId="0F9A254D" w14:textId="2795C6BA" w:rsidR="00EA04D8" w:rsidRDefault="00EA04D8" w:rsidP="002F25FC"/>
    <w:p w14:paraId="37F5998C" w14:textId="641070BD" w:rsidR="00EA04D8" w:rsidRDefault="00EA04D8" w:rsidP="002F25FC"/>
    <w:p w14:paraId="65C1FD8A" w14:textId="5E289323" w:rsidR="00EA04D8" w:rsidRDefault="00EA04D8" w:rsidP="002F25FC"/>
    <w:p w14:paraId="55A19728" w14:textId="3330B385" w:rsidR="00EA04D8" w:rsidRDefault="00EA04D8" w:rsidP="002F25FC"/>
    <w:p w14:paraId="6E63D4EC" w14:textId="06EC5940" w:rsidR="00EA04D8" w:rsidRDefault="00EA04D8" w:rsidP="002F25FC"/>
    <w:p w14:paraId="342894F0" w14:textId="13E686DE" w:rsidR="00EA04D8" w:rsidRDefault="00EA04D8" w:rsidP="002F25FC"/>
    <w:p w14:paraId="0DD0B7A9" w14:textId="1B228D0A" w:rsidR="00EA04D8" w:rsidRDefault="00EA04D8" w:rsidP="002F25FC"/>
    <w:p w14:paraId="1789666B" w14:textId="0D2AC9AD" w:rsidR="00EA04D8" w:rsidRDefault="00EA04D8" w:rsidP="002F25FC"/>
    <w:p w14:paraId="3D87AB2B" w14:textId="18BE68BD" w:rsidR="00EA04D8" w:rsidRDefault="00EA04D8" w:rsidP="002F25FC"/>
    <w:p w14:paraId="5BC4E583" w14:textId="2BA5BE0A" w:rsidR="00EA04D8" w:rsidRDefault="00EA04D8" w:rsidP="002F25FC"/>
    <w:p w14:paraId="10784B3F" w14:textId="71EB598B" w:rsidR="00EA04D8" w:rsidRDefault="00EA04D8" w:rsidP="002F25FC"/>
    <w:p w14:paraId="6CD72965" w14:textId="77777777" w:rsidR="00EA04D8" w:rsidRPr="002F25FC" w:rsidRDefault="00EA04D8" w:rsidP="002F25FC"/>
    <w:p w14:paraId="5E9E214C" w14:textId="77777777" w:rsidR="00B336EC" w:rsidRDefault="00B336EC" w:rsidP="0028636C">
      <w:pPr>
        <w:pStyle w:val="Alcm"/>
        <w:jc w:val="left"/>
      </w:pPr>
    </w:p>
    <w:p w14:paraId="1846E795" w14:textId="514852D2" w:rsidR="00111C7F" w:rsidRPr="00B336EC" w:rsidRDefault="00D30F3D" w:rsidP="00B336EC">
      <w:pPr>
        <w:pStyle w:val="Alcm"/>
      </w:pPr>
      <w:r w:rsidRPr="00B336EC">
        <w:lastRenderedPageBreak/>
        <w:fldChar w:fldCharType="begin"/>
      </w:r>
      <w:r w:rsidR="00111C7F" w:rsidRPr="00B336EC">
        <w:instrText xml:space="preserve"> INCLUDEPICTURE "http://net.jogtar.hu/jr/st/kez.gif" \* MERGEFORMATINET </w:instrText>
      </w:r>
      <w:r w:rsidRPr="00B336EC">
        <w:fldChar w:fldCharType="end"/>
      </w:r>
      <w:bookmarkStart w:id="625" w:name="_Toc7876721"/>
      <w:bookmarkStart w:id="626" w:name="_Toc7876882"/>
      <w:bookmarkStart w:id="627" w:name="_Toc7879136"/>
      <w:bookmarkStart w:id="628" w:name="_Toc7879286"/>
      <w:bookmarkStart w:id="629" w:name="_Toc99459658"/>
      <w:r w:rsidR="00111C7F" w:rsidRPr="00B336EC">
        <w:t>HEGEDŰ</w:t>
      </w:r>
      <w:bookmarkEnd w:id="623"/>
      <w:bookmarkEnd w:id="625"/>
      <w:bookmarkEnd w:id="626"/>
      <w:bookmarkEnd w:id="627"/>
      <w:bookmarkEnd w:id="628"/>
      <w:bookmarkEnd w:id="629"/>
    </w:p>
    <w:p w14:paraId="732F025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bookmarkStart w:id="630" w:name="pr1684"/>
    </w:p>
    <w:p w14:paraId="6D799AD2" w14:textId="77777777" w:rsidR="00111C7F" w:rsidRPr="008B669B" w:rsidRDefault="00111C7F" w:rsidP="00111C7F">
      <w:pPr>
        <w:widowControl w:val="0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hangszerjátéknál a zenei elképzelés és az azt megvalósító technika elválaszthatatlanok. Különösen áll ez a tanulás kezdeti éveire, amikor a zenei appercepció és a hangszeres mozgásérzetek még fejletlenek, s a tanuló valóban csak azt tudja helyesen megszólaltatni hangszerén, amiről intenzív hallási élménye van.</w:t>
      </w:r>
    </w:p>
    <w:p w14:paraId="6D35549C" w14:textId="77777777" w:rsidR="002E44D9" w:rsidRPr="008B669B" w:rsidRDefault="002E44D9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31FBDB49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hegedűtanítás feladatai</w:t>
      </w:r>
      <w:bookmarkStart w:id="631" w:name="pr1685"/>
      <w:bookmarkEnd w:id="630"/>
    </w:p>
    <w:p w14:paraId="261847AD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Ismertesse meg a tanulókkal</w:t>
      </w:r>
      <w:bookmarkStart w:id="632" w:name="pr1686"/>
      <w:bookmarkEnd w:id="631"/>
    </w:p>
    <w:p w14:paraId="0C828E9E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 lehetőségeit, irodalmát, történetét,</w:t>
      </w:r>
      <w:bookmarkEnd w:id="632"/>
    </w:p>
    <w:bookmarkStart w:id="633" w:name="pr1687"/>
    <w:p w14:paraId="07A603EA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hegedű akusztikai sajátosságait,</w:t>
      </w:r>
      <w:bookmarkEnd w:id="633"/>
    </w:p>
    <w:bookmarkStart w:id="634" w:name="pr1688"/>
    <w:p w14:paraId="06F0EA8C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hangszer hangolását,</w:t>
      </w:r>
      <w:bookmarkEnd w:id="634"/>
    </w:p>
    <w:bookmarkStart w:id="635" w:name="pr1689"/>
    <w:p w14:paraId="6362BBB9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hangszer és a vonó felépítését, részeit,</w:t>
      </w:r>
      <w:bookmarkEnd w:id="635"/>
    </w:p>
    <w:bookmarkStart w:id="636" w:name="pr1690"/>
    <w:p w14:paraId="5DC89141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bal kéz játékára és a vonó kezelésére vonatkozó jelzéseket,</w:t>
      </w:r>
      <w:bookmarkEnd w:id="636"/>
    </w:p>
    <w:bookmarkStart w:id="637" w:name="pr1691"/>
    <w:p w14:paraId="72795DC6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hangképzés főbb fizikai törvényszerűségeit,</w:t>
      </w:r>
      <w:bookmarkEnd w:id="637"/>
    </w:p>
    <w:bookmarkStart w:id="638" w:name="pr1692"/>
    <w:p w14:paraId="350F7C1A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különböző ritmusképletekhez szükséges vonóbeosztást,</w:t>
      </w:r>
      <w:bookmarkEnd w:id="638"/>
    </w:p>
    <w:bookmarkStart w:id="639" w:name="pr1693"/>
    <w:p w14:paraId="2E18BEFF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zenei alapkarakterekhez tartozó vonókezelést,</w:t>
      </w:r>
      <w:bookmarkEnd w:id="639"/>
    </w:p>
    <w:bookmarkStart w:id="640" w:name="pr1694"/>
    <w:p w14:paraId="06641668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hegedűirodalom legkiemelkedőbb alkotó– és előadóművészeit,</w:t>
      </w:r>
      <w:bookmarkEnd w:id="640"/>
    </w:p>
    <w:bookmarkStart w:id="641" w:name="pr1695"/>
    <w:p w14:paraId="48BC381F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vonós hangszercsalád többi tagját.</w:t>
      </w:r>
      <w:bookmarkEnd w:id="641"/>
    </w:p>
    <w:p w14:paraId="77C1DAC5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bookmarkStart w:id="642" w:name="pr1696"/>
    </w:p>
    <w:p w14:paraId="62F2ABC7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Alakítson ki könnyed hangszerkezelést:</w:t>
      </w:r>
      <w:bookmarkEnd w:id="642"/>
    </w:p>
    <w:bookmarkStart w:id="643" w:name="pr1697"/>
    <w:p w14:paraId="12B4E702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megfelelő vonóvezetést, balkéz–technikát,</w:t>
      </w:r>
      <w:bookmarkEnd w:id="643"/>
    </w:p>
    <w:bookmarkStart w:id="644" w:name="pr1698"/>
    <w:p w14:paraId="410EF8EA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helyes, test–, hangszer– és kéztartást és tudatosítsa ezeket,</w:t>
      </w:r>
      <w:bookmarkEnd w:id="644"/>
    </w:p>
    <w:bookmarkStart w:id="645" w:name="pr1699"/>
    <w:p w14:paraId="767003E5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dinamikailag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árnyalt, telt, színes, kifejező hegedűhangot,</w:t>
      </w:r>
      <w:bookmarkEnd w:id="645"/>
    </w:p>
    <w:bookmarkStart w:id="646" w:name="pr1700"/>
    <w:p w14:paraId="42524EB2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differenciált hangindítást és hanglezárást,</w:t>
      </w:r>
      <w:bookmarkEnd w:id="646"/>
    </w:p>
    <w:bookmarkStart w:id="647" w:name="pr1701"/>
    <w:p w14:paraId="6AA1C8B8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laza, egyenletes ujj– és kartechnikát,</w:t>
      </w:r>
      <w:bookmarkEnd w:id="647"/>
    </w:p>
    <w:bookmarkStart w:id="648" w:name="pr1702"/>
    <w:p w14:paraId="5B9E34AD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kezek pontosan összehangolt mozgását.</w:t>
      </w:r>
      <w:bookmarkEnd w:id="648"/>
    </w:p>
    <w:p w14:paraId="5F57B806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bookmarkStart w:id="649" w:name="pr1703"/>
    </w:p>
    <w:p w14:paraId="433B9C97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lastRenderedPageBreak/>
        <w:t>A fentiek eléréséhez gyakoroltasson rendszeresen</w:t>
      </w:r>
      <w:bookmarkEnd w:id="649"/>
    </w:p>
    <w:bookmarkStart w:id="650" w:name="pr1704"/>
    <w:p w14:paraId="60F32199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hangsorokat és hangzatokat különböző vonásnemekkel valamennyi húron és fekvésben,</w:t>
      </w:r>
      <w:bookmarkEnd w:id="650"/>
    </w:p>
    <w:bookmarkStart w:id="651" w:name="pr1705"/>
    <w:p w14:paraId="6A5CD521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felmerülő technikai problémáknak megfelelő mozdulatsorokat, ujj– és vonógyakorlatokat.</w:t>
      </w:r>
      <w:bookmarkEnd w:id="651"/>
    </w:p>
    <w:p w14:paraId="06693812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bookmarkStart w:id="652" w:name="pr1706"/>
    </w:p>
    <w:p w14:paraId="0D98BF4B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Fordítson figyelmet</w:t>
      </w:r>
      <w:bookmarkEnd w:id="652"/>
    </w:p>
    <w:bookmarkStart w:id="653" w:name="pr1707"/>
    <w:p w14:paraId="37EF4EED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céltudatos gyakorlási módszer kialakítására,</w:t>
      </w:r>
      <w:bookmarkEnd w:id="653"/>
    </w:p>
    <w:bookmarkStart w:id="654" w:name="pr1708"/>
    <w:p w14:paraId="72B3BA27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különböző vonásnemek elsajátítására,</w:t>
      </w:r>
      <w:bookmarkEnd w:id="654"/>
    </w:p>
    <w:bookmarkStart w:id="655" w:name="pr1709"/>
    <w:p w14:paraId="73F9651F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pizzicato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>–technikára, a pergő–technikára,</w:t>
      </w:r>
      <w:bookmarkEnd w:id="655"/>
    </w:p>
    <w:bookmarkStart w:id="656" w:name="pr1710"/>
    <w:p w14:paraId="41A95950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az üveghangok megszólaltatására,</w:t>
      </w:r>
      <w:bookmarkEnd w:id="656"/>
    </w:p>
    <w:bookmarkStart w:id="657" w:name="pr1711"/>
    <w:p w14:paraId="18D42011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megfelelő ujjrendek készítésére és a fekvések alkalmazására,</w:t>
      </w:r>
      <w:bookmarkEnd w:id="657"/>
    </w:p>
    <w:bookmarkStart w:id="658" w:name="pr1712"/>
    <w:p w14:paraId="1CDEE307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hangköz és akkordjáték sajátosságaira,</w:t>
      </w:r>
      <w:bookmarkEnd w:id="658"/>
    </w:p>
    <w:bookmarkStart w:id="659" w:name="pr1713"/>
    <w:p w14:paraId="2DB83586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lapról olvasási készség fejlesztésére,</w:t>
      </w:r>
      <w:bookmarkEnd w:id="659"/>
    </w:p>
    <w:bookmarkStart w:id="660" w:name="pr1714"/>
    <w:p w14:paraId="0EEA0F14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tudatos zenei memorizálásra,</w:t>
      </w:r>
      <w:bookmarkEnd w:id="660"/>
    </w:p>
    <w:bookmarkStart w:id="661" w:name="pr1715"/>
    <w:p w14:paraId="44512AFD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művek zeneileg igényes kidolgozására,</w:t>
      </w:r>
      <w:bookmarkEnd w:id="661"/>
    </w:p>
    <w:bookmarkStart w:id="662" w:name="pr1716"/>
    <w:p w14:paraId="78EAF2A4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rendszeres társas muzsikálásra.</w:t>
      </w:r>
      <w:bookmarkEnd w:id="662"/>
    </w:p>
    <w:bookmarkStart w:id="663" w:name="pr1717"/>
    <w:p w14:paraId="686B6966" w14:textId="77777777" w:rsidR="00DD4975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Tanítsa meg a tanulókat a hangolási és a legalapvetőbb hangszer–karbantartási feladato</w:t>
      </w:r>
      <w:bookmarkEnd w:id="663"/>
      <w:r w:rsidR="00111C7F" w:rsidRPr="008B669B">
        <w:rPr>
          <w:rFonts w:ascii="Times New Roman" w:hAnsi="Times New Roman"/>
          <w:sz w:val="24"/>
          <w:szCs w:val="24"/>
        </w:rPr>
        <w:t>kra</w:t>
      </w:r>
    </w:p>
    <w:p w14:paraId="7BB75694" w14:textId="77777777" w:rsidR="00111C7F" w:rsidRPr="008B669B" w:rsidRDefault="00111C7F" w:rsidP="00111C7F">
      <w:pPr>
        <w:widowControl w:val="0"/>
        <w:rPr>
          <w:rFonts w:ascii="Times New Roman" w:hAnsi="Times New Roman"/>
          <w:b/>
          <w:bCs/>
          <w:iCs/>
          <w:sz w:val="24"/>
          <w:szCs w:val="24"/>
        </w:rPr>
      </w:pPr>
    </w:p>
    <w:p w14:paraId="43815484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iCs/>
          <w:sz w:val="24"/>
          <w:szCs w:val="24"/>
        </w:rPr>
        <w:t>Előképző évfolyamok</w:t>
      </w:r>
    </w:p>
    <w:p w14:paraId="53942365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EB28E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sz w:val="24"/>
          <w:szCs w:val="24"/>
        </w:rPr>
        <w:t>1. évfolyam</w:t>
      </w:r>
    </w:p>
    <w:p w14:paraId="35B4DBC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765F8A2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Fejlesztési feladatok</w:t>
      </w:r>
    </w:p>
    <w:p w14:paraId="4A43CA7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fejlesztése, ismeretek átadása</w:t>
      </w:r>
    </w:p>
    <w:p w14:paraId="25BC12D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foglalkozások anyaga: gyermekdalok, versek, mondókák; a hangszeres játékot előkészítő mozgásgyakorlatok.</w:t>
      </w:r>
    </w:p>
    <w:p w14:paraId="3B2AF45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79EC25E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Készségfejlesztés</w:t>
      </w:r>
    </w:p>
    <w:p w14:paraId="73765A7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hangszerjátékra való felkészítés fázisai, valamint a hangszerre irányuló mozgások gyakorlása</w:t>
      </w:r>
      <w:r w:rsidRPr="008B66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E7981BE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helyes testtartás kialakítása, tájékozódás a test és végtagok térbeli helyzetéről;</w:t>
      </w:r>
    </w:p>
    <w:p w14:paraId="367308E7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helyes légzés felismerése, illetve alkalmazása</w:t>
      </w:r>
    </w:p>
    <w:p w14:paraId="76294634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kar és kéz alapmozgásainak kialakítása, függetlenítése;</w:t>
      </w:r>
    </w:p>
    <w:p w14:paraId="28773340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hangszertartással kapcsolatos érzetek megfigyelése, gyakorlása. </w:t>
      </w:r>
    </w:p>
    <w:p w14:paraId="7FF5E98D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180DB51F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Hangszer nélkül</w:t>
      </w:r>
    </w:p>
    <w:p w14:paraId="60EA1324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emelés – ejtés (fej, kar, kéz, ujjak);</w:t>
      </w:r>
    </w:p>
    <w:p w14:paraId="0EED44B7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közelítés – távolítás;</w:t>
      </w:r>
    </w:p>
    <w:p w14:paraId="3F71E4E4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súlyérzet;</w:t>
      </w:r>
    </w:p>
    <w:p w14:paraId="0F66D274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rotálás, tengelyfogás érzete;</w:t>
      </w:r>
    </w:p>
    <w:p w14:paraId="76A45486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hegedű „fészek” megismerése.</w:t>
      </w:r>
    </w:p>
    <w:p w14:paraId="194B953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hegedűtartás, vonótartás kialakítása</w:t>
      </w:r>
      <w:r w:rsidRPr="008B669B">
        <w:rPr>
          <w:rFonts w:ascii="Times New Roman" w:hAnsi="Times New Roman"/>
          <w:sz w:val="24"/>
          <w:szCs w:val="24"/>
          <w:u w:val="single"/>
        </w:rPr>
        <w:t>:</w:t>
      </w:r>
    </w:p>
    <w:p w14:paraId="03A80E44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hangszer pengetéssel való megszólaltatása;</w:t>
      </w:r>
    </w:p>
    <w:p w14:paraId="6137EB6B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vonóval való megszólaltatás elemi formái;</w:t>
      </w:r>
    </w:p>
    <w:p w14:paraId="394F41DC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billentés, húrváltás, fekvésváltás játékos megalapozása.</w:t>
      </w:r>
    </w:p>
    <w:p w14:paraId="309E748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49E9568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Ajánlott tananyag:</w:t>
      </w:r>
    </w:p>
    <w:p w14:paraId="17AA549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Gyermekdalok eljátszása, egyszerűbb népdalok és a Hegedűiskola I. kötetében található egyszerűbb etűdök tanulása</w:t>
      </w:r>
      <w:r w:rsidRPr="008B669B">
        <w:rPr>
          <w:rFonts w:ascii="Times New Roman" w:hAnsi="Times New Roman"/>
          <w:iCs/>
          <w:sz w:val="24"/>
          <w:szCs w:val="24"/>
        </w:rPr>
        <w:t>.</w:t>
      </w:r>
    </w:p>
    <w:p w14:paraId="7C7ADD0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Kodály: 333 olvasógyakorlat</w:t>
      </w:r>
    </w:p>
    <w:p w14:paraId="107DF85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Forrai: </w:t>
      </w:r>
      <w:proofErr w:type="spellStart"/>
      <w:r w:rsidRPr="008B669B">
        <w:rPr>
          <w:rFonts w:ascii="Times New Roman" w:hAnsi="Times New Roman"/>
          <w:sz w:val="24"/>
          <w:szCs w:val="24"/>
        </w:rPr>
        <w:t>Óvódás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énekeskönyv</w:t>
      </w:r>
    </w:p>
    <w:p w14:paraId="4BABD35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Dénes – Kállai – Lányi – Mező: Hegedűiskola I.</w:t>
      </w:r>
    </w:p>
    <w:p w14:paraId="19D7152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Sándor – Járdányi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I.</w:t>
      </w:r>
    </w:p>
    <w:p w14:paraId="6B54737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Szászné </w:t>
      </w:r>
      <w:proofErr w:type="spellStart"/>
      <w:r w:rsidRPr="008B669B">
        <w:rPr>
          <w:rFonts w:ascii="Times New Roman" w:hAnsi="Times New Roman"/>
          <w:sz w:val="24"/>
          <w:szCs w:val="24"/>
        </w:rPr>
        <w:t>Réger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J.: Hegedű ABC</w:t>
      </w:r>
    </w:p>
    <w:p w14:paraId="21DF137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Szilvay</w:t>
      </w:r>
      <w:proofErr w:type="spellEnd"/>
      <w:r w:rsidRPr="008B669B">
        <w:rPr>
          <w:rFonts w:ascii="Times New Roman" w:hAnsi="Times New Roman"/>
          <w:sz w:val="24"/>
          <w:szCs w:val="24"/>
        </w:rPr>
        <w:t>: Színes húrok I.</w:t>
      </w:r>
    </w:p>
    <w:p w14:paraId="05FBB28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23FB974B" w14:textId="77777777" w:rsidR="002E44D9" w:rsidRPr="008B669B" w:rsidRDefault="002E44D9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05E7D3F8" w14:textId="77777777" w:rsidR="00DD4975" w:rsidRDefault="00DD4975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29BB7BA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lastRenderedPageBreak/>
        <w:t>Követelmény</w:t>
      </w:r>
    </w:p>
    <w:p w14:paraId="1883961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hangszerre irányuló mozgások természetes és jó irányú mozgása</w:t>
      </w:r>
    </w:p>
    <w:p w14:paraId="0B22348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tanulók figyelme irányuljon a hangszer szép hangon való megszólaltatására, és a tiszta intonációra való törekvésre.</w:t>
      </w:r>
    </w:p>
    <w:p w14:paraId="3A459A5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1B3E2AF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Az év végi vizsga ajánlott anyaga </w:t>
      </w:r>
    </w:p>
    <w:p w14:paraId="3B03CE4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Egyéni fejlődéstől függően értékelhető keresztmetszet a hangszerkezelés alapelemeiről.</w:t>
      </w:r>
    </w:p>
    <w:p w14:paraId="1C0E4820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AF1B988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</w:p>
    <w:p w14:paraId="5667824D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b w:val="0"/>
          <w:bCs w:val="0"/>
          <w:iCs/>
          <w:sz w:val="24"/>
          <w:szCs w:val="24"/>
        </w:rPr>
      </w:pPr>
      <w:bookmarkStart w:id="664" w:name="_Toc388866936"/>
      <w:bookmarkStart w:id="665" w:name="_Toc7876722"/>
      <w:bookmarkStart w:id="666" w:name="_Toc99459659"/>
      <w:r w:rsidRPr="008B669B">
        <w:rPr>
          <w:rFonts w:ascii="Times New Roman" w:hAnsi="Times New Roman"/>
          <w:b w:val="0"/>
          <w:bCs w:val="0"/>
          <w:iCs/>
          <w:sz w:val="24"/>
          <w:szCs w:val="24"/>
        </w:rPr>
        <w:t>2. évfolyam</w:t>
      </w:r>
      <w:bookmarkEnd w:id="664"/>
      <w:bookmarkEnd w:id="665"/>
      <w:bookmarkEnd w:id="666"/>
    </w:p>
    <w:p w14:paraId="5BFEB364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</w:p>
    <w:p w14:paraId="5534E0FD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iCs/>
          <w:sz w:val="24"/>
          <w:szCs w:val="24"/>
        </w:rPr>
        <w:t>Fejlesztési feladatok</w:t>
      </w:r>
    </w:p>
    <w:p w14:paraId="68A825B2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8B669B">
        <w:rPr>
          <w:rFonts w:ascii="Times New Roman" w:hAnsi="Times New Roman" w:cs="Times New Roman"/>
          <w:iCs/>
          <w:sz w:val="24"/>
          <w:szCs w:val="24"/>
        </w:rPr>
        <w:t>Zenei ismeretek</w:t>
      </w:r>
    </w:p>
    <w:p w14:paraId="15BB0B10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69B">
        <w:rPr>
          <w:rFonts w:ascii="Times New Roman" w:hAnsi="Times New Roman" w:cs="Times New Roman"/>
          <w:sz w:val="24"/>
          <w:szCs w:val="24"/>
        </w:rPr>
        <w:t>– Kottaolvasási ismeretek fejlesztése</w:t>
      </w:r>
    </w:p>
    <w:p w14:paraId="43A41FC8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69B">
        <w:rPr>
          <w:rFonts w:ascii="Times New Roman" w:hAnsi="Times New Roman" w:cs="Times New Roman"/>
          <w:sz w:val="24"/>
          <w:szCs w:val="24"/>
        </w:rPr>
        <w:t xml:space="preserve">– Egész, fél, negyed, </w:t>
      </w:r>
      <w:proofErr w:type="spellStart"/>
      <w:proofErr w:type="gramStart"/>
      <w:r w:rsidRPr="008B669B">
        <w:rPr>
          <w:rFonts w:ascii="Times New Roman" w:hAnsi="Times New Roman" w:cs="Times New Roman"/>
          <w:sz w:val="24"/>
          <w:szCs w:val="24"/>
        </w:rPr>
        <w:t>nyolcad,és</w:t>
      </w:r>
      <w:proofErr w:type="spellEnd"/>
      <w:proofErr w:type="gramEnd"/>
      <w:r w:rsidRPr="008B669B">
        <w:rPr>
          <w:rFonts w:ascii="Times New Roman" w:hAnsi="Times New Roman" w:cs="Times New Roman"/>
          <w:sz w:val="24"/>
          <w:szCs w:val="24"/>
        </w:rPr>
        <w:t xml:space="preserve"> szünetei ismerete</w:t>
      </w:r>
    </w:p>
    <w:p w14:paraId="0A6413A0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69B">
        <w:rPr>
          <w:rFonts w:ascii="Times New Roman" w:hAnsi="Times New Roman" w:cs="Times New Roman"/>
          <w:sz w:val="24"/>
          <w:szCs w:val="24"/>
        </w:rPr>
        <w:t>– Módosítójelek</w:t>
      </w:r>
    </w:p>
    <w:p w14:paraId="3C519E0B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69B">
        <w:rPr>
          <w:rFonts w:ascii="Times New Roman" w:hAnsi="Times New Roman" w:cs="Times New Roman"/>
          <w:sz w:val="24"/>
          <w:szCs w:val="24"/>
        </w:rPr>
        <w:t>– Dallamsorok felismerése</w:t>
      </w:r>
    </w:p>
    <w:p w14:paraId="2228D953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260A04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8B669B">
        <w:rPr>
          <w:rFonts w:ascii="Times New Roman" w:hAnsi="Times New Roman" w:cs="Times New Roman"/>
          <w:iCs/>
          <w:sz w:val="24"/>
          <w:szCs w:val="24"/>
        </w:rPr>
        <w:t>Hangszerkezelés fejlesztése, készségfejlesztés</w:t>
      </w:r>
    </w:p>
    <w:p w14:paraId="125AEC29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iCs/>
          <w:sz w:val="24"/>
          <w:szCs w:val="24"/>
        </w:rPr>
      </w:pPr>
      <w:bookmarkStart w:id="667" w:name="_Toc388866937"/>
      <w:bookmarkStart w:id="668" w:name="_Toc7876723"/>
      <w:bookmarkStart w:id="669" w:name="_Toc99459660"/>
      <w:r w:rsidRPr="008B669B">
        <w:rPr>
          <w:rFonts w:ascii="Times New Roman" w:hAnsi="Times New Roman"/>
          <w:iCs/>
          <w:sz w:val="24"/>
          <w:szCs w:val="24"/>
        </w:rPr>
        <w:t>– Helyes testhelyzet, hegedűtartás kialakítása</w:t>
      </w:r>
      <w:bookmarkEnd w:id="667"/>
      <w:bookmarkEnd w:id="668"/>
      <w:bookmarkEnd w:id="669"/>
    </w:p>
    <w:p w14:paraId="452296EB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69B">
        <w:rPr>
          <w:rFonts w:ascii="Times New Roman" w:hAnsi="Times New Roman" w:cs="Times New Roman"/>
          <w:sz w:val="24"/>
          <w:szCs w:val="24"/>
        </w:rPr>
        <w:t>– Billentő mozgás fejlesztése</w:t>
      </w:r>
    </w:p>
    <w:p w14:paraId="5B048DC9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69B">
        <w:rPr>
          <w:rFonts w:ascii="Times New Roman" w:hAnsi="Times New Roman" w:cs="Times New Roman"/>
          <w:sz w:val="24"/>
          <w:szCs w:val="24"/>
        </w:rPr>
        <w:t>– A két kéz helyezkedő műveleteinek fejlesztése</w:t>
      </w:r>
    </w:p>
    <w:p w14:paraId="58C03EBF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69B">
        <w:rPr>
          <w:rFonts w:ascii="Times New Roman" w:hAnsi="Times New Roman" w:cs="Times New Roman"/>
          <w:sz w:val="24"/>
          <w:szCs w:val="24"/>
        </w:rPr>
        <w:t>– Koncentrált figyelem a tiszta intonáció kialakítására</w:t>
      </w:r>
    </w:p>
    <w:p w14:paraId="62340059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69B">
        <w:rPr>
          <w:rFonts w:ascii="Times New Roman" w:hAnsi="Times New Roman" w:cs="Times New Roman"/>
          <w:sz w:val="24"/>
          <w:szCs w:val="24"/>
        </w:rPr>
        <w:t>– Vonókezelési feladatok, vonóbeosztások tudatosítása</w:t>
      </w:r>
    </w:p>
    <w:p w14:paraId="7FFE43CC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</w:p>
    <w:p w14:paraId="587BF7C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Ajánlott tananyag:</w:t>
      </w:r>
    </w:p>
    <w:p w14:paraId="26DD3AC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B669B">
        <w:rPr>
          <w:rFonts w:ascii="Times New Roman" w:hAnsi="Times New Roman"/>
          <w:sz w:val="24"/>
          <w:szCs w:val="24"/>
        </w:rPr>
        <w:t>30–40 gyakorlat</w:t>
      </w:r>
    </w:p>
    <w:p w14:paraId="1024A19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Sándor – Járdányi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I.</w:t>
      </w:r>
    </w:p>
    <w:p w14:paraId="6857C14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Szászné </w:t>
      </w:r>
      <w:proofErr w:type="spellStart"/>
      <w:r w:rsidRPr="008B669B">
        <w:rPr>
          <w:rFonts w:ascii="Times New Roman" w:hAnsi="Times New Roman"/>
          <w:sz w:val="24"/>
          <w:szCs w:val="24"/>
        </w:rPr>
        <w:t>Réger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J.: Hegedű ABC</w:t>
      </w:r>
    </w:p>
    <w:p w14:paraId="099F573B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iCs/>
          <w:sz w:val="24"/>
          <w:szCs w:val="24"/>
        </w:rPr>
      </w:pPr>
      <w:bookmarkStart w:id="670" w:name="_Toc388866938"/>
      <w:bookmarkStart w:id="671" w:name="_Toc7876724"/>
      <w:bookmarkStart w:id="672" w:name="_Toc99459661"/>
      <w:r w:rsidRPr="008B669B">
        <w:rPr>
          <w:rFonts w:ascii="Times New Roman" w:hAnsi="Times New Roman"/>
          <w:iCs/>
          <w:sz w:val="24"/>
          <w:szCs w:val="24"/>
        </w:rPr>
        <w:t>Dénes–Lányi: Hegedűiskola I. füzet</w:t>
      </w:r>
      <w:bookmarkEnd w:id="670"/>
      <w:bookmarkEnd w:id="671"/>
      <w:bookmarkEnd w:id="672"/>
    </w:p>
    <w:p w14:paraId="40E22503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iCs/>
          <w:sz w:val="24"/>
          <w:szCs w:val="24"/>
        </w:rPr>
      </w:pPr>
    </w:p>
    <w:p w14:paraId="3EB2AEDE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iCs/>
          <w:sz w:val="24"/>
          <w:szCs w:val="24"/>
        </w:rPr>
        <w:t>Követelmény</w:t>
      </w:r>
    </w:p>
    <w:p w14:paraId="67EB5F20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iCs/>
          <w:sz w:val="24"/>
          <w:szCs w:val="24"/>
        </w:rPr>
      </w:pPr>
      <w:bookmarkStart w:id="673" w:name="_Toc388866939"/>
      <w:bookmarkStart w:id="674" w:name="_Toc7876725"/>
      <w:bookmarkStart w:id="675" w:name="_Toc99459662"/>
      <w:r w:rsidRPr="008B669B">
        <w:rPr>
          <w:rFonts w:ascii="Times New Roman" w:hAnsi="Times New Roman"/>
          <w:iCs/>
          <w:sz w:val="24"/>
          <w:szCs w:val="24"/>
        </w:rPr>
        <w:t xml:space="preserve">Tudja a </w:t>
      </w:r>
      <w:r w:rsidRPr="008B669B">
        <w:rPr>
          <w:rFonts w:ascii="Times New Roman" w:hAnsi="Times New Roman"/>
          <w:sz w:val="24"/>
          <w:szCs w:val="24"/>
        </w:rPr>
        <w:t>tanuló</w:t>
      </w:r>
      <w:r w:rsidRPr="008B669B">
        <w:rPr>
          <w:rFonts w:ascii="Times New Roman" w:hAnsi="Times New Roman"/>
          <w:iCs/>
          <w:sz w:val="24"/>
          <w:szCs w:val="24"/>
        </w:rPr>
        <w:t xml:space="preserve"> önállóan elhelyezni a hangszerét és vonóját</w:t>
      </w:r>
      <w:bookmarkEnd w:id="673"/>
      <w:bookmarkEnd w:id="674"/>
      <w:bookmarkEnd w:id="675"/>
    </w:p>
    <w:p w14:paraId="4BAD3EB8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69B">
        <w:rPr>
          <w:rFonts w:ascii="Times New Roman" w:hAnsi="Times New Roman" w:cs="Times New Roman"/>
          <w:sz w:val="24"/>
          <w:szCs w:val="24"/>
        </w:rPr>
        <w:t>Törekedjen a tiszta intonációra</w:t>
      </w:r>
    </w:p>
    <w:p w14:paraId="504BE87E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69B">
        <w:rPr>
          <w:rFonts w:ascii="Times New Roman" w:hAnsi="Times New Roman" w:cs="Times New Roman"/>
          <w:sz w:val="24"/>
          <w:szCs w:val="24"/>
        </w:rPr>
        <w:t>Tudjon kottát olvasni az egyszerűbb gyakorlatoknál</w:t>
      </w:r>
    </w:p>
    <w:p w14:paraId="0B2306D7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iCs/>
          <w:sz w:val="24"/>
          <w:szCs w:val="24"/>
        </w:rPr>
      </w:pPr>
    </w:p>
    <w:p w14:paraId="59CA0A25" w14:textId="77777777" w:rsidR="002E44D9" w:rsidRPr="008B669B" w:rsidRDefault="002E44D9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676" w:name="_Toc388866940"/>
    </w:p>
    <w:p w14:paraId="36F41571" w14:textId="77777777" w:rsidR="002E44D9" w:rsidRPr="008B669B" w:rsidRDefault="002E44D9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</w:p>
    <w:p w14:paraId="4CE76E63" w14:textId="77777777" w:rsidR="002E44D9" w:rsidRPr="008B669B" w:rsidRDefault="002E44D9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</w:p>
    <w:p w14:paraId="658299BD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677" w:name="_Toc7876726"/>
      <w:bookmarkStart w:id="678" w:name="_Toc99459663"/>
      <w:r w:rsidRPr="008B669B">
        <w:rPr>
          <w:rFonts w:ascii="Times New Roman" w:hAnsi="Times New Roman"/>
          <w:sz w:val="24"/>
          <w:szCs w:val="24"/>
        </w:rPr>
        <w:lastRenderedPageBreak/>
        <w:t>Év végi vizsga ajánlott anyaga</w:t>
      </w:r>
      <w:bookmarkEnd w:id="676"/>
      <w:bookmarkEnd w:id="677"/>
      <w:bookmarkEnd w:id="678"/>
    </w:p>
    <w:p w14:paraId="5E50D654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iCs/>
          <w:sz w:val="24"/>
          <w:szCs w:val="24"/>
        </w:rPr>
      </w:pPr>
      <w:bookmarkStart w:id="679" w:name="_Toc388866941"/>
      <w:bookmarkStart w:id="680" w:name="_Toc7876727"/>
      <w:bookmarkStart w:id="681" w:name="_Toc99459664"/>
      <w:r w:rsidRPr="008B669B">
        <w:rPr>
          <w:rFonts w:ascii="Times New Roman" w:hAnsi="Times New Roman"/>
          <w:iCs/>
          <w:sz w:val="24"/>
          <w:szCs w:val="24"/>
        </w:rPr>
        <w:t>– Keresztmetszet az év során tanult hangszerkezelési és zenei anyagról, egyéni fejlődéstől függően</w:t>
      </w:r>
      <w:bookmarkEnd w:id="679"/>
      <w:bookmarkEnd w:id="680"/>
      <w:bookmarkEnd w:id="681"/>
    </w:p>
    <w:p w14:paraId="5E3B3938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sz w:val="24"/>
          <w:szCs w:val="24"/>
        </w:rPr>
      </w:pPr>
    </w:p>
    <w:p w14:paraId="210EF7FB" w14:textId="77777777" w:rsidR="00111C7F" w:rsidRPr="008B669B" w:rsidRDefault="00111C7F" w:rsidP="00111C7F">
      <w:pPr>
        <w:rPr>
          <w:rFonts w:ascii="Times New Roman" w:hAnsi="Times New Roman"/>
          <w:sz w:val="24"/>
          <w:szCs w:val="24"/>
        </w:rPr>
      </w:pPr>
    </w:p>
    <w:p w14:paraId="564C1B78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bookmarkStart w:id="682" w:name="_Toc388866942"/>
      <w:bookmarkStart w:id="683" w:name="_Toc7876728"/>
      <w:bookmarkStart w:id="684" w:name="_Toc99459665"/>
      <w:r w:rsidRPr="008B669B">
        <w:rPr>
          <w:rFonts w:ascii="Times New Roman" w:hAnsi="Times New Roman"/>
          <w:b w:val="0"/>
          <w:bCs w:val="0"/>
          <w:sz w:val="24"/>
          <w:szCs w:val="24"/>
        </w:rPr>
        <w:t>Alapfokú évfolyamok „A” tagozat</w:t>
      </w:r>
      <w:bookmarkEnd w:id="682"/>
      <w:bookmarkEnd w:id="683"/>
      <w:bookmarkEnd w:id="684"/>
    </w:p>
    <w:p w14:paraId="40C6A8C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2045C07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 xml:space="preserve">1. évfolyam </w:t>
      </w:r>
      <w:r w:rsidRPr="008B669B">
        <w:rPr>
          <w:rFonts w:ascii="Times New Roman" w:hAnsi="Times New Roman"/>
          <w:b/>
          <w:bCs/>
          <w:caps/>
          <w:sz w:val="24"/>
          <w:szCs w:val="24"/>
        </w:rPr>
        <w:t xml:space="preserve">„A” </w:t>
      </w:r>
      <w:r w:rsidRPr="008B669B">
        <w:rPr>
          <w:rFonts w:ascii="Times New Roman" w:hAnsi="Times New Roman"/>
          <w:b/>
          <w:bCs/>
          <w:sz w:val="24"/>
          <w:szCs w:val="24"/>
        </w:rPr>
        <w:t>tagozat</w:t>
      </w:r>
    </w:p>
    <w:p w14:paraId="2EF698B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454C558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Fejlesztési feladatok</w:t>
      </w:r>
    </w:p>
    <w:p w14:paraId="1C7A01B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fejlesztése, ismeretek átadása</w:t>
      </w:r>
    </w:p>
    <w:p w14:paraId="0FA0DC5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helyes testhelyzet és a hegedűtartás kialakítása.</w:t>
      </w:r>
    </w:p>
    <w:p w14:paraId="2931D00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bal kar és bal kéz helyezkedő műveletei (súlyérzet, húrváltó és fekvésváltó mozgások, alkar–rotáció).</w:t>
      </w:r>
    </w:p>
    <w:p w14:paraId="7707190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billentő mozgások kialakítása. Tenyérérzet.</w:t>
      </w:r>
    </w:p>
    <w:p w14:paraId="6658E68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Intonáció a tanult hangkészletben </w:t>
      </w:r>
    </w:p>
    <w:p w14:paraId="7B8FDA85" w14:textId="77777777" w:rsidR="00111C7F" w:rsidRPr="008B669B" w:rsidRDefault="00111C7F" w:rsidP="00111C7F">
      <w:pPr>
        <w:widowControl w:val="0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helyes vonótartás (húron és húr fölött), a vonóvezetés érzetének kialakítása. Húrsík–érzet, – vonóvezetés üres húrokon és húrpárokon. Húrváltás külön vonóval és kötve.</w:t>
      </w:r>
    </w:p>
    <w:p w14:paraId="58BF2397" w14:textId="77777777" w:rsidR="00111C7F" w:rsidRPr="008B669B" w:rsidRDefault="00111C7F" w:rsidP="00111C7F">
      <w:pPr>
        <w:widowControl w:val="0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Vonókezelési feladatok: játék egész vonóval. A </w:t>
      </w:r>
      <w:proofErr w:type="spellStart"/>
      <w:r w:rsidRPr="008B669B">
        <w:rPr>
          <w:rFonts w:ascii="Times New Roman" w:hAnsi="Times New Roman"/>
          <w:sz w:val="24"/>
          <w:szCs w:val="24"/>
        </w:rPr>
        <w:t>legato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détaché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játékmód kialakítása. Vonóbeosztási formák a különböző ritmusképletek megszólaltatásakor.</w:t>
      </w:r>
    </w:p>
    <w:p w14:paraId="37C53AB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szép hang iránti igény felkeltése – már a pengetés és az első vonóhúzási feladatok során.</w:t>
      </w:r>
    </w:p>
    <w:p w14:paraId="24693BD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Hangsorok egyszerű vonásnemekkel. </w:t>
      </w:r>
    </w:p>
    <w:p w14:paraId="74289E8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5555DC6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Zenei ismeretek</w:t>
      </w:r>
    </w:p>
    <w:p w14:paraId="59F5734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Kottaolvasás a tananyag hangkészletén belül.</w:t>
      </w:r>
    </w:p>
    <w:p w14:paraId="38550B9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Metrum, mérőütés, tempó.</w:t>
      </w:r>
    </w:p>
    <w:p w14:paraId="31A9952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Ütem: 2/4, 4/4, 3/4.</w:t>
      </w:r>
    </w:p>
    <w:p w14:paraId="51CC3DC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Hangjegyértékek: az egész, fél, negyed, nyolcad és szüneteik.</w:t>
      </w:r>
    </w:p>
    <w:p w14:paraId="236AED1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Nyújtópont a fél és a negyed érték mellett.</w:t>
      </w:r>
    </w:p>
    <w:p w14:paraId="581721A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Módosítójelek, előjegyzés.</w:t>
      </w:r>
    </w:p>
    <w:p w14:paraId="0A725B9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Hangközök: szekundok, tercek, tiszta kvart, kvint, oktáv ismerete.</w:t>
      </w:r>
    </w:p>
    <w:p w14:paraId="6030362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hármashangzat fogalma.</w:t>
      </w:r>
    </w:p>
    <w:p w14:paraId="349A338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Dallamsorok formai tagolódása. Zenei összefüggések.</w:t>
      </w:r>
    </w:p>
    <w:p w14:paraId="1AB7DF8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Memóriafejlesztés.</w:t>
      </w:r>
    </w:p>
    <w:p w14:paraId="1B07A9F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10114E9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Ajánlott tananyag</w:t>
      </w:r>
    </w:p>
    <w:p w14:paraId="0300BE1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Dénes – Lányi – Kállay – Mező: Hegedűiskola I.</w:t>
      </w:r>
    </w:p>
    <w:p w14:paraId="4E8A2E6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Sándor – Járdányi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I.</w:t>
      </w:r>
    </w:p>
    <w:p w14:paraId="26233DC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Szászné </w:t>
      </w:r>
      <w:proofErr w:type="spellStart"/>
      <w:r w:rsidRPr="008B669B">
        <w:rPr>
          <w:rFonts w:ascii="Times New Roman" w:hAnsi="Times New Roman"/>
          <w:sz w:val="24"/>
          <w:szCs w:val="24"/>
        </w:rPr>
        <w:t>Réger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J.: Hegedű ABC</w:t>
      </w:r>
    </w:p>
    <w:p w14:paraId="3104C3CB" w14:textId="77777777" w:rsidR="00111C7F" w:rsidRPr="008B669B" w:rsidRDefault="00111C7F" w:rsidP="00111C7F">
      <w:pPr>
        <w:widowControl w:val="0"/>
        <w:numPr>
          <w:ilvl w:val="12"/>
          <w:numId w:val="0"/>
        </w:num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D822C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Követelmény</w:t>
      </w:r>
    </w:p>
    <w:p w14:paraId="64BC0D6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Sajátítsa el a természetes mozgásműveleteket, ha kell, a tanár segítségével korrigáljon.</w:t>
      </w:r>
    </w:p>
    <w:p w14:paraId="1D5C119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Alakuljon ki a tanuló játékkészsége az évfolyamban megjelölt hangkészleten belül egyszerű ritmusok alkalmazásával, mérsékelt tempóban.</w:t>
      </w:r>
    </w:p>
    <w:p w14:paraId="701AFB5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Olvasson folyamatosan abszolút hangnevekkel, törekedjen a tiszta intonációra.</w:t>
      </w:r>
    </w:p>
    <w:p w14:paraId="5629D2C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zeneművek nehézségi szintje pl. Haydn: Dalocska, Lully: Dal.</w:t>
      </w:r>
    </w:p>
    <w:p w14:paraId="1D88454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FD5BF7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Az év végi vizsga ajánlott anyaga </w:t>
      </w:r>
    </w:p>
    <w:p w14:paraId="161EB41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különböző jellegű tanulmány,</w:t>
      </w:r>
    </w:p>
    <w:p w14:paraId="32F0706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zongorakíséretes darab lehetőleg kotta nélkül.</w:t>
      </w:r>
    </w:p>
    <w:p w14:paraId="4D14541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1FEBC7A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335854A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2. évfolyam „A” tagozat</w:t>
      </w:r>
    </w:p>
    <w:p w14:paraId="5EB52AF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673F2A5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Fejlesztési feladatok</w:t>
      </w:r>
    </w:p>
    <w:p w14:paraId="7D47294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fejlesztése, ismeretek átadása</w:t>
      </w:r>
    </w:p>
    <w:p w14:paraId="2E08AB4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hegedűtartás és vonótartás fejlesztése.</w:t>
      </w:r>
    </w:p>
    <w:p w14:paraId="1D9F3B6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Ujjgyakorlatok a bal kéz </w:t>
      </w:r>
      <w:proofErr w:type="spellStart"/>
      <w:r w:rsidRPr="008B669B">
        <w:rPr>
          <w:rFonts w:ascii="Times New Roman" w:hAnsi="Times New Roman"/>
          <w:sz w:val="24"/>
          <w:szCs w:val="24"/>
        </w:rPr>
        <w:t>ügyesítésére</w:t>
      </w:r>
      <w:proofErr w:type="spellEnd"/>
      <w:r w:rsidRPr="008B669B">
        <w:rPr>
          <w:rFonts w:ascii="Times New Roman" w:hAnsi="Times New Roman"/>
          <w:sz w:val="24"/>
          <w:szCs w:val="24"/>
        </w:rPr>
        <w:t>:</w:t>
      </w:r>
    </w:p>
    <w:p w14:paraId="00B5AC64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ejtő – emelő billentés;</w:t>
      </w:r>
    </w:p>
    <w:p w14:paraId="54A33BFD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húrváltó–készség fejlesztése;</w:t>
      </w:r>
    </w:p>
    <w:p w14:paraId="15413394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ujjak nyújtása, csúsztatása;</w:t>
      </w:r>
    </w:p>
    <w:p w14:paraId="01646B78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kettősfogások egyszerű formái (terc, szext);</w:t>
      </w:r>
    </w:p>
    <w:p w14:paraId="047B7EA3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fekvésjáték és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előkészítése;</w:t>
      </w:r>
    </w:p>
    <w:p w14:paraId="10B5F4DB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vonókezelési feladatok:</w:t>
      </w:r>
    </w:p>
    <w:p w14:paraId="2F7F3907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détaché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játékmód fejlesztése különböző vonórészeken,</w:t>
      </w:r>
    </w:p>
    <w:p w14:paraId="3EBB9658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legato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(2, 4, 8 hang kötésével is), </w:t>
      </w:r>
      <w:proofErr w:type="spellStart"/>
      <w:r w:rsidRPr="008B669B">
        <w:rPr>
          <w:rFonts w:ascii="Times New Roman" w:hAnsi="Times New Roman"/>
          <w:sz w:val="24"/>
          <w:szCs w:val="24"/>
        </w:rPr>
        <w:t>portato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8B669B">
        <w:rPr>
          <w:rFonts w:ascii="Times New Roman" w:hAnsi="Times New Roman"/>
          <w:sz w:val="24"/>
          <w:szCs w:val="24"/>
        </w:rPr>
        <w:t>martelé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játékmód előkészítése nyugodt tempóban, éneklő jelleggel; barokk „non </w:t>
      </w:r>
      <w:proofErr w:type="spellStart"/>
      <w:r w:rsidRPr="008B669B">
        <w:rPr>
          <w:rFonts w:ascii="Times New Roman" w:hAnsi="Times New Roman"/>
          <w:sz w:val="24"/>
          <w:szCs w:val="24"/>
        </w:rPr>
        <w:t>legato</w:t>
      </w:r>
      <w:proofErr w:type="spellEnd"/>
      <w:r w:rsidRPr="008B669B">
        <w:rPr>
          <w:rFonts w:ascii="Times New Roman" w:hAnsi="Times New Roman"/>
          <w:sz w:val="24"/>
          <w:szCs w:val="24"/>
        </w:rPr>
        <w:t>”.</w:t>
      </w:r>
    </w:p>
    <w:p w14:paraId="3D8380FD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magyar népdalok játékával kapcsolatos nehezebb vonóbeosztási formák, nagy és kis „nyújtott” és „éles” ritmus, </w:t>
      </w:r>
      <w:proofErr w:type="spellStart"/>
      <w:r w:rsidRPr="008B669B">
        <w:rPr>
          <w:rFonts w:ascii="Times New Roman" w:hAnsi="Times New Roman"/>
          <w:sz w:val="24"/>
          <w:szCs w:val="24"/>
        </w:rPr>
        <w:t>legato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78F84DA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68C75D5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Zenei ismeretek</w:t>
      </w:r>
    </w:p>
    <w:p w14:paraId="4355185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kottaolvasás továbbfejlesztése.</w:t>
      </w:r>
    </w:p>
    <w:p w14:paraId="3293A8D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tempó– és dinamikai jelzések ismerete.</w:t>
      </w:r>
    </w:p>
    <w:p w14:paraId="65C1BEE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Egyszerű és változó ütemek.</w:t>
      </w:r>
    </w:p>
    <w:p w14:paraId="54C6CDC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Hangjegyértékek: nyolcad, triola, tizenhatod</w:t>
      </w:r>
    </w:p>
    <w:p w14:paraId="69D2691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Hangközök: szekund, terc, kvint.</w:t>
      </w:r>
    </w:p>
    <w:p w14:paraId="4817ABD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4F275DCC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 xml:space="preserve">Ajánlott tananyag </w:t>
      </w:r>
    </w:p>
    <w:p w14:paraId="3446320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Dénes – Lányi – Kállay – Mező: Hegedűiskola II.</w:t>
      </w:r>
    </w:p>
    <w:p w14:paraId="03FA04F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Sándor – Járdányi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II.</w:t>
      </w:r>
    </w:p>
    <w:p w14:paraId="299E64E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Szászné </w:t>
      </w:r>
      <w:proofErr w:type="spellStart"/>
      <w:r w:rsidRPr="008B669B">
        <w:rPr>
          <w:rFonts w:ascii="Times New Roman" w:hAnsi="Times New Roman"/>
          <w:sz w:val="24"/>
          <w:szCs w:val="24"/>
        </w:rPr>
        <w:t>Réger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J.: Hegedű ABC</w:t>
      </w:r>
    </w:p>
    <w:p w14:paraId="3C92E47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Kodály: Biciniumok</w:t>
      </w:r>
    </w:p>
    <w:p w14:paraId="6A527EB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703A9CE" w14:textId="77777777" w:rsidR="00EA04D8" w:rsidRDefault="00EA04D8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3CB3BB74" w14:textId="77777777" w:rsidR="00EA04D8" w:rsidRDefault="00EA04D8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79D33C9D" w14:textId="3295ED0C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lastRenderedPageBreak/>
        <w:t>Követelmény</w:t>
      </w:r>
    </w:p>
    <w:p w14:paraId="37C95DF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Alakuljon ki a tanuló játékkészsége a 4#, 4</w:t>
      </w:r>
      <w:r w:rsidRPr="008B669B">
        <w:rPr>
          <w:rFonts w:ascii="Times New Roman" w:hAnsi="Times New Roman"/>
          <w:iCs/>
          <w:sz w:val="24"/>
          <w:szCs w:val="24"/>
        </w:rPr>
        <w:t>b</w:t>
      </w:r>
      <w:r w:rsidRPr="008B669B">
        <w:rPr>
          <w:rFonts w:ascii="Times New Roman" w:hAnsi="Times New Roman"/>
          <w:sz w:val="24"/>
          <w:szCs w:val="24"/>
        </w:rPr>
        <w:t xml:space="preserve"> előjegyzésű skálák hangkészletén belül.</w:t>
      </w:r>
    </w:p>
    <w:p w14:paraId="43262A7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az új ritmusokat.</w:t>
      </w:r>
    </w:p>
    <w:p w14:paraId="2A38D6E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Legyen képes a </w:t>
      </w:r>
      <w:proofErr w:type="spellStart"/>
      <w:r w:rsidRPr="008B669B">
        <w:rPr>
          <w:rFonts w:ascii="Times New Roman" w:hAnsi="Times New Roman"/>
          <w:sz w:val="24"/>
          <w:szCs w:val="24"/>
        </w:rPr>
        <w:t>détachét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legatót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(2, 4, 8 hang kötését) a tanult hangkészleten belül alkalmazni.</w:t>
      </w:r>
    </w:p>
    <w:p w14:paraId="6198249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dinamikára és a tempóra vonatkozó zenei kifejezéseket.</w:t>
      </w:r>
    </w:p>
    <w:p w14:paraId="24BFBCA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zeneművek nehézségi szintje pl. Bartók: Betyárnóta, Rameau: </w:t>
      </w:r>
      <w:proofErr w:type="spellStart"/>
      <w:r w:rsidRPr="008B669B">
        <w:rPr>
          <w:rFonts w:ascii="Times New Roman" w:hAnsi="Times New Roman"/>
          <w:sz w:val="24"/>
          <w:szCs w:val="24"/>
        </w:rPr>
        <w:t>Rigaudon</w:t>
      </w:r>
      <w:proofErr w:type="spellEnd"/>
      <w:r w:rsidRPr="008B669B">
        <w:rPr>
          <w:rFonts w:ascii="Times New Roman" w:hAnsi="Times New Roman"/>
          <w:sz w:val="24"/>
          <w:szCs w:val="24"/>
        </w:rPr>
        <w:t>, Schubert: Német tánc.</w:t>
      </w:r>
    </w:p>
    <w:p w14:paraId="6AB5DED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5E32951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Az év végi vizsga ajánlott anyaga </w:t>
      </w:r>
    </w:p>
    <w:p w14:paraId="558EECB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etűd,</w:t>
      </w:r>
    </w:p>
    <w:p w14:paraId="671C4CB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zongorakíséretes darab lehetőleg kotta nélkül.</w:t>
      </w:r>
    </w:p>
    <w:p w14:paraId="43B8350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CD7A6B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4822708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3. évfolyam „A” tagozat</w:t>
      </w:r>
    </w:p>
    <w:p w14:paraId="6C44970E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</w:p>
    <w:p w14:paraId="1E63D904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77893BB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fejlesztése, ismeretek átadása</w:t>
      </w:r>
    </w:p>
    <w:p w14:paraId="66C44CA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Ujjgyakorlatok a bal kéz </w:t>
      </w:r>
      <w:proofErr w:type="spellStart"/>
      <w:r w:rsidRPr="008B669B">
        <w:rPr>
          <w:rFonts w:ascii="Times New Roman" w:hAnsi="Times New Roman"/>
          <w:sz w:val="24"/>
          <w:szCs w:val="24"/>
        </w:rPr>
        <w:t>ügyesítésére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a helyezkedő–készség fejlesztésére az I. fekvésben </w:t>
      </w:r>
    </w:p>
    <w:p w14:paraId="13BD314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Játékkészség a II. és III. fekvésben (a közvetítőhang szerepe).</w:t>
      </w:r>
    </w:p>
    <w:p w14:paraId="5C185AB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Kettősfogás–játék: tercek, szextek.</w:t>
      </w:r>
    </w:p>
    <w:p w14:paraId="2D5DFEB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Dúr és moll hangsorok, akkordfelbontások két oktávon.</w:t>
      </w:r>
    </w:p>
    <w:p w14:paraId="0A01AE9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Nagy és kis </w:t>
      </w:r>
      <w:proofErr w:type="spellStart"/>
      <w:r w:rsidRPr="008B669B">
        <w:rPr>
          <w:rFonts w:ascii="Times New Roman" w:hAnsi="Times New Roman"/>
          <w:sz w:val="24"/>
          <w:szCs w:val="24"/>
        </w:rPr>
        <w:t>détaché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7D929C5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Martelé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 vonó különböző részein.</w:t>
      </w:r>
    </w:p>
    <w:p w14:paraId="7C854B4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legato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fejlesztése, vonáskombinációk.</w:t>
      </w:r>
    </w:p>
    <w:p w14:paraId="20A6360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Akkordjáték és emelt vonás, a </w:t>
      </w:r>
      <w:proofErr w:type="spellStart"/>
      <w:r w:rsidRPr="008B669B">
        <w:rPr>
          <w:rFonts w:ascii="Times New Roman" w:hAnsi="Times New Roman"/>
          <w:sz w:val="24"/>
          <w:szCs w:val="24"/>
        </w:rPr>
        <w:t>staccato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vonások előkészítése.</w:t>
      </w:r>
    </w:p>
    <w:p w14:paraId="2373131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fejlesztése.</w:t>
      </w:r>
    </w:p>
    <w:p w14:paraId="10B038D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hangszer önálló felhangolása.</w:t>
      </w:r>
    </w:p>
    <w:p w14:paraId="532ECAC9" w14:textId="77777777" w:rsidR="002E44D9" w:rsidRPr="008B669B" w:rsidRDefault="002E44D9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</w:p>
    <w:p w14:paraId="45265132" w14:textId="77777777" w:rsidR="002E44D9" w:rsidRPr="008B669B" w:rsidRDefault="002E44D9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</w:p>
    <w:p w14:paraId="6A05B7B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Zenei ismeretek</w:t>
      </w:r>
    </w:p>
    <w:p w14:paraId="7866BFE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harmincketted és a szinkópák nehezebb formái.</w:t>
      </w:r>
    </w:p>
    <w:p w14:paraId="18DDC10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Szűkített és bővített hangközök.</w:t>
      </w:r>
    </w:p>
    <w:p w14:paraId="0E4268B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hármashangzat és fordításai.</w:t>
      </w:r>
    </w:p>
    <w:p w14:paraId="24B8A33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dominánsszeptim hangzat.</w:t>
      </w:r>
    </w:p>
    <w:p w14:paraId="5A59D07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Tonika, </w:t>
      </w:r>
      <w:proofErr w:type="spellStart"/>
      <w:r w:rsidRPr="008B669B">
        <w:rPr>
          <w:rFonts w:ascii="Times New Roman" w:hAnsi="Times New Roman"/>
          <w:sz w:val="24"/>
          <w:szCs w:val="24"/>
        </w:rPr>
        <w:t>szubdomináns</w:t>
      </w:r>
      <w:proofErr w:type="spellEnd"/>
      <w:r w:rsidRPr="008B669B">
        <w:rPr>
          <w:rFonts w:ascii="Times New Roman" w:hAnsi="Times New Roman"/>
          <w:sz w:val="24"/>
          <w:szCs w:val="24"/>
        </w:rPr>
        <w:t>, domináns – hangzatfűzésben.</w:t>
      </w:r>
    </w:p>
    <w:p w14:paraId="42A03A0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Kvintkör, klasszikus periódus.</w:t>
      </w:r>
    </w:p>
    <w:p w14:paraId="17DE161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Két– és háromtagú kis formák elemzése.</w:t>
      </w:r>
    </w:p>
    <w:p w14:paraId="3E029FD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Ékesítések: előke, utóka, trilla, paránytrilla és </w:t>
      </w:r>
      <w:proofErr w:type="spellStart"/>
      <w:r w:rsidRPr="008B669B">
        <w:rPr>
          <w:rFonts w:ascii="Times New Roman" w:hAnsi="Times New Roman"/>
          <w:sz w:val="24"/>
          <w:szCs w:val="24"/>
        </w:rPr>
        <w:t>mordent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05BABE0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Memóriafejlesztés.</w:t>
      </w:r>
    </w:p>
    <w:p w14:paraId="68188128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F1FD658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 xml:space="preserve">Ajánlott tananyag </w:t>
      </w:r>
    </w:p>
    <w:p w14:paraId="536E964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Lányi – Mező – </w:t>
      </w:r>
      <w:proofErr w:type="spellStart"/>
      <w:r w:rsidRPr="008B669B">
        <w:rPr>
          <w:rFonts w:ascii="Times New Roman" w:hAnsi="Times New Roman"/>
          <w:sz w:val="24"/>
          <w:szCs w:val="24"/>
        </w:rPr>
        <w:t>Skultéty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Hegedőiskola III–IV.</w:t>
      </w:r>
    </w:p>
    <w:p w14:paraId="5488175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Sándor – Járdányi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III.</w:t>
      </w:r>
    </w:p>
    <w:p w14:paraId="03F4D7A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Wohlfahrt</w:t>
      </w:r>
      <w:proofErr w:type="spellEnd"/>
      <w:r w:rsidRPr="008B669B">
        <w:rPr>
          <w:rFonts w:ascii="Times New Roman" w:hAnsi="Times New Roman"/>
          <w:sz w:val="24"/>
          <w:szCs w:val="24"/>
        </w:rPr>
        <w:t>: 40 etűd op. 54 (válogatva)</w:t>
      </w:r>
    </w:p>
    <w:p w14:paraId="6302C49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Konyusz</w:t>
      </w:r>
      <w:proofErr w:type="spellEnd"/>
      <w:r w:rsidRPr="008B669B">
        <w:rPr>
          <w:rFonts w:ascii="Times New Roman" w:hAnsi="Times New Roman"/>
          <w:sz w:val="24"/>
          <w:szCs w:val="24"/>
        </w:rPr>
        <w:t>: Kettősfogások az első fekvésben</w:t>
      </w:r>
    </w:p>
    <w:p w14:paraId="7C3DA0C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ajánlott irodalom jegyzékében található előadási művek.</w:t>
      </w:r>
    </w:p>
    <w:p w14:paraId="634E327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Kodály: Biciniumok</w:t>
      </w:r>
    </w:p>
    <w:p w14:paraId="49F3957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Pejtsik</w:t>
      </w:r>
      <w:proofErr w:type="spellEnd"/>
      <w:r w:rsidRPr="008B669B">
        <w:rPr>
          <w:rFonts w:ascii="Times New Roman" w:hAnsi="Times New Roman"/>
          <w:sz w:val="24"/>
          <w:szCs w:val="24"/>
        </w:rPr>
        <w:t>: Régi kamarazene sorozat: Duók, Triók</w:t>
      </w:r>
    </w:p>
    <w:p w14:paraId="20B8D41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Duók Z. 3083</w:t>
      </w:r>
    </w:p>
    <w:p w14:paraId="6DAD272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Mozart: 12 duó K. 487 (válogatva)</w:t>
      </w:r>
    </w:p>
    <w:p w14:paraId="26C326B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Duók</w:t>
      </w:r>
    </w:p>
    <w:p w14:paraId="27B0C23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4316ED34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6196B31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képes az eddig tanult mozgásformák, vonástípusok folyamatos alkalmazására.</w:t>
      </w:r>
    </w:p>
    <w:p w14:paraId="6D6152F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zenei ékesítések egyszerűbb módozatait: előke, utóka, </w:t>
      </w:r>
      <w:proofErr w:type="spellStart"/>
      <w:r w:rsidRPr="008B669B">
        <w:rPr>
          <w:rFonts w:ascii="Times New Roman" w:hAnsi="Times New Roman"/>
          <w:sz w:val="24"/>
          <w:szCs w:val="24"/>
        </w:rPr>
        <w:t>mordent</w:t>
      </w:r>
      <w:proofErr w:type="spellEnd"/>
      <w:r w:rsidRPr="008B669B">
        <w:rPr>
          <w:rFonts w:ascii="Times New Roman" w:hAnsi="Times New Roman"/>
          <w:sz w:val="24"/>
          <w:szCs w:val="24"/>
        </w:rPr>
        <w:t>, trilla.</w:t>
      </w:r>
    </w:p>
    <w:p w14:paraId="49B8D73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Törekedjen a tiszta intonációra az első fekvésben (szűkített és bővített hangközök).</w:t>
      </w:r>
    </w:p>
    <w:p w14:paraId="53258B8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ismerje az egyszerű fekvésváltásokat (azonos ujjak, üres húr alatti fekvésváltások).</w:t>
      </w:r>
    </w:p>
    <w:p w14:paraId="6266DAD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zeneművek nehézségi szintje pl. Járdányi: Magyar tánc, Stanley: Allegro </w:t>
      </w:r>
      <w:proofErr w:type="spellStart"/>
      <w:r w:rsidRPr="008B669B">
        <w:rPr>
          <w:rFonts w:ascii="Times New Roman" w:hAnsi="Times New Roman"/>
          <w:sz w:val="24"/>
          <w:szCs w:val="24"/>
        </w:rPr>
        <w:t>grazioso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Händel: </w:t>
      </w:r>
      <w:proofErr w:type="spellStart"/>
      <w:r w:rsidRPr="008B669B">
        <w:rPr>
          <w:rFonts w:ascii="Times New Roman" w:hAnsi="Times New Roman"/>
          <w:sz w:val="24"/>
          <w:szCs w:val="24"/>
        </w:rPr>
        <w:t>Gavotte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1EE63C4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1A439C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Az év végi vizsga ajánlott anyaga </w:t>
      </w:r>
    </w:p>
    <w:p w14:paraId="14495F0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Két etűd (különböző technikai feladatokkal) </w:t>
      </w:r>
    </w:p>
    <w:p w14:paraId="5DCFAAA5" w14:textId="77777777" w:rsidR="00111C7F" w:rsidRDefault="00111C7F" w:rsidP="00DD4975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zongorakíséretes mű (lehet koncerttétel, vagy barokk, illetve klasszikus tánctétel), lehetőleg kotta nélkül.</w:t>
      </w:r>
    </w:p>
    <w:p w14:paraId="02D26123" w14:textId="77777777" w:rsidR="00DD4975" w:rsidRPr="008B669B" w:rsidRDefault="00DD4975" w:rsidP="00DD4975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</w:p>
    <w:p w14:paraId="5BE527C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4. évfolyam „A” tagozat</w:t>
      </w:r>
    </w:p>
    <w:p w14:paraId="0133A94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35F1EB2D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CD7E3C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fejlesztése, ismeretek átadása</w:t>
      </w:r>
    </w:p>
    <w:p w14:paraId="214A4B1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előző években jobb és bal kézzel elsajátított elemek összekapcsolása és fejlesztése.</w:t>
      </w:r>
    </w:p>
    <w:p w14:paraId="3A2EBC1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1/2 fekvés, II–III. fekvés, fekvésérzet.</w:t>
      </w:r>
    </w:p>
    <w:p w14:paraId="2DF2B44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fejlesztése</w:t>
      </w:r>
    </w:p>
    <w:p w14:paraId="52FB775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Dúr és moll skálák két oktávon, fekvésekben, fekvésváltással is.</w:t>
      </w:r>
    </w:p>
    <w:p w14:paraId="141E132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kromatikus játéktechnika fejlesztése.</w:t>
      </w:r>
    </w:p>
    <w:p w14:paraId="60D0C09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eddig tanult vonásnemek gyorsítása, alkalmazása összetettebb feladatokban.</w:t>
      </w:r>
    </w:p>
    <w:p w14:paraId="437A28E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staccato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játékmód, az emelt vonás fejlesztése.</w:t>
      </w:r>
    </w:p>
    <w:p w14:paraId="407F953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dobott vonás (</w:t>
      </w:r>
      <w:proofErr w:type="spellStart"/>
      <w:r w:rsidRPr="008B669B">
        <w:rPr>
          <w:rFonts w:ascii="Times New Roman" w:hAnsi="Times New Roman"/>
          <w:sz w:val="24"/>
          <w:szCs w:val="24"/>
        </w:rPr>
        <w:t>spiccato</w:t>
      </w:r>
      <w:proofErr w:type="spellEnd"/>
      <w:r w:rsidRPr="008B669B">
        <w:rPr>
          <w:rFonts w:ascii="Times New Roman" w:hAnsi="Times New Roman"/>
          <w:sz w:val="24"/>
          <w:szCs w:val="24"/>
        </w:rPr>
        <w:t>) előkészítése.</w:t>
      </w:r>
    </w:p>
    <w:p w14:paraId="798BFF0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akkordjáték és a kettősfogás–játék fejlesztése első fekvésben.</w:t>
      </w:r>
    </w:p>
    <w:p w14:paraId="0AC465A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hangindítás, a vonós artikuláció fejlesztése, a fontosabb zenei karakterek megszólaltatásának megalapozása (</w:t>
      </w:r>
      <w:proofErr w:type="spellStart"/>
      <w:r w:rsidRPr="008B669B">
        <w:rPr>
          <w:rFonts w:ascii="Times New Roman" w:hAnsi="Times New Roman"/>
          <w:sz w:val="24"/>
          <w:szCs w:val="24"/>
        </w:rPr>
        <w:t>dolce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risoluto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espressivo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2B7D4A2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091BB3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Zenei ismeretek</w:t>
      </w:r>
    </w:p>
    <w:p w14:paraId="71C8F88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tempó– és a dinamikai jelzések bővebb ismerete.</w:t>
      </w:r>
    </w:p>
    <w:p w14:paraId="45F396C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Ütem: 5/4, 5/8, változó ütemek.</w:t>
      </w:r>
    </w:p>
    <w:p w14:paraId="2CEB609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teljes kvintkör.</w:t>
      </w:r>
    </w:p>
    <w:p w14:paraId="5CE4C7E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anyag zenei – formai és harmóniai – elemzése a tanár segítségével.</w:t>
      </w:r>
    </w:p>
    <w:p w14:paraId="4FD60DA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61D7DCD2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 xml:space="preserve">Ajánlott tananyag </w:t>
      </w:r>
    </w:p>
    <w:p w14:paraId="313F53D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Lányi – Mező – </w:t>
      </w:r>
      <w:proofErr w:type="spellStart"/>
      <w:r w:rsidRPr="008B669B">
        <w:rPr>
          <w:rFonts w:ascii="Times New Roman" w:hAnsi="Times New Roman"/>
          <w:sz w:val="24"/>
          <w:szCs w:val="24"/>
        </w:rPr>
        <w:t>Skultéty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Hegedűsiskola III–IV.</w:t>
      </w:r>
    </w:p>
    <w:p w14:paraId="6580E42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Sándor – Járdányi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Hegedűsiskola IV/A, B.</w:t>
      </w:r>
    </w:p>
    <w:p w14:paraId="1CBDA61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Kayser: 36 gyakorlat hegedűre op. 20, I.</w:t>
      </w:r>
    </w:p>
    <w:p w14:paraId="3299150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Wohlfahrt</w:t>
      </w:r>
      <w:proofErr w:type="spellEnd"/>
      <w:r w:rsidRPr="008B669B">
        <w:rPr>
          <w:rFonts w:ascii="Times New Roman" w:hAnsi="Times New Roman"/>
          <w:sz w:val="24"/>
          <w:szCs w:val="24"/>
        </w:rPr>
        <w:t>: 60 etűd op. 45, vagy</w:t>
      </w:r>
    </w:p>
    <w:p w14:paraId="35C947A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Wohlfahrt</w:t>
      </w:r>
      <w:proofErr w:type="spellEnd"/>
      <w:r w:rsidRPr="008B669B">
        <w:rPr>
          <w:rFonts w:ascii="Times New Roman" w:hAnsi="Times New Roman"/>
          <w:sz w:val="24"/>
          <w:szCs w:val="24"/>
        </w:rPr>
        <w:t>: 40 etűd op. 54 (válogatva)</w:t>
      </w:r>
    </w:p>
    <w:p w14:paraId="05CE806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Konyusz</w:t>
      </w:r>
      <w:proofErr w:type="spellEnd"/>
      <w:r w:rsidRPr="008B669B">
        <w:rPr>
          <w:rFonts w:ascii="Times New Roman" w:hAnsi="Times New Roman"/>
          <w:sz w:val="24"/>
          <w:szCs w:val="24"/>
        </w:rPr>
        <w:t>: Kettősfogások az első fekvésben</w:t>
      </w:r>
    </w:p>
    <w:p w14:paraId="5E21964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Pleyel</w:t>
      </w:r>
      <w:proofErr w:type="spellEnd"/>
      <w:r w:rsidRPr="008B669B">
        <w:rPr>
          <w:rFonts w:ascii="Times New Roman" w:hAnsi="Times New Roman"/>
          <w:sz w:val="24"/>
          <w:szCs w:val="24"/>
        </w:rPr>
        <w:t>: Duók</w:t>
      </w:r>
    </w:p>
    <w:p w14:paraId="498E58D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Duók Z. 3083</w:t>
      </w:r>
    </w:p>
    <w:p w14:paraId="74F2008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Mozart: Duók K. 487</w:t>
      </w:r>
    </w:p>
    <w:p w14:paraId="030BE4A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Duók</w:t>
      </w:r>
    </w:p>
    <w:p w14:paraId="7A4FED2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Hegedűduók kezdőknek (Vígh)</w:t>
      </w:r>
    </w:p>
    <w:p w14:paraId="6749CF2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Kamarazene kezdők számára (Máriássy)</w:t>
      </w:r>
    </w:p>
    <w:p w14:paraId="159C0D5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Régi kamarazene (sorozat): Duók, Triók</w:t>
      </w:r>
    </w:p>
    <w:p w14:paraId="1EB9839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4DFA641D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19DF9D1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tanuló a 1/2 fekvést, a II. és III. fekvést, az egyszerűbb kettősfogásokat és akkordokat.</w:t>
      </w:r>
    </w:p>
    <w:p w14:paraId="3299DB5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a fekvésekben közlekedni (közvetítőhang).</w:t>
      </w:r>
    </w:p>
    <w:p w14:paraId="5381431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az eddig tanult vonásnemeket alkalmazni gyorsabb tempóban is.</w:t>
      </w:r>
    </w:p>
    <w:p w14:paraId="20F8C8E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Legyen képes az emelt vonós és </w:t>
      </w:r>
      <w:proofErr w:type="spellStart"/>
      <w:r w:rsidRPr="008B669B">
        <w:rPr>
          <w:rFonts w:ascii="Times New Roman" w:hAnsi="Times New Roman"/>
          <w:sz w:val="24"/>
          <w:szCs w:val="24"/>
        </w:rPr>
        <w:t>staccato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játékmód alkalmazására.</w:t>
      </w:r>
    </w:p>
    <w:p w14:paraId="03408BE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játszott zenei anyagban előforduló szakkifejezéseket.</w:t>
      </w:r>
    </w:p>
    <w:p w14:paraId="5E430C8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zeneművek nehézségi szintje pl. </w:t>
      </w:r>
      <w:proofErr w:type="spellStart"/>
      <w:r w:rsidRPr="008B669B">
        <w:rPr>
          <w:rFonts w:ascii="Times New Roman" w:hAnsi="Times New Roman"/>
          <w:sz w:val="24"/>
          <w:szCs w:val="24"/>
        </w:rPr>
        <w:t>Zathureczky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Gyermekeknek, Farkas: Régi magyar táncok, </w:t>
      </w:r>
      <w:proofErr w:type="spellStart"/>
      <w:r w:rsidRPr="008B669B">
        <w:rPr>
          <w:rFonts w:ascii="Times New Roman" w:hAnsi="Times New Roman"/>
          <w:sz w:val="24"/>
          <w:szCs w:val="24"/>
        </w:rPr>
        <w:t>Steibelt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Uno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ballo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Mozart: </w:t>
      </w:r>
      <w:proofErr w:type="spellStart"/>
      <w:r w:rsidRPr="008B669B">
        <w:rPr>
          <w:rFonts w:ascii="Times New Roman" w:hAnsi="Times New Roman"/>
          <w:sz w:val="24"/>
          <w:szCs w:val="24"/>
        </w:rPr>
        <w:t>Andantino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4D44966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5B4B95F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lastRenderedPageBreak/>
        <w:t xml:space="preserve">Az év végi vizsga ajánlott anyaga </w:t>
      </w:r>
    </w:p>
    <w:p w14:paraId="7DC5BBD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etűd,</w:t>
      </w:r>
    </w:p>
    <w:p w14:paraId="25C3F20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zongorakíséretes mű (az egyik lehet kamarazene), lehetőleg kotta nélkül.</w:t>
      </w:r>
    </w:p>
    <w:p w14:paraId="69290F5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673DA4A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5. évfolyam „A” tagozat</w:t>
      </w:r>
    </w:p>
    <w:p w14:paraId="42E1F7FA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</w:p>
    <w:p w14:paraId="71F307D6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3808AA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fejlesztése, ismeretek átadása</w:t>
      </w:r>
    </w:p>
    <w:p w14:paraId="4554613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eddig tanult fekvésekben való jártasság elmélyítése.</w:t>
      </w:r>
    </w:p>
    <w:p w14:paraId="5122636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IV. és V. fekvés elsajátítása, a páros és páratlan számú fekvések egyenrangú fejlesztése.</w:t>
      </w:r>
    </w:p>
    <w:p w14:paraId="2F4D54B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Kettősfogás–játék a fekvések alkalmazásával.</w:t>
      </w:r>
    </w:p>
    <w:p w14:paraId="44B8D87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fejlesztése (egyenletesség, gyorsaság, folyamatosság).</w:t>
      </w:r>
    </w:p>
    <w:p w14:paraId="02540B3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akkordjáték fejlesztése – játéka könnyebb fekvésváltásokkal is.</w:t>
      </w:r>
    </w:p>
    <w:p w14:paraId="6D40191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Folyamatos játék dobott vonóval, könnyebb etűdanyagon.</w:t>
      </w:r>
    </w:p>
    <w:p w14:paraId="4F0FAA2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eddig tanult vonásnemek összetettebb alkalmazása, zeneileg árnyaltabbá tétele, a vonós artikuláció fejlesztése.</w:t>
      </w:r>
    </w:p>
    <w:p w14:paraId="270065E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Dúr és moll hangsorok, akkordfelbontások két oktávon az V. fekvésig.</w:t>
      </w:r>
    </w:p>
    <w:p w14:paraId="555120EF" w14:textId="77777777" w:rsidR="008B669B" w:rsidRDefault="008B669B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469538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Zenei ismeretek</w:t>
      </w:r>
    </w:p>
    <w:p w14:paraId="77B55E2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hangnemkapcsolatok fokozott ismerete.</w:t>
      </w:r>
    </w:p>
    <w:p w14:paraId="03EA7D7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Szűkített és bővített hármashangzat, szűkített szeptimakkord.</w:t>
      </w:r>
    </w:p>
    <w:p w14:paraId="55DB78E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legalapvetőbb zenei karakterek: </w:t>
      </w:r>
      <w:proofErr w:type="spellStart"/>
      <w:r w:rsidRPr="008B669B">
        <w:rPr>
          <w:rFonts w:ascii="Times New Roman" w:hAnsi="Times New Roman"/>
          <w:sz w:val="24"/>
          <w:szCs w:val="24"/>
        </w:rPr>
        <w:t>dolce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espressivo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risoluto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FBACEE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szonátaforma tematikus és hangnemi elemzése, a barokk szvit felépítése.</w:t>
      </w:r>
    </w:p>
    <w:p w14:paraId="1CA02D3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táncok.</w:t>
      </w:r>
    </w:p>
    <w:p w14:paraId="47F4554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Romantikus karakterdarabok.</w:t>
      </w:r>
    </w:p>
    <w:p w14:paraId="03784FA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Variációs forma.</w:t>
      </w:r>
    </w:p>
    <w:p w14:paraId="3994586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B0FB9F1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lastRenderedPageBreak/>
        <w:t xml:space="preserve">Ajánlott tananyag </w:t>
      </w:r>
    </w:p>
    <w:p w14:paraId="755CFC3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Lányi – Mező – </w:t>
      </w:r>
      <w:proofErr w:type="spellStart"/>
      <w:r w:rsidRPr="008B669B">
        <w:rPr>
          <w:rFonts w:ascii="Times New Roman" w:hAnsi="Times New Roman"/>
          <w:sz w:val="24"/>
          <w:szCs w:val="24"/>
        </w:rPr>
        <w:t>Skultéty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V–VI.</w:t>
      </w:r>
    </w:p>
    <w:p w14:paraId="0B447D2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Sándor – Járdányi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V.</w:t>
      </w:r>
    </w:p>
    <w:p w14:paraId="5D8243C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Kayser: 36 gyakorlat hegedűre op. 20, I–II.</w:t>
      </w:r>
    </w:p>
    <w:p w14:paraId="696EA70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Dont: </w:t>
      </w:r>
      <w:proofErr w:type="spellStart"/>
      <w:r w:rsidRPr="008B669B">
        <w:rPr>
          <w:rFonts w:ascii="Times New Roman" w:hAnsi="Times New Roman"/>
          <w:sz w:val="24"/>
          <w:szCs w:val="24"/>
        </w:rPr>
        <w:t>Gradus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ad </w:t>
      </w:r>
      <w:proofErr w:type="spellStart"/>
      <w:r w:rsidRPr="008B669B">
        <w:rPr>
          <w:rFonts w:ascii="Times New Roman" w:hAnsi="Times New Roman"/>
          <w:sz w:val="24"/>
          <w:szCs w:val="24"/>
        </w:rPr>
        <w:t>Parnassum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38, I.</w:t>
      </w:r>
    </w:p>
    <w:p w14:paraId="550B3FF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Dancla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68</w:t>
      </w:r>
    </w:p>
    <w:p w14:paraId="2BA1C0F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Bloch: Hangsoriskola II–III.</w:t>
      </w:r>
    </w:p>
    <w:p w14:paraId="7773D21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Duók</w:t>
      </w:r>
    </w:p>
    <w:p w14:paraId="314E9AF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Mozart: Duók K. 487</w:t>
      </w:r>
    </w:p>
    <w:p w14:paraId="2F9B9F9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XX. századi kamarazene–művek</w:t>
      </w:r>
    </w:p>
    <w:p w14:paraId="0047387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vonós kamarazene iskolája (</w:t>
      </w:r>
      <w:proofErr w:type="spellStart"/>
      <w:r w:rsidRPr="008B669B">
        <w:rPr>
          <w:rFonts w:ascii="Times New Roman" w:hAnsi="Times New Roman"/>
          <w:sz w:val="24"/>
          <w:szCs w:val="24"/>
        </w:rPr>
        <w:t>Pejtsik</w:t>
      </w:r>
      <w:proofErr w:type="spellEnd"/>
      <w:r w:rsidRPr="008B669B">
        <w:rPr>
          <w:rFonts w:ascii="Times New Roman" w:hAnsi="Times New Roman"/>
          <w:sz w:val="24"/>
          <w:szCs w:val="24"/>
        </w:rPr>
        <w:t>): I. II.</w:t>
      </w:r>
    </w:p>
    <w:p w14:paraId="474E967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Négy évszázad könnyű triói Z. 13548</w:t>
      </w:r>
    </w:p>
    <w:p w14:paraId="2CEFD7A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barokk triószonáta Z. 13549</w:t>
      </w:r>
    </w:p>
    <w:p w14:paraId="0832252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375556FC" w14:textId="77777777" w:rsidR="002F25FC" w:rsidRDefault="002F25FC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1D92E7E5" w14:textId="77777777" w:rsidR="002F25FC" w:rsidRDefault="002F25FC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06C6FA38" w14:textId="5FF6E3ED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1A79F5A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és játssza a dúr és moll hangsorokat (5#, 5</w:t>
      </w:r>
      <w:r w:rsidRPr="008B669B">
        <w:rPr>
          <w:rFonts w:ascii="Times New Roman" w:hAnsi="Times New Roman"/>
          <w:iCs/>
          <w:sz w:val="24"/>
          <w:szCs w:val="24"/>
        </w:rPr>
        <w:t>b</w:t>
      </w:r>
      <w:r w:rsidRPr="008B669B">
        <w:rPr>
          <w:rFonts w:ascii="Times New Roman" w:hAnsi="Times New Roman"/>
          <w:sz w:val="24"/>
          <w:szCs w:val="24"/>
        </w:rPr>
        <w:t xml:space="preserve"> előjegyzésig) két oktávon keresztül az V. fekvésig.</w:t>
      </w:r>
    </w:p>
    <w:p w14:paraId="53D21A8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IV. és V. fekvést.</w:t>
      </w:r>
    </w:p>
    <w:p w14:paraId="3E50877B" w14:textId="77777777" w:rsidR="00111C7F" w:rsidRPr="008B669B" w:rsidRDefault="00111C7F" w:rsidP="00111C7F">
      <w:pPr>
        <w:widowControl w:val="0"/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Legyen képes az eddig tanult vonásnemek összetettebb alkalmazására (emelt vonó, dobott vonó, </w:t>
      </w:r>
      <w:proofErr w:type="spellStart"/>
      <w:r w:rsidRPr="008B669B">
        <w:rPr>
          <w:rFonts w:ascii="Times New Roman" w:hAnsi="Times New Roman"/>
          <w:sz w:val="24"/>
          <w:szCs w:val="24"/>
        </w:rPr>
        <w:t>staccato</w:t>
      </w:r>
      <w:proofErr w:type="spellEnd"/>
      <w:r w:rsidRPr="008B669B">
        <w:rPr>
          <w:rFonts w:ascii="Times New Roman" w:hAnsi="Times New Roman"/>
          <w:sz w:val="24"/>
          <w:szCs w:val="24"/>
        </w:rPr>
        <w:t>), zeneileg árnyaltabbá tételére, a vonós artikuláció használatára.</w:t>
      </w:r>
    </w:p>
    <w:p w14:paraId="326A5CB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Gyorsabb mozgású darabokat is szép hangon, értelmes frazeálással játsszon (bal kéz pergőtechnika).</w:t>
      </w:r>
    </w:p>
    <w:p w14:paraId="35749D7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Alkalmazzon folyamatos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vibratót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az éneklő jellegű műveknél.</w:t>
      </w:r>
    </w:p>
    <w:p w14:paraId="55C8EFA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az évfolyam anyagánál könnyebb műveket lapról eljátszani.</w:t>
      </w:r>
    </w:p>
    <w:p w14:paraId="189E162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játszandó művek nehézségi szintje pl. Bartók: Gyermekeknek, Pergolesi: </w:t>
      </w:r>
      <w:proofErr w:type="spellStart"/>
      <w:r w:rsidRPr="008B669B">
        <w:rPr>
          <w:rFonts w:ascii="Times New Roman" w:hAnsi="Times New Roman"/>
          <w:sz w:val="24"/>
          <w:szCs w:val="24"/>
        </w:rPr>
        <w:t>Siciliano</w:t>
      </w:r>
      <w:proofErr w:type="spellEnd"/>
      <w:r w:rsidRPr="008B669B">
        <w:rPr>
          <w:rFonts w:ascii="Times New Roman" w:hAnsi="Times New Roman"/>
          <w:sz w:val="24"/>
          <w:szCs w:val="24"/>
        </w:rPr>
        <w:t>, Beethoven: Menüett</w:t>
      </w:r>
    </w:p>
    <w:p w14:paraId="15F776F1" w14:textId="77777777" w:rsidR="00DD4975" w:rsidRDefault="00DD4975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</w:p>
    <w:p w14:paraId="4F6AA462" w14:textId="77777777" w:rsidR="00EA04D8" w:rsidRDefault="00EA04D8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</w:p>
    <w:p w14:paraId="519AC4D4" w14:textId="562B1FAA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lastRenderedPageBreak/>
        <w:t xml:space="preserve">Az év végi vizsga ajánlott anyaga </w:t>
      </w:r>
    </w:p>
    <w:p w14:paraId="397DEB9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2EC3828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zongorakíséretes mű lehetőleg kotta nélkül</w:t>
      </w:r>
    </w:p>
    <w:p w14:paraId="1D7449B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kamaramű (tanárral vagy tanulótársaival).</w:t>
      </w:r>
    </w:p>
    <w:p w14:paraId="113DD4C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C19304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3D5D3CE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6. évfolyam „A” tagozat</w:t>
      </w:r>
    </w:p>
    <w:p w14:paraId="3CF5429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2808F6FF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7AF8616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fejlesztése, ismeretek átadása</w:t>
      </w:r>
    </w:p>
    <w:p w14:paraId="25BEE67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Tájékozódás és játékkészség a VI., VII. fekvésben és félfekvésben.</w:t>
      </w:r>
    </w:p>
    <w:p w14:paraId="279D63B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Háromoktávos hangsorok akkordfelbontásokkal.</w:t>
      </w:r>
    </w:p>
    <w:p w14:paraId="5C0630B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bal kéz mozgékonyságának sokoldalú fejlesztése:</w:t>
      </w:r>
    </w:p>
    <w:p w14:paraId="74873417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trilla, pergőtechnika, fekvésváltás (kettősfogásokkal is);</w:t>
      </w:r>
    </w:p>
    <w:p w14:paraId="01E65A3C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természetes üveghangok.</w:t>
      </w:r>
    </w:p>
    <w:p w14:paraId="7D20574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fejlesztése minden fekvésben.</w:t>
      </w:r>
    </w:p>
    <w:p w14:paraId="5CC15AC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0C5156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Zenei ismeretek</w:t>
      </w:r>
    </w:p>
    <w:p w14:paraId="23D313B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 művek felépítése (szonáta, koncert).</w:t>
      </w:r>
    </w:p>
    <w:p w14:paraId="73A7502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Szekvenciális szerkesztésmód a barokk művekben.</w:t>
      </w:r>
    </w:p>
    <w:p w14:paraId="74B9FDB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Kifejező és stílusos artikuláció.</w:t>
      </w:r>
    </w:p>
    <w:p w14:paraId="1E47DB3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portamento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fogalma.</w:t>
      </w:r>
    </w:p>
    <w:p w14:paraId="45B145D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XX. századi zene hangzásvilágának ismerete: </w:t>
      </w:r>
      <w:proofErr w:type="spellStart"/>
      <w:r w:rsidRPr="008B669B">
        <w:rPr>
          <w:rFonts w:ascii="Times New Roman" w:hAnsi="Times New Roman"/>
          <w:sz w:val="24"/>
          <w:szCs w:val="24"/>
        </w:rPr>
        <w:t>melodikai</w:t>
      </w:r>
      <w:proofErr w:type="spellEnd"/>
      <w:r w:rsidRPr="008B669B">
        <w:rPr>
          <w:rFonts w:ascii="Times New Roman" w:hAnsi="Times New Roman"/>
          <w:sz w:val="24"/>
          <w:szCs w:val="24"/>
        </w:rPr>
        <w:t>, harmóniai sajátosságok, szerkesztési elvek ismerete a játszott művek alapján.</w:t>
      </w:r>
    </w:p>
    <w:p w14:paraId="28522753" w14:textId="77777777" w:rsidR="008B669B" w:rsidRDefault="008B669B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7D76DBE2" w14:textId="77777777" w:rsidR="00EA04D8" w:rsidRDefault="00EA04D8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142B9C82" w14:textId="77777777" w:rsidR="00EA04D8" w:rsidRDefault="00EA04D8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72BB5EA9" w14:textId="53DE59E6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lastRenderedPageBreak/>
        <w:t xml:space="preserve">Ajánlott tananyag </w:t>
      </w:r>
    </w:p>
    <w:p w14:paraId="192B6C7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speciales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36 I. füzetből válogatva, </w:t>
      </w:r>
    </w:p>
    <w:p w14:paraId="31EDAAE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Lányi – Mező – </w:t>
      </w:r>
      <w:proofErr w:type="spellStart"/>
      <w:r w:rsidRPr="008B669B">
        <w:rPr>
          <w:rFonts w:ascii="Times New Roman" w:hAnsi="Times New Roman"/>
          <w:sz w:val="24"/>
          <w:szCs w:val="24"/>
        </w:rPr>
        <w:t>Skultéty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V–VI.</w:t>
      </w:r>
    </w:p>
    <w:p w14:paraId="05C1982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Sándor – Járdányi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V.</w:t>
      </w:r>
    </w:p>
    <w:p w14:paraId="6EF6501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Kayser: 36 gyakorlat hegedűre op. 20, I–II.</w:t>
      </w:r>
    </w:p>
    <w:p w14:paraId="7A6BEA0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Dont: </w:t>
      </w:r>
      <w:proofErr w:type="spellStart"/>
      <w:r w:rsidRPr="008B669B">
        <w:rPr>
          <w:rFonts w:ascii="Times New Roman" w:hAnsi="Times New Roman"/>
          <w:sz w:val="24"/>
          <w:szCs w:val="24"/>
        </w:rPr>
        <w:t>Gradus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ad </w:t>
      </w:r>
      <w:proofErr w:type="spellStart"/>
      <w:r w:rsidRPr="008B669B">
        <w:rPr>
          <w:rFonts w:ascii="Times New Roman" w:hAnsi="Times New Roman"/>
          <w:sz w:val="24"/>
          <w:szCs w:val="24"/>
        </w:rPr>
        <w:t>Parnassum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38, I.</w:t>
      </w:r>
    </w:p>
    <w:p w14:paraId="18FE270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Dancla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68</w:t>
      </w:r>
    </w:p>
    <w:p w14:paraId="692BDD3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Bloch: Hangsoriskola II–III.</w:t>
      </w:r>
    </w:p>
    <w:p w14:paraId="52D3084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Duók</w:t>
      </w:r>
    </w:p>
    <w:p w14:paraId="04F1A8E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Mozart: Duók K. 487</w:t>
      </w:r>
    </w:p>
    <w:p w14:paraId="45EA156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XX. századi kamarazene–művek</w:t>
      </w:r>
    </w:p>
    <w:p w14:paraId="404364E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vonós kamarazene iskolája (</w:t>
      </w:r>
      <w:proofErr w:type="spellStart"/>
      <w:r w:rsidRPr="008B669B">
        <w:rPr>
          <w:rFonts w:ascii="Times New Roman" w:hAnsi="Times New Roman"/>
          <w:sz w:val="24"/>
          <w:szCs w:val="24"/>
        </w:rPr>
        <w:t>Pejtsik</w:t>
      </w:r>
      <w:proofErr w:type="spellEnd"/>
      <w:r w:rsidRPr="008B669B">
        <w:rPr>
          <w:rFonts w:ascii="Times New Roman" w:hAnsi="Times New Roman"/>
          <w:sz w:val="24"/>
          <w:szCs w:val="24"/>
        </w:rPr>
        <w:t>): I. II.</w:t>
      </w:r>
    </w:p>
    <w:p w14:paraId="74821DD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Négy évszázad könnyű triói Z. 13548</w:t>
      </w:r>
    </w:p>
    <w:p w14:paraId="3EBFEF5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barokk triószonáta Z. 13549</w:t>
      </w:r>
    </w:p>
    <w:p w14:paraId="644CB60A" w14:textId="77777777" w:rsidR="00111C7F" w:rsidRPr="008B669B" w:rsidRDefault="00111C7F" w:rsidP="00111C7F">
      <w:pPr>
        <w:widowControl w:val="0"/>
        <w:numPr>
          <w:ilvl w:val="12"/>
          <w:numId w:val="0"/>
        </w:num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F07FA3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3E5D808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Rendelkezzék stílustapasztalattal a barokk művek játékában és szerezzen jártasságot a bécsi klasszikus és romantikus művek terén.</w:t>
      </w:r>
    </w:p>
    <w:p w14:paraId="2418C60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kedve az önálló társas muzsikáláshoz, ambíciója új művek felkutatásához, terjessze ki érdeklődését korunk zenéje iránt.</w:t>
      </w:r>
    </w:p>
    <w:p w14:paraId="65721EE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6619A49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Az év végi vizsga ajánlott anyaga </w:t>
      </w:r>
    </w:p>
    <w:p w14:paraId="62C90BDD" w14:textId="27D70C24" w:rsidR="008B669B" w:rsidRPr="002F25FC" w:rsidRDefault="00111C7F" w:rsidP="002F25FC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zongorakíséretes előadási darab, lehetőleg kotta nélkül – az egyik kamarazene is lehet.</w:t>
      </w:r>
      <w:bookmarkStart w:id="685" w:name="_Toc388866943"/>
    </w:p>
    <w:p w14:paraId="55D8FAF2" w14:textId="77777777" w:rsidR="008B669B" w:rsidRDefault="008B669B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</w:p>
    <w:p w14:paraId="002008B5" w14:textId="77777777" w:rsidR="008B669B" w:rsidRDefault="008B669B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</w:p>
    <w:p w14:paraId="67FAC5B8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bookmarkStart w:id="686" w:name="_Toc7876729"/>
      <w:bookmarkStart w:id="687" w:name="_Toc99459666"/>
      <w:r w:rsidRPr="008B669B">
        <w:rPr>
          <w:rFonts w:ascii="Times New Roman" w:hAnsi="Times New Roman"/>
          <w:b w:val="0"/>
          <w:bCs w:val="0"/>
          <w:sz w:val="24"/>
          <w:szCs w:val="24"/>
        </w:rPr>
        <w:t>Alapfokú évfolyamok „B” tagozat</w:t>
      </w:r>
      <w:bookmarkEnd w:id="685"/>
      <w:bookmarkEnd w:id="686"/>
      <w:bookmarkEnd w:id="687"/>
    </w:p>
    <w:p w14:paraId="1A800601" w14:textId="030BE4D8" w:rsidR="00111C7F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7A56E1D2" w14:textId="77777777" w:rsidR="001521B2" w:rsidRPr="008B669B" w:rsidRDefault="001521B2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3C731447" w14:textId="77777777" w:rsidR="002E44D9" w:rsidRPr="008B669B" w:rsidRDefault="002E44D9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25DDBF5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lastRenderedPageBreak/>
        <w:t>2. évfolyam „B” tagozat</w:t>
      </w:r>
    </w:p>
    <w:p w14:paraId="4701198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103D5C76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D10DD7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fejlesztése, zenei ismeretek</w:t>
      </w:r>
    </w:p>
    <w:p w14:paraId="2B0D7D85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kialakítása, árnyaltabb dinamika,</w:t>
      </w:r>
    </w:p>
    <w:p w14:paraId="3F9515E2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8B669B">
        <w:rPr>
          <w:rFonts w:ascii="Times New Roman" w:hAnsi="Times New Roman"/>
          <w:sz w:val="24"/>
          <w:szCs w:val="24"/>
        </w:rPr>
        <w:t>martelé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játékmód fejlettebb, differenciáltabb formái.</w:t>
      </w:r>
    </w:p>
    <w:p w14:paraId="55754C4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hegedűtartás és vonótartás fejlesztése.</w:t>
      </w:r>
    </w:p>
    <w:p w14:paraId="0FFC1D1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Ujjgyakorlatok a bal kéz </w:t>
      </w:r>
      <w:proofErr w:type="spellStart"/>
      <w:r w:rsidRPr="008B669B">
        <w:rPr>
          <w:rFonts w:ascii="Times New Roman" w:hAnsi="Times New Roman"/>
          <w:sz w:val="24"/>
          <w:szCs w:val="24"/>
        </w:rPr>
        <w:t>ügyesítésére</w:t>
      </w:r>
      <w:proofErr w:type="spellEnd"/>
      <w:r w:rsidRPr="008B669B">
        <w:rPr>
          <w:rFonts w:ascii="Times New Roman" w:hAnsi="Times New Roman"/>
          <w:sz w:val="24"/>
          <w:szCs w:val="24"/>
        </w:rPr>
        <w:t>:</w:t>
      </w:r>
    </w:p>
    <w:p w14:paraId="55F46793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ejtő – emelő billentés;</w:t>
      </w:r>
    </w:p>
    <w:p w14:paraId="1C364E0B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–a húrváltó–készség fejlesztése;</w:t>
      </w:r>
    </w:p>
    <w:p w14:paraId="6A5CB517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ujjak nyújtása, csúsztatása;</w:t>
      </w:r>
    </w:p>
    <w:p w14:paraId="019C1CEF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kettősfogások egyszerű formái (terc, szext);</w:t>
      </w:r>
    </w:p>
    <w:p w14:paraId="5D0EADAD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fekvésjáték és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előkészítése;</w:t>
      </w:r>
    </w:p>
    <w:p w14:paraId="1729B02D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Vonókezelési feladatok:</w:t>
      </w:r>
    </w:p>
    <w:p w14:paraId="3558639F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détaché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játékmód fejlesztése különböző vonórészeken,</w:t>
      </w:r>
    </w:p>
    <w:p w14:paraId="1AF2AA39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legato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(2, 4, 8 hang kötésével is), </w:t>
      </w:r>
      <w:proofErr w:type="spellStart"/>
      <w:r w:rsidRPr="008B669B">
        <w:rPr>
          <w:rFonts w:ascii="Times New Roman" w:hAnsi="Times New Roman"/>
          <w:sz w:val="24"/>
          <w:szCs w:val="24"/>
        </w:rPr>
        <w:t>portato</w:t>
      </w:r>
      <w:proofErr w:type="spellEnd"/>
      <w:r w:rsidRPr="008B669B">
        <w:rPr>
          <w:rFonts w:ascii="Times New Roman" w:hAnsi="Times New Roman"/>
          <w:sz w:val="24"/>
          <w:szCs w:val="24"/>
        </w:rPr>
        <w:t>,</w:t>
      </w:r>
    </w:p>
    <w:p w14:paraId="6A790FEA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martelé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játékmód előkészítése nyugodt tempóban, éneklő jelleggel; barokk „non </w:t>
      </w:r>
      <w:proofErr w:type="spellStart"/>
      <w:r w:rsidRPr="008B669B">
        <w:rPr>
          <w:rFonts w:ascii="Times New Roman" w:hAnsi="Times New Roman"/>
          <w:sz w:val="24"/>
          <w:szCs w:val="24"/>
        </w:rPr>
        <w:t>legato</w:t>
      </w:r>
      <w:proofErr w:type="spellEnd"/>
      <w:r w:rsidRPr="008B669B">
        <w:rPr>
          <w:rFonts w:ascii="Times New Roman" w:hAnsi="Times New Roman"/>
          <w:sz w:val="24"/>
          <w:szCs w:val="24"/>
        </w:rPr>
        <w:t>”.</w:t>
      </w:r>
    </w:p>
    <w:p w14:paraId="41648196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magyar népdalok játékával kapcsolatos nehezebb vonóbeosztási formák. Nagy és kis „nyújtott” és „éles” ritmus, </w:t>
      </w:r>
      <w:proofErr w:type="spellStart"/>
      <w:r w:rsidRPr="008B669B">
        <w:rPr>
          <w:rFonts w:ascii="Times New Roman" w:hAnsi="Times New Roman"/>
          <w:sz w:val="24"/>
          <w:szCs w:val="24"/>
        </w:rPr>
        <w:t>legato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is, valamint a szinkópa.</w:t>
      </w:r>
    </w:p>
    <w:p w14:paraId="47CC41D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Zenei ismeretek</w:t>
      </w:r>
    </w:p>
    <w:p w14:paraId="0205BF1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kottaolvasás továbbfejlesztése.</w:t>
      </w:r>
    </w:p>
    <w:p w14:paraId="3181098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tempó– és dinamikai jelzések ismerete.</w:t>
      </w:r>
    </w:p>
    <w:p w14:paraId="3E5886D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Egyszerű és változó ütemek.</w:t>
      </w:r>
    </w:p>
    <w:p w14:paraId="653AF44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Hangjegyértékek: nyolcad, triola, tizenhatod</w:t>
      </w:r>
    </w:p>
    <w:p w14:paraId="21BA046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Hangközök: szekund, terc, kvint.</w:t>
      </w:r>
    </w:p>
    <w:p w14:paraId="784807F5" w14:textId="72222DB3" w:rsidR="00111C7F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44018E6" w14:textId="77777777" w:rsidR="001521B2" w:rsidRPr="008B669B" w:rsidRDefault="001521B2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7E663DB5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lastRenderedPageBreak/>
        <w:t>Ajánlott tananyag</w:t>
      </w:r>
    </w:p>
    <w:p w14:paraId="335A44C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Lányi – Mező – </w:t>
      </w:r>
      <w:proofErr w:type="spellStart"/>
      <w:r w:rsidRPr="008B669B">
        <w:rPr>
          <w:rFonts w:ascii="Times New Roman" w:hAnsi="Times New Roman"/>
          <w:sz w:val="24"/>
          <w:szCs w:val="24"/>
        </w:rPr>
        <w:t>Skultéty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II.; III–IV. II. fejezet: Fekvéstanulmányok</w:t>
      </w:r>
    </w:p>
    <w:p w14:paraId="290CB7F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Sándor – Járdányi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II.</w:t>
      </w:r>
    </w:p>
    <w:p w14:paraId="67FB6C3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Schradieck</w:t>
      </w:r>
      <w:proofErr w:type="spellEnd"/>
      <w:r w:rsidRPr="008B669B">
        <w:rPr>
          <w:rFonts w:ascii="Times New Roman" w:hAnsi="Times New Roman"/>
          <w:sz w:val="24"/>
          <w:szCs w:val="24"/>
        </w:rPr>
        <w:t>: Ujjgyakorlatok</w:t>
      </w:r>
    </w:p>
    <w:p w14:paraId="3373EEE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Wohlfahrt</w:t>
      </w:r>
      <w:proofErr w:type="spellEnd"/>
      <w:r w:rsidRPr="008B669B">
        <w:rPr>
          <w:rFonts w:ascii="Times New Roman" w:hAnsi="Times New Roman"/>
          <w:sz w:val="24"/>
          <w:szCs w:val="24"/>
        </w:rPr>
        <w:t>: 40 etűd op. 54 (válogatva), vagy</w:t>
      </w:r>
    </w:p>
    <w:p w14:paraId="01A1A54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Wohlfahrt</w:t>
      </w:r>
      <w:proofErr w:type="spellEnd"/>
      <w:r w:rsidRPr="008B669B">
        <w:rPr>
          <w:rFonts w:ascii="Times New Roman" w:hAnsi="Times New Roman"/>
          <w:sz w:val="24"/>
          <w:szCs w:val="24"/>
        </w:rPr>
        <w:t>: 60 etűd op. 45 (válogatva)</w:t>
      </w:r>
    </w:p>
    <w:p w14:paraId="314DA06E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sz w:val="24"/>
          <w:szCs w:val="24"/>
        </w:rPr>
      </w:pPr>
    </w:p>
    <w:p w14:paraId="0A10726F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3402BC7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II. és III. fekvés használata könnyebb hangnemekben. Egyszerűbb fekvésváltások, tanult zenei anyag játéka ujjrendváltozattal.</w:t>
      </w:r>
    </w:p>
    <w:p w14:paraId="680502E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Önálló hangolás.</w:t>
      </w:r>
    </w:p>
    <w:p w14:paraId="234D15B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Hangsorok, népdalok, klasszikus etűdök és összetettebb zenei anyagok kotta nélküli előadása.</w:t>
      </w:r>
    </w:p>
    <w:p w14:paraId="5F46319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2EA601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Az év végi vizsga ajánlott anyaga </w:t>
      </w:r>
    </w:p>
    <w:p w14:paraId="1474A56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Két etűd </w:t>
      </w:r>
    </w:p>
    <w:p w14:paraId="59FA147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zongorakíséretes mű kotta nélkül.</w:t>
      </w:r>
    </w:p>
    <w:p w14:paraId="69F108D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5EEC8BC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33BC08B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3. évfolyam „B” tagozat</w:t>
      </w:r>
    </w:p>
    <w:p w14:paraId="4FA66A9B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3E54A343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50080AD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fejlesztése, ismeretek átadása</w:t>
      </w:r>
    </w:p>
    <w:p w14:paraId="5F94E19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fekvésérzet differenciálása, a fekvésváltás készségének fejlesztése, a II. és III. fekvés elsajátítása.</w:t>
      </w:r>
    </w:p>
    <w:p w14:paraId="6D9EADD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kialakítása, fejlesztése.</w:t>
      </w:r>
    </w:p>
    <w:p w14:paraId="7B7F674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Trilla, a kromatika intonálása, ujjfüggetlenítés.</w:t>
      </w:r>
    </w:p>
    <w:p w14:paraId="61AA9AF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kettősfogás fejlesztése a II. és III. fekvésben (fekvésváltás nélkül).</w:t>
      </w:r>
    </w:p>
    <w:p w14:paraId="6907ACC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Ismerkedés a IV. fekvéssel és a félfekvéssel.</w:t>
      </w:r>
    </w:p>
    <w:p w14:paraId="667D21B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Hangsorok, akkordfelbontások két oktávon, a tanult fekvésekben, fekvésváltással is.</w:t>
      </w:r>
    </w:p>
    <w:p w14:paraId="6983633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eddig tanult vonások fejlesztése a vonó különböző részein, vonáskombinációk.</w:t>
      </w:r>
    </w:p>
    <w:p w14:paraId="7082FB5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Lassú, tartott hangok.</w:t>
      </w:r>
    </w:p>
    <w:p w14:paraId="6BF227A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staccato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játékmód fokozatos fejlesztése.</w:t>
      </w:r>
    </w:p>
    <w:p w14:paraId="43E912A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akkordjáték és az emelt vonás előkészítése, majd alkalmazása.</w:t>
      </w:r>
    </w:p>
    <w:p w14:paraId="5F7D85C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Természetes üveghangok.</w:t>
      </w:r>
    </w:p>
    <w:p w14:paraId="6D821FD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Tempótartás, a tempó fokozása.</w:t>
      </w:r>
    </w:p>
    <w:p w14:paraId="340BB72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407DEA0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Zenei ismeretek</w:t>
      </w:r>
    </w:p>
    <w:p w14:paraId="3987AB0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harmincketted és a szinkópák nehezebb formái.</w:t>
      </w:r>
    </w:p>
    <w:p w14:paraId="24B8933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Szűkített és bővített hangközök.</w:t>
      </w:r>
    </w:p>
    <w:p w14:paraId="57F3975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hármashangzat és fordításai.</w:t>
      </w:r>
    </w:p>
    <w:p w14:paraId="3702BF7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dominánsszeptim hangzat.</w:t>
      </w:r>
    </w:p>
    <w:p w14:paraId="7F77717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Tonika, </w:t>
      </w:r>
      <w:proofErr w:type="spellStart"/>
      <w:r w:rsidRPr="008B669B">
        <w:rPr>
          <w:rFonts w:ascii="Times New Roman" w:hAnsi="Times New Roman"/>
          <w:sz w:val="24"/>
          <w:szCs w:val="24"/>
        </w:rPr>
        <w:t>szubdomináns</w:t>
      </w:r>
      <w:proofErr w:type="spellEnd"/>
      <w:r w:rsidRPr="008B669B">
        <w:rPr>
          <w:rFonts w:ascii="Times New Roman" w:hAnsi="Times New Roman"/>
          <w:sz w:val="24"/>
          <w:szCs w:val="24"/>
        </w:rPr>
        <w:t>, domináns – hangzatfűzésben.</w:t>
      </w:r>
    </w:p>
    <w:p w14:paraId="244A035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Kvintkör, klasszikus periódus.</w:t>
      </w:r>
    </w:p>
    <w:p w14:paraId="466F9B6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Két– és háromtagú kis formák elemzése.</w:t>
      </w:r>
    </w:p>
    <w:p w14:paraId="42A9234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Ékesítések: előke, utóka, trilla, paránytrilla és </w:t>
      </w:r>
      <w:proofErr w:type="spellStart"/>
      <w:r w:rsidRPr="008B669B">
        <w:rPr>
          <w:rFonts w:ascii="Times New Roman" w:hAnsi="Times New Roman"/>
          <w:sz w:val="24"/>
          <w:szCs w:val="24"/>
        </w:rPr>
        <w:t>mordent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6DBBD78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Memóriafejlesztés.</w:t>
      </w:r>
    </w:p>
    <w:p w14:paraId="5A48235E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</w:t>
      </w:r>
      <w:proofErr w:type="spellEnd"/>
      <w:r w:rsidRPr="008B669B">
        <w:rPr>
          <w:rFonts w:ascii="Times New Roman" w:hAnsi="Times New Roman"/>
          <w:sz w:val="24"/>
          <w:szCs w:val="24"/>
        </w:rPr>
        <w:t>, hangnemi kitérés, moduláció;</w:t>
      </w:r>
    </w:p>
    <w:p w14:paraId="1C81B860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főtéma, melléktéma fogalma (koncert vagy szonáta játéka kapcsán);</w:t>
      </w:r>
    </w:p>
    <w:p w14:paraId="378AEB94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klasszikus periódus;</w:t>
      </w:r>
    </w:p>
    <w:p w14:paraId="677C6926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XX. századi stílusjelenségek.</w:t>
      </w:r>
    </w:p>
    <w:p w14:paraId="2ADAD59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8409BDB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 xml:space="preserve">Ajánlott tananyag </w:t>
      </w:r>
    </w:p>
    <w:p w14:paraId="51A7FB8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Lányi – Mező – </w:t>
      </w:r>
      <w:proofErr w:type="spellStart"/>
      <w:r w:rsidRPr="008B669B">
        <w:rPr>
          <w:rFonts w:ascii="Times New Roman" w:hAnsi="Times New Roman"/>
          <w:sz w:val="24"/>
          <w:szCs w:val="24"/>
        </w:rPr>
        <w:t>Skultéty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III–IV.</w:t>
      </w:r>
    </w:p>
    <w:p w14:paraId="34690AC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Sándor – Járdányi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IV/A, B (válogatva)</w:t>
      </w:r>
    </w:p>
    <w:p w14:paraId="3CCFA95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Sándor: Hegedűiskola III.</w:t>
      </w:r>
    </w:p>
    <w:p w14:paraId="059F82A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lastRenderedPageBreak/>
        <w:t>Wohlfahrt</w:t>
      </w:r>
      <w:proofErr w:type="spellEnd"/>
      <w:r w:rsidRPr="008B669B">
        <w:rPr>
          <w:rFonts w:ascii="Times New Roman" w:hAnsi="Times New Roman"/>
          <w:sz w:val="24"/>
          <w:szCs w:val="24"/>
        </w:rPr>
        <w:t>: 60 etűd op. 45, illetve 40 etűd op. 54 (válogatva)</w:t>
      </w:r>
    </w:p>
    <w:p w14:paraId="5363648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Kayser: 36 gyakorlat op. 20 I. (a technikailag könnyebb etűdök: 1, 3, 5, 8)</w:t>
      </w:r>
    </w:p>
    <w:p w14:paraId="2713990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Konyusz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Kettősfogások az első fekvésben </w:t>
      </w:r>
    </w:p>
    <w:p w14:paraId="35E29E8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ajánlott irodalom jegyzékében található művek.</w:t>
      </w:r>
    </w:p>
    <w:p w14:paraId="51E8539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Duók</w:t>
      </w:r>
    </w:p>
    <w:p w14:paraId="58DCC58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Régi kamarazene (</w:t>
      </w:r>
      <w:proofErr w:type="spellStart"/>
      <w:r w:rsidRPr="008B669B">
        <w:rPr>
          <w:rFonts w:ascii="Times New Roman" w:hAnsi="Times New Roman"/>
          <w:sz w:val="24"/>
          <w:szCs w:val="24"/>
        </w:rPr>
        <w:t>Pejtsik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– Szász): Duók, Triók</w:t>
      </w:r>
    </w:p>
    <w:p w14:paraId="2893239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Pleyel</w:t>
      </w:r>
      <w:proofErr w:type="spellEnd"/>
      <w:r w:rsidRPr="008B669B">
        <w:rPr>
          <w:rFonts w:ascii="Times New Roman" w:hAnsi="Times New Roman"/>
          <w:sz w:val="24"/>
          <w:szCs w:val="24"/>
        </w:rPr>
        <w:t>: Duók</w:t>
      </w:r>
    </w:p>
    <w:p w14:paraId="2FCA07C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Duók (Z. 3083)</w:t>
      </w:r>
    </w:p>
    <w:p w14:paraId="7498B9D9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21EBD42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104F578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Játsszon a tanuló szép és kifejező hangon.</w:t>
      </w:r>
    </w:p>
    <w:p w14:paraId="4EDDCBF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Billentése legyen mozgékony, rendelkezzen tapintási érzékenységgel.</w:t>
      </w:r>
    </w:p>
    <w:p w14:paraId="2DE7324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Rendelkezzen intonációs biztonsággal a tanult fekvésekben.</w:t>
      </w:r>
    </w:p>
    <w:p w14:paraId="19809C5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Törekedjen a fekvésváltás vonóvezetéssel való ritmikai összehangoltságára. </w:t>
      </w:r>
    </w:p>
    <w:p w14:paraId="75F9B70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Alkalmazza helyesen a közvetítőhangokat a gyakorlásban,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 zene kifejező megformálása során.</w:t>
      </w:r>
    </w:p>
    <w:p w14:paraId="07F04F9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929C34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Az év végi vizsga ajánlott anyaga </w:t>
      </w:r>
    </w:p>
    <w:p w14:paraId="42360EFB" w14:textId="77777777" w:rsidR="00111C7F" w:rsidRPr="008B669B" w:rsidRDefault="00111C7F" w:rsidP="00111C7F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Két különböző jellegű technikai tanulmány – közülük az egyik klasszikus etűd </w:t>
      </w:r>
    </w:p>
    <w:p w14:paraId="2EE97AE4" w14:textId="77777777" w:rsidR="00111C7F" w:rsidRPr="008B669B" w:rsidRDefault="00111C7F" w:rsidP="00111C7F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zongorakíséretes mű kotta nélkül</w:t>
      </w:r>
    </w:p>
    <w:p w14:paraId="4E1C5026" w14:textId="77777777" w:rsidR="00DD4975" w:rsidRDefault="00DD4975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24A22797" w14:textId="77777777" w:rsidR="002F25FC" w:rsidRDefault="002F25FC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2F3B9B0C" w14:textId="7FF993A5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4. évfolyam „B” tagozat</w:t>
      </w:r>
    </w:p>
    <w:p w14:paraId="1CB7DBA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5472434C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3E8CAC3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fejlesztése, ismeretek átadása</w:t>
      </w:r>
    </w:p>
    <w:p w14:paraId="35B7087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fekvésekben való játék elmélyítése, a IV–V. fekvés elsajátítása.</w:t>
      </w:r>
    </w:p>
    <w:p w14:paraId="49CC218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Ismerkedés a VI–VII. fekvéssel (hangsorok, szekvenciális fekvésváltás–gyakorlatok).</w:t>
      </w:r>
    </w:p>
    <w:p w14:paraId="372E4A2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páros és páratlan számú fekvések egyenrangú fejlesztése.</w:t>
      </w:r>
    </w:p>
    <w:p w14:paraId="05DE758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fekvések összekötése I–V. fekvésig.</w:t>
      </w:r>
    </w:p>
    <w:p w14:paraId="4250B0D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akkordjáték fejlesztése: egyszerre megszólaltatott háromszólamú akkordok és egyszerű négyszólamú tört akkordok tanulása.</w:t>
      </w:r>
    </w:p>
    <w:p w14:paraId="2C9BE87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Hangsorok 5#–5</w:t>
      </w:r>
      <w:r w:rsidRPr="008B669B">
        <w:rPr>
          <w:rFonts w:ascii="Times New Roman" w:hAnsi="Times New Roman"/>
          <w:iCs/>
          <w:sz w:val="24"/>
          <w:szCs w:val="24"/>
        </w:rPr>
        <w:t>b</w:t>
      </w:r>
      <w:r w:rsidRPr="008B669B">
        <w:rPr>
          <w:rFonts w:ascii="Times New Roman" w:hAnsi="Times New Roman"/>
          <w:sz w:val="24"/>
          <w:szCs w:val="24"/>
        </w:rPr>
        <w:t xml:space="preserve"> előjegyzésig, akkordfelbontásokkal, két oktávon.</w:t>
      </w:r>
    </w:p>
    <w:p w14:paraId="7430F87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pergőtechnika, trilla, zenei díszítések alkalmazása.</w:t>
      </w:r>
    </w:p>
    <w:p w14:paraId="15B8B6A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fejlesztése, </w:t>
      </w:r>
      <w:proofErr w:type="spellStart"/>
      <w:r w:rsidRPr="008B669B">
        <w:rPr>
          <w:rFonts w:ascii="Times New Roman" w:hAnsi="Times New Roman"/>
          <w:sz w:val="24"/>
          <w:szCs w:val="24"/>
        </w:rPr>
        <w:t>kifejezésbeli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gazdagítása éneklő művek előadásánál.</w:t>
      </w:r>
    </w:p>
    <w:p w14:paraId="6A444B8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eddig tanult vonások gyorsítása, </w:t>
      </w:r>
      <w:proofErr w:type="spellStart"/>
      <w:r w:rsidRPr="008B669B">
        <w:rPr>
          <w:rFonts w:ascii="Times New Roman" w:hAnsi="Times New Roman"/>
          <w:sz w:val="24"/>
          <w:szCs w:val="24"/>
        </w:rPr>
        <w:t>karakterbeli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gazdagítása.</w:t>
      </w:r>
    </w:p>
    <w:p w14:paraId="59128DF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kettősfogás–játék fejlesztése (fekvésváltással kombinálva is).</w:t>
      </w:r>
    </w:p>
    <w:p w14:paraId="37DC928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3EED49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Zenei ismeretek</w:t>
      </w:r>
    </w:p>
    <w:p w14:paraId="1C5E3C2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tempójelzések bővebb ismerete.</w:t>
      </w:r>
    </w:p>
    <w:p w14:paraId="6636B72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Ütem: 5/4, 5/8, változó ütem.</w:t>
      </w:r>
    </w:p>
    <w:p w14:paraId="5C1E21B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hangnemkapcsolatok fokozott ismerete.</w:t>
      </w:r>
    </w:p>
    <w:p w14:paraId="0B00910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Szűkített és bővített hármashangzatok, szűkített szeptimakkord.</w:t>
      </w:r>
    </w:p>
    <w:p w14:paraId="2FC84C5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rondó– és a szonátaforma főbb jellemzői.</w:t>
      </w:r>
    </w:p>
    <w:p w14:paraId="3225E2E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Alapvető zenei karakterek: </w:t>
      </w:r>
      <w:proofErr w:type="spellStart"/>
      <w:r w:rsidRPr="008B669B">
        <w:rPr>
          <w:rFonts w:ascii="Times New Roman" w:hAnsi="Times New Roman"/>
          <w:sz w:val="24"/>
          <w:szCs w:val="24"/>
        </w:rPr>
        <w:t>dolce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espressivo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risoluto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grazioso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marcato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727D7E7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egészhangú skála.</w:t>
      </w:r>
    </w:p>
    <w:p w14:paraId="5369AC4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portamento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fogalma.</w:t>
      </w:r>
    </w:p>
    <w:p w14:paraId="180385E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4ADE5664" w14:textId="77777777" w:rsidR="002F25FC" w:rsidRDefault="002F25FC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5A349B6D" w14:textId="7BD58F10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 xml:space="preserve">Ajánlott tananyag </w:t>
      </w:r>
    </w:p>
    <w:p w14:paraId="2F3B7A6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Lányi – Mező – </w:t>
      </w:r>
      <w:proofErr w:type="spellStart"/>
      <w:r w:rsidRPr="008B669B">
        <w:rPr>
          <w:rFonts w:ascii="Times New Roman" w:hAnsi="Times New Roman"/>
          <w:sz w:val="24"/>
          <w:szCs w:val="24"/>
        </w:rPr>
        <w:t>Skultéty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Hegedűsiskola III–IV.</w:t>
      </w:r>
    </w:p>
    <w:p w14:paraId="17D3275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Dénes– Lányi – Mező – </w:t>
      </w:r>
      <w:proofErr w:type="spellStart"/>
      <w:r w:rsidRPr="008B669B">
        <w:rPr>
          <w:rFonts w:ascii="Times New Roman" w:hAnsi="Times New Roman"/>
          <w:sz w:val="24"/>
          <w:szCs w:val="24"/>
        </w:rPr>
        <w:t>Skultéty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Hegedűsiskola V–VI.</w:t>
      </w:r>
    </w:p>
    <w:p w14:paraId="1A992CB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Sándor –Járdányi–</w:t>
      </w:r>
      <w:proofErr w:type="spellStart"/>
      <w:r w:rsidRPr="008B669B">
        <w:rPr>
          <w:rFonts w:ascii="Times New Roman" w:hAnsi="Times New Roman"/>
          <w:sz w:val="24"/>
          <w:szCs w:val="24"/>
        </w:rPr>
        <w:t>Szervánszky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IV/A, B</w:t>
      </w:r>
    </w:p>
    <w:p w14:paraId="015548D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Bloch: Hangsoriskola II. Z. 1767</w:t>
      </w:r>
    </w:p>
    <w:p w14:paraId="3FD82A3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Kayser: 36 etűd op. 20 I–II.</w:t>
      </w:r>
    </w:p>
    <w:p w14:paraId="62D825B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Dont: </w:t>
      </w:r>
      <w:proofErr w:type="spellStart"/>
      <w:r w:rsidRPr="008B669B">
        <w:rPr>
          <w:rFonts w:ascii="Times New Roman" w:hAnsi="Times New Roman"/>
          <w:sz w:val="24"/>
          <w:szCs w:val="24"/>
        </w:rPr>
        <w:t>Gradus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ad </w:t>
      </w:r>
      <w:proofErr w:type="spellStart"/>
      <w:r w:rsidRPr="008B669B">
        <w:rPr>
          <w:rFonts w:ascii="Times New Roman" w:hAnsi="Times New Roman"/>
          <w:sz w:val="24"/>
          <w:szCs w:val="24"/>
        </w:rPr>
        <w:t>Parnassum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38 I.</w:t>
      </w:r>
    </w:p>
    <w:p w14:paraId="192CE44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Dancla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68 (válogatva, pl. 2, 4, 6, 1, 9.)</w:t>
      </w:r>
    </w:p>
    <w:p w14:paraId="6A3F6EF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ajánlott irodalom jegyzékében található művek.</w:t>
      </w:r>
    </w:p>
    <w:p w14:paraId="1E90990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C4C5EB7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08DA67E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Játsszon a tanuló felszabadult hangszerkezeléssel, rendelkezzen karakterérzékeny vonótechnikával.</w:t>
      </w:r>
    </w:p>
    <w:p w14:paraId="3DD0BF1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igénnyel váltson fekvést, igazodjon a játszott mű tempójához és karakteréhez.</w:t>
      </w:r>
    </w:p>
    <w:p w14:paraId="0C3FBBB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Vibratója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legyen folyamatos, alkalmazza mozgalmasabb zenei anyagon is.</w:t>
      </w:r>
    </w:p>
    <w:p w14:paraId="0410ED3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könnyebb műveket önállóan megtanulni.</w:t>
      </w:r>
    </w:p>
    <w:p w14:paraId="186A18E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Könnyebb darabokat, valamint zenekari és kamaraművek egyszerűbb szólamait tudja lapról játszani.</w:t>
      </w:r>
    </w:p>
    <w:p w14:paraId="3949097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41FBF32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Az év végi vizsga ajánlott anyaga </w:t>
      </w:r>
    </w:p>
    <w:p w14:paraId="79AB83AB" w14:textId="77777777" w:rsidR="00111C7F" w:rsidRPr="008B669B" w:rsidRDefault="00111C7F" w:rsidP="00111C7F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Két különböző jellegű technikai tanulmány – közülük az egyik klasszikus etűd </w:t>
      </w:r>
    </w:p>
    <w:p w14:paraId="43E71DEC" w14:textId="77777777" w:rsidR="00111C7F" w:rsidRPr="008B669B" w:rsidRDefault="00111C7F" w:rsidP="00DD4975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zongorakíséretes mű kotta nélkül.</w:t>
      </w:r>
    </w:p>
    <w:p w14:paraId="1473C8A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38E60B1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5. évfolyam „B” tagozat</w:t>
      </w:r>
    </w:p>
    <w:p w14:paraId="6C44F37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2C3DAC5F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550A878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fejlesztése, ismeretek átadása</w:t>
      </w:r>
    </w:p>
    <w:p w14:paraId="0FFF6AF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játékkészség fejlesztése I–VII. fekvésig.</w:t>
      </w:r>
    </w:p>
    <w:p w14:paraId="54B8574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Hangsorok és akkordfelbontások három oktávon.</w:t>
      </w:r>
    </w:p>
    <w:p w14:paraId="3EF94A2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bal kéz biztonságának és minden irányú mozgékonyságának fejlesztése.</w:t>
      </w:r>
    </w:p>
    <w:p w14:paraId="7C9EDB0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Pergőtechnika.</w:t>
      </w:r>
    </w:p>
    <w:p w14:paraId="7545E7C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fekvésváltás, trilla,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fejlesztése, kettősfogás, természetes és mesterséges üveghang.</w:t>
      </w:r>
    </w:p>
    <w:p w14:paraId="15DA5CF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vonásnemek, vonáskombinációk fejlesztése, a gyorsasági készség fokozása.</w:t>
      </w:r>
    </w:p>
    <w:p w14:paraId="752C6FA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Spiccato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 középtempóban.</w:t>
      </w:r>
    </w:p>
    <w:p w14:paraId="44C52FC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Célszerű ujjrend megválasztása a zenei kifejezés szolgálatában.</w:t>
      </w:r>
    </w:p>
    <w:p w14:paraId="5BC7409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6066D8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Zenei ismeretek</w:t>
      </w:r>
    </w:p>
    <w:p w14:paraId="3FA57BA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ciklikus művek felépítése, a barokk szonáta és koncert tematikus és hangnemi elemzése. – Szekvenciális szerkesztés a barokk művekben.</w:t>
      </w:r>
    </w:p>
    <w:p w14:paraId="4A84E5A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bécsi klasszikusok játékához vezető könnyedebb játékmód kialakítása.</w:t>
      </w:r>
    </w:p>
    <w:p w14:paraId="676AC51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Romantikus hangszeres dalok, karakterdarabok.</w:t>
      </w:r>
    </w:p>
    <w:p w14:paraId="06177DD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Ismerkedés korunk zenéjével.</w:t>
      </w:r>
    </w:p>
    <w:p w14:paraId="4E425D7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63089451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 xml:space="preserve">Ajánlott tananyag </w:t>
      </w:r>
    </w:p>
    <w:p w14:paraId="5B2ECB7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Lányi – Mező – </w:t>
      </w:r>
      <w:proofErr w:type="spellStart"/>
      <w:r w:rsidRPr="008B669B">
        <w:rPr>
          <w:rFonts w:ascii="Times New Roman" w:hAnsi="Times New Roman"/>
          <w:sz w:val="24"/>
          <w:szCs w:val="24"/>
        </w:rPr>
        <w:t>Skultéty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Hegedűsiskola V–VI.</w:t>
      </w:r>
    </w:p>
    <w:p w14:paraId="2D400DC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Kayser: 36 etűd op. 20 II.</w:t>
      </w:r>
    </w:p>
    <w:p w14:paraId="0D5DC06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Dont: </w:t>
      </w:r>
      <w:proofErr w:type="spellStart"/>
      <w:r w:rsidRPr="008B669B">
        <w:rPr>
          <w:rFonts w:ascii="Times New Roman" w:hAnsi="Times New Roman"/>
          <w:sz w:val="24"/>
          <w:szCs w:val="24"/>
        </w:rPr>
        <w:t>Gradus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ad </w:t>
      </w:r>
      <w:proofErr w:type="spellStart"/>
      <w:r w:rsidRPr="008B669B">
        <w:rPr>
          <w:rFonts w:ascii="Times New Roman" w:hAnsi="Times New Roman"/>
          <w:sz w:val="24"/>
          <w:szCs w:val="24"/>
        </w:rPr>
        <w:t>Parnassum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38 II.</w:t>
      </w:r>
    </w:p>
    <w:p w14:paraId="60AABD8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Dancla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68</w:t>
      </w:r>
    </w:p>
    <w:p w14:paraId="1134DD6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Šev</w:t>
      </w:r>
      <w:proofErr w:type="spellEnd"/>
      <w:r w:rsidRPr="008B669B">
        <w:rPr>
          <w:rFonts w:ascii="Times New Roman" w:hAnsi="Times New Roman"/>
          <w:sz w:val="24"/>
          <w:szCs w:val="24"/>
        </w:rPr>
        <w:sym w:font="Times New Roman" w:char="0065"/>
      </w:r>
      <w:proofErr w:type="spellStart"/>
      <w:r w:rsidRPr="008B669B">
        <w:rPr>
          <w:rFonts w:ascii="Times New Roman" w:hAnsi="Times New Roman"/>
          <w:sz w:val="24"/>
          <w:szCs w:val="24"/>
        </w:rPr>
        <w:t>ík</w:t>
      </w:r>
      <w:proofErr w:type="spellEnd"/>
      <w:r w:rsidRPr="008B669B">
        <w:rPr>
          <w:rFonts w:ascii="Times New Roman" w:hAnsi="Times New Roman"/>
          <w:sz w:val="24"/>
          <w:szCs w:val="24"/>
        </w:rPr>
        <w:t>: Fekvésváltások op. 8</w:t>
      </w:r>
    </w:p>
    <w:p w14:paraId="341E5C3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Bloch: Hangsoriskola II–III. Z. 1767–68</w:t>
      </w:r>
    </w:p>
    <w:p w14:paraId="0BC53CE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Feigerl</w:t>
      </w:r>
      <w:proofErr w:type="spellEnd"/>
      <w:r w:rsidRPr="008B669B">
        <w:rPr>
          <w:rFonts w:ascii="Times New Roman" w:hAnsi="Times New Roman"/>
          <w:sz w:val="24"/>
          <w:szCs w:val="24"/>
        </w:rPr>
        <w:t>: 24 gyakorlat I. (a könnyebbek közül válogatva)</w:t>
      </w:r>
    </w:p>
    <w:p w14:paraId="28BDE18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speciales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36, I. </w:t>
      </w:r>
    </w:p>
    <w:p w14:paraId="1781C4B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Régi kamarazene (</w:t>
      </w:r>
      <w:proofErr w:type="spellStart"/>
      <w:r w:rsidRPr="008B669B">
        <w:rPr>
          <w:rFonts w:ascii="Times New Roman" w:hAnsi="Times New Roman"/>
          <w:sz w:val="24"/>
          <w:szCs w:val="24"/>
        </w:rPr>
        <w:t>Pejtsik</w:t>
      </w:r>
      <w:proofErr w:type="spellEnd"/>
      <w:r w:rsidRPr="008B669B">
        <w:rPr>
          <w:rFonts w:ascii="Times New Roman" w:hAnsi="Times New Roman"/>
          <w:sz w:val="24"/>
          <w:szCs w:val="24"/>
        </w:rPr>
        <w:t>–Szász): Duók, Triók</w:t>
      </w:r>
    </w:p>
    <w:p w14:paraId="6863B38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Duók</w:t>
      </w:r>
    </w:p>
    <w:p w14:paraId="53EB649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Lendvay: Duók (Z. 13224)</w:t>
      </w:r>
    </w:p>
    <w:p w14:paraId="087DC15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Szokolay: Magyar gyermekdalok (két és három hegedűre) (Z. 7254)</w:t>
      </w:r>
    </w:p>
    <w:p w14:paraId="5B6E854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Kiss </w:t>
      </w:r>
      <w:proofErr w:type="spellStart"/>
      <w:r w:rsidRPr="008B669B">
        <w:rPr>
          <w:rFonts w:ascii="Times New Roman" w:hAnsi="Times New Roman"/>
          <w:sz w:val="24"/>
          <w:szCs w:val="24"/>
        </w:rPr>
        <w:t>Zs</w:t>
      </w:r>
      <w:proofErr w:type="spellEnd"/>
      <w:r w:rsidRPr="008B669B">
        <w:rPr>
          <w:rFonts w:ascii="Times New Roman" w:hAnsi="Times New Roman"/>
          <w:sz w:val="24"/>
          <w:szCs w:val="24"/>
        </w:rPr>
        <w:t>.: Duók Z. 12565</w:t>
      </w:r>
    </w:p>
    <w:p w14:paraId="39FB3BB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Reményi: Duók Z. 13247, (Z. 12567)</w:t>
      </w:r>
    </w:p>
    <w:p w14:paraId="307BEAD8" w14:textId="4A08068C" w:rsidR="002F25FC" w:rsidRDefault="002F25FC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30EFFE47" w14:textId="01FAC655" w:rsidR="001521B2" w:rsidRDefault="001521B2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0C976ADF" w14:textId="77777777" w:rsidR="001521B2" w:rsidRDefault="001521B2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73FEB573" w14:textId="77777777" w:rsidR="00111C7F" w:rsidRPr="0042355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423552">
        <w:rPr>
          <w:rFonts w:ascii="Times New Roman" w:hAnsi="Times New Roman"/>
          <w:iCs/>
          <w:sz w:val="24"/>
          <w:szCs w:val="24"/>
        </w:rPr>
        <w:lastRenderedPageBreak/>
        <w:t>Követelmény</w:t>
      </w:r>
    </w:p>
    <w:p w14:paraId="0D83E72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Memóriafejlesztés: hosszabb terjedelmű művek megtanulása fejből (etűdök is).</w:t>
      </w:r>
    </w:p>
    <w:p w14:paraId="1848807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eddig tanult technikai elemeket alkalmazza a tanuló érzékeny, kifejező, a mű karakteréhez igazodó egyéni hangvételben.</w:t>
      </w:r>
    </w:p>
    <w:p w14:paraId="30761EC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virtuóz jellegű művek előadására</w:t>
      </w:r>
    </w:p>
    <w:p w14:paraId="3E87197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folyamán több alkalommal szerepeljen hangversenyen.</w:t>
      </w:r>
    </w:p>
    <w:p w14:paraId="5FEA043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2FB16F9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45133FC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etűd (közülük az egyik klasszikus etűd),</w:t>
      </w:r>
    </w:p>
    <w:p w14:paraId="0E83D26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zongorakíséretes mű – az egyik vagy koncert, vagy szonáta.</w:t>
      </w:r>
    </w:p>
    <w:p w14:paraId="722A6F1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60F574E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6. évfolyam „B” tagozat</w:t>
      </w:r>
    </w:p>
    <w:p w14:paraId="4392221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5832052C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1FD53C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fejlesztése, ismeretek átadása</w:t>
      </w:r>
    </w:p>
    <w:p w14:paraId="3E830D1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játékkészség fejlesztése I–VII. fekvésig.</w:t>
      </w:r>
    </w:p>
    <w:p w14:paraId="449A46D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Hangsorok és akkordfelbontások három oktávon, terc–, szext és oktávskálák két oktávon; az ujjrendi formák bővítése a zenei kifejezés szolgálatában („kúszó ujjrend”, </w:t>
      </w:r>
      <w:proofErr w:type="spellStart"/>
      <w:r w:rsidRPr="008B669B">
        <w:rPr>
          <w:rFonts w:ascii="Times New Roman" w:hAnsi="Times New Roman"/>
          <w:sz w:val="24"/>
          <w:szCs w:val="24"/>
        </w:rPr>
        <w:t>ujjazatos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kromatika).</w:t>
      </w:r>
    </w:p>
    <w:p w14:paraId="6D9C2F8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bal kéz biztonságának és minden irányú mozgékonyságának fejlesztése.</w:t>
      </w:r>
    </w:p>
    <w:p w14:paraId="1BD8E35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Pergőtechnika.</w:t>
      </w:r>
    </w:p>
    <w:p w14:paraId="6A96D74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fekvésváltás, trilla,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fejlesztése, kettősfogás, természetes és mesterséges üveghang.</w:t>
      </w:r>
    </w:p>
    <w:p w14:paraId="37CD81A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vonásnemek, vonáskombinációk fejlesztése, a gyorsasági készség fokozása.</w:t>
      </w:r>
    </w:p>
    <w:p w14:paraId="61F2D83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Spiccato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 középtempóban.</w:t>
      </w:r>
    </w:p>
    <w:p w14:paraId="3C5E01A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Célszerű ujjrend megválasztása a zenei kifejezés szolgálatában.</w:t>
      </w:r>
    </w:p>
    <w:p w14:paraId="7D71988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9F4D2A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Zenei ismeretek</w:t>
      </w:r>
    </w:p>
    <w:p w14:paraId="1042FEB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ciklikus művek felépítése, a barokk szonáta és koncert tematikus és hangnemi elemzése, szekvenciális szerkesztés a barokk művekben.</w:t>
      </w:r>
    </w:p>
    <w:p w14:paraId="753220A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bécsi klasszikusok játékához vezető könnyedebb játékmód kialakítása.</w:t>
      </w:r>
    </w:p>
    <w:p w14:paraId="1F1B514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Romantikus hangszeres dalok, karakterdarabok.</w:t>
      </w:r>
    </w:p>
    <w:p w14:paraId="760ADE7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Ismerkedés korunk zenéjével.</w:t>
      </w:r>
    </w:p>
    <w:p w14:paraId="1A04B5B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elérendő készségszintet az évfolyam technikai és zenei anyaga jelöli meg.</w:t>
      </w:r>
    </w:p>
    <w:p w14:paraId="41BB584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értőbb, önálló előadáshoz szükséges zenei összefüggések, stílusjegyek, szakkifejezések ismeretének kibővítése.</w:t>
      </w:r>
    </w:p>
    <w:p w14:paraId="4B36D491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118595AC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 xml:space="preserve">Ajánlott tananyag </w:t>
      </w:r>
    </w:p>
    <w:p w14:paraId="4CCB968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Dénes – Lányi – Mező – </w:t>
      </w:r>
      <w:proofErr w:type="spellStart"/>
      <w:r w:rsidRPr="008B669B">
        <w:rPr>
          <w:rFonts w:ascii="Times New Roman" w:hAnsi="Times New Roman"/>
          <w:sz w:val="24"/>
          <w:szCs w:val="24"/>
        </w:rPr>
        <w:t>Skultéty</w:t>
      </w:r>
      <w:proofErr w:type="spellEnd"/>
      <w:r w:rsidRPr="008B669B">
        <w:rPr>
          <w:rFonts w:ascii="Times New Roman" w:hAnsi="Times New Roman"/>
          <w:sz w:val="24"/>
          <w:szCs w:val="24"/>
        </w:rPr>
        <w:t>: Hegedűiskola V–VI., II. rész</w:t>
      </w:r>
    </w:p>
    <w:p w14:paraId="395B08A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Bloch: Hangsoriskola II–III. Z. 1767–68</w:t>
      </w:r>
    </w:p>
    <w:p w14:paraId="74686E7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speciales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36, I.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brillantes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36 II. (a lehetőségek szerint)</w:t>
      </w:r>
    </w:p>
    <w:p w14:paraId="6562F67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Dont: 24 előkészítő gyakorlat op. 37 (a könnyebbek közül)</w:t>
      </w:r>
    </w:p>
    <w:p w14:paraId="209528D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Kayser: 36 etűd op. 20, III.</w:t>
      </w:r>
    </w:p>
    <w:p w14:paraId="154C872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Ševčík</w:t>
      </w:r>
      <w:proofErr w:type="spellEnd"/>
      <w:r w:rsidRPr="008B669B">
        <w:rPr>
          <w:rFonts w:ascii="Times New Roman" w:hAnsi="Times New Roman"/>
          <w:sz w:val="24"/>
          <w:szCs w:val="24"/>
        </w:rPr>
        <w:t>: Fekvésváltás op. 8</w:t>
      </w:r>
    </w:p>
    <w:p w14:paraId="33E92B0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Ševčík</w:t>
      </w:r>
      <w:proofErr w:type="spellEnd"/>
      <w:r w:rsidRPr="008B669B">
        <w:rPr>
          <w:rFonts w:ascii="Times New Roman" w:hAnsi="Times New Roman"/>
          <w:sz w:val="24"/>
          <w:szCs w:val="24"/>
        </w:rPr>
        <w:t>: Trillagyakorlatok op. 7</w:t>
      </w:r>
    </w:p>
    <w:p w14:paraId="1325435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1794AA6F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3D5B31A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hangszerkezelése legyen perspektivikusan megalapozott.</w:t>
      </w:r>
    </w:p>
    <w:p w14:paraId="6E8C988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tudatos helyezkedő–műveletekre a tiszta intonáció érdekében.</w:t>
      </w:r>
    </w:p>
    <w:p w14:paraId="22C44A1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fekvésváltásokat és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vibratót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 zenei folyamatokba illesztve, zavartalanul tudja megoldani.</w:t>
      </w:r>
    </w:p>
    <w:p w14:paraId="5F5BF0B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alapvonásokat tudja hajlékony, szép hangon játszani.</w:t>
      </w:r>
    </w:p>
    <w:p w14:paraId="652E361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önállóan megtanulni technikai felkészültségének megfelelő műveket, megfelelő zenei karakterekkel és dinamikai árnyalásokkal.</w:t>
      </w:r>
    </w:p>
    <w:p w14:paraId="38DE884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Alakuljon ki jártassága a technikai és zenei szempontból célszerű ujjrendek megválasztásában.</w:t>
      </w:r>
    </w:p>
    <w:p w14:paraId="4C1F80F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Az év végi vizsga ajánlott anyaga </w:t>
      </w:r>
    </w:p>
    <w:p w14:paraId="6FA31D6E" w14:textId="77777777" w:rsidR="00111C7F" w:rsidRPr="008B669B" w:rsidRDefault="00111C7F" w:rsidP="00111C7F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etűd,</w:t>
      </w:r>
    </w:p>
    <w:p w14:paraId="5FACEA6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koncerttétel vagy egy zongorakíséretes darab (a koncerttétel helyett lehet szonáta I–II. tételt játszani) kotta nélkül.</w:t>
      </w:r>
    </w:p>
    <w:bookmarkStart w:id="688" w:name="pr1718"/>
    <w:p w14:paraId="07A9BC41" w14:textId="77777777" w:rsidR="00111C7F" w:rsidRPr="008B669B" w:rsidRDefault="00D30F3D" w:rsidP="00111C7F">
      <w:pPr>
        <w:widowControl w:val="0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lastRenderedPageBreak/>
        <w:fldChar w:fldCharType="begin"/>
      </w:r>
      <w:r w:rsidR="00111C7F" w:rsidRPr="008B669B">
        <w:rPr>
          <w:rFonts w:ascii="Times New Roman" w:hAnsi="Times New Roman"/>
          <w:b/>
          <w:bCs/>
          <w:iCs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b/>
          <w:bCs/>
          <w:iCs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b/>
          <w:bCs/>
          <w:iCs/>
          <w:sz w:val="24"/>
          <w:szCs w:val="24"/>
        </w:rPr>
        <w:t>Követelmények az alapfok évfolyamainak elvégzése után</w:t>
      </w:r>
      <w:bookmarkEnd w:id="688"/>
    </w:p>
    <w:p w14:paraId="15A7B1A1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bookmarkStart w:id="689" w:name="pr1719"/>
    </w:p>
    <w:p w14:paraId="5D5620D0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„A” tagozat végén</w:t>
      </w:r>
      <w:bookmarkEnd w:id="689"/>
    </w:p>
    <w:bookmarkStart w:id="690" w:name="pr1720"/>
    <w:p w14:paraId="4C35B5A9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A tanuló ismerje</w:t>
      </w:r>
      <w:bookmarkEnd w:id="690"/>
    </w:p>
    <w:bookmarkStart w:id="691" w:name="pr1721"/>
    <w:p w14:paraId="4386F607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hangszer és a vonó felépítését, részeit, hangszerének gondozását és megóvását,</w:t>
      </w:r>
      <w:bookmarkEnd w:id="691"/>
    </w:p>
    <w:bookmarkStart w:id="692" w:name="pr1722"/>
    <w:p w14:paraId="2B993805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fontosabb tempó– és karakterjelzéseket, valamint a dinamikára vonatkozó jeleket,</w:t>
      </w:r>
      <w:bookmarkEnd w:id="692"/>
    </w:p>
    <w:bookmarkStart w:id="693" w:name="pr1723"/>
    <w:p w14:paraId="3006EA9D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bal kéz játékára és a vonó kezelésére vonatkozó jelzéseket,</w:t>
      </w:r>
      <w:bookmarkEnd w:id="693"/>
    </w:p>
    <w:bookmarkStart w:id="694" w:name="pr1724"/>
    <w:p w14:paraId="146357DD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hangsorok előjegyzését és ujjrendjét,</w:t>
      </w:r>
      <w:bookmarkEnd w:id="694"/>
    </w:p>
    <w:p w14:paraId="422E700F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bookmarkStart w:id="695" w:name="pr1725"/>
      <w:r w:rsidRPr="008B669B">
        <w:rPr>
          <w:rFonts w:ascii="Times New Roman" w:hAnsi="Times New Roman"/>
          <w:sz w:val="24"/>
          <w:szCs w:val="24"/>
        </w:rPr>
        <w:t>– a hangképzés főbb fiziológiai törvényszerűségeit (a vonás iránya, a vonó sebességének</w:t>
      </w:r>
    </w:p>
    <w:p w14:paraId="0A8DC0D3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  nyomásának és a lábtól való távolságának összefüggése),</w:t>
      </w:r>
      <w:bookmarkEnd w:id="695"/>
    </w:p>
    <w:bookmarkStart w:id="696" w:name="pr1726"/>
    <w:p w14:paraId="7B2B1C2A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gyakran előforduló ritmusképletekhez szükséges vonóbeosztást,</w:t>
      </w:r>
      <w:bookmarkEnd w:id="696"/>
    </w:p>
    <w:bookmarkStart w:id="697" w:name="pr1727"/>
    <w:p w14:paraId="3FE47C55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zenei alapkarakterekhez (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dolce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grazioso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espressivo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risoluto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>) tartozó vonókezelést,</w:t>
      </w:r>
      <w:bookmarkEnd w:id="697"/>
    </w:p>
    <w:bookmarkStart w:id="698" w:name="pr1728"/>
    <w:p w14:paraId="3B829322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a tanult anyagban előforduló tempó– és karakterjelzéseket, egyéb előadási jeleket, </w:t>
      </w:r>
      <w:proofErr w:type="gramStart"/>
      <w:r w:rsidR="00111C7F" w:rsidRPr="008B669B">
        <w:rPr>
          <w:rFonts w:ascii="Times New Roman" w:hAnsi="Times New Roman"/>
          <w:sz w:val="24"/>
          <w:szCs w:val="24"/>
        </w:rPr>
        <w:t>zenei  műszavakat</w:t>
      </w:r>
      <w:proofErr w:type="gramEnd"/>
      <w:r w:rsidR="00111C7F" w:rsidRPr="008B669B">
        <w:rPr>
          <w:rFonts w:ascii="Times New Roman" w:hAnsi="Times New Roman"/>
          <w:sz w:val="24"/>
          <w:szCs w:val="24"/>
        </w:rPr>
        <w:t xml:space="preserve"> és ezek jelentését,</w:t>
      </w:r>
      <w:bookmarkEnd w:id="698"/>
    </w:p>
    <w:bookmarkStart w:id="699" w:name="pr1729"/>
    <w:p w14:paraId="1B53596B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tanult előadási darabok zeneszerzőinek nevét, a művek címét, és tudja helyesen kiejteni és leírni azokat.</w:t>
      </w:r>
      <w:bookmarkEnd w:id="699"/>
    </w:p>
    <w:bookmarkStart w:id="700" w:name="pr1730"/>
    <w:p w14:paraId="679A1E15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Legyen képes</w:t>
      </w:r>
      <w:bookmarkEnd w:id="700"/>
    </w:p>
    <w:bookmarkStart w:id="701" w:name="pr1731"/>
    <w:p w14:paraId="1E80FF05" w14:textId="77777777" w:rsidR="00111C7F" w:rsidRPr="008B669B" w:rsidRDefault="00D30F3D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a zenei anyagot életkora és egyéni képességei, illetve készsége szintjén kotta– és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stílushűen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>, értelmesen tagolva, a zene folyamatát és összefüggéseit érzékeltetve, kifejezően megszólaltatni,</w:t>
      </w:r>
      <w:bookmarkEnd w:id="701"/>
    </w:p>
    <w:bookmarkStart w:id="702" w:name="pr1732"/>
    <w:p w14:paraId="55C4322A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ujjrenddel és vonásjelzéssel gondosan ellátott, könnyebb zenei anyagot mérsékelt tempóban lapról eljátszani,</w:t>
      </w:r>
      <w:bookmarkEnd w:id="702"/>
    </w:p>
    <w:bookmarkStart w:id="703" w:name="pr1733"/>
    <w:p w14:paraId="62C55CCF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szokatlan nehézséget nem támasztó könnyebb művet ujjrenddel és vonásjelzéssel ellátni,</w:t>
      </w:r>
      <w:bookmarkEnd w:id="703"/>
    </w:p>
    <w:bookmarkStart w:id="704" w:name="pr1734"/>
    <w:p w14:paraId="48864C16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technikai eszközeit a stílusos és kifejező játék szolgálatába állítani,</w:t>
      </w:r>
      <w:bookmarkEnd w:id="704"/>
    </w:p>
    <w:bookmarkStart w:id="705" w:name="pr1735"/>
    <w:p w14:paraId="6321CE7E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tájékozódni, szabad fekvésváltással közlekedni a fogólapon, törekedve az igényes intonációra,</w:t>
      </w:r>
      <w:bookmarkEnd w:id="705"/>
    </w:p>
    <w:bookmarkStart w:id="706" w:name="pr1736"/>
    <w:p w14:paraId="22FBA432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az alapvonások, valamint a dallamnak, a ritmusnak, a dinamikának megfelelő vonóbeosztás alkalmazására,</w:t>
      </w:r>
      <w:bookmarkEnd w:id="706"/>
    </w:p>
    <w:bookmarkStart w:id="707" w:name="pr1737"/>
    <w:p w14:paraId="2AD6E5A3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szép hangon való, karakteres előadásra,</w:t>
      </w:r>
      <w:bookmarkEnd w:id="707"/>
    </w:p>
    <w:bookmarkStart w:id="708" w:name="pr1738"/>
    <w:p w14:paraId="11345F08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megismert mozgások, izomérzetek felidézésére, tudatos alkalmazására.</w:t>
      </w:r>
      <w:bookmarkEnd w:id="708"/>
    </w:p>
    <w:bookmarkStart w:id="709" w:name="pr1739"/>
    <w:p w14:paraId="0D3CFE63" w14:textId="27EBA523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Kottaolvasási készsége legyen olyan szintű, hogy belső elképzelés vezesse játékát.</w:t>
      </w:r>
      <w:bookmarkStart w:id="710" w:name="pr1740"/>
      <w:bookmarkEnd w:id="709"/>
    </w:p>
    <w:p w14:paraId="77F7E026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lastRenderedPageBreak/>
        <w:t>A „B” tagozat végén (az „A” tagozat követelményein felül)</w:t>
      </w:r>
      <w:bookmarkEnd w:id="710"/>
    </w:p>
    <w:bookmarkStart w:id="711" w:name="pr1741"/>
    <w:p w14:paraId="7B5EF6E1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A tanuló legyen képes tudásáról számot adni az alábbiak koncertszerű bemutatásával:</w:t>
      </w:r>
      <w:bookmarkEnd w:id="711"/>
    </w:p>
    <w:bookmarkStart w:id="712" w:name="pr1742"/>
    <w:p w14:paraId="0532174B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Háromoktávos skála, akkordfelbontásokkal,</w:t>
      </w:r>
      <w:bookmarkEnd w:id="712"/>
    </w:p>
    <w:bookmarkStart w:id="713" w:name="pr1743"/>
    <w:p w14:paraId="6DB44DF8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Két szabadon választott etűd,</w:t>
      </w:r>
      <w:bookmarkEnd w:id="713"/>
    </w:p>
    <w:bookmarkStart w:id="714" w:name="pr1744"/>
    <w:p w14:paraId="39200600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Egy versenymű saroktétele,</w:t>
      </w:r>
      <w:bookmarkEnd w:id="714"/>
    </w:p>
    <w:bookmarkStart w:id="715" w:name="pr1745"/>
    <w:p w14:paraId="1C92FEDA" w14:textId="77777777" w:rsidR="00111C7F" w:rsidRPr="008B669B" w:rsidRDefault="00D30F3D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Egy barokk szonáta lassú és gyors tétele, vagy egy lassú és egy élénk tempójú előadási darab. A választott etűdök tartalmazzanak egymástól eltérő technikai feladatokat.</w:t>
      </w:r>
      <w:bookmarkEnd w:id="715"/>
    </w:p>
    <w:p w14:paraId="4E47A44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D76CCCE" w14:textId="77777777" w:rsidR="00111C7F" w:rsidRPr="008B669B" w:rsidRDefault="00111C7F" w:rsidP="00111C7F">
      <w:pPr>
        <w:widowControl w:val="0"/>
        <w:rPr>
          <w:rFonts w:ascii="Times New Roman" w:hAnsi="Times New Roman"/>
          <w:b/>
          <w:bCs/>
          <w:iCs/>
          <w:sz w:val="24"/>
          <w:szCs w:val="24"/>
        </w:rPr>
      </w:pPr>
      <w:bookmarkStart w:id="716" w:name="pr3071"/>
      <w:r w:rsidRPr="008B669B">
        <w:rPr>
          <w:rFonts w:ascii="Times New Roman" w:hAnsi="Times New Roman"/>
          <w:b/>
          <w:bCs/>
          <w:iCs/>
          <w:sz w:val="24"/>
          <w:szCs w:val="24"/>
        </w:rPr>
        <w:t>Művészeti alapvizsga követelményei</w:t>
      </w:r>
    </w:p>
    <w:p w14:paraId="419BC278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F8041F3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részei</w:t>
      </w:r>
    </w:p>
    <w:p w14:paraId="466EBE46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vizsga gyakorlati részből áll</w:t>
      </w:r>
    </w:p>
    <w:p w14:paraId="218669B6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3C921C45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tantárgya és időtartama</w:t>
      </w:r>
    </w:p>
    <w:p w14:paraId="4C5362E6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Hegedű főtárgy</w:t>
      </w:r>
    </w:p>
    <w:p w14:paraId="3605F79C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„</w:t>
      </w:r>
      <w:proofErr w:type="spellStart"/>
      <w:proofErr w:type="gramStart"/>
      <w:r w:rsidRPr="008B669B">
        <w:rPr>
          <w:rFonts w:ascii="Times New Roman" w:hAnsi="Times New Roman"/>
          <w:sz w:val="24"/>
          <w:szCs w:val="24"/>
        </w:rPr>
        <w:t>A”tagozat</w:t>
      </w:r>
      <w:proofErr w:type="spellEnd"/>
      <w:proofErr w:type="gramEnd"/>
      <w:r w:rsidRPr="008B669B">
        <w:rPr>
          <w:rFonts w:ascii="Times New Roman" w:hAnsi="Times New Roman"/>
          <w:sz w:val="24"/>
          <w:szCs w:val="24"/>
        </w:rPr>
        <w:t xml:space="preserve"> minimum 10 perc</w:t>
      </w:r>
    </w:p>
    <w:p w14:paraId="1DF8DE49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„B” tagozat minimum 10 perc</w:t>
      </w:r>
    </w:p>
    <w:p w14:paraId="6F745C5A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5E07CD9F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tartalma</w:t>
      </w:r>
    </w:p>
    <w:p w14:paraId="6C684060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A” tagozat</w:t>
      </w:r>
      <w:bookmarkEnd w:id="716"/>
    </w:p>
    <w:bookmarkStart w:id="717" w:name="pr3072"/>
    <w:p w14:paraId="767A8720" w14:textId="77777777" w:rsidR="00111C7F" w:rsidRPr="008B669B" w:rsidRDefault="00D30F3D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Egy etűd; Dénes: V–VI. Hegedűiskola (EMB 7111), vagy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Dancla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op. 68 (EMB 7918) 2., 9., 14., vagy Dont op. 38 (EMB 2214, EMB 2215, EMB 2216), vagy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speciales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op. 36.1 (EMB 2244) 2., 8., 9. nehézségi szintjén.</w:t>
      </w:r>
      <w:bookmarkEnd w:id="717"/>
    </w:p>
    <w:bookmarkStart w:id="718" w:name="pr3073"/>
    <w:p w14:paraId="559ED853" w14:textId="77777777" w:rsidR="00111C7F" w:rsidRPr="008B669B" w:rsidRDefault="00D30F3D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Két különböző karakterű előadási darab, koncert–tétel, vagy szonáta–tétel; Beethoven: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Menuett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(PWM) és Trió (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Peters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), Rameau: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Gavotte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(EMB 4535 kötetben),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Dancla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Variációk–sorozat, Vivaldi: G–dúr koncert (EMB,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Ricordi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Peters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, PWM) I. tétel,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Seitz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>: D–dúr koncert (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Peters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>) I. tétel, Corelli: e–moll, A–dúr szonáta (EMB 12050 kötetben, EMB 12051 kötetben, EMB 12265 kötetben) nehézségi szintjén.</w:t>
      </w:r>
      <w:bookmarkEnd w:id="718"/>
    </w:p>
    <w:bookmarkStart w:id="719" w:name="pr3074"/>
    <w:p w14:paraId="49DDD22D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A vizsgaanyagot lehetőleg kotta nélkül kell játszani.</w:t>
      </w:r>
      <w:bookmarkEnd w:id="719"/>
    </w:p>
    <w:p w14:paraId="5DD4E302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bookmarkStart w:id="720" w:name="pr3075"/>
      <w:r w:rsidRPr="008B669B">
        <w:rPr>
          <w:rFonts w:ascii="Times New Roman" w:hAnsi="Times New Roman"/>
          <w:iCs/>
          <w:sz w:val="24"/>
          <w:szCs w:val="24"/>
        </w:rPr>
        <w:t>„B” tagozat</w:t>
      </w:r>
      <w:bookmarkEnd w:id="720"/>
    </w:p>
    <w:bookmarkStart w:id="721" w:name="pr3076"/>
    <w:p w14:paraId="4B15BBB0" w14:textId="77777777" w:rsidR="00111C7F" w:rsidRPr="008B669B" w:rsidRDefault="00D30F3D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Két különböző technikai követelményt tartalmazó etűd</w:t>
      </w:r>
      <w:bookmarkStart w:id="722" w:name="pr3077"/>
      <w:bookmarkEnd w:id="721"/>
      <w:r w:rsidR="00111C7F" w:rsidRPr="008B669B">
        <w:rPr>
          <w:rFonts w:ascii="Times New Roman" w:hAnsi="Times New Roman"/>
          <w:sz w:val="24"/>
          <w:szCs w:val="24"/>
        </w:rPr>
        <w:t xml:space="preserve">, a játék technikai biztonságának felmérésére; Dont op. 68/12., 15.,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speciales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op. 36. I (EMB 2244) 2., 7., 9., 15., 17., 18.,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brillantes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op. 36. II. (EMB 2245) nehézségi szintjén.</w:t>
      </w:r>
      <w:bookmarkEnd w:id="722"/>
    </w:p>
    <w:bookmarkStart w:id="723" w:name="pr3078"/>
    <w:p w14:paraId="1BCE215C" w14:textId="77777777" w:rsidR="00111C7F" w:rsidRPr="008B669B" w:rsidRDefault="00D30F3D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Karakteretűd a zenei kifejezés felmérésére; Dont: 24 előkészítő gyakorlat op. 37 (EMB 2604), a könnyebbek szintjén.</w:t>
      </w:r>
      <w:bookmarkEnd w:id="723"/>
    </w:p>
    <w:bookmarkStart w:id="724" w:name="pr3079"/>
    <w:p w14:paraId="4DE298C4" w14:textId="77777777" w:rsidR="00111C7F" w:rsidRPr="008B669B" w:rsidRDefault="00D30F3D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Egy előadási darab vagy barokk szonáta tételpár (lassú–gyors);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Boyce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Matelotte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(EMB 2751 kötetben), Járdányi: Magyar tánc (EMB 3236).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Wieniawski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Kuyawiak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(EMB 8001) nehézségi szintjén.</w:t>
      </w:r>
      <w:bookmarkEnd w:id="724"/>
    </w:p>
    <w:bookmarkStart w:id="725" w:name="pr3080"/>
    <w:p w14:paraId="090B88F3" w14:textId="77777777" w:rsidR="00111C7F" w:rsidRPr="008B669B" w:rsidRDefault="00D30F3D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Egy koncert– vagy szonáta–tétel;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Komarovszkij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>: A–dúr koncert (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Peters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) I. tétel, Vivaldi: a–moll Koncert (EMB,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Ricordi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Peters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, PWM) I. tétel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Accolay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a–moll koncert (PWM),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Seitz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g–moll koncert op. 12 no. 3 (PWM, Music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Sales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) I. tétel,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Dancla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Concert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>–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solo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op. 77 no. 2, 3 Telemann: A–dúr szonáta, Händel: E–dúr Szonáta (EMB 12309) nehézségi szintjén.</w:t>
      </w:r>
      <w:bookmarkEnd w:id="725"/>
    </w:p>
    <w:bookmarkStart w:id="726" w:name="pr3081"/>
    <w:p w14:paraId="1A917B6A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A vizsgaanyagot kotta nélkül kell játszani.</w:t>
      </w:r>
      <w:bookmarkEnd w:id="726"/>
    </w:p>
    <w:p w14:paraId="5A3860A1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FDFF97F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értékelése</w:t>
      </w:r>
    </w:p>
    <w:p w14:paraId="0E736464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7BDF0F57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technikai felkészültség,</w:t>
      </w:r>
    </w:p>
    <w:p w14:paraId="375C7398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testtartás, hangszertartás,</w:t>
      </w:r>
    </w:p>
    <w:p w14:paraId="70CB52C7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hangképzés,</w:t>
      </w:r>
    </w:p>
    <w:p w14:paraId="43337DDA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intonáció,</w:t>
      </w:r>
    </w:p>
    <w:p w14:paraId="296FDADB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helyes alkalmazása,</w:t>
      </w:r>
    </w:p>
    <w:p w14:paraId="432BC20D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hangszerkezelés,</w:t>
      </w:r>
    </w:p>
    <w:p w14:paraId="00C032EF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artikulációk és díszítések alkalmazása,</w:t>
      </w:r>
    </w:p>
    <w:p w14:paraId="686EB5DE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ritmus és tempó,</w:t>
      </w:r>
    </w:p>
    <w:p w14:paraId="7A43E495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előadásmód,</w:t>
      </w:r>
    </w:p>
    <w:p w14:paraId="19A512C1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6CCD3BDE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memória,</w:t>
      </w:r>
    </w:p>
    <w:p w14:paraId="187EB7F9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alkalmazkodóképesség,</w:t>
      </w:r>
    </w:p>
    <w:p w14:paraId="50649CE7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állóképesség.</w:t>
      </w:r>
    </w:p>
    <w:p w14:paraId="3EE434C4" w14:textId="77777777" w:rsidR="00111C7F" w:rsidRPr="008B669B" w:rsidRDefault="00111C7F" w:rsidP="00111C7F">
      <w:pPr>
        <w:pStyle w:val="Szvegtrzs2"/>
        <w:widowControl w:val="0"/>
      </w:pPr>
    </w:p>
    <w:p w14:paraId="53C91DCA" w14:textId="77777777" w:rsidR="00111C7F" w:rsidRPr="008B669B" w:rsidRDefault="00111C7F" w:rsidP="00111C7F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588BF5F" w14:textId="77777777" w:rsidR="00111C7F" w:rsidRPr="008B669B" w:rsidRDefault="00111C7F" w:rsidP="00111C7F">
      <w:pPr>
        <w:pStyle w:val="Cmsor3"/>
        <w:keepNext w:val="0"/>
        <w:widowControl w:val="0"/>
        <w:numPr>
          <w:ilvl w:val="12"/>
          <w:numId w:val="0"/>
        </w:numPr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bookmarkStart w:id="727" w:name="_Toc388866944"/>
      <w:bookmarkStart w:id="728" w:name="_Toc7876730"/>
      <w:bookmarkStart w:id="729" w:name="_Toc99459667"/>
      <w:r w:rsidRPr="008B669B">
        <w:rPr>
          <w:rFonts w:ascii="Times New Roman" w:hAnsi="Times New Roman"/>
          <w:b w:val="0"/>
          <w:bCs w:val="0"/>
          <w:sz w:val="24"/>
          <w:szCs w:val="24"/>
        </w:rPr>
        <w:t>Továbbképző évfolyamok „A” tagozat</w:t>
      </w:r>
      <w:bookmarkEnd w:id="727"/>
      <w:bookmarkEnd w:id="728"/>
      <w:bookmarkEnd w:id="729"/>
    </w:p>
    <w:p w14:paraId="4A229C6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2CD786D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továbbképző évfolyamok fő célja a zenei műveltség elmélyítése és a zenélési kedv ébrentartása.</w:t>
      </w:r>
    </w:p>
    <w:p w14:paraId="635CDB5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7C58894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7. évfolyam „A” tagozat</w:t>
      </w:r>
    </w:p>
    <w:p w14:paraId="6B964FD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0082B59E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317E2A4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hajlékony hang kialakítása,</w:t>
      </w:r>
    </w:p>
    <w:p w14:paraId="5028519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Alapvonások (</w:t>
      </w:r>
      <w:proofErr w:type="spellStart"/>
      <w:r w:rsidRPr="008B669B">
        <w:rPr>
          <w:rFonts w:ascii="Times New Roman" w:hAnsi="Times New Roman"/>
          <w:sz w:val="24"/>
          <w:szCs w:val="24"/>
        </w:rPr>
        <w:t>legato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martele, </w:t>
      </w:r>
      <w:proofErr w:type="spellStart"/>
      <w:proofErr w:type="gramStart"/>
      <w:r w:rsidRPr="008B669B">
        <w:rPr>
          <w:rFonts w:ascii="Times New Roman" w:hAnsi="Times New Roman"/>
          <w:sz w:val="24"/>
          <w:szCs w:val="24"/>
        </w:rPr>
        <w:t>detache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kidolgozása,</w:t>
      </w:r>
    </w:p>
    <w:p w14:paraId="35CDE50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fekvésváltás könnye alkalmazása,</w:t>
      </w:r>
    </w:p>
    <w:p w14:paraId="36D737D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húrváltó mozgások fejlesztése.</w:t>
      </w:r>
    </w:p>
    <w:p w14:paraId="79873E0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546462F8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2A35B3D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speciales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36, I.</w:t>
      </w:r>
    </w:p>
    <w:p w14:paraId="694005B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brillantes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36, II.</w:t>
      </w:r>
    </w:p>
    <w:p w14:paraId="5828C89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Feigerl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24 </w:t>
      </w:r>
      <w:proofErr w:type="spellStart"/>
      <w:r w:rsidRPr="008B669B">
        <w:rPr>
          <w:rFonts w:ascii="Times New Roman" w:hAnsi="Times New Roman"/>
          <w:sz w:val="24"/>
          <w:szCs w:val="24"/>
        </w:rPr>
        <w:t>Etüd</w:t>
      </w:r>
      <w:proofErr w:type="spellEnd"/>
    </w:p>
    <w:p w14:paraId="2FA4847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Kayser: </w:t>
      </w:r>
      <w:proofErr w:type="spellStart"/>
      <w:r w:rsidRPr="008B669B">
        <w:rPr>
          <w:rFonts w:ascii="Times New Roman" w:hAnsi="Times New Roman"/>
          <w:sz w:val="24"/>
          <w:szCs w:val="24"/>
        </w:rPr>
        <w:t>Etüdök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III.</w:t>
      </w:r>
    </w:p>
    <w:p w14:paraId="557B0F9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Block</w:t>
      </w:r>
      <w:proofErr w:type="spellEnd"/>
      <w:r w:rsidRPr="008B669B">
        <w:rPr>
          <w:rFonts w:ascii="Times New Roman" w:hAnsi="Times New Roman"/>
          <w:sz w:val="24"/>
          <w:szCs w:val="24"/>
        </w:rPr>
        <w:t>: Hangsoriskola</w:t>
      </w:r>
    </w:p>
    <w:p w14:paraId="6D10FFF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Vivaldi: G–dúr Koncert</w:t>
      </w:r>
    </w:p>
    <w:p w14:paraId="4037D1B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Haydn: D–dúr Koncert no.2.</w:t>
      </w:r>
    </w:p>
    <w:p w14:paraId="387420A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Komarovszkij</w:t>
      </w:r>
      <w:proofErr w:type="spellEnd"/>
      <w:r w:rsidRPr="008B669B">
        <w:rPr>
          <w:rFonts w:ascii="Times New Roman" w:hAnsi="Times New Roman"/>
          <w:sz w:val="24"/>
          <w:szCs w:val="24"/>
        </w:rPr>
        <w:t>: A–dúr Koncert</w:t>
      </w:r>
    </w:p>
    <w:p w14:paraId="5A14BC9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Händel: E–dúr Szonáta</w:t>
      </w:r>
    </w:p>
    <w:p w14:paraId="6892FF1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Corelli: e–moll Szonáta</w:t>
      </w:r>
    </w:p>
    <w:p w14:paraId="6A50C4D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Haydn: Menüett D–dúr, F–dúr</w:t>
      </w:r>
    </w:p>
    <w:p w14:paraId="379D0BE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Vivaldi: </w:t>
      </w:r>
      <w:proofErr w:type="spellStart"/>
      <w:r w:rsidRPr="008B669B">
        <w:rPr>
          <w:rFonts w:ascii="Times New Roman" w:hAnsi="Times New Roman"/>
          <w:sz w:val="24"/>
          <w:szCs w:val="24"/>
        </w:rPr>
        <w:t>Siciliano</w:t>
      </w:r>
      <w:proofErr w:type="spellEnd"/>
    </w:p>
    <w:p w14:paraId="1EDE90E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Rubinstein: Polka</w:t>
      </w:r>
    </w:p>
    <w:p w14:paraId="5B69F503" w14:textId="162AFC0F" w:rsidR="00111C7F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A149991" w14:textId="77777777" w:rsidR="001521B2" w:rsidRPr="008B669B" w:rsidRDefault="001521B2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AE9610A" w14:textId="77777777" w:rsidR="00111C7F" w:rsidRPr="0042355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423552">
        <w:rPr>
          <w:rFonts w:ascii="Times New Roman" w:hAnsi="Times New Roman"/>
          <w:iCs/>
          <w:sz w:val="24"/>
          <w:szCs w:val="24"/>
        </w:rPr>
        <w:lastRenderedPageBreak/>
        <w:t>Követelmény</w:t>
      </w:r>
    </w:p>
    <w:p w14:paraId="363C742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a tanuló a zenei karakterek alkalmazására, a dinamikai váltásokra, a tempók helyes megválasztására</w:t>
      </w:r>
    </w:p>
    <w:p w14:paraId="4840ECD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7DCB94F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061E371A" w14:textId="77777777" w:rsidR="00111C7F" w:rsidRPr="008B669B" w:rsidRDefault="00111C7F" w:rsidP="00111C7F">
      <w:pPr>
        <w:widowControl w:val="0"/>
        <w:numPr>
          <w:ilvl w:val="12"/>
          <w:numId w:val="0"/>
        </w:numPr>
        <w:tabs>
          <w:tab w:val="left" w:pos="170"/>
          <w:tab w:val="left" w:pos="153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</w:t>
      </w:r>
    </w:p>
    <w:p w14:paraId="503487A2" w14:textId="77777777" w:rsidR="00111C7F" w:rsidRDefault="00111C7F" w:rsidP="00DD4975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előadási darab (választható koncerttétel, szonáta vagy kamaramű) lehetőleg kotta nélkül.</w:t>
      </w:r>
    </w:p>
    <w:p w14:paraId="0A442B9F" w14:textId="77777777" w:rsidR="00DD4975" w:rsidRPr="008B669B" w:rsidRDefault="00DD4975" w:rsidP="00DD4975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</w:p>
    <w:p w14:paraId="744A171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8. évfolyam „A” tagozat</w:t>
      </w:r>
    </w:p>
    <w:p w14:paraId="59651DF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173B0DDB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4F8F59D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Jobbkéz mozgásainak fejlesztése (különösen a vonóbeosztással kombinált vonásoknál)</w:t>
      </w:r>
    </w:p>
    <w:p w14:paraId="497620F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tanuló legyen jártas a barokk zene hangzásvilágában</w:t>
      </w:r>
    </w:p>
    <w:p w14:paraId="53DB5C6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173B501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6EF3B0F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oldott és rugalmas billentésre a magasabb fekvésben is.</w:t>
      </w:r>
    </w:p>
    <w:p w14:paraId="15D7F5A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fekvésváltás legyen könnyed és folyamatos</w:t>
      </w:r>
    </w:p>
    <w:p w14:paraId="18F6E08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tudjon tisztán intonálni a magasabb fekvésben is</w:t>
      </w:r>
    </w:p>
    <w:p w14:paraId="520F857C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3880D0F8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40DD9BA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speciales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36, I.</w:t>
      </w:r>
    </w:p>
    <w:p w14:paraId="10A91C2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brillantes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36, II.</w:t>
      </w:r>
    </w:p>
    <w:p w14:paraId="42AAC14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gramStart"/>
      <w:r w:rsidRPr="008B669B">
        <w:rPr>
          <w:rFonts w:ascii="Times New Roman" w:hAnsi="Times New Roman"/>
          <w:sz w:val="24"/>
          <w:szCs w:val="24"/>
        </w:rPr>
        <w:t>Dont:  24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előkészítő gyakorlat op. 37</w:t>
      </w:r>
    </w:p>
    <w:p w14:paraId="2BC51C2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gramStart"/>
      <w:r w:rsidRPr="008B669B">
        <w:rPr>
          <w:rFonts w:ascii="Times New Roman" w:hAnsi="Times New Roman"/>
          <w:sz w:val="24"/>
          <w:szCs w:val="24"/>
        </w:rPr>
        <w:t>Kayser:  36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etűd op. 20, III.</w:t>
      </w:r>
    </w:p>
    <w:p w14:paraId="43D5E4D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Vivaldi: e–moll, E–dúr Koncert</w:t>
      </w:r>
    </w:p>
    <w:p w14:paraId="7FB858A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Vivaldi: d–moll Kettősverseny</w:t>
      </w:r>
    </w:p>
    <w:p w14:paraId="5E2CFA7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Stamitz</w:t>
      </w:r>
      <w:proofErr w:type="spellEnd"/>
      <w:r w:rsidRPr="008B669B">
        <w:rPr>
          <w:rFonts w:ascii="Times New Roman" w:hAnsi="Times New Roman"/>
          <w:sz w:val="24"/>
          <w:szCs w:val="24"/>
        </w:rPr>
        <w:t>: B–dúr Koncert</w:t>
      </w:r>
    </w:p>
    <w:p w14:paraId="7E92A41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Händel: g–moll Szonáta</w:t>
      </w:r>
    </w:p>
    <w:p w14:paraId="5AADEAE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Corelli: A–dúr Szonáta</w:t>
      </w:r>
    </w:p>
    <w:p w14:paraId="5D19BD7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Mozart: Albumok (</w:t>
      </w: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>)</w:t>
      </w:r>
    </w:p>
    <w:p w14:paraId="3F87643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Veracini: </w:t>
      </w:r>
      <w:proofErr w:type="spellStart"/>
      <w:r w:rsidRPr="008B669B">
        <w:rPr>
          <w:rFonts w:ascii="Times New Roman" w:hAnsi="Times New Roman"/>
          <w:sz w:val="24"/>
          <w:szCs w:val="24"/>
        </w:rPr>
        <w:t>Largo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(Remekművek sorozat)</w:t>
      </w:r>
    </w:p>
    <w:p w14:paraId="481D4D5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Járdányi: Magyar tánc</w:t>
      </w:r>
    </w:p>
    <w:p w14:paraId="272D63B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Duók</w:t>
      </w:r>
    </w:p>
    <w:p w14:paraId="135649A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7054690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Év végi vizsga ajánlott anyaga</w:t>
      </w:r>
    </w:p>
    <w:p w14:paraId="714E17D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5BF4AAE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előadási darab, vagy koncert, vagy szonáta tétel lehetőleg kotta nélkül.</w:t>
      </w:r>
    </w:p>
    <w:p w14:paraId="544C609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11234FF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9. évfolyam „A” tagozat</w:t>
      </w:r>
    </w:p>
    <w:p w14:paraId="12BE690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DD100C6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</w:t>
      </w:r>
    </w:p>
    <w:p w14:paraId="461778B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korábbiakban elsajátított zenei és technikai eszközök alkalmazási készségének további finomítása</w:t>
      </w:r>
    </w:p>
    <w:p w14:paraId="0D7F7EB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bécsi klasszika jellegzetes formáinak megismerése</w:t>
      </w:r>
    </w:p>
    <w:p w14:paraId="6F2E0C92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54A53D2A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6228657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speciales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36, II.</w:t>
      </w:r>
    </w:p>
    <w:p w14:paraId="42C9BE6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669B">
        <w:rPr>
          <w:rFonts w:ascii="Times New Roman" w:hAnsi="Times New Roman"/>
          <w:sz w:val="24"/>
          <w:szCs w:val="24"/>
        </w:rPr>
        <w:t>Feigerl</w:t>
      </w:r>
      <w:proofErr w:type="spellEnd"/>
      <w:r w:rsidRPr="008B669B">
        <w:rPr>
          <w:rFonts w:ascii="Times New Roman" w:hAnsi="Times New Roman"/>
          <w:sz w:val="24"/>
          <w:szCs w:val="24"/>
        </w:rPr>
        <w:t>:  II</w:t>
      </w:r>
      <w:proofErr w:type="gramEnd"/>
      <w:r w:rsidRPr="008B669B">
        <w:rPr>
          <w:rFonts w:ascii="Times New Roman" w:hAnsi="Times New Roman"/>
          <w:sz w:val="24"/>
          <w:szCs w:val="24"/>
        </w:rPr>
        <w:t>. Füzet</w:t>
      </w:r>
    </w:p>
    <w:p w14:paraId="509A616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669B">
        <w:rPr>
          <w:rFonts w:ascii="Times New Roman" w:hAnsi="Times New Roman"/>
          <w:sz w:val="24"/>
          <w:szCs w:val="24"/>
        </w:rPr>
        <w:t>Block</w:t>
      </w:r>
      <w:proofErr w:type="spellEnd"/>
      <w:r w:rsidRPr="008B669B">
        <w:rPr>
          <w:rFonts w:ascii="Times New Roman" w:hAnsi="Times New Roman"/>
          <w:sz w:val="24"/>
          <w:szCs w:val="24"/>
        </w:rPr>
        <w:t>:  Skálák</w:t>
      </w:r>
      <w:proofErr w:type="gramEnd"/>
    </w:p>
    <w:p w14:paraId="4D97095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Schradieck</w:t>
      </w:r>
      <w:proofErr w:type="spellEnd"/>
      <w:r w:rsidRPr="008B669B">
        <w:rPr>
          <w:rFonts w:ascii="Times New Roman" w:hAnsi="Times New Roman"/>
          <w:sz w:val="24"/>
          <w:szCs w:val="24"/>
        </w:rPr>
        <w:t>: Ujjgyakorlatok</w:t>
      </w:r>
    </w:p>
    <w:p w14:paraId="364E9B3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Bach: a–moll Koncert</w:t>
      </w:r>
    </w:p>
    <w:p w14:paraId="00A628F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Mozart: D–dúr (</w:t>
      </w:r>
      <w:proofErr w:type="spellStart"/>
      <w:r w:rsidRPr="008B669B">
        <w:rPr>
          <w:rFonts w:ascii="Times New Roman" w:hAnsi="Times New Roman"/>
          <w:sz w:val="24"/>
          <w:szCs w:val="24"/>
        </w:rPr>
        <w:t>Adelaide</w:t>
      </w:r>
      <w:proofErr w:type="spellEnd"/>
      <w:r w:rsidRPr="008B669B">
        <w:rPr>
          <w:rFonts w:ascii="Times New Roman" w:hAnsi="Times New Roman"/>
          <w:sz w:val="24"/>
          <w:szCs w:val="24"/>
        </w:rPr>
        <w:t>) Koncert</w:t>
      </w:r>
    </w:p>
    <w:p w14:paraId="017E28E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Stamik</w:t>
      </w:r>
      <w:proofErr w:type="spellEnd"/>
      <w:r w:rsidRPr="008B669B">
        <w:rPr>
          <w:rFonts w:ascii="Times New Roman" w:hAnsi="Times New Roman"/>
          <w:sz w:val="24"/>
          <w:szCs w:val="24"/>
        </w:rPr>
        <w:t>: B–dúr Koncert</w:t>
      </w:r>
    </w:p>
    <w:p w14:paraId="5FF30C7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Beriot</w:t>
      </w:r>
      <w:proofErr w:type="spellEnd"/>
      <w:r w:rsidRPr="008B669B">
        <w:rPr>
          <w:rFonts w:ascii="Times New Roman" w:hAnsi="Times New Roman"/>
          <w:sz w:val="24"/>
          <w:szCs w:val="24"/>
        </w:rPr>
        <w:t>: a–moll Koncert</w:t>
      </w:r>
    </w:p>
    <w:p w14:paraId="0A32169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Tartini: F–dúr Szonáta</w:t>
      </w:r>
    </w:p>
    <w:p w14:paraId="3E98A86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Händel: A–dúr Szonáta</w:t>
      </w:r>
    </w:p>
    <w:p w14:paraId="0180FDD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Schubert: A méh</w:t>
      </w:r>
    </w:p>
    <w:p w14:paraId="4C97D29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Gluck: Melódia (Remekművek sorozat)</w:t>
      </w:r>
    </w:p>
    <w:p w14:paraId="7776B36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Wieniawsky</w:t>
      </w:r>
      <w:proofErr w:type="spellEnd"/>
      <w:r w:rsidRPr="008B669B">
        <w:rPr>
          <w:rFonts w:ascii="Times New Roman" w:hAnsi="Times New Roman"/>
          <w:sz w:val="24"/>
          <w:szCs w:val="24"/>
        </w:rPr>
        <w:t>: Legenda</w:t>
      </w:r>
    </w:p>
    <w:p w14:paraId="1FCCBBA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Beethoven: </w:t>
      </w:r>
      <w:proofErr w:type="spellStart"/>
      <w:r w:rsidRPr="008B669B">
        <w:rPr>
          <w:rFonts w:ascii="Times New Roman" w:hAnsi="Times New Roman"/>
          <w:sz w:val="24"/>
          <w:szCs w:val="24"/>
        </w:rPr>
        <w:t>Romanc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(F dúr)</w:t>
      </w:r>
    </w:p>
    <w:p w14:paraId="0C48A61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gramStart"/>
      <w:r w:rsidRPr="008B669B">
        <w:rPr>
          <w:rFonts w:ascii="Times New Roman" w:hAnsi="Times New Roman"/>
          <w:sz w:val="24"/>
          <w:szCs w:val="24"/>
        </w:rPr>
        <w:t>Bartók:  Szonatina</w:t>
      </w:r>
      <w:proofErr w:type="gramEnd"/>
    </w:p>
    <w:p w14:paraId="5A190D8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Vivaldi: d–moll Kettősverseny</w:t>
      </w:r>
    </w:p>
    <w:p w14:paraId="0E281AC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Stamitz</w:t>
      </w:r>
      <w:proofErr w:type="spellEnd"/>
      <w:r w:rsidRPr="008B669B">
        <w:rPr>
          <w:rFonts w:ascii="Times New Roman" w:hAnsi="Times New Roman"/>
          <w:sz w:val="24"/>
          <w:szCs w:val="24"/>
        </w:rPr>
        <w:t>: B–dúr Koncert</w:t>
      </w:r>
    </w:p>
    <w:p w14:paraId="33991DD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Händel: g–moll Szonáta</w:t>
      </w:r>
    </w:p>
    <w:p w14:paraId="141B76A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gramStart"/>
      <w:r w:rsidRPr="008B669B">
        <w:rPr>
          <w:rFonts w:ascii="Times New Roman" w:hAnsi="Times New Roman"/>
          <w:sz w:val="24"/>
          <w:szCs w:val="24"/>
        </w:rPr>
        <w:t>Corelli:  A</w:t>
      </w:r>
      <w:proofErr w:type="gramEnd"/>
      <w:r w:rsidRPr="008B669B">
        <w:rPr>
          <w:rFonts w:ascii="Times New Roman" w:hAnsi="Times New Roman"/>
          <w:sz w:val="24"/>
          <w:szCs w:val="24"/>
        </w:rPr>
        <w:t>–dúr Szonáta</w:t>
      </w:r>
    </w:p>
    <w:p w14:paraId="7CA30C6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Mozart: Albumok (</w:t>
      </w: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>)</w:t>
      </w:r>
    </w:p>
    <w:p w14:paraId="161FA64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Veracini: </w:t>
      </w:r>
      <w:proofErr w:type="spellStart"/>
      <w:r w:rsidRPr="008B669B">
        <w:rPr>
          <w:rFonts w:ascii="Times New Roman" w:hAnsi="Times New Roman"/>
          <w:sz w:val="24"/>
          <w:szCs w:val="24"/>
        </w:rPr>
        <w:t>Largo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(Remekművek sorozat)</w:t>
      </w:r>
    </w:p>
    <w:p w14:paraId="573BE4E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Járdányi: Magyar tánc</w:t>
      </w:r>
    </w:p>
    <w:p w14:paraId="2FC9B20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Duók</w:t>
      </w:r>
    </w:p>
    <w:p w14:paraId="67BFD29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44FFDEF3" w14:textId="77777777" w:rsidR="00111C7F" w:rsidRPr="0042355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423552">
        <w:rPr>
          <w:rFonts w:ascii="Times New Roman" w:hAnsi="Times New Roman"/>
          <w:iCs/>
          <w:sz w:val="24"/>
          <w:szCs w:val="24"/>
        </w:rPr>
        <w:t>Követelmény</w:t>
      </w:r>
    </w:p>
    <w:p w14:paraId="2718EB2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a tanuló intonációs biztonsága fejlett a magasabb fekvésekben is.</w:t>
      </w:r>
    </w:p>
    <w:p w14:paraId="020290C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hangszerén folyamatosan pergő trillát játszani.</w:t>
      </w:r>
    </w:p>
    <w:p w14:paraId="37784EE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1D77A10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Év végi vizsga ajánlott anyaga</w:t>
      </w:r>
    </w:p>
    <w:p w14:paraId="1169615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12C8DBC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előadási darab, vagy koncert, vagy szonáta tétel lehetőleg kotta nélkül.</w:t>
      </w:r>
    </w:p>
    <w:p w14:paraId="3EA3C3C6" w14:textId="5353FDCB" w:rsidR="00111C7F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583C3A16" w14:textId="198D3E5A" w:rsidR="001521B2" w:rsidRDefault="001521B2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5A9DCCCC" w14:textId="72C6A099" w:rsidR="001521B2" w:rsidRDefault="001521B2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490BFC67" w14:textId="77777777" w:rsidR="001521B2" w:rsidRPr="008B669B" w:rsidRDefault="001521B2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3E9718A5" w14:textId="77777777" w:rsidR="0028636C" w:rsidRDefault="0028636C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4599558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lastRenderedPageBreak/>
        <w:t>10. évfolyam „A” tagozat</w:t>
      </w:r>
    </w:p>
    <w:p w14:paraId="2672B88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1A1D7AB2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77F8B0D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karakterek és a hozzá tartozó virtuózabb vonásfajták játéka,</w:t>
      </w:r>
    </w:p>
    <w:p w14:paraId="1AA602F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Gyorsabb tempójú futamok fejlesztése,</w:t>
      </w:r>
    </w:p>
    <w:p w14:paraId="6DCBF71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Hangképzése a zenei kifejezést szolgálja.</w:t>
      </w:r>
    </w:p>
    <w:p w14:paraId="348B2C91" w14:textId="77777777" w:rsidR="00E2130E" w:rsidRDefault="00E2130E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562256B5" w14:textId="28BB4D24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7E652F1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brillante II.</w:t>
      </w:r>
    </w:p>
    <w:p w14:paraId="0ACDC28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Feigerl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Etüdök</w:t>
      </w:r>
      <w:proofErr w:type="spellEnd"/>
    </w:p>
    <w:p w14:paraId="12ABADA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669B">
        <w:rPr>
          <w:rFonts w:ascii="Times New Roman" w:hAnsi="Times New Roman"/>
          <w:sz w:val="24"/>
          <w:szCs w:val="24"/>
        </w:rPr>
        <w:t>Block</w:t>
      </w:r>
      <w:proofErr w:type="spellEnd"/>
      <w:r w:rsidRPr="008B669B">
        <w:rPr>
          <w:rFonts w:ascii="Times New Roman" w:hAnsi="Times New Roman"/>
          <w:sz w:val="24"/>
          <w:szCs w:val="24"/>
        </w:rPr>
        <w:t>:  Skálák</w:t>
      </w:r>
      <w:proofErr w:type="gramEnd"/>
    </w:p>
    <w:p w14:paraId="5F318A8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Schradieck</w:t>
      </w:r>
      <w:proofErr w:type="spellEnd"/>
      <w:r w:rsidRPr="008B669B">
        <w:rPr>
          <w:rFonts w:ascii="Times New Roman" w:hAnsi="Times New Roman"/>
          <w:sz w:val="24"/>
          <w:szCs w:val="24"/>
        </w:rPr>
        <w:t>: Ujjgyakorlatok</w:t>
      </w:r>
    </w:p>
    <w:p w14:paraId="0A9C32F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Bach: E–dúr Koncert</w:t>
      </w:r>
    </w:p>
    <w:p w14:paraId="255CD48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Mozart: G–dúr Koncert</w:t>
      </w:r>
    </w:p>
    <w:p w14:paraId="7550FC0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Spohr</w:t>
      </w:r>
      <w:proofErr w:type="spellEnd"/>
      <w:r w:rsidRPr="008B669B">
        <w:rPr>
          <w:rFonts w:ascii="Times New Roman" w:hAnsi="Times New Roman"/>
          <w:sz w:val="24"/>
          <w:szCs w:val="24"/>
        </w:rPr>
        <w:t>: d–moll Koncert</w:t>
      </w:r>
    </w:p>
    <w:p w14:paraId="3EE0937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Kabalevszkij</w:t>
      </w:r>
      <w:proofErr w:type="spellEnd"/>
      <w:r w:rsidRPr="008B669B">
        <w:rPr>
          <w:rFonts w:ascii="Times New Roman" w:hAnsi="Times New Roman"/>
          <w:sz w:val="24"/>
          <w:szCs w:val="24"/>
        </w:rPr>
        <w:t>: C–dúr Koncert</w:t>
      </w:r>
    </w:p>
    <w:p w14:paraId="48864C0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Tartini: 12 fantázia szólóhegedűre</w:t>
      </w:r>
    </w:p>
    <w:p w14:paraId="631F251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Locatelli</w:t>
      </w:r>
      <w:proofErr w:type="spellEnd"/>
      <w:r w:rsidRPr="008B669B">
        <w:rPr>
          <w:rFonts w:ascii="Times New Roman" w:hAnsi="Times New Roman"/>
          <w:sz w:val="24"/>
          <w:szCs w:val="24"/>
        </w:rPr>
        <w:t>: g–moll Szonáta</w:t>
      </w:r>
    </w:p>
    <w:p w14:paraId="3CDEFC4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Bach: E–dúr </w:t>
      </w:r>
      <w:proofErr w:type="spellStart"/>
      <w:r w:rsidRPr="008B669B">
        <w:rPr>
          <w:rFonts w:ascii="Times New Roman" w:hAnsi="Times New Roman"/>
          <w:sz w:val="24"/>
          <w:szCs w:val="24"/>
        </w:rPr>
        <w:t>Partita</w:t>
      </w:r>
      <w:proofErr w:type="spellEnd"/>
    </w:p>
    <w:p w14:paraId="51814BF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Bruck: Air</w:t>
      </w:r>
    </w:p>
    <w:p w14:paraId="684B4B1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Rachmanyivov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Vocalise</w:t>
      </w:r>
      <w:proofErr w:type="spellEnd"/>
    </w:p>
    <w:p w14:paraId="2B8BC84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Szonatina</w:t>
      </w:r>
    </w:p>
    <w:p w14:paraId="2C903F3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Román népi táncok</w:t>
      </w:r>
    </w:p>
    <w:p w14:paraId="34D5E38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0C86242F" w14:textId="77777777" w:rsidR="00DD4975" w:rsidRDefault="00DD4975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1126E1C3" w14:textId="77777777" w:rsidR="00DD4975" w:rsidRDefault="00DD4975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1BAFC2A5" w14:textId="77777777" w:rsidR="00DD4975" w:rsidRDefault="00DD4975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40CAEE63" w14:textId="77777777" w:rsidR="00111C7F" w:rsidRPr="0042355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423552">
        <w:rPr>
          <w:rFonts w:ascii="Times New Roman" w:hAnsi="Times New Roman"/>
          <w:iCs/>
          <w:sz w:val="24"/>
          <w:szCs w:val="24"/>
        </w:rPr>
        <w:lastRenderedPageBreak/>
        <w:t>Követelmény</w:t>
      </w:r>
    </w:p>
    <w:p w14:paraId="4428198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hangszertechnikájának önálló fejlesztésére.</w:t>
      </w:r>
    </w:p>
    <w:p w14:paraId="5167B6B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önállóan </w:t>
      </w:r>
      <w:proofErr w:type="spellStart"/>
      <w:r w:rsidRPr="008B669B">
        <w:rPr>
          <w:rFonts w:ascii="Times New Roman" w:hAnsi="Times New Roman"/>
          <w:sz w:val="24"/>
          <w:szCs w:val="24"/>
        </w:rPr>
        <w:t>ujjazatot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vonásnemet változtatni a zenei kifejezés szolgálatában.</w:t>
      </w:r>
    </w:p>
    <w:p w14:paraId="12D97B8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3C65875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Év végi vizsga ajánlott anyaga</w:t>
      </w:r>
    </w:p>
    <w:p w14:paraId="1E07155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10CB601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előadási darab, vagy koncert, vagy szonáta tétel, lehetőleg kotta nélkül.</w:t>
      </w:r>
    </w:p>
    <w:p w14:paraId="6531000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3DB11E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Továbbképző évfolyamok „</w:t>
      </w:r>
      <w:proofErr w:type="spellStart"/>
      <w:proofErr w:type="gramStart"/>
      <w:r w:rsidRPr="008B669B">
        <w:rPr>
          <w:rFonts w:ascii="Times New Roman" w:hAnsi="Times New Roman"/>
          <w:b/>
          <w:bCs/>
          <w:iCs/>
          <w:sz w:val="24"/>
          <w:szCs w:val="24"/>
        </w:rPr>
        <w:t>B”tagozat</w:t>
      </w:r>
      <w:proofErr w:type="spellEnd"/>
      <w:proofErr w:type="gramEnd"/>
    </w:p>
    <w:p w14:paraId="264B242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2BB61C4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7. évfolyam „</w:t>
      </w:r>
      <w:proofErr w:type="spellStart"/>
      <w:proofErr w:type="gramStart"/>
      <w:r w:rsidRPr="008B669B">
        <w:rPr>
          <w:rFonts w:ascii="Times New Roman" w:hAnsi="Times New Roman"/>
          <w:b/>
          <w:bCs/>
          <w:sz w:val="24"/>
          <w:szCs w:val="24"/>
        </w:rPr>
        <w:t>B”tagozat</w:t>
      </w:r>
      <w:proofErr w:type="spellEnd"/>
      <w:proofErr w:type="gramEnd"/>
    </w:p>
    <w:p w14:paraId="0468515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31049C18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8E50E6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Billentés alapformáinak tudatos alkalmazása</w:t>
      </w:r>
    </w:p>
    <w:p w14:paraId="2665418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Húr és vonóváltás műveleteinek előkészítése, fejlesztése</w:t>
      </w:r>
    </w:p>
    <w:p w14:paraId="1590C5C5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6DFFE098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Ajánlott tananyaga</w:t>
      </w:r>
    </w:p>
    <w:p w14:paraId="0C5812B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speciales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36, I.</w:t>
      </w:r>
    </w:p>
    <w:p w14:paraId="29D3CFA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proofErr w:type="gram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brillantes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36, II.</w:t>
      </w:r>
    </w:p>
    <w:p w14:paraId="3DD2F2B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Feigerl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24 </w:t>
      </w:r>
      <w:proofErr w:type="spellStart"/>
      <w:r w:rsidRPr="008B669B">
        <w:rPr>
          <w:rFonts w:ascii="Times New Roman" w:hAnsi="Times New Roman"/>
          <w:sz w:val="24"/>
          <w:szCs w:val="24"/>
        </w:rPr>
        <w:t>Etüd</w:t>
      </w:r>
      <w:proofErr w:type="spellEnd"/>
    </w:p>
    <w:p w14:paraId="60B652A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669B">
        <w:rPr>
          <w:rFonts w:ascii="Times New Roman" w:hAnsi="Times New Roman"/>
          <w:sz w:val="24"/>
          <w:szCs w:val="24"/>
        </w:rPr>
        <w:t>Kayser:Etüdök</w:t>
      </w:r>
      <w:proofErr w:type="spellEnd"/>
      <w:proofErr w:type="gramEnd"/>
      <w:r w:rsidRPr="008B669B">
        <w:rPr>
          <w:rFonts w:ascii="Times New Roman" w:hAnsi="Times New Roman"/>
          <w:sz w:val="24"/>
          <w:szCs w:val="24"/>
        </w:rPr>
        <w:t xml:space="preserve"> III.</w:t>
      </w:r>
    </w:p>
    <w:p w14:paraId="4D8D103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Dont: </w:t>
      </w:r>
      <w:proofErr w:type="spellStart"/>
      <w:r w:rsidRPr="008B669B">
        <w:rPr>
          <w:rFonts w:ascii="Times New Roman" w:hAnsi="Times New Roman"/>
          <w:sz w:val="24"/>
          <w:szCs w:val="24"/>
        </w:rPr>
        <w:t>Etüdök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37</w:t>
      </w:r>
    </w:p>
    <w:p w14:paraId="37B4792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Block</w:t>
      </w:r>
      <w:proofErr w:type="spellEnd"/>
      <w:r w:rsidRPr="008B669B">
        <w:rPr>
          <w:rFonts w:ascii="Times New Roman" w:hAnsi="Times New Roman"/>
          <w:sz w:val="24"/>
          <w:szCs w:val="24"/>
        </w:rPr>
        <w:t>: Skálaiskola</w:t>
      </w:r>
    </w:p>
    <w:p w14:paraId="2199BA1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gramStart"/>
      <w:r w:rsidRPr="008B669B">
        <w:rPr>
          <w:rFonts w:ascii="Times New Roman" w:hAnsi="Times New Roman"/>
          <w:sz w:val="24"/>
          <w:szCs w:val="24"/>
        </w:rPr>
        <w:t>Vivaldi:  a</w:t>
      </w:r>
      <w:proofErr w:type="gramEnd"/>
      <w:r w:rsidRPr="008B669B">
        <w:rPr>
          <w:rFonts w:ascii="Times New Roman" w:hAnsi="Times New Roman"/>
          <w:sz w:val="24"/>
          <w:szCs w:val="24"/>
        </w:rPr>
        <w:t>–moll, d–moll  Koncert</w:t>
      </w:r>
    </w:p>
    <w:p w14:paraId="21840EA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gramStart"/>
      <w:r w:rsidRPr="008B669B">
        <w:rPr>
          <w:rFonts w:ascii="Times New Roman" w:hAnsi="Times New Roman"/>
          <w:sz w:val="24"/>
          <w:szCs w:val="24"/>
        </w:rPr>
        <w:t>Haydn:  G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–dúr Koncert </w:t>
      </w:r>
    </w:p>
    <w:p w14:paraId="62329C1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Viotti</w:t>
      </w:r>
      <w:proofErr w:type="spellEnd"/>
      <w:r w:rsidRPr="008B669B">
        <w:rPr>
          <w:rFonts w:ascii="Times New Roman" w:hAnsi="Times New Roman"/>
          <w:sz w:val="24"/>
          <w:szCs w:val="24"/>
        </w:rPr>
        <w:t>: G–dúr Koncert</w:t>
      </w:r>
    </w:p>
    <w:p w14:paraId="4A9A26F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Händel: g–moll, F–dúr Szonáta</w:t>
      </w:r>
    </w:p>
    <w:p w14:paraId="16D6D0E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Corelli: e–moll Szonáta</w:t>
      </w:r>
    </w:p>
    <w:p w14:paraId="4A19776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Dancla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Solo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I., II</w:t>
      </w:r>
    </w:p>
    <w:p w14:paraId="4E066E7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Vivaldi: </w:t>
      </w:r>
      <w:proofErr w:type="spellStart"/>
      <w:r w:rsidRPr="008B669B">
        <w:rPr>
          <w:rFonts w:ascii="Times New Roman" w:hAnsi="Times New Roman"/>
          <w:sz w:val="24"/>
          <w:szCs w:val="24"/>
        </w:rPr>
        <w:t>Siciliano</w:t>
      </w:r>
      <w:proofErr w:type="spellEnd"/>
    </w:p>
    <w:p w14:paraId="67C82F4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Farkas: Szonatina</w:t>
      </w:r>
    </w:p>
    <w:p w14:paraId="05CAC08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Duók</w:t>
      </w:r>
    </w:p>
    <w:p w14:paraId="4E4835E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43480634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3D22D05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a tiszta intonáció érdekében a balkéz tudatos helyezkedő műveleteire.</w:t>
      </w:r>
    </w:p>
    <w:p w14:paraId="7B9F25B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alapvonásokat hajlékony, szép hangon játszani.</w:t>
      </w:r>
    </w:p>
    <w:p w14:paraId="2377D43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a megfelelő dinamikai váltásokra.</w:t>
      </w:r>
    </w:p>
    <w:p w14:paraId="47146AD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75538A6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20F26D03" w14:textId="77777777" w:rsidR="00111C7F" w:rsidRPr="008B669B" w:rsidRDefault="00111C7F" w:rsidP="00111C7F">
      <w:pPr>
        <w:widowControl w:val="0"/>
        <w:numPr>
          <w:ilvl w:val="12"/>
          <w:numId w:val="0"/>
        </w:numPr>
        <w:tabs>
          <w:tab w:val="left" w:pos="170"/>
          <w:tab w:val="left" w:pos="153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0F4CD7D8" w14:textId="77777777" w:rsidR="00111C7F" w:rsidRPr="008B669B" w:rsidRDefault="00111C7F" w:rsidP="00111C7F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előadási darab – koncert, vagy szonáta tétel kotta nélkül.</w:t>
      </w:r>
    </w:p>
    <w:p w14:paraId="1201457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55D2074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8. évfolyam „B” tagozat</w:t>
      </w:r>
    </w:p>
    <w:p w14:paraId="756EC32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35409EA2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0B12780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Oldott és rugalmas billentés kialakítása,</w:t>
      </w:r>
    </w:p>
    <w:p w14:paraId="5E929F5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Könnyed és folyamatos fekvésváltás,</w:t>
      </w:r>
    </w:p>
    <w:p w14:paraId="39F6E84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Ritmikus pergőjáték.</w:t>
      </w:r>
    </w:p>
    <w:p w14:paraId="5039BD50" w14:textId="77777777" w:rsidR="008B669B" w:rsidRPr="001521B2" w:rsidRDefault="008B669B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</w:p>
    <w:p w14:paraId="522097E1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Ajánlott tananyaga</w:t>
      </w:r>
    </w:p>
    <w:p w14:paraId="476F693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speciales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36, I. II.</w:t>
      </w:r>
    </w:p>
    <w:p w14:paraId="1823E14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Feigerl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24 </w:t>
      </w:r>
      <w:proofErr w:type="spellStart"/>
      <w:r w:rsidRPr="008B669B">
        <w:rPr>
          <w:rFonts w:ascii="Times New Roman" w:hAnsi="Times New Roman"/>
          <w:sz w:val="24"/>
          <w:szCs w:val="24"/>
        </w:rPr>
        <w:t>Etüd</w:t>
      </w:r>
      <w:proofErr w:type="spellEnd"/>
    </w:p>
    <w:p w14:paraId="3385740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Kayser: </w:t>
      </w:r>
      <w:proofErr w:type="spellStart"/>
      <w:r w:rsidRPr="008B669B">
        <w:rPr>
          <w:rFonts w:ascii="Times New Roman" w:hAnsi="Times New Roman"/>
          <w:sz w:val="24"/>
          <w:szCs w:val="24"/>
        </w:rPr>
        <w:t>Etüdök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III.</w:t>
      </w:r>
    </w:p>
    <w:p w14:paraId="21BFE15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Dont: </w:t>
      </w:r>
      <w:proofErr w:type="spellStart"/>
      <w:r w:rsidRPr="008B669B">
        <w:rPr>
          <w:rFonts w:ascii="Times New Roman" w:hAnsi="Times New Roman"/>
          <w:sz w:val="24"/>
          <w:szCs w:val="24"/>
        </w:rPr>
        <w:t>Etüdök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37</w:t>
      </w:r>
    </w:p>
    <w:p w14:paraId="5935A3E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lastRenderedPageBreak/>
        <w:t>Sevčik</w:t>
      </w:r>
      <w:proofErr w:type="spellEnd"/>
      <w:r w:rsidRPr="008B669B">
        <w:rPr>
          <w:rFonts w:ascii="Times New Roman" w:hAnsi="Times New Roman"/>
          <w:sz w:val="24"/>
          <w:szCs w:val="24"/>
        </w:rPr>
        <w:t>: Trilla és fekvésváltás gyakorlat</w:t>
      </w:r>
    </w:p>
    <w:p w14:paraId="79DE673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Flesch</w:t>
      </w:r>
      <w:proofErr w:type="spellEnd"/>
      <w:r w:rsidRPr="008B669B">
        <w:rPr>
          <w:rFonts w:ascii="Times New Roman" w:hAnsi="Times New Roman"/>
          <w:sz w:val="24"/>
          <w:szCs w:val="24"/>
        </w:rPr>
        <w:t>: Hangsoriskola</w:t>
      </w:r>
    </w:p>
    <w:p w14:paraId="642B1BB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Bach: a–moll E–dúr Koncert</w:t>
      </w:r>
    </w:p>
    <w:p w14:paraId="64D45C0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gramStart"/>
      <w:r w:rsidRPr="008B669B">
        <w:rPr>
          <w:rFonts w:ascii="Times New Roman" w:hAnsi="Times New Roman"/>
          <w:sz w:val="24"/>
          <w:szCs w:val="24"/>
        </w:rPr>
        <w:t>Haydn:  G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–dúr Koncert </w:t>
      </w:r>
    </w:p>
    <w:p w14:paraId="41DA889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Stamic</w:t>
      </w:r>
      <w:proofErr w:type="spellEnd"/>
      <w:r w:rsidRPr="008B669B">
        <w:rPr>
          <w:rFonts w:ascii="Times New Roman" w:hAnsi="Times New Roman"/>
          <w:sz w:val="24"/>
          <w:szCs w:val="24"/>
        </w:rPr>
        <w:t>: B–dúr Koncert</w:t>
      </w:r>
    </w:p>
    <w:p w14:paraId="77B7478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Händel: Szonáták</w:t>
      </w:r>
    </w:p>
    <w:p w14:paraId="4D40AA4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Tartini: Szonáták</w:t>
      </w:r>
    </w:p>
    <w:p w14:paraId="44D0B57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Veracini: Szonáták</w:t>
      </w:r>
    </w:p>
    <w:p w14:paraId="15CE6A0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Brahms: A–dúr Keringő</w:t>
      </w:r>
    </w:p>
    <w:p w14:paraId="2AC55EB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Smetana: Hazámról</w:t>
      </w:r>
    </w:p>
    <w:p w14:paraId="70CE53D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Gluck: Melódia (Remekművek)</w:t>
      </w:r>
    </w:p>
    <w:p w14:paraId="36741B8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Franceour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Sicilien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Rigaudon</w:t>
      </w:r>
      <w:proofErr w:type="spellEnd"/>
    </w:p>
    <w:p w14:paraId="1F50E69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Duók</w:t>
      </w:r>
    </w:p>
    <w:p w14:paraId="7DAAA21D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</w:p>
    <w:p w14:paraId="161A3763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06CB866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hangszerén az alsó 5 fekvésben oldott és rugalmas billentésre.</w:t>
      </w:r>
    </w:p>
    <w:p w14:paraId="48EF715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Könnyed és folyamatos fekvésváltás.</w:t>
      </w:r>
    </w:p>
    <w:p w14:paraId="24DCB7C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Ritmikus pergőjáték.</w:t>
      </w:r>
    </w:p>
    <w:p w14:paraId="42823F1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19BAC58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2D395930" w14:textId="77777777" w:rsidR="00111C7F" w:rsidRPr="008B669B" w:rsidRDefault="00111C7F" w:rsidP="00111C7F">
      <w:pPr>
        <w:widowControl w:val="0"/>
        <w:numPr>
          <w:ilvl w:val="12"/>
          <w:numId w:val="0"/>
        </w:numPr>
        <w:tabs>
          <w:tab w:val="left" w:pos="170"/>
          <w:tab w:val="left" w:pos="153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0C1F4B4D" w14:textId="77777777" w:rsidR="00111C7F" w:rsidRPr="008B669B" w:rsidRDefault="00111C7F" w:rsidP="008B669B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előadási darab, koncert, vagy szonáta tétel kotta nélkül.</w:t>
      </w:r>
    </w:p>
    <w:p w14:paraId="279879A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9. évfolyam „B” tagozat</w:t>
      </w:r>
    </w:p>
    <w:p w14:paraId="1F80BE3D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290EDC37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3A22EA5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Kombinált vonások gyorsabb alkalmazása</w:t>
      </w:r>
    </w:p>
    <w:p w14:paraId="534DF3EE" w14:textId="6BDEC7C4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Különböző fajta dobott és emelt vonások játéka</w:t>
      </w:r>
    </w:p>
    <w:p w14:paraId="7093D9C2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lastRenderedPageBreak/>
        <w:t>Ajánlott tananyag</w:t>
      </w:r>
    </w:p>
    <w:p w14:paraId="7315E1A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Kreutzer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42 </w:t>
      </w:r>
      <w:proofErr w:type="spellStart"/>
      <w:r w:rsidRPr="008B669B">
        <w:rPr>
          <w:rFonts w:ascii="Times New Roman" w:hAnsi="Times New Roman"/>
          <w:sz w:val="24"/>
          <w:szCs w:val="24"/>
        </w:rPr>
        <w:t>Etüd</w:t>
      </w:r>
      <w:proofErr w:type="spellEnd"/>
    </w:p>
    <w:p w14:paraId="297FDA4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Roda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24 </w:t>
      </w:r>
      <w:proofErr w:type="spellStart"/>
      <w:r w:rsidRPr="008B669B">
        <w:rPr>
          <w:rFonts w:ascii="Times New Roman" w:hAnsi="Times New Roman"/>
          <w:sz w:val="24"/>
          <w:szCs w:val="24"/>
        </w:rPr>
        <w:t>Caprices</w:t>
      </w:r>
      <w:proofErr w:type="spellEnd"/>
    </w:p>
    <w:p w14:paraId="28E6B32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Dancla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Etüdök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op. 73</w:t>
      </w:r>
    </w:p>
    <w:p w14:paraId="3574EB8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Sevčik</w:t>
      </w:r>
      <w:proofErr w:type="spellEnd"/>
      <w:r w:rsidRPr="008B669B">
        <w:rPr>
          <w:rFonts w:ascii="Times New Roman" w:hAnsi="Times New Roman"/>
          <w:sz w:val="24"/>
          <w:szCs w:val="24"/>
        </w:rPr>
        <w:t>: Trilla és fekvésváltás gyakorlat</w:t>
      </w:r>
    </w:p>
    <w:p w14:paraId="617CE25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Sevčik</w:t>
      </w:r>
      <w:proofErr w:type="spellEnd"/>
      <w:r w:rsidRPr="008B669B">
        <w:rPr>
          <w:rFonts w:ascii="Times New Roman" w:hAnsi="Times New Roman"/>
          <w:sz w:val="24"/>
          <w:szCs w:val="24"/>
        </w:rPr>
        <w:t>: Vonótechnika 40 variáció</w:t>
      </w:r>
    </w:p>
    <w:p w14:paraId="0F03782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Flesch</w:t>
      </w:r>
      <w:proofErr w:type="spellEnd"/>
      <w:r w:rsidRPr="008B669B">
        <w:rPr>
          <w:rFonts w:ascii="Times New Roman" w:hAnsi="Times New Roman"/>
          <w:sz w:val="24"/>
          <w:szCs w:val="24"/>
        </w:rPr>
        <w:t>: Hangsoriskola</w:t>
      </w:r>
    </w:p>
    <w:p w14:paraId="1325162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gramStart"/>
      <w:r w:rsidRPr="008B669B">
        <w:rPr>
          <w:rFonts w:ascii="Times New Roman" w:hAnsi="Times New Roman"/>
          <w:sz w:val="24"/>
          <w:szCs w:val="24"/>
        </w:rPr>
        <w:t>Bach:  E</w:t>
      </w:r>
      <w:proofErr w:type="gramEnd"/>
      <w:r w:rsidRPr="008B669B">
        <w:rPr>
          <w:rFonts w:ascii="Times New Roman" w:hAnsi="Times New Roman"/>
          <w:sz w:val="24"/>
          <w:szCs w:val="24"/>
        </w:rPr>
        <w:t>–dúr Koncert</w:t>
      </w:r>
    </w:p>
    <w:p w14:paraId="10CFD9E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Mozart: G–dúr Koncert </w:t>
      </w:r>
    </w:p>
    <w:p w14:paraId="10E6E61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Spohr</w:t>
      </w:r>
      <w:proofErr w:type="spellEnd"/>
      <w:r w:rsidRPr="008B669B">
        <w:rPr>
          <w:rFonts w:ascii="Times New Roman" w:hAnsi="Times New Roman"/>
          <w:sz w:val="24"/>
          <w:szCs w:val="24"/>
        </w:rPr>
        <w:t>: d–moll Koncert</w:t>
      </w:r>
    </w:p>
    <w:p w14:paraId="0516715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Bruch</w:t>
      </w:r>
      <w:proofErr w:type="spellEnd"/>
      <w:r w:rsidRPr="008B669B">
        <w:rPr>
          <w:rFonts w:ascii="Times New Roman" w:hAnsi="Times New Roman"/>
          <w:sz w:val="24"/>
          <w:szCs w:val="24"/>
        </w:rPr>
        <w:t>: g–moll Koncert</w:t>
      </w:r>
    </w:p>
    <w:p w14:paraId="49065CF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Tartini: g–moll Szonáta</w:t>
      </w:r>
    </w:p>
    <w:p w14:paraId="142A159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Veracini: e–moll Szonáta</w:t>
      </w:r>
    </w:p>
    <w:p w14:paraId="2D8B778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Bach: </w:t>
      </w:r>
      <w:proofErr w:type="spellStart"/>
      <w:r w:rsidRPr="008B669B">
        <w:rPr>
          <w:rFonts w:ascii="Times New Roman" w:hAnsi="Times New Roman"/>
          <w:sz w:val="24"/>
          <w:szCs w:val="24"/>
        </w:rPr>
        <w:t>Partita</w:t>
      </w:r>
      <w:proofErr w:type="spellEnd"/>
    </w:p>
    <w:p w14:paraId="5A766EC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Smetana: Hazámról</w:t>
      </w:r>
    </w:p>
    <w:p w14:paraId="0C84D39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Beethoven: </w:t>
      </w:r>
      <w:proofErr w:type="spellStart"/>
      <w:r w:rsidRPr="008B669B">
        <w:rPr>
          <w:rFonts w:ascii="Times New Roman" w:hAnsi="Times New Roman"/>
          <w:sz w:val="24"/>
          <w:szCs w:val="24"/>
        </w:rPr>
        <w:t>Romanc</w:t>
      </w:r>
      <w:proofErr w:type="spellEnd"/>
    </w:p>
    <w:p w14:paraId="5EB5EEA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Kreisler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Schön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Rosmaria</w:t>
      </w:r>
      <w:proofErr w:type="spellEnd"/>
    </w:p>
    <w:p w14:paraId="0491F369" w14:textId="77777777" w:rsidR="008B669B" w:rsidRPr="00DD4975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Bartók: Duók</w:t>
      </w:r>
    </w:p>
    <w:p w14:paraId="6E33BC16" w14:textId="77777777" w:rsidR="008B669B" w:rsidRDefault="008B669B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51C399FE" w14:textId="77777777" w:rsidR="00111C7F" w:rsidRPr="001521B2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1521B2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57F784C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intonációs biztonsága terjedjen ki a fogólap egész területére.</w:t>
      </w:r>
    </w:p>
    <w:p w14:paraId="4DAEC361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folyamatos pergő trillát játszani.</w:t>
      </w:r>
    </w:p>
    <w:p w14:paraId="448A335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hangszerén átélni a játszott művek érzelmi tartalmát.</w:t>
      </w:r>
    </w:p>
    <w:p w14:paraId="04E02E9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2767B06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4FE7CBBE" w14:textId="77777777" w:rsidR="00111C7F" w:rsidRPr="008B669B" w:rsidRDefault="00111C7F" w:rsidP="00111C7F">
      <w:pPr>
        <w:widowControl w:val="0"/>
        <w:numPr>
          <w:ilvl w:val="12"/>
          <w:numId w:val="0"/>
        </w:numPr>
        <w:tabs>
          <w:tab w:val="left" w:pos="170"/>
          <w:tab w:val="left" w:pos="153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0A800DD2" w14:textId="77777777" w:rsidR="00111C7F" w:rsidRPr="008B669B" w:rsidRDefault="00111C7F" w:rsidP="00111C7F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előadási darab, koncert, vagy szonáta tétel kotta nélkül.</w:t>
      </w:r>
    </w:p>
    <w:p w14:paraId="6D9EE3F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039B664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t>10. évfolyam „B” tagozat</w:t>
      </w:r>
    </w:p>
    <w:p w14:paraId="7BB0520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36484112" w14:textId="77777777" w:rsidR="00111C7F" w:rsidRPr="00996E04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996E04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0CF517B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Gyors tempójú futamok,</w:t>
      </w:r>
    </w:p>
    <w:p w14:paraId="319ADE6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Kettősfogás–játékok fejlesztése (terc, szext, oktáv),</w:t>
      </w:r>
    </w:p>
    <w:p w14:paraId="1D5408D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Kromatikus skálák.</w:t>
      </w:r>
    </w:p>
    <w:p w14:paraId="3BE3E2A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p w14:paraId="307A92CF" w14:textId="77777777" w:rsidR="00111C7F" w:rsidRPr="00996E04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996E04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695ED1E2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Kreutzer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42 </w:t>
      </w:r>
      <w:proofErr w:type="spellStart"/>
      <w:r w:rsidRPr="008B669B">
        <w:rPr>
          <w:rFonts w:ascii="Times New Roman" w:hAnsi="Times New Roman"/>
          <w:sz w:val="24"/>
          <w:szCs w:val="24"/>
        </w:rPr>
        <w:t>Etüd</w:t>
      </w:r>
      <w:proofErr w:type="spellEnd"/>
    </w:p>
    <w:p w14:paraId="75A6BE4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Roda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24 </w:t>
      </w:r>
      <w:proofErr w:type="spellStart"/>
      <w:r w:rsidRPr="008B669B">
        <w:rPr>
          <w:rFonts w:ascii="Times New Roman" w:hAnsi="Times New Roman"/>
          <w:sz w:val="24"/>
          <w:szCs w:val="24"/>
        </w:rPr>
        <w:t>Caprices</w:t>
      </w:r>
      <w:proofErr w:type="spellEnd"/>
    </w:p>
    <w:p w14:paraId="18DE178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Hubay: </w:t>
      </w:r>
      <w:proofErr w:type="spellStart"/>
      <w:r w:rsidRPr="008B669B">
        <w:rPr>
          <w:rFonts w:ascii="Times New Roman" w:hAnsi="Times New Roman"/>
          <w:sz w:val="24"/>
          <w:szCs w:val="24"/>
        </w:rPr>
        <w:t>Etudes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B669B">
        <w:rPr>
          <w:rFonts w:ascii="Times New Roman" w:hAnsi="Times New Roman"/>
          <w:sz w:val="24"/>
          <w:szCs w:val="24"/>
        </w:rPr>
        <w:t>Violin</w:t>
      </w:r>
      <w:proofErr w:type="spellEnd"/>
    </w:p>
    <w:p w14:paraId="1B38CA25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Sevčik</w:t>
      </w:r>
      <w:proofErr w:type="spellEnd"/>
      <w:r w:rsidRPr="008B669B">
        <w:rPr>
          <w:rFonts w:ascii="Times New Roman" w:hAnsi="Times New Roman"/>
          <w:sz w:val="24"/>
          <w:szCs w:val="24"/>
        </w:rPr>
        <w:t>: Trilla és fekvésváltás gyakorlat</w:t>
      </w:r>
    </w:p>
    <w:p w14:paraId="6CAFA0D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Schradieck</w:t>
      </w:r>
      <w:proofErr w:type="spellEnd"/>
      <w:r w:rsidRPr="008B669B">
        <w:rPr>
          <w:rFonts w:ascii="Times New Roman" w:hAnsi="Times New Roman"/>
          <w:sz w:val="24"/>
          <w:szCs w:val="24"/>
        </w:rPr>
        <w:t>: Fekvésváltásgyakorlat op.8</w:t>
      </w:r>
    </w:p>
    <w:p w14:paraId="28BA492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Vivaldi: Négy évszak–</w:t>
      </w:r>
      <w:proofErr w:type="spellStart"/>
      <w:r w:rsidRPr="008B669B">
        <w:rPr>
          <w:rFonts w:ascii="Times New Roman" w:hAnsi="Times New Roman"/>
          <w:sz w:val="24"/>
          <w:szCs w:val="24"/>
        </w:rPr>
        <w:t>ból</w:t>
      </w:r>
      <w:proofErr w:type="spellEnd"/>
    </w:p>
    <w:p w14:paraId="0D95FA9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gramStart"/>
      <w:r w:rsidRPr="008B669B">
        <w:rPr>
          <w:rFonts w:ascii="Times New Roman" w:hAnsi="Times New Roman"/>
          <w:sz w:val="24"/>
          <w:szCs w:val="24"/>
        </w:rPr>
        <w:t>Mozart:  D</w:t>
      </w:r>
      <w:proofErr w:type="gramEnd"/>
      <w:r w:rsidRPr="008B669B">
        <w:rPr>
          <w:rFonts w:ascii="Times New Roman" w:hAnsi="Times New Roman"/>
          <w:sz w:val="24"/>
          <w:szCs w:val="24"/>
        </w:rPr>
        <w:t>–dúr, A–dúr koncert</w:t>
      </w:r>
    </w:p>
    <w:p w14:paraId="4DBA87DB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Telemann: 12 Szólófantázia</w:t>
      </w:r>
    </w:p>
    <w:p w14:paraId="07FACE1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gramStart"/>
      <w:r w:rsidRPr="008B669B">
        <w:rPr>
          <w:rFonts w:ascii="Times New Roman" w:hAnsi="Times New Roman"/>
          <w:sz w:val="24"/>
          <w:szCs w:val="24"/>
        </w:rPr>
        <w:t>Bach:  E</w:t>
      </w:r>
      <w:proofErr w:type="gramEnd"/>
      <w:r w:rsidRPr="008B669B">
        <w:rPr>
          <w:rFonts w:ascii="Times New Roman" w:hAnsi="Times New Roman"/>
          <w:sz w:val="24"/>
          <w:szCs w:val="24"/>
        </w:rPr>
        <w:t>–dúr Hegedűverseny</w:t>
      </w:r>
    </w:p>
    <w:p w14:paraId="3BC08FD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Mozart: G–dúr Hegedűverseny </w:t>
      </w:r>
    </w:p>
    <w:p w14:paraId="655BC668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Spohr</w:t>
      </w:r>
      <w:proofErr w:type="spellEnd"/>
      <w:r w:rsidRPr="008B669B">
        <w:rPr>
          <w:rFonts w:ascii="Times New Roman" w:hAnsi="Times New Roman"/>
          <w:sz w:val="24"/>
          <w:szCs w:val="24"/>
        </w:rPr>
        <w:t>: d–moll Hegedűverseny</w:t>
      </w:r>
    </w:p>
    <w:p w14:paraId="0CD77BAC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Bruch</w:t>
      </w:r>
      <w:proofErr w:type="spellEnd"/>
      <w:r w:rsidRPr="008B669B">
        <w:rPr>
          <w:rFonts w:ascii="Times New Roman" w:hAnsi="Times New Roman"/>
          <w:sz w:val="24"/>
          <w:szCs w:val="24"/>
        </w:rPr>
        <w:t>: g–moll Hegedűverseny</w:t>
      </w:r>
    </w:p>
    <w:p w14:paraId="41B01A93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Tartini: g–moll Szonáta</w:t>
      </w:r>
    </w:p>
    <w:p w14:paraId="1BF84FDF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Veracini: e–moll Szonáta</w:t>
      </w:r>
    </w:p>
    <w:p w14:paraId="201CE90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Bach: </w:t>
      </w:r>
      <w:proofErr w:type="spellStart"/>
      <w:r w:rsidRPr="008B669B">
        <w:rPr>
          <w:rFonts w:ascii="Times New Roman" w:hAnsi="Times New Roman"/>
          <w:sz w:val="24"/>
          <w:szCs w:val="24"/>
        </w:rPr>
        <w:t>Partita</w:t>
      </w:r>
      <w:proofErr w:type="spellEnd"/>
    </w:p>
    <w:p w14:paraId="1024117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Smetana: Hazámról</w:t>
      </w:r>
    </w:p>
    <w:p w14:paraId="52BF32B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Beethoven: </w:t>
      </w:r>
      <w:proofErr w:type="spellStart"/>
      <w:r w:rsidRPr="008B669B">
        <w:rPr>
          <w:rFonts w:ascii="Times New Roman" w:hAnsi="Times New Roman"/>
          <w:sz w:val="24"/>
          <w:szCs w:val="24"/>
        </w:rPr>
        <w:t>Romanc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(F–dúr)</w:t>
      </w:r>
    </w:p>
    <w:p w14:paraId="0C085AB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Kreisler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Preludium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Allegro</w:t>
      </w:r>
    </w:p>
    <w:p w14:paraId="378CCA9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De Falla: Spanyol Tánc</w:t>
      </w:r>
    </w:p>
    <w:p w14:paraId="2F45C25A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223DBDF4" w14:textId="77777777" w:rsidR="00111C7F" w:rsidRPr="00996E04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Cs/>
          <w:iCs/>
          <w:sz w:val="24"/>
          <w:szCs w:val="24"/>
        </w:rPr>
      </w:pPr>
      <w:r w:rsidRPr="00996E04">
        <w:rPr>
          <w:rFonts w:ascii="Times New Roman" w:hAnsi="Times New Roman"/>
          <w:bCs/>
          <w:iCs/>
          <w:sz w:val="24"/>
          <w:szCs w:val="24"/>
        </w:rPr>
        <w:t>Követelmény</w:t>
      </w:r>
    </w:p>
    <w:p w14:paraId="35AD0984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egyéni adottságainak megfelelően művészi szándékú kifejezésre, a gazdagabb hangszínek és karakterek megvalósítására.</w:t>
      </w:r>
    </w:p>
    <w:p w14:paraId="4A52D88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Hangképzése legyen kifejező és árnyalt a zenei megformálás és hangvétel szuggesztivitásának természetes kialakítására</w:t>
      </w:r>
    </w:p>
    <w:p w14:paraId="674AA3FD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b/>
          <w:bCs/>
          <w:iCs/>
          <w:sz w:val="24"/>
          <w:szCs w:val="24"/>
        </w:rPr>
      </w:pPr>
    </w:p>
    <w:p w14:paraId="35820A0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ajánlott anyaga</w:t>
      </w:r>
    </w:p>
    <w:p w14:paraId="58C7CF0A" w14:textId="77777777" w:rsidR="00111C7F" w:rsidRPr="008B669B" w:rsidRDefault="00111C7F" w:rsidP="00111C7F">
      <w:pPr>
        <w:widowControl w:val="0"/>
        <w:numPr>
          <w:ilvl w:val="12"/>
          <w:numId w:val="0"/>
        </w:numPr>
        <w:tabs>
          <w:tab w:val="left" w:pos="170"/>
          <w:tab w:val="left" w:pos="153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045E8F53" w14:textId="77777777" w:rsidR="00111C7F" w:rsidRPr="008B669B" w:rsidRDefault="00111C7F" w:rsidP="00111C7F">
      <w:pPr>
        <w:widowControl w:val="0"/>
        <w:numPr>
          <w:ilvl w:val="12"/>
          <w:numId w:val="0"/>
        </w:numPr>
        <w:tabs>
          <w:tab w:val="left" w:pos="170"/>
        </w:tabs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előadási darab, koncert, vagy szonáta tétel kotta nélkül.</w:t>
      </w:r>
    </w:p>
    <w:p w14:paraId="3AAD0AB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</w:p>
    <w:bookmarkStart w:id="730" w:name="pr1835"/>
    <w:p w14:paraId="1B80E4BA" w14:textId="77777777" w:rsidR="00111C7F" w:rsidRPr="00996E04" w:rsidRDefault="00D30F3D" w:rsidP="00111C7F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b/>
          <w:bCs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11C7F" w:rsidRPr="00996E04">
        <w:rPr>
          <w:rFonts w:ascii="Times New Roman" w:hAnsi="Times New Roman"/>
          <w:bCs/>
          <w:iCs/>
          <w:sz w:val="24"/>
          <w:szCs w:val="24"/>
        </w:rPr>
        <w:t>Követelmények a továbbképző évfolyamainak elvégzése után</w:t>
      </w:r>
      <w:bookmarkEnd w:id="730"/>
    </w:p>
    <w:p w14:paraId="3AD369AB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bookmarkStart w:id="731" w:name="pr1836"/>
    </w:p>
    <w:p w14:paraId="5B89A481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„A” tagozat végén</w:t>
      </w:r>
      <w:bookmarkStart w:id="732" w:name="pr1837"/>
      <w:bookmarkEnd w:id="731"/>
    </w:p>
    <w:p w14:paraId="4A78CB78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tanuló és tudja alkalmazni a virtuózabb vonásfajtákat.</w:t>
      </w:r>
      <w:bookmarkEnd w:id="732"/>
    </w:p>
    <w:bookmarkStart w:id="733" w:name="pr1838"/>
    <w:p w14:paraId="172295EF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Legyen képes</w:t>
      </w:r>
      <w:bookmarkEnd w:id="733"/>
      <w:r w:rsidR="00111C7F" w:rsidRPr="008B669B">
        <w:rPr>
          <w:rFonts w:ascii="Times New Roman" w:hAnsi="Times New Roman"/>
          <w:sz w:val="24"/>
          <w:szCs w:val="24"/>
        </w:rPr>
        <w:t>:</w:t>
      </w:r>
    </w:p>
    <w:bookmarkStart w:id="734" w:name="pr1839"/>
    <w:p w14:paraId="24DEB569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zenei kifejezés szolgálatába állítva a játék folyamata alatt is tudatosan irányítani, szabályozni hangszeres műveleteit,</w:t>
      </w:r>
      <w:bookmarkEnd w:id="734"/>
    </w:p>
    <w:bookmarkStart w:id="735" w:name="pr1840"/>
    <w:p w14:paraId="0EE250D8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kettősfogás–meneteket kötött formában és külön vonással,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détachéval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is megoldani,</w:t>
      </w:r>
      <w:bookmarkEnd w:id="735"/>
    </w:p>
    <w:bookmarkStart w:id="736" w:name="pr1841"/>
    <w:p w14:paraId="1B441DD3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egyenletes futamokat megszólaltatni,</w:t>
      </w:r>
      <w:bookmarkEnd w:id="736"/>
    </w:p>
    <w:bookmarkStart w:id="737" w:name="pr1842"/>
    <w:p w14:paraId="1F38F9B3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mindenkor kifejező és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dinamikailag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gazdagon árnyalt hangképzéssel játszani,</w:t>
      </w:r>
      <w:bookmarkEnd w:id="737"/>
    </w:p>
    <w:bookmarkStart w:id="738" w:name="pr1843"/>
    <w:p w14:paraId="67D01DE5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egyéni adottságai szintjén olyan művészi szándékú kifejezésmódra, amely összefüggő egységben tükrözi zenei tudása és képzelőereje fejlettségét, hangszeres felkészültségét, valamint előadókészségének érettségét.</w:t>
      </w:r>
      <w:bookmarkEnd w:id="738"/>
    </w:p>
    <w:p w14:paraId="3617BA2D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bookmarkStart w:id="739" w:name="pr1844"/>
    </w:p>
    <w:p w14:paraId="474E1DF9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„B” tagozat végén (az „A” tagozat követelményein felül)</w:t>
      </w:r>
      <w:bookmarkEnd w:id="739"/>
    </w:p>
    <w:bookmarkStart w:id="740" w:name="pr1845"/>
    <w:p w14:paraId="1AE0BA31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A tanuló legyen képes</w:t>
      </w:r>
      <w:bookmarkEnd w:id="740"/>
    </w:p>
    <w:bookmarkStart w:id="741" w:name="pr1846"/>
    <w:p w14:paraId="3A53B062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természetes, oldott hangszerkezelésre,</w:t>
      </w:r>
      <w:bookmarkEnd w:id="741"/>
    </w:p>
    <w:bookmarkStart w:id="742" w:name="pr1847"/>
    <w:p w14:paraId="37A27D7D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különböző hangsorokat 3 oktávon keresztül akkordfelbontásokkal, tisztán, ritmikusan, élénk tempóban játszani,</w:t>
      </w:r>
      <w:bookmarkEnd w:id="742"/>
    </w:p>
    <w:bookmarkStart w:id="743" w:name="pr1848"/>
    <w:p w14:paraId="6FB4EEBD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különböző módon vibrálni,</w:t>
      </w:r>
      <w:bookmarkEnd w:id="743"/>
    </w:p>
    <w:bookmarkStart w:id="744" w:name="pr1849"/>
    <w:p w14:paraId="0B37A9B2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jobb és bal kéz játékának összehangolására,</w:t>
      </w:r>
      <w:bookmarkEnd w:id="744"/>
    </w:p>
    <w:bookmarkStart w:id="745" w:name="pr1850"/>
    <w:p w14:paraId="7175CDD4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legfontosabb zenei alapkarakterek megjelenítésére és a hozzájuk kapcsolódó alapvonások alkalmazására,</w:t>
      </w:r>
      <w:bookmarkEnd w:id="745"/>
    </w:p>
    <w:bookmarkStart w:id="746" w:name="pr1851"/>
    <w:p w14:paraId="4F6638BF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dinamikailag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árnyalt és kifejező hangképzésre.</w:t>
      </w:r>
      <w:bookmarkEnd w:id="746"/>
    </w:p>
    <w:bookmarkStart w:id="747" w:name="pr1852"/>
    <w:p w14:paraId="1F9BE59C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Rendelkezzék</w:t>
      </w:r>
      <w:bookmarkEnd w:id="747"/>
    </w:p>
    <w:bookmarkStart w:id="748" w:name="pr1853"/>
    <w:p w14:paraId="3AC44C91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képzett hallással,</w:t>
      </w:r>
      <w:bookmarkEnd w:id="748"/>
    </w:p>
    <w:bookmarkStart w:id="749" w:name="pr1854"/>
    <w:p w14:paraId="17BA27AD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biztos memóriával,</w:t>
      </w:r>
      <w:bookmarkEnd w:id="749"/>
    </w:p>
    <w:bookmarkStart w:id="750" w:name="pr1855"/>
    <w:p w14:paraId="5B90D8E2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koncentrálóképességgel,</w:t>
      </w:r>
      <w:bookmarkEnd w:id="750"/>
    </w:p>
    <w:bookmarkStart w:id="751" w:name="pr1856"/>
    <w:p w14:paraId="5EDD496A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megfelelő lapról olvasási készséggel.</w:t>
      </w:r>
      <w:bookmarkEnd w:id="751"/>
    </w:p>
    <w:p w14:paraId="6A565640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p w14:paraId="0D37C0ED" w14:textId="77777777" w:rsidR="00111C7F" w:rsidRPr="008B669B" w:rsidRDefault="00111C7F" w:rsidP="00111C7F">
      <w:pPr>
        <w:widowControl w:val="0"/>
        <w:rPr>
          <w:rFonts w:ascii="Times New Roman" w:hAnsi="Times New Roman"/>
          <w:b/>
          <w:bCs/>
          <w:iCs/>
          <w:sz w:val="24"/>
          <w:szCs w:val="24"/>
        </w:rPr>
      </w:pPr>
      <w:bookmarkStart w:id="752" w:name="pr3455"/>
      <w:r w:rsidRPr="008B669B">
        <w:rPr>
          <w:rFonts w:ascii="Times New Roman" w:hAnsi="Times New Roman"/>
          <w:b/>
          <w:bCs/>
          <w:iCs/>
          <w:sz w:val="24"/>
          <w:szCs w:val="24"/>
        </w:rPr>
        <w:t>A művészeti záróvizsga követelményei</w:t>
      </w:r>
    </w:p>
    <w:p w14:paraId="2EF0F840" w14:textId="77777777" w:rsidR="00111C7F" w:rsidRPr="008B669B" w:rsidRDefault="00111C7F" w:rsidP="00111C7F">
      <w:pPr>
        <w:widowControl w:val="0"/>
        <w:rPr>
          <w:rFonts w:ascii="Times New Roman" w:hAnsi="Times New Roman"/>
          <w:b/>
          <w:bCs/>
          <w:iCs/>
          <w:sz w:val="24"/>
          <w:szCs w:val="24"/>
        </w:rPr>
      </w:pPr>
    </w:p>
    <w:p w14:paraId="6D7072E8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részei</w:t>
      </w:r>
    </w:p>
    <w:p w14:paraId="0DF52F50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vizsga gyakorlati részből áll</w:t>
      </w:r>
    </w:p>
    <w:p w14:paraId="1224BB73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2637E4C6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tantárgya és időtartama</w:t>
      </w:r>
    </w:p>
    <w:p w14:paraId="49504A09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Hegedű főtárgy</w:t>
      </w:r>
    </w:p>
    <w:p w14:paraId="28350766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„A” tagozat minimum 10 perc</w:t>
      </w:r>
    </w:p>
    <w:p w14:paraId="15699C83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„B” tagozat minimum 10 perc</w:t>
      </w:r>
    </w:p>
    <w:p w14:paraId="0FA619DF" w14:textId="77777777" w:rsidR="00111C7F" w:rsidRPr="008B669B" w:rsidRDefault="00111C7F" w:rsidP="00111C7F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723B300A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„A” tagozat</w:t>
      </w:r>
      <w:bookmarkEnd w:id="752"/>
    </w:p>
    <w:p w14:paraId="63AEDA07" w14:textId="77777777" w:rsidR="00111C7F" w:rsidRPr="008B669B" w:rsidRDefault="00111C7F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bookmarkStart w:id="753" w:name="pr3456"/>
      <w:r w:rsidRPr="008B669B">
        <w:rPr>
          <w:rFonts w:ascii="Times New Roman" w:hAnsi="Times New Roman"/>
          <w:sz w:val="24"/>
          <w:szCs w:val="24"/>
        </w:rPr>
        <w:t>– Két különböző karakterű zongorakíséretes mű (</w:t>
      </w:r>
      <w:proofErr w:type="gramStart"/>
      <w:r w:rsidRPr="008B669B">
        <w:rPr>
          <w:rFonts w:ascii="Times New Roman" w:hAnsi="Times New Roman"/>
          <w:sz w:val="24"/>
          <w:szCs w:val="24"/>
        </w:rPr>
        <w:t>barokk szonáta két tétele,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vagy egy versenymű két tétele, vagy egy gyors és egy lassú tempójú előadási darab), az egyik lehet kamaramű is (pl. Bartók: Hegedűduók).</w:t>
      </w:r>
      <w:bookmarkEnd w:id="753"/>
    </w:p>
    <w:bookmarkStart w:id="754" w:name="pr3457"/>
    <w:p w14:paraId="05DF7BB8" w14:textId="5A3987A2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A kamaramű kivételével a vizsgaanyagot kotta lehetőleg nélkül kell játszani.</w:t>
      </w:r>
      <w:bookmarkStart w:id="755" w:name="pr3458"/>
      <w:bookmarkEnd w:id="754"/>
    </w:p>
    <w:p w14:paraId="6999EFC6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„B” tagozat</w:t>
      </w:r>
      <w:bookmarkEnd w:id="755"/>
    </w:p>
    <w:bookmarkStart w:id="756" w:name="pr3460"/>
    <w:p w14:paraId="51906608" w14:textId="77777777" w:rsidR="00111C7F" w:rsidRPr="008B669B" w:rsidRDefault="00D30F3D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Két etűd;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Mazas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Études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brillantes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op. 36. II., (EMB 2245</w:t>
      </w:r>
      <w:proofErr w:type="gramStart"/>
      <w:r w:rsidR="00111C7F" w:rsidRPr="008B669B">
        <w:rPr>
          <w:rFonts w:ascii="Times New Roman" w:hAnsi="Times New Roman"/>
          <w:sz w:val="24"/>
          <w:szCs w:val="24"/>
        </w:rPr>
        <w:t>)  Dont</w:t>
      </w:r>
      <w:proofErr w:type="gramEnd"/>
      <w:r w:rsidR="00111C7F" w:rsidRPr="008B669B">
        <w:rPr>
          <w:rFonts w:ascii="Times New Roman" w:hAnsi="Times New Roman"/>
          <w:sz w:val="24"/>
          <w:szCs w:val="24"/>
        </w:rPr>
        <w:t xml:space="preserve">: 24 előkészítő gyakorlat op. 37 (EMB 2604),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Kreutzer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42 gyakorlat (EMB 2560),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Rode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24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Caprices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(EMB 2453) /2., 7., 10. nehézségi szintjén.</w:t>
      </w:r>
      <w:bookmarkEnd w:id="756"/>
    </w:p>
    <w:bookmarkStart w:id="757" w:name="pr3461"/>
    <w:p w14:paraId="2BA71859" w14:textId="77777777" w:rsidR="00111C7F" w:rsidRPr="008B669B" w:rsidRDefault="00D30F3D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Barokk szonáta két tétele; Händel: g–moll (EMB 12309 kötetben), D–dúr (EMB 12309 kötetben), A–dúr szonáta (EMB 12309 kötetben) nehézségi szintjén.</w:t>
      </w:r>
      <w:bookmarkEnd w:id="757"/>
    </w:p>
    <w:bookmarkStart w:id="758" w:name="pr3462"/>
    <w:p w14:paraId="445DE732" w14:textId="77777777" w:rsidR="00111C7F" w:rsidRPr="008B669B" w:rsidRDefault="00D30F3D" w:rsidP="00111C7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Egy koncert–tétel, vagy előadási darab; Bach: a–moll (EMB 1600), E–dúr (EMB 1601), Haydn: C–dúr (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Peters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), Mozart: D–dúr –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Adelaide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Beriot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>: a–moll op. 104 (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Peters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) koncertek 1. tétele,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Raff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Cavatine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(EMB 13745),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Fiocco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>: Allegro (EMB 3558 kötetben), Beethoven: F–dúr románc (EMB 13494), Weiner: Rókatánc (</w:t>
      </w:r>
      <w:proofErr w:type="gramStart"/>
      <w:r w:rsidR="00111C7F" w:rsidRPr="008B669B">
        <w:rPr>
          <w:rFonts w:ascii="Times New Roman" w:hAnsi="Times New Roman"/>
          <w:sz w:val="24"/>
          <w:szCs w:val="24"/>
        </w:rPr>
        <w:t>EMB )</w:t>
      </w:r>
      <w:proofErr w:type="gramEnd"/>
      <w:r w:rsidR="00111C7F" w:rsidRPr="008B669B">
        <w:rPr>
          <w:rFonts w:ascii="Times New Roman" w:hAnsi="Times New Roman"/>
          <w:sz w:val="24"/>
          <w:szCs w:val="24"/>
        </w:rPr>
        <w:t xml:space="preserve"> nehézségi szintjén.</w:t>
      </w:r>
      <w:bookmarkEnd w:id="758"/>
    </w:p>
    <w:bookmarkStart w:id="759" w:name="pr3463"/>
    <w:p w14:paraId="617B5356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A vizsgaanyagot kotta nélkül kell játszani.</w:t>
      </w:r>
      <w:bookmarkEnd w:id="759"/>
    </w:p>
    <w:p w14:paraId="5338F2D7" w14:textId="77777777" w:rsidR="00111C7F" w:rsidRPr="008B669B" w:rsidRDefault="00111C7F" w:rsidP="00111C7F">
      <w:pPr>
        <w:widowControl w:val="0"/>
        <w:rPr>
          <w:rFonts w:ascii="Times New Roman" w:hAnsi="Times New Roman"/>
          <w:sz w:val="24"/>
          <w:szCs w:val="24"/>
        </w:rPr>
      </w:pPr>
    </w:p>
    <w:bookmarkStart w:id="760" w:name="pr3567"/>
    <w:p w14:paraId="4AC911D3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bookmarkEnd w:id="760"/>
      <w:r w:rsidR="00111C7F" w:rsidRPr="008B669B">
        <w:rPr>
          <w:rFonts w:ascii="Times New Roman" w:hAnsi="Times New Roman"/>
          <w:iCs/>
          <w:sz w:val="24"/>
          <w:szCs w:val="24"/>
        </w:rPr>
        <w:t>A vizsga értékelése</w:t>
      </w:r>
    </w:p>
    <w:bookmarkStart w:id="761" w:name="pr3568"/>
    <w:p w14:paraId="1EBD9ED3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megfelelés az előírt követelményeknek,</w:t>
      </w:r>
      <w:bookmarkEnd w:id="761"/>
    </w:p>
    <w:bookmarkStart w:id="762" w:name="pr3569"/>
    <w:p w14:paraId="6B82CFF4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technikai felkészültség,</w:t>
      </w:r>
      <w:bookmarkEnd w:id="762"/>
    </w:p>
    <w:bookmarkStart w:id="763" w:name="pr3570"/>
    <w:p w14:paraId="1470B28A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helyes testtartás, hangszertartás,</w:t>
      </w:r>
      <w:bookmarkEnd w:id="763"/>
    </w:p>
    <w:bookmarkStart w:id="764" w:name="pr3571"/>
    <w:p w14:paraId="427E0504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hangképzés,</w:t>
      </w:r>
      <w:bookmarkEnd w:id="764"/>
    </w:p>
    <w:bookmarkStart w:id="765" w:name="pr3572"/>
    <w:p w14:paraId="77933CB9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intonáció,</w:t>
      </w:r>
      <w:bookmarkEnd w:id="765"/>
    </w:p>
    <w:bookmarkStart w:id="766" w:name="pr3573"/>
    <w:p w14:paraId="668D6FFA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="00111C7F"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="00111C7F" w:rsidRPr="008B669B">
        <w:rPr>
          <w:rFonts w:ascii="Times New Roman" w:hAnsi="Times New Roman"/>
          <w:sz w:val="24"/>
          <w:szCs w:val="24"/>
        </w:rPr>
        <w:t xml:space="preserve"> helyes alkalmazása,</w:t>
      </w:r>
      <w:bookmarkEnd w:id="766"/>
    </w:p>
    <w:bookmarkStart w:id="767" w:name="pr3574"/>
    <w:p w14:paraId="5B0DC3E1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hangszerkezelés,</w:t>
      </w:r>
      <w:bookmarkEnd w:id="767"/>
    </w:p>
    <w:bookmarkStart w:id="768" w:name="pr3575"/>
    <w:p w14:paraId="3A206475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artikulációk és díszítések alkalmazása,</w:t>
      </w:r>
      <w:bookmarkEnd w:id="768"/>
    </w:p>
    <w:bookmarkStart w:id="769" w:name="pr3576"/>
    <w:p w14:paraId="07BAAE8E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helyes ritmus és tempó,</w:t>
      </w:r>
      <w:bookmarkEnd w:id="769"/>
    </w:p>
    <w:bookmarkStart w:id="770" w:name="pr3577"/>
    <w:p w14:paraId="1FC72D18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előadásmód,</w:t>
      </w:r>
      <w:bookmarkEnd w:id="770"/>
    </w:p>
    <w:bookmarkStart w:id="771" w:name="pr3578"/>
    <w:p w14:paraId="3719AB57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 zenei stílus és az előírások megvalósítása,</w:t>
      </w:r>
      <w:bookmarkEnd w:id="771"/>
    </w:p>
    <w:bookmarkStart w:id="772" w:name="pr3579"/>
    <w:p w14:paraId="6ECEF63B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memória,</w:t>
      </w:r>
      <w:bookmarkEnd w:id="772"/>
    </w:p>
    <w:bookmarkStart w:id="773" w:name="pr3580"/>
    <w:p w14:paraId="14C9162B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alkalmazkodóképesség,</w:t>
      </w:r>
      <w:bookmarkEnd w:id="773"/>
    </w:p>
    <w:bookmarkStart w:id="774" w:name="pr3581"/>
    <w:p w14:paraId="01643648" w14:textId="77777777" w:rsidR="00111C7F" w:rsidRPr="008B669B" w:rsidRDefault="00D30F3D" w:rsidP="00111C7F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111C7F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111C7F" w:rsidRPr="008B669B">
        <w:rPr>
          <w:rFonts w:ascii="Times New Roman" w:hAnsi="Times New Roman"/>
          <w:sz w:val="24"/>
          <w:szCs w:val="24"/>
        </w:rPr>
        <w:t>– állóképesség.</w:t>
      </w:r>
      <w:bookmarkEnd w:id="774"/>
    </w:p>
    <w:p w14:paraId="7C8326A5" w14:textId="77777777" w:rsidR="00111C7F" w:rsidRPr="008B669B" w:rsidRDefault="00111C7F" w:rsidP="00111C7F">
      <w:pPr>
        <w:pStyle w:val="Szvegtrzs2"/>
        <w:widowControl w:val="0"/>
      </w:pPr>
    </w:p>
    <w:p w14:paraId="4E6E7483" w14:textId="77777777" w:rsidR="008B669B" w:rsidRDefault="008B669B" w:rsidP="00111C7F">
      <w:pPr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7E78B29B" w14:textId="77777777" w:rsidR="00111C7F" w:rsidRPr="008B669B" w:rsidRDefault="00111C7F" w:rsidP="00111C7F">
      <w:pPr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A tananyag feldolgozásához szükséges kötelező (minimális) taneszközök</w:t>
      </w:r>
    </w:p>
    <w:p w14:paraId="7768EF86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Megfelelő számú, méretű és minőségű hegedű tartozékokkal (vonó, tok, gyanta)</w:t>
      </w:r>
    </w:p>
    <w:p w14:paraId="0FB9D467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Hangszerenként évente legalább két garnitúra húr.</w:t>
      </w:r>
    </w:p>
    <w:p w14:paraId="67163C79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Megfelelő minőségű zongora vagy pianínó</w:t>
      </w:r>
    </w:p>
    <w:p w14:paraId="5B1ACB9E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Lehetőleg a teljes alakot visszaadó tükör</w:t>
      </w:r>
    </w:p>
    <w:p w14:paraId="2E024830" w14:textId="77777777" w:rsidR="00111C7F" w:rsidRPr="008B669B" w:rsidRDefault="00111C7F" w:rsidP="00111C7F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Legalább 2 darab kottatartó</w:t>
      </w:r>
    </w:p>
    <w:p w14:paraId="5A28040A" w14:textId="6C1548F3" w:rsidR="00EE78CE" w:rsidRPr="00E2130E" w:rsidRDefault="00111C7F" w:rsidP="00E2130E">
      <w:pPr>
        <w:widowControl w:val="0"/>
        <w:numPr>
          <w:ilvl w:val="12"/>
          <w:numId w:val="0"/>
        </w:numPr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Metronóm</w:t>
      </w:r>
      <w:bookmarkStart w:id="775" w:name="_Toc7876731"/>
      <w:bookmarkStart w:id="776" w:name="_Toc7876883"/>
      <w:bookmarkStart w:id="777" w:name="_Toc7879137"/>
      <w:bookmarkStart w:id="778" w:name="_Toc7879287"/>
    </w:p>
    <w:p w14:paraId="04E1F5D2" w14:textId="21D5C971" w:rsidR="00EE78CE" w:rsidRDefault="00EE78CE" w:rsidP="0028636C">
      <w:pPr>
        <w:pStyle w:val="Alcm"/>
      </w:pPr>
    </w:p>
    <w:p w14:paraId="219DA61B" w14:textId="37FA312D" w:rsidR="00996E04" w:rsidRDefault="00996E04" w:rsidP="00996E04"/>
    <w:p w14:paraId="143D5D3F" w14:textId="7B64800B" w:rsidR="00996E04" w:rsidRDefault="00996E04" w:rsidP="00996E04"/>
    <w:p w14:paraId="59910DC5" w14:textId="16FC1A63" w:rsidR="00996E04" w:rsidRDefault="00996E04" w:rsidP="00996E04"/>
    <w:p w14:paraId="608D113E" w14:textId="274097D0" w:rsidR="00996E04" w:rsidRDefault="00996E04" w:rsidP="00996E04"/>
    <w:p w14:paraId="740CDD54" w14:textId="6B6D1D2B" w:rsidR="00996E04" w:rsidRDefault="00996E04" w:rsidP="00996E04"/>
    <w:p w14:paraId="5404DF8C" w14:textId="3BE859CE" w:rsidR="00996E04" w:rsidRDefault="00996E04" w:rsidP="00996E04"/>
    <w:p w14:paraId="5BCA0FEC" w14:textId="40570E23" w:rsidR="00996E04" w:rsidRDefault="00996E04" w:rsidP="00996E04"/>
    <w:p w14:paraId="66C630E0" w14:textId="19B2CAA9" w:rsidR="00996E04" w:rsidRDefault="00996E04" w:rsidP="00996E04"/>
    <w:p w14:paraId="7B158710" w14:textId="0C78A18B" w:rsidR="00996E04" w:rsidRDefault="00996E04" w:rsidP="00996E04"/>
    <w:p w14:paraId="0ADA195B" w14:textId="26A213B1" w:rsidR="00996E04" w:rsidRDefault="00996E04" w:rsidP="00996E04"/>
    <w:p w14:paraId="32DA4139" w14:textId="2A23FF70" w:rsidR="00996E04" w:rsidRDefault="00996E04" w:rsidP="00996E04"/>
    <w:p w14:paraId="420B28AE" w14:textId="1B37712D" w:rsidR="00996E04" w:rsidRDefault="00996E04" w:rsidP="00996E04"/>
    <w:p w14:paraId="38FD7DDA" w14:textId="3F3E7B16" w:rsidR="00996E04" w:rsidRDefault="00996E04" w:rsidP="00996E04"/>
    <w:p w14:paraId="5B04CE29" w14:textId="2592E9B7" w:rsidR="00996E04" w:rsidRDefault="00996E04" w:rsidP="00996E04"/>
    <w:p w14:paraId="101CE3D4" w14:textId="415C8FED" w:rsidR="00996E04" w:rsidRDefault="00996E04" w:rsidP="00996E04"/>
    <w:p w14:paraId="170A49BF" w14:textId="11CE3CD4" w:rsidR="00996E04" w:rsidRDefault="00996E04" w:rsidP="00996E04"/>
    <w:p w14:paraId="30003AAD" w14:textId="277DF780" w:rsidR="00996E04" w:rsidRDefault="00996E04" w:rsidP="00996E04"/>
    <w:p w14:paraId="268CB63A" w14:textId="631330F7" w:rsidR="00996E04" w:rsidRDefault="00996E04" w:rsidP="00996E04"/>
    <w:p w14:paraId="724A4FE4" w14:textId="4BD1659C" w:rsidR="00996E04" w:rsidRDefault="00996E04" w:rsidP="00996E04"/>
    <w:p w14:paraId="3B33DF3A" w14:textId="70B5C856" w:rsidR="00996E04" w:rsidRDefault="00996E04" w:rsidP="00996E04"/>
    <w:p w14:paraId="08D37F62" w14:textId="57C467F6" w:rsidR="00996E04" w:rsidRDefault="00996E04" w:rsidP="00996E04"/>
    <w:p w14:paraId="24D532C4" w14:textId="77777777" w:rsidR="00996E04" w:rsidRPr="00996E04" w:rsidRDefault="00996E04" w:rsidP="00996E04"/>
    <w:p w14:paraId="64E8113E" w14:textId="0B5988CE" w:rsidR="00672D73" w:rsidRPr="008B669B" w:rsidRDefault="00672D73" w:rsidP="0028636C">
      <w:pPr>
        <w:pStyle w:val="Alcm"/>
      </w:pPr>
      <w:bookmarkStart w:id="779" w:name="_Toc99459668"/>
      <w:r w:rsidRPr="008B669B">
        <w:lastRenderedPageBreak/>
        <w:t>GITÁR</w:t>
      </w:r>
      <w:bookmarkEnd w:id="775"/>
      <w:bookmarkEnd w:id="776"/>
      <w:bookmarkEnd w:id="777"/>
      <w:bookmarkEnd w:id="778"/>
      <w:bookmarkEnd w:id="779"/>
    </w:p>
    <w:p w14:paraId="35EA52C9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7976CBF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alapfokú művészetoktatás "klasszikus gitár" tantárgyának hangszere a hat húros, nylonhúrozású, hagyományos akusztikus gitár. </w:t>
      </w:r>
    </w:p>
    <w:p w14:paraId="5D7CF3D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1DA26E46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gitártanítás céljai, feladatai</w:t>
      </w:r>
    </w:p>
    <w:p w14:paraId="7B6D22A2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bookmarkStart w:id="780" w:name="pr1124"/>
      <w:r w:rsidRPr="008B669B">
        <w:rPr>
          <w:rFonts w:ascii="Times New Roman" w:hAnsi="Times New Roman"/>
          <w:iCs/>
          <w:sz w:val="24"/>
          <w:szCs w:val="24"/>
        </w:rPr>
        <w:t>Tanítsa meg:</w:t>
      </w:r>
    </w:p>
    <w:p w14:paraId="24D68B5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gitár részeit, felépítését, akusztikai sajátosságait.</w:t>
      </w:r>
    </w:p>
    <w:p w14:paraId="55ABCD5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gitár különböző behangolási módjait.</w:t>
      </w:r>
    </w:p>
    <w:p w14:paraId="3AF14272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gitárjáték alapvető technikai elemeit: </w:t>
      </w:r>
      <w:proofErr w:type="spellStart"/>
      <w:r w:rsidRPr="008B669B">
        <w:rPr>
          <w:rFonts w:ascii="Times New Roman" w:hAnsi="Times New Roman"/>
          <w:sz w:val="24"/>
          <w:szCs w:val="24"/>
        </w:rPr>
        <w:t>apoyando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tirando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törtakkordok fekvésváltás, kötések, </w:t>
      </w:r>
      <w:proofErr w:type="spellStart"/>
      <w:r w:rsidRPr="008B669B">
        <w:rPr>
          <w:rFonts w:ascii="Times New Roman" w:hAnsi="Times New Roman"/>
          <w:sz w:val="24"/>
          <w:szCs w:val="24"/>
        </w:rPr>
        <w:t>barré</w:t>
      </w:r>
      <w:proofErr w:type="spellEnd"/>
      <w:r w:rsidRPr="008B669B">
        <w:rPr>
          <w:rFonts w:ascii="Times New Roman" w:hAnsi="Times New Roman"/>
          <w:sz w:val="24"/>
          <w:szCs w:val="24"/>
        </w:rPr>
        <w:t>, valamint a tompítás különféle lehetőségei jobb– és balkézzel egyaránt.</w:t>
      </w:r>
    </w:p>
    <w:p w14:paraId="548EDFF6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gitárirodalomban előforduló egyéb effektusok: üveghang (</w:t>
      </w:r>
      <w:proofErr w:type="spellStart"/>
      <w:r w:rsidRPr="008B669B">
        <w:rPr>
          <w:rFonts w:ascii="Times New Roman" w:hAnsi="Times New Roman"/>
          <w:sz w:val="24"/>
          <w:szCs w:val="24"/>
        </w:rPr>
        <w:t>flageolett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8B669B">
        <w:rPr>
          <w:rFonts w:ascii="Times New Roman" w:hAnsi="Times New Roman"/>
          <w:sz w:val="24"/>
          <w:szCs w:val="24"/>
        </w:rPr>
        <w:t>glissando</w:t>
      </w:r>
      <w:proofErr w:type="spellEnd"/>
      <w:r w:rsidRPr="008B669B">
        <w:rPr>
          <w:rFonts w:ascii="Times New Roman" w:hAnsi="Times New Roman"/>
          <w:sz w:val="24"/>
          <w:szCs w:val="24"/>
        </w:rPr>
        <w:t>, tompított pengetés (</w:t>
      </w:r>
      <w:proofErr w:type="spellStart"/>
      <w:r w:rsidRPr="008B669B">
        <w:rPr>
          <w:rFonts w:ascii="Times New Roman" w:hAnsi="Times New Roman"/>
          <w:sz w:val="24"/>
          <w:szCs w:val="24"/>
        </w:rPr>
        <w:t>etouffe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8B669B">
        <w:rPr>
          <w:rFonts w:ascii="Times New Roman" w:hAnsi="Times New Roman"/>
          <w:sz w:val="24"/>
          <w:szCs w:val="24"/>
        </w:rPr>
        <w:t>rasgueado</w:t>
      </w:r>
      <w:proofErr w:type="spellEnd"/>
      <w:r w:rsidRPr="008B669B">
        <w:rPr>
          <w:rFonts w:ascii="Times New Roman" w:hAnsi="Times New Roman"/>
          <w:sz w:val="24"/>
          <w:szCs w:val="24"/>
        </w:rPr>
        <w:t>, ütés, dobolás (</w:t>
      </w:r>
      <w:proofErr w:type="spellStart"/>
      <w:r w:rsidRPr="008B669B">
        <w:rPr>
          <w:rFonts w:ascii="Times New Roman" w:hAnsi="Times New Roman"/>
          <w:sz w:val="24"/>
          <w:szCs w:val="24"/>
        </w:rPr>
        <w:t>tamb</w:t>
      </w:r>
      <w:proofErr w:type="spellEnd"/>
      <w:r w:rsidRPr="008B669B">
        <w:rPr>
          <w:rFonts w:ascii="Times New Roman" w:hAnsi="Times New Roman"/>
          <w:sz w:val="24"/>
          <w:szCs w:val="24"/>
        </w:rPr>
        <w:t>.) kivitelezését.</w:t>
      </w:r>
    </w:p>
    <w:p w14:paraId="0832C45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legato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tenuto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portato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staccato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játékmód alkalmazásával az artikuláció megvalósítását.</w:t>
      </w:r>
    </w:p>
    <w:p w14:paraId="1EA2637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művek karakterének, tempó és dinamikai jellegzetességeinek kifejezését</w:t>
      </w:r>
      <w:bookmarkEnd w:id="780"/>
      <w:r w:rsidRPr="008B669B">
        <w:rPr>
          <w:rFonts w:ascii="Times New Roman" w:hAnsi="Times New Roman"/>
          <w:sz w:val="24"/>
          <w:szCs w:val="24"/>
        </w:rPr>
        <w:t>.</w:t>
      </w:r>
    </w:p>
    <w:p w14:paraId="56CEB8B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781" w:name="pr1129"/>
      <w:r w:rsidRPr="008B669B">
        <w:rPr>
          <w:rFonts w:ascii="Times New Roman" w:hAnsi="Times New Roman"/>
          <w:sz w:val="24"/>
          <w:szCs w:val="24"/>
        </w:rPr>
        <w:t xml:space="preserve">– A gitáron </w:t>
      </w:r>
      <w:proofErr w:type="spellStart"/>
      <w:r w:rsidRPr="008B669B">
        <w:rPr>
          <w:rFonts w:ascii="Times New Roman" w:hAnsi="Times New Roman"/>
          <w:sz w:val="24"/>
          <w:szCs w:val="24"/>
        </w:rPr>
        <w:t>megszólaltatható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főbb zenei stílusok előadási sajátosságait.</w:t>
      </w:r>
    </w:p>
    <w:p w14:paraId="5391920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782" w:name="pr1116"/>
      <w:r w:rsidRPr="008B669B">
        <w:rPr>
          <w:rFonts w:ascii="Times New Roman" w:hAnsi="Times New Roman"/>
          <w:sz w:val="24"/>
          <w:szCs w:val="24"/>
        </w:rPr>
        <w:t>– A gitár, mint kisérőhangszer lehetőségeit: a leggyakrabban előforduló akkordokat és akkordfűzéseket.</w:t>
      </w:r>
      <w:bookmarkStart w:id="783" w:name="pr1117"/>
      <w:bookmarkEnd w:id="782"/>
    </w:p>
    <w:p w14:paraId="129B39C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hangszer karbantartási feladatok elvégzését.</w:t>
      </w:r>
    </w:p>
    <w:bookmarkEnd w:id="783"/>
    <w:p w14:paraId="68048C70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118C9C47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Alakítsa ki és tudatosítsa az alábbiakat:</w:t>
      </w:r>
    </w:p>
    <w:p w14:paraId="5A53FF5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784" w:name="pr1118"/>
      <w:r w:rsidRPr="008B669B">
        <w:rPr>
          <w:rFonts w:ascii="Times New Roman" w:hAnsi="Times New Roman"/>
          <w:sz w:val="24"/>
          <w:szCs w:val="24"/>
        </w:rPr>
        <w:t>– Helyes test–, hangszer– és kéztartás</w:t>
      </w:r>
      <w:bookmarkStart w:id="785" w:name="pr1119"/>
      <w:bookmarkEnd w:id="784"/>
      <w:r w:rsidRPr="008B669B">
        <w:rPr>
          <w:rFonts w:ascii="Times New Roman" w:hAnsi="Times New Roman"/>
          <w:sz w:val="24"/>
          <w:szCs w:val="24"/>
        </w:rPr>
        <w:t>.</w:t>
      </w:r>
    </w:p>
    <w:p w14:paraId="6378C67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786" w:name="pr1121"/>
      <w:bookmarkStart w:id="787" w:name="pr1120"/>
      <w:bookmarkEnd w:id="785"/>
      <w:r w:rsidRPr="008B669B">
        <w:rPr>
          <w:rFonts w:ascii="Times New Roman" w:hAnsi="Times New Roman"/>
          <w:sz w:val="24"/>
          <w:szCs w:val="24"/>
        </w:rPr>
        <w:t>– Laza kar– és ujjtechnika</w:t>
      </w:r>
      <w:bookmarkEnd w:id="786"/>
      <w:r w:rsidRPr="008B669B">
        <w:rPr>
          <w:rFonts w:ascii="Times New Roman" w:hAnsi="Times New Roman"/>
          <w:sz w:val="24"/>
          <w:szCs w:val="24"/>
        </w:rPr>
        <w:t>.</w:t>
      </w:r>
    </w:p>
    <w:p w14:paraId="2B628CB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két kéz pontosan összehangolt mozgása.</w:t>
      </w:r>
    </w:p>
    <w:bookmarkEnd w:id="787"/>
    <w:p w14:paraId="7EBDE96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fogástechnika, differenciált pengetés.</w:t>
      </w:r>
    </w:p>
    <w:p w14:paraId="56AFFDD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Összességében könnyed hangszerkezelés.</w:t>
      </w:r>
    </w:p>
    <w:p w14:paraId="38AA10D3" w14:textId="77777777" w:rsidR="008B669B" w:rsidRDefault="008B669B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6F5441D2" w14:textId="6BA0287E" w:rsidR="0028636C" w:rsidRDefault="0028636C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7A3E543E" w14:textId="77777777" w:rsidR="00EE78CE" w:rsidRDefault="00EE78CE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0E6E06F5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lastRenderedPageBreak/>
        <w:t>Gyakoroltasson rendszeresen</w:t>
      </w:r>
      <w:bookmarkEnd w:id="781"/>
      <w:r w:rsidRPr="008B669B">
        <w:rPr>
          <w:rFonts w:ascii="Times New Roman" w:hAnsi="Times New Roman"/>
          <w:iCs/>
          <w:sz w:val="24"/>
          <w:szCs w:val="24"/>
        </w:rPr>
        <w:t>:</w:t>
      </w:r>
    </w:p>
    <w:p w14:paraId="2E0DAD9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788" w:name="pr1130"/>
      <w:bookmarkStart w:id="789" w:name="pr1131"/>
      <w:bookmarkEnd w:id="788"/>
      <w:r w:rsidRPr="008B669B">
        <w:rPr>
          <w:rFonts w:ascii="Times New Roman" w:hAnsi="Times New Roman"/>
          <w:sz w:val="24"/>
          <w:szCs w:val="24"/>
        </w:rPr>
        <w:t>– Az adott technikai elem tanításának megfelelő mechanikus ujjgyakorlatokat, mozdulatsorokat.</w:t>
      </w:r>
      <w:bookmarkEnd w:id="789"/>
    </w:p>
    <w:p w14:paraId="5DCA13E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790" w:name="pr1132"/>
      <w:r w:rsidRPr="008B669B">
        <w:rPr>
          <w:rFonts w:ascii="Times New Roman" w:hAnsi="Times New Roman"/>
          <w:sz w:val="24"/>
          <w:szCs w:val="24"/>
        </w:rPr>
        <w:t>– Az elméleti ismeretekkel összhangban hangsorokat, skálákat, különböző pengetési– és ritmusvariációkkal is.</w:t>
      </w:r>
    </w:p>
    <w:p w14:paraId="2C69B99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gyakorlatokat.</w:t>
      </w:r>
    </w:p>
    <w:p w14:paraId="6F02A72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felmerülő technikai problémának megfelelő etűdöket.</w:t>
      </w:r>
    </w:p>
    <w:p w14:paraId="53D4862C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1B2C2692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Ösztönözze a tanulókat:</w:t>
      </w:r>
    </w:p>
    <w:p w14:paraId="07D067B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Játéktechnikájuk folyamatos fejlesztésére, gondozására, ezen belül kiemelten a szép gitárhangszín </w:t>
      </w:r>
      <w:bookmarkEnd w:id="790"/>
      <w:r w:rsidRPr="008B669B">
        <w:rPr>
          <w:rFonts w:ascii="Times New Roman" w:hAnsi="Times New Roman"/>
          <w:sz w:val="24"/>
          <w:szCs w:val="24"/>
        </w:rPr>
        <w:t>kialakítására.</w:t>
      </w:r>
    </w:p>
    <w:p w14:paraId="61268AB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791" w:name="pr1133"/>
      <w:r w:rsidRPr="008B669B">
        <w:rPr>
          <w:rFonts w:ascii="Times New Roman" w:hAnsi="Times New Roman"/>
          <w:sz w:val="24"/>
          <w:szCs w:val="24"/>
        </w:rPr>
        <w:t>– Céltudatos gyakorlási módszer kialakítására.</w:t>
      </w:r>
    </w:p>
    <w:p w14:paraId="1EA3E4F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rendszeres társas muzsikálásra.</w:t>
      </w:r>
    </w:p>
    <w:p w14:paraId="1093E62C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14F1E4ED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Fordítson figyelmet</w:t>
      </w:r>
      <w:bookmarkEnd w:id="791"/>
      <w:r w:rsidRPr="008B669B">
        <w:rPr>
          <w:rFonts w:ascii="Times New Roman" w:hAnsi="Times New Roman"/>
          <w:iCs/>
          <w:sz w:val="24"/>
          <w:szCs w:val="24"/>
        </w:rPr>
        <w:t>:</w:t>
      </w:r>
    </w:p>
    <w:p w14:paraId="1EE821C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792" w:name="pr1135"/>
      <w:bookmarkStart w:id="793" w:name="pr1134"/>
      <w:r w:rsidRPr="008B669B">
        <w:rPr>
          <w:rFonts w:ascii="Times New Roman" w:hAnsi="Times New Roman"/>
          <w:sz w:val="24"/>
          <w:szCs w:val="24"/>
        </w:rPr>
        <w:t>– A precíz hangszerhangolásra</w:t>
      </w:r>
      <w:bookmarkEnd w:id="792"/>
      <w:r w:rsidRPr="008B669B">
        <w:rPr>
          <w:rFonts w:ascii="Times New Roman" w:hAnsi="Times New Roman"/>
          <w:sz w:val="24"/>
          <w:szCs w:val="24"/>
        </w:rPr>
        <w:t>.</w:t>
      </w:r>
    </w:p>
    <w:p w14:paraId="4A63B1C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794" w:name="pr1136"/>
      <w:bookmarkStart w:id="795" w:name="pr1137"/>
      <w:bookmarkEnd w:id="793"/>
      <w:bookmarkEnd w:id="794"/>
      <w:r w:rsidRPr="008B669B">
        <w:rPr>
          <w:rFonts w:ascii="Times New Roman" w:hAnsi="Times New Roman"/>
          <w:sz w:val="24"/>
          <w:szCs w:val="24"/>
        </w:rPr>
        <w:t>– A művek igényes kidolgozására</w:t>
      </w:r>
      <w:bookmarkEnd w:id="795"/>
      <w:r w:rsidRPr="008B669B">
        <w:rPr>
          <w:rFonts w:ascii="Times New Roman" w:hAnsi="Times New Roman"/>
          <w:sz w:val="24"/>
          <w:szCs w:val="24"/>
        </w:rPr>
        <w:t xml:space="preserve"> technikai és zenei szempontból egyaránt.</w:t>
      </w:r>
    </w:p>
    <w:p w14:paraId="6DA899E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796" w:name="pr1138"/>
      <w:r w:rsidRPr="008B669B">
        <w:rPr>
          <w:rFonts w:ascii="Times New Roman" w:hAnsi="Times New Roman"/>
          <w:sz w:val="24"/>
          <w:szCs w:val="24"/>
        </w:rPr>
        <w:t>– A tudatos zenei memorizálásra.</w:t>
      </w:r>
    </w:p>
    <w:p w14:paraId="7826097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797" w:name="pr1139"/>
      <w:bookmarkEnd w:id="796"/>
      <w:r w:rsidRPr="008B669B">
        <w:rPr>
          <w:rFonts w:ascii="Times New Roman" w:hAnsi="Times New Roman"/>
          <w:sz w:val="24"/>
          <w:szCs w:val="24"/>
        </w:rPr>
        <w:t>– A lapról játékra, mindig az előző év nehézségi szintjén gyakoroltatva.</w:t>
      </w:r>
      <w:bookmarkEnd w:id="797"/>
    </w:p>
    <w:p w14:paraId="6646EBEE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9D5FC7A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Előképző évfolyamok</w:t>
      </w:r>
    </w:p>
    <w:p w14:paraId="3143A73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0B71D899" w14:textId="77777777" w:rsidR="00672D73" w:rsidRPr="008B669B" w:rsidRDefault="00672D73" w:rsidP="00672D73">
      <w:pPr>
        <w:pStyle w:val="Normlbehzs"/>
        <w:widowControl w:val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B669B">
        <w:rPr>
          <w:rFonts w:ascii="Times New Roman" w:hAnsi="Times New Roman" w:cs="Times New Roman"/>
          <w:bCs/>
          <w:sz w:val="24"/>
          <w:szCs w:val="24"/>
        </w:rPr>
        <w:t>1. évfolyam</w:t>
      </w:r>
    </w:p>
    <w:p w14:paraId="298F183C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71A1878A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5CD9BFDA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28A1FED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tanuló ismerkedjen meg – életkorának megfelelő szinten – a gitár részeivel és felépítésével.</w:t>
      </w:r>
    </w:p>
    <w:p w14:paraId="69B94BA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Vonalak, vonalközök számozása, violinkulcs. </w:t>
      </w:r>
    </w:p>
    <w:p w14:paraId="04971FB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Ütemvonal, kettősvonal, ismétlőjel. 2/4–es, 3/4–es, 4/4–es ütem. </w:t>
      </w:r>
    </w:p>
    <w:p w14:paraId="34A8096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– Hangértékek és szünetjelek: egész, fél, negyed, nyolcad. </w:t>
      </w:r>
    </w:p>
    <w:p w14:paraId="2D7E1D3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megtanult törzshangok ábécés nevei. </w:t>
      </w:r>
    </w:p>
    <w:p w14:paraId="5A33D4E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húrok számozásának, valamint a jobb és balkéz </w:t>
      </w:r>
      <w:proofErr w:type="spellStart"/>
      <w:r w:rsidRPr="008B669B">
        <w:rPr>
          <w:rFonts w:ascii="Times New Roman" w:hAnsi="Times New Roman"/>
          <w:sz w:val="24"/>
          <w:szCs w:val="24"/>
        </w:rPr>
        <w:t>ujjazatának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megismerése a tanult zenei anyaggal párhuzamosan.</w:t>
      </w:r>
    </w:p>
    <w:p w14:paraId="117B3015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DF055C5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48172CA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helyes testtartás, hangszertartás és kéztartás kialakítása.</w:t>
      </w:r>
    </w:p>
    <w:p w14:paraId="3C17C99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szabad és a ráhúzott pengetés (</w:t>
      </w:r>
      <w:proofErr w:type="spellStart"/>
      <w:r w:rsidRPr="008B669B">
        <w:rPr>
          <w:rFonts w:ascii="Times New Roman" w:hAnsi="Times New Roman"/>
          <w:sz w:val="24"/>
          <w:szCs w:val="24"/>
        </w:rPr>
        <w:t>tirando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apoyando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) megtanítása üres húrokon, továbbá az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669B">
        <w:rPr>
          <w:rFonts w:ascii="Times New Roman" w:hAnsi="Times New Roman"/>
          <w:sz w:val="24"/>
          <w:szCs w:val="24"/>
        </w:rPr>
        <w:t>pengetés  p</w:t>
      </w:r>
      <w:proofErr w:type="gramEnd"/>
      <w:r w:rsidRPr="008B669B">
        <w:rPr>
          <w:rFonts w:ascii="Times New Roman" w:hAnsi="Times New Roman"/>
          <w:sz w:val="24"/>
          <w:szCs w:val="24"/>
        </w:rPr>
        <w:t>–i–m–a ujjakkal.</w:t>
      </w:r>
    </w:p>
    <w:p w14:paraId="779DB36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Szünetek játéka az üres húrok tompításával. (Bal, majd jobb kézzel.)</w:t>
      </w:r>
    </w:p>
    <w:p w14:paraId="77F8081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Törzshangok megtanítása az első fekvésben.</w:t>
      </w:r>
    </w:p>
    <w:p w14:paraId="015BA232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369F610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0311898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Puskás T.: Gitáriskola</w:t>
      </w:r>
    </w:p>
    <w:p w14:paraId="52D4AFA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Nagy E.–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M.: Gitáriskola I.</w:t>
      </w:r>
    </w:p>
    <w:p w14:paraId="4462978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–Karper L.: 50 magyar népdal</w:t>
      </w:r>
    </w:p>
    <w:p w14:paraId="155D168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2F350644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203E2969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Kétféle ritmusértéket (negyedet, </w:t>
      </w:r>
      <w:proofErr w:type="spellStart"/>
      <w:r w:rsidRPr="008B669B">
        <w:rPr>
          <w:rFonts w:ascii="Times New Roman" w:hAnsi="Times New Roman"/>
          <w:sz w:val="24"/>
          <w:szCs w:val="24"/>
        </w:rPr>
        <w:t>nyolcadot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) tartalmazó egyszólamú gyermekdalok és egyszerű népdalok játéka legalább pentaton, </w:t>
      </w:r>
      <w:proofErr w:type="spellStart"/>
      <w:r w:rsidRPr="008B669B">
        <w:rPr>
          <w:rFonts w:ascii="Times New Roman" w:hAnsi="Times New Roman"/>
          <w:sz w:val="24"/>
          <w:szCs w:val="24"/>
        </w:rPr>
        <w:t>pentachord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hangterjedelemben. </w:t>
      </w:r>
    </w:p>
    <w:p w14:paraId="0BC7584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Olyan könnyű gyakorlatok elsajátítása, melyekben gyakran fordulnak elő üres húrok.</w:t>
      </w:r>
    </w:p>
    <w:p w14:paraId="79930318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17EAA55C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1FD674C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népdal, illetve gyermekdal,</w:t>
      </w:r>
    </w:p>
    <w:p w14:paraId="014B565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8B669B">
        <w:rPr>
          <w:rFonts w:ascii="Times New Roman" w:hAnsi="Times New Roman"/>
          <w:sz w:val="24"/>
          <w:szCs w:val="24"/>
        </w:rPr>
        <w:t>Egy könnyű etűd,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vagy előadási darab, melyben gyakran fordulnak elő üres húrok.</w:t>
      </w:r>
    </w:p>
    <w:p w14:paraId="423BB267" w14:textId="4432D312" w:rsidR="00672D73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258B2AE3" w14:textId="77777777" w:rsidR="00EE78CE" w:rsidRPr="008B669B" w:rsidRDefault="00EE78CE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0737E3C0" w14:textId="77777777" w:rsidR="00672D73" w:rsidRPr="008B669B" w:rsidRDefault="00672D73" w:rsidP="00672D73">
      <w:pPr>
        <w:pStyle w:val="Normlbehzs"/>
        <w:widowControl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062902E3" w14:textId="77777777" w:rsidR="00DD4975" w:rsidRDefault="00DD4975" w:rsidP="00672D73">
      <w:pPr>
        <w:pStyle w:val="Normlbehzs"/>
        <w:widowControl w:val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6E60728A" w14:textId="77777777" w:rsidR="00672D73" w:rsidRPr="008B669B" w:rsidRDefault="00672D73" w:rsidP="00672D73">
      <w:pPr>
        <w:pStyle w:val="Normlbehzs"/>
        <w:widowControl w:val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B669B">
        <w:rPr>
          <w:rFonts w:ascii="Times New Roman" w:hAnsi="Times New Roman" w:cs="Times New Roman"/>
          <w:bCs/>
          <w:sz w:val="24"/>
          <w:szCs w:val="24"/>
        </w:rPr>
        <w:lastRenderedPageBreak/>
        <w:t>2. évfolyam</w:t>
      </w:r>
    </w:p>
    <w:p w14:paraId="0516FB3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DAF3F5F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271EFEAC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6B1CDA2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tanuló ismerkedjen meg – életkorának megfelelő szinten– a gitár részeivel és felépítésével.</w:t>
      </w:r>
    </w:p>
    <w:p w14:paraId="4CEB24C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Vonalak, vonalközök számozása, violinkulcs. </w:t>
      </w:r>
    </w:p>
    <w:p w14:paraId="73EEA8C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Ütemvonal, kettősvonal, ismétlőjel. 2/4–es, 3/4–es, 4/4–es ütem. </w:t>
      </w:r>
    </w:p>
    <w:p w14:paraId="25CCD26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Hangértékek és szünetjelek: egész, fél, negyed, nyolcad. </w:t>
      </w:r>
    </w:p>
    <w:p w14:paraId="3DAF73D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Forte és piano. </w:t>
      </w:r>
    </w:p>
    <w:p w14:paraId="0EFB8CB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ütemhangsúly. </w:t>
      </w:r>
    </w:p>
    <w:p w14:paraId="6353311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megtanult törzshangok ábécés nevei. </w:t>
      </w:r>
    </w:p>
    <w:p w14:paraId="098FE21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húrok számozásának, valamint a jobb és balkéz </w:t>
      </w:r>
      <w:proofErr w:type="spellStart"/>
      <w:r w:rsidRPr="008B669B">
        <w:rPr>
          <w:rFonts w:ascii="Times New Roman" w:hAnsi="Times New Roman"/>
          <w:sz w:val="24"/>
          <w:szCs w:val="24"/>
        </w:rPr>
        <w:t>ujjazatának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megismerése a tanult zenei anyaggal párhuzamosan.</w:t>
      </w:r>
    </w:p>
    <w:p w14:paraId="6FE0EA1C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22823400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7811B95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helyes testtartás, hangszertartás és kéztartás kialakítása.</w:t>
      </w:r>
    </w:p>
    <w:p w14:paraId="5B003A8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szabad és a ráhúzott pengetés (</w:t>
      </w:r>
      <w:proofErr w:type="spellStart"/>
      <w:r w:rsidRPr="008B669B">
        <w:rPr>
          <w:rFonts w:ascii="Times New Roman" w:hAnsi="Times New Roman"/>
          <w:sz w:val="24"/>
          <w:szCs w:val="24"/>
        </w:rPr>
        <w:t>tirando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apoyando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) megtanítása üres húrokon, továbbá az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669B">
        <w:rPr>
          <w:rFonts w:ascii="Times New Roman" w:hAnsi="Times New Roman"/>
          <w:sz w:val="24"/>
          <w:szCs w:val="24"/>
        </w:rPr>
        <w:t>pengetés  p</w:t>
      </w:r>
      <w:proofErr w:type="gramEnd"/>
      <w:r w:rsidRPr="008B669B">
        <w:rPr>
          <w:rFonts w:ascii="Times New Roman" w:hAnsi="Times New Roman"/>
          <w:sz w:val="24"/>
          <w:szCs w:val="24"/>
        </w:rPr>
        <w:t>–i–m–a  ujjakkal.</w:t>
      </w:r>
    </w:p>
    <w:p w14:paraId="32D2846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Ostinato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dudabasszus kiséret</w:t>
      </w:r>
    </w:p>
    <w:p w14:paraId="512DDC6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Szünetek játéka az üres húrok tompításával. (Bal, majd jobb kézzel.)</w:t>
      </w:r>
    </w:p>
    <w:p w14:paraId="676C25D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Törzshangok megtanítása </w:t>
      </w:r>
      <w:proofErr w:type="gramStart"/>
      <w:r w:rsidRPr="008B669B">
        <w:rPr>
          <w:rFonts w:ascii="Times New Roman" w:hAnsi="Times New Roman"/>
          <w:sz w:val="24"/>
          <w:szCs w:val="24"/>
        </w:rPr>
        <w:t>az  első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fekvésben.</w:t>
      </w:r>
    </w:p>
    <w:p w14:paraId="3AF58B1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Hangos–halk játék. Hangsúlyos hang játéka.</w:t>
      </w:r>
    </w:p>
    <w:p w14:paraId="78E4E7B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többszólamúság lehetőség szerinti megtanítása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együttpengetés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nélkül. </w:t>
      </w:r>
    </w:p>
    <w:p w14:paraId="009A1779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283353B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6E9DDBB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Puskás T.: Gitáriskola</w:t>
      </w:r>
    </w:p>
    <w:p w14:paraId="39030B8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Nagy E.–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M.: Gitáriskola I.</w:t>
      </w:r>
    </w:p>
    <w:p w14:paraId="44DE2F0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–Karper L.: 50 magyar népdal</w:t>
      </w:r>
    </w:p>
    <w:p w14:paraId="1ABE27F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0C0FBFBE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533B986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Kétféle ritmusértéket (negyedet, </w:t>
      </w:r>
      <w:proofErr w:type="spellStart"/>
      <w:r w:rsidRPr="008B669B">
        <w:rPr>
          <w:rFonts w:ascii="Times New Roman" w:hAnsi="Times New Roman"/>
          <w:sz w:val="24"/>
          <w:szCs w:val="24"/>
        </w:rPr>
        <w:t>nyolcadot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) tartalmazó egyszólamú gyermekdalok és egyszerű népdalok játéka legalább pentaton, </w:t>
      </w:r>
      <w:proofErr w:type="spellStart"/>
      <w:r w:rsidRPr="008B669B">
        <w:rPr>
          <w:rFonts w:ascii="Times New Roman" w:hAnsi="Times New Roman"/>
          <w:sz w:val="24"/>
          <w:szCs w:val="24"/>
        </w:rPr>
        <w:t>pentachord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hexachord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hangterjedelemben. </w:t>
      </w:r>
    </w:p>
    <w:p w14:paraId="305303C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Népdalfeldolgozások </w:t>
      </w:r>
      <w:proofErr w:type="spellStart"/>
      <w:r w:rsidRPr="008B669B">
        <w:rPr>
          <w:rFonts w:ascii="Times New Roman" w:hAnsi="Times New Roman"/>
          <w:sz w:val="24"/>
          <w:szCs w:val="24"/>
        </w:rPr>
        <w:t>ostinato</w:t>
      </w:r>
      <w:proofErr w:type="spellEnd"/>
      <w:r w:rsidRPr="008B669B">
        <w:rPr>
          <w:rFonts w:ascii="Times New Roman" w:hAnsi="Times New Roman"/>
          <w:sz w:val="24"/>
          <w:szCs w:val="24"/>
        </w:rPr>
        <w:t>, vagy dudabasszus kisérettel.</w:t>
      </w:r>
    </w:p>
    <w:p w14:paraId="7BC4F15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Olyan könnyű darabok elsajátítása, melyekben gyakran fordulnak elő üres húrok.</w:t>
      </w:r>
    </w:p>
    <w:p w14:paraId="4D6C513B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F75132F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596DC83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 népdal, illetve gyermekdal,</w:t>
      </w:r>
    </w:p>
    <w:p w14:paraId="63A7C804" w14:textId="77777777" w:rsidR="00672D73" w:rsidRPr="00DD4975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8B669B">
        <w:rPr>
          <w:rFonts w:ascii="Times New Roman" w:hAnsi="Times New Roman"/>
          <w:sz w:val="24"/>
          <w:szCs w:val="24"/>
        </w:rPr>
        <w:t>Két etűd,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vagy előadási darab, melyben gyakran fordulnak elő üres húrok.</w:t>
      </w:r>
    </w:p>
    <w:p w14:paraId="36B124F5" w14:textId="77777777" w:rsidR="00672D73" w:rsidRPr="008B669B" w:rsidRDefault="00672D73" w:rsidP="00672D73">
      <w:pPr>
        <w:pStyle w:val="Cmsor3"/>
        <w:keepNext w:val="0"/>
        <w:widowControl w:val="0"/>
        <w:numPr>
          <w:ilvl w:val="2"/>
          <w:numId w:val="0"/>
        </w:numPr>
        <w:tabs>
          <w:tab w:val="left" w:pos="0"/>
        </w:tabs>
        <w:spacing w:before="0" w:after="0"/>
        <w:rPr>
          <w:rFonts w:ascii="Times New Roman" w:hAnsi="Times New Roman"/>
          <w:bCs w:val="0"/>
          <w:sz w:val="24"/>
          <w:szCs w:val="24"/>
        </w:rPr>
      </w:pPr>
      <w:bookmarkStart w:id="798" w:name="_Toc388866946"/>
      <w:bookmarkStart w:id="799" w:name="_Toc7876732"/>
      <w:bookmarkStart w:id="800" w:name="_Toc99459669"/>
      <w:r w:rsidRPr="008B669B">
        <w:rPr>
          <w:rFonts w:ascii="Times New Roman" w:hAnsi="Times New Roman"/>
          <w:bCs w:val="0"/>
          <w:sz w:val="24"/>
          <w:szCs w:val="24"/>
        </w:rPr>
        <w:t>Alapfokú évfolyamok „A” tagozat</w:t>
      </w:r>
      <w:bookmarkEnd w:id="798"/>
      <w:bookmarkEnd w:id="799"/>
      <w:bookmarkEnd w:id="800"/>
    </w:p>
    <w:p w14:paraId="44E3AD3C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6D79B5A7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1. évfolyam „A” tagozat</w:t>
      </w:r>
    </w:p>
    <w:p w14:paraId="713AC638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76D34A9A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22E1E451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4F00C05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tanuló ismerkedjen meg a gitár részeivel és felépítésével.</w:t>
      </w:r>
    </w:p>
    <w:p w14:paraId="6ADF4C9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Vonalak, vonalközök számozása, violinkulcs. </w:t>
      </w:r>
    </w:p>
    <w:p w14:paraId="138A93F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Ütemvonal, kettősvonal, ismétlőjel. 2/4–es, 3/4–es, 4/4–es ütem. </w:t>
      </w:r>
    </w:p>
    <w:p w14:paraId="465BA42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Hangértékek és szünetjelek: egész, fél, negyed, nyolcad. </w:t>
      </w:r>
    </w:p>
    <w:p w14:paraId="44B641B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Pontozott hangok, nyújtott és éles ritmus. </w:t>
      </w:r>
    </w:p>
    <w:p w14:paraId="1F02F9F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Primo–</w:t>
      </w:r>
      <w:proofErr w:type="spellStart"/>
      <w:r w:rsidRPr="008B669B">
        <w:rPr>
          <w:rFonts w:ascii="Times New Roman" w:hAnsi="Times New Roman"/>
          <w:sz w:val="24"/>
          <w:szCs w:val="24"/>
        </w:rPr>
        <w:t>secondo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Da </w:t>
      </w:r>
      <w:proofErr w:type="spellStart"/>
      <w:r w:rsidRPr="008B669B">
        <w:rPr>
          <w:rFonts w:ascii="Times New Roman" w:hAnsi="Times New Roman"/>
          <w:sz w:val="24"/>
          <w:szCs w:val="24"/>
        </w:rPr>
        <w:t>Capo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al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Fine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</w:t>
      </w:r>
    </w:p>
    <w:p w14:paraId="503D652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dinamika fogalma. Forte, mezzoforte és piano. </w:t>
      </w:r>
    </w:p>
    <w:p w14:paraId="5E5F82B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ütemhangsúly. </w:t>
      </w:r>
    </w:p>
    <w:p w14:paraId="112724C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megtanult hangok ábécés nevei, előjegyzések, módosított hangok. </w:t>
      </w:r>
    </w:p>
    <w:p w14:paraId="25BB1F9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Kis– és nagyszekund. </w:t>
      </w:r>
    </w:p>
    <w:p w14:paraId="16B7C544" w14:textId="77777777" w:rsidR="00672D73" w:rsidRPr="00DD4975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húrok számozásának, valamint a jobb és balkéz </w:t>
      </w:r>
      <w:proofErr w:type="spellStart"/>
      <w:r w:rsidRPr="008B669B">
        <w:rPr>
          <w:rFonts w:ascii="Times New Roman" w:hAnsi="Times New Roman"/>
          <w:sz w:val="24"/>
          <w:szCs w:val="24"/>
        </w:rPr>
        <w:t>ujjazatának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megismerése a tanult zenei anyaggal párhuzamosan</w:t>
      </w:r>
    </w:p>
    <w:p w14:paraId="23177A47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6BAAE96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52C8A48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helyes testtartás, hangszertartás és kéztartás kialakítása, stabilizálása</w:t>
      </w:r>
    </w:p>
    <w:p w14:paraId="765DC34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szabad és a ráhúzott pengetés (</w:t>
      </w:r>
      <w:proofErr w:type="spellStart"/>
      <w:r w:rsidRPr="008B669B">
        <w:rPr>
          <w:rFonts w:ascii="Times New Roman" w:hAnsi="Times New Roman"/>
          <w:sz w:val="24"/>
          <w:szCs w:val="24"/>
        </w:rPr>
        <w:t>tirando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apoyando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) megtanítása, továbbá az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669B">
        <w:rPr>
          <w:rFonts w:ascii="Times New Roman" w:hAnsi="Times New Roman"/>
          <w:sz w:val="24"/>
          <w:szCs w:val="24"/>
        </w:rPr>
        <w:t>pengetés  p</w:t>
      </w:r>
      <w:proofErr w:type="gramEnd"/>
      <w:r w:rsidRPr="008B669B">
        <w:rPr>
          <w:rFonts w:ascii="Times New Roman" w:hAnsi="Times New Roman"/>
          <w:sz w:val="24"/>
          <w:szCs w:val="24"/>
        </w:rPr>
        <w:t>–i–m–a  ujjakkal.</w:t>
      </w:r>
    </w:p>
    <w:p w14:paraId="0619B05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gramStart"/>
      <w:r w:rsidRPr="008B669B">
        <w:rPr>
          <w:rFonts w:ascii="Times New Roman" w:hAnsi="Times New Roman"/>
          <w:sz w:val="24"/>
          <w:szCs w:val="24"/>
        </w:rPr>
        <w:t>többszólamúság  megtanítása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együttpengetés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nélkül, majd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együttpengetéssel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</w:t>
      </w:r>
    </w:p>
    <w:p w14:paraId="228EFE4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Együttpengetés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két ujjal, különböző variációkban. </w:t>
      </w:r>
    </w:p>
    <w:p w14:paraId="62BEC41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Kétszólamú dallam–kiséret játék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együttpengetéssel</w:t>
      </w:r>
      <w:proofErr w:type="spellEnd"/>
    </w:p>
    <w:p w14:paraId="4B7654D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Szünetek játéka az üres húrok tompításával. </w:t>
      </w:r>
    </w:p>
    <w:p w14:paraId="15A1A0D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Törzshangok megtanítása az első fekvésben. </w:t>
      </w:r>
    </w:p>
    <w:p w14:paraId="74A303D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Előjegyzés nélküli modális hangsorok játéka az első fekvésben. </w:t>
      </w:r>
    </w:p>
    <w:p w14:paraId="2CD6EC0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Módosított hangok tanulása a zenei anyagnak megfelelően. C–dúr, G–dúr, F–dúr, a–moll, e–moll, d–moll hangsorok játéka az első fekvésben.</w:t>
      </w:r>
    </w:p>
    <w:p w14:paraId="4C29A6E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Tanítsuk meg a zenei nyitás–zárás és a helyes hangsúlyok alkalmazását. Dinamikai váltás tanítása. </w:t>
      </w:r>
    </w:p>
    <w:p w14:paraId="74F3D383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9063742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0E82C3C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Puskás T.: Gitáriskola</w:t>
      </w:r>
    </w:p>
    <w:p w14:paraId="499CA8B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Nagy E.–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M.: Gitáriskola I. II.</w:t>
      </w:r>
    </w:p>
    <w:p w14:paraId="1A015A0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–Karper L.: Gitárgyakorlatok I.</w:t>
      </w:r>
    </w:p>
    <w:p w14:paraId="40E6DD4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–Karper L.: 50 magyar népdal</w:t>
      </w:r>
    </w:p>
    <w:p w14:paraId="73C41C3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Fodor – </w:t>
      </w:r>
      <w:proofErr w:type="spellStart"/>
      <w:r w:rsidRPr="008B669B">
        <w:rPr>
          <w:rFonts w:ascii="Times New Roman" w:hAnsi="Times New Roman"/>
          <w:sz w:val="24"/>
          <w:szCs w:val="24"/>
        </w:rPr>
        <w:t>Marnitz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– Vass: Gitáros képeskönyv</w:t>
      </w:r>
    </w:p>
    <w:p w14:paraId="457AB2D5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0F2B7B3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1222745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Egyszólamú népdalok eljátszása p, illetve i–m–</w:t>
      </w:r>
      <w:proofErr w:type="gramStart"/>
      <w:r w:rsidRPr="008B669B">
        <w:rPr>
          <w:rFonts w:ascii="Times New Roman" w:hAnsi="Times New Roman"/>
          <w:sz w:val="24"/>
          <w:szCs w:val="24"/>
        </w:rPr>
        <w:t>a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ujjakkal, </w:t>
      </w:r>
      <w:proofErr w:type="spellStart"/>
      <w:r w:rsidRPr="008B669B">
        <w:rPr>
          <w:rFonts w:ascii="Times New Roman" w:hAnsi="Times New Roman"/>
          <w:sz w:val="24"/>
          <w:szCs w:val="24"/>
        </w:rPr>
        <w:t>tirando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vagy </w:t>
      </w:r>
      <w:proofErr w:type="spellStart"/>
      <w:r w:rsidRPr="008B669B">
        <w:rPr>
          <w:rFonts w:ascii="Times New Roman" w:hAnsi="Times New Roman"/>
          <w:sz w:val="24"/>
          <w:szCs w:val="24"/>
        </w:rPr>
        <w:t>apoyando</w:t>
      </w:r>
      <w:proofErr w:type="spellEnd"/>
      <w:r w:rsidRPr="008B669B">
        <w:rPr>
          <w:rFonts w:ascii="Times New Roman" w:hAnsi="Times New Roman"/>
          <w:sz w:val="24"/>
          <w:szCs w:val="24"/>
        </w:rPr>
        <w:t>, váltott pengetéssel.</w:t>
      </w:r>
    </w:p>
    <w:p w14:paraId="4ED5665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Könnyű kétszólamú népdalfeldolgozások és előadási darabok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együttpengetéssel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6BC4482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többszólamúság megjelenésével – az egész tanulási folyamatban – ügyeljünk a gondos szólamvezetésre a ritmusértékek </w:t>
      </w:r>
      <w:proofErr w:type="spellStart"/>
      <w:r w:rsidRPr="008B669B">
        <w:rPr>
          <w:rFonts w:ascii="Times New Roman" w:hAnsi="Times New Roman"/>
          <w:sz w:val="24"/>
          <w:szCs w:val="24"/>
        </w:rPr>
        <w:t>szólamonkénti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pontos betartásával.</w:t>
      </w:r>
    </w:p>
    <w:p w14:paraId="64103E7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Könnyű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pengetésű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etűdök, előadási darabok sok üres húrral.</w:t>
      </w:r>
    </w:p>
    <w:p w14:paraId="5E38DCF4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6815D4C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6BE5129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magyar népdal,</w:t>
      </w:r>
    </w:p>
    <w:p w14:paraId="4E06E67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Egy etűd, melyben megtalálható az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valamilyen formája,</w:t>
      </w:r>
    </w:p>
    <w:p w14:paraId="79C5867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Két előadási darab, melyben megvalósul az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együttpengetéses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kétszólamúság.</w:t>
      </w:r>
    </w:p>
    <w:p w14:paraId="29C3F4B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5D8F2183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2. évfolyam „A” tagozat</w:t>
      </w:r>
    </w:p>
    <w:p w14:paraId="5705780E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07DB8648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0BBB3FCB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298AF4B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Tanítsuk meg a darabokban előforduló új ütembeosztásokat (3/8, 6/8)</w:t>
      </w:r>
    </w:p>
    <w:p w14:paraId="52DBADA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darabokban előforduló hangnemek ismerete.</w:t>
      </w:r>
    </w:p>
    <w:p w14:paraId="50A1EC4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Ismerje a tanuló a tizenhatod értékű hangot és szünetjelet, a pontozott </w:t>
      </w:r>
      <w:proofErr w:type="spellStart"/>
      <w:r w:rsidRPr="008B669B">
        <w:rPr>
          <w:rFonts w:ascii="Times New Roman" w:hAnsi="Times New Roman"/>
          <w:sz w:val="24"/>
          <w:szCs w:val="24"/>
        </w:rPr>
        <w:t>nyolcadértéket</w:t>
      </w:r>
      <w:proofErr w:type="spellEnd"/>
      <w:r w:rsidRPr="008B669B">
        <w:rPr>
          <w:rFonts w:ascii="Times New Roman" w:hAnsi="Times New Roman"/>
          <w:sz w:val="24"/>
          <w:szCs w:val="24"/>
        </w:rPr>
        <w:t>, a triolát és a szinkópát.</w:t>
      </w:r>
    </w:p>
    <w:p w14:paraId="6EF36A3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Fontos a tanult darabok szerkezeti (formai) elemzése.</w:t>
      </w:r>
    </w:p>
    <w:p w14:paraId="0B3E9FD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7C85D4B0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353D53E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Játsszon a tanuló kétoktávos F– és G–dúr skálát az első fekvésben.</w:t>
      </w:r>
    </w:p>
    <w:p w14:paraId="0CC7C6F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Gyakoroltassunk egy–egy húron kromatikus ujjgyakorlatokat.</w:t>
      </w:r>
    </w:p>
    <w:p w14:paraId="6728BE9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második fekvés és az egyszerű fekvésváltás megismerése.</w:t>
      </w:r>
    </w:p>
    <w:p w14:paraId="2125281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kettősfogások gyakorlása, fejlesztése. </w:t>
      </w:r>
    </w:p>
    <w:p w14:paraId="297F9D6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együttpengetés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az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továbbfejlesztése könnyű kétszólamú darabokban.</w:t>
      </w:r>
    </w:p>
    <w:p w14:paraId="1FC7126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Kezdjük el az artikuláció tanítását és alkalmazását a művekben.</w:t>
      </w:r>
    </w:p>
    <w:p w14:paraId="3318B40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Tanítsuk meg és alkalmazzuk a hangszínváltást.</w:t>
      </w:r>
    </w:p>
    <w:p w14:paraId="55C06C5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Tanítsuk meg a természetes üveghangokat a XII. érintőnél.</w:t>
      </w:r>
    </w:p>
    <w:p w14:paraId="5209AEC8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88312AF" w14:textId="77777777" w:rsidR="00DD4975" w:rsidRDefault="00DD4975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770B039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lastRenderedPageBreak/>
        <w:t>Ajánlott tananyag</w:t>
      </w:r>
    </w:p>
    <w:p w14:paraId="79253CB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Nagy E.–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M.: Gitáriskola II., III.</w:t>
      </w:r>
    </w:p>
    <w:p w14:paraId="249739A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–Karper L.: Gitárgyakorlatok II., III.</w:t>
      </w:r>
    </w:p>
    <w:p w14:paraId="588BC19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Fodor–</w:t>
      </w:r>
      <w:proofErr w:type="spellStart"/>
      <w:r w:rsidRPr="008B669B">
        <w:rPr>
          <w:rFonts w:ascii="Times New Roman" w:hAnsi="Times New Roman"/>
          <w:sz w:val="24"/>
          <w:szCs w:val="24"/>
        </w:rPr>
        <w:t>Marnitz</w:t>
      </w:r>
      <w:proofErr w:type="spellEnd"/>
      <w:r w:rsidRPr="008B669B">
        <w:rPr>
          <w:rFonts w:ascii="Times New Roman" w:hAnsi="Times New Roman"/>
          <w:sz w:val="24"/>
          <w:szCs w:val="24"/>
        </w:rPr>
        <w:t>–Vass: Gitáros képeskönyv</w:t>
      </w:r>
    </w:p>
    <w:p w14:paraId="048DA1DC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88721A7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0322EE5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Könnyű kétszólamú darabok eljátszása.</w:t>
      </w:r>
    </w:p>
    <w:p w14:paraId="6E1F58C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pengetés egyszerű darabokban (pl. </w:t>
      </w:r>
      <w:proofErr w:type="spellStart"/>
      <w:r w:rsidRPr="008B669B">
        <w:rPr>
          <w:rFonts w:ascii="Times New Roman" w:hAnsi="Times New Roman"/>
          <w:sz w:val="24"/>
          <w:szCs w:val="24"/>
        </w:rPr>
        <w:t>Carulli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Sor). </w:t>
      </w:r>
    </w:p>
    <w:p w14:paraId="439E835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Lapról játék az előző év nehézségi szintjén.</w:t>
      </w:r>
    </w:p>
    <w:p w14:paraId="3321B3D7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2EFD1606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3E42B2A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1FCBAB2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Három különböző jellegű darab.</w:t>
      </w:r>
    </w:p>
    <w:p w14:paraId="6371906B" w14:textId="77777777" w:rsidR="00DD4975" w:rsidRDefault="00DD4975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16BE3AE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3. évfolyam „A” tagozat</w:t>
      </w:r>
    </w:p>
    <w:p w14:paraId="1AE593B2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745FD1DA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B028F42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4C3EA29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Ismerje meg a tanuló a gitár rövid történetét.</w:t>
      </w:r>
    </w:p>
    <w:p w14:paraId="19EFEC2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darabokban előforduló hangnemek ismerete.</w:t>
      </w:r>
    </w:p>
    <w:p w14:paraId="244416B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darabokban előforduló összetettebb ritmusképletek ismerete.</w:t>
      </w:r>
    </w:p>
    <w:p w14:paraId="6329712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dúr és moll hármashangzat felépítése.</w:t>
      </w:r>
    </w:p>
    <w:p w14:paraId="47E6E838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00677A46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1CCA7F5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scordatura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használatának bevezetése; folytatása a további években.</w:t>
      </w:r>
    </w:p>
    <w:p w14:paraId="1F82D62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Tanítsuk meg az ötödik fekvés hangjait. </w:t>
      </w:r>
    </w:p>
    <w:p w14:paraId="795ED0A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Játszassuk a kétoktávos G–dúr skálát második fekvésben és </w:t>
      </w:r>
      <w:proofErr w:type="gramStart"/>
      <w:r w:rsidRPr="008B669B">
        <w:rPr>
          <w:rFonts w:ascii="Times New Roman" w:hAnsi="Times New Roman"/>
          <w:sz w:val="24"/>
          <w:szCs w:val="24"/>
        </w:rPr>
        <w:t>a  C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–dúr skálát ötödik fekvésben, </w:t>
      </w:r>
      <w:r w:rsidRPr="008B669B">
        <w:rPr>
          <w:rFonts w:ascii="Times New Roman" w:hAnsi="Times New Roman"/>
          <w:sz w:val="24"/>
          <w:szCs w:val="24"/>
        </w:rPr>
        <w:lastRenderedPageBreak/>
        <w:t xml:space="preserve">harmadik húrról indítva. </w:t>
      </w:r>
    </w:p>
    <w:p w14:paraId="4577E79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Tanítsuk meg és gyakoroltassuk a </w:t>
      </w:r>
      <w:proofErr w:type="gramStart"/>
      <w:r w:rsidRPr="008B669B">
        <w:rPr>
          <w:rFonts w:ascii="Times New Roman" w:hAnsi="Times New Roman"/>
          <w:sz w:val="24"/>
          <w:szCs w:val="24"/>
        </w:rPr>
        <w:t>legegyszerűbb  kötéseket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bal kézzel (elpengetés, ráütés), és alkalmazni könnyű darabokban. </w:t>
      </w:r>
    </w:p>
    <w:p w14:paraId="23FB8F6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Fontos a hármasfogások tanítása és gyakorlása.</w:t>
      </w:r>
    </w:p>
    <w:p w14:paraId="04B9213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Tanítsuk meg a kisbarrét 2, majd 3 húron.</w:t>
      </w:r>
    </w:p>
    <w:p w14:paraId="4D3BD05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Tanítsunk egyszerű mechanikus ujjgyakorlatokat ismétlődő mozgásokkal.</w:t>
      </w:r>
    </w:p>
    <w:p w14:paraId="0AB4442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Tanítsuk meg a természetes üveghangokat az V. és VII. érintőknél.</w:t>
      </w:r>
    </w:p>
    <w:p w14:paraId="40A7DFB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Fontos a </w:t>
      </w:r>
      <w:proofErr w:type="spellStart"/>
      <w:r w:rsidRPr="008B669B">
        <w:rPr>
          <w:rFonts w:ascii="Times New Roman" w:hAnsi="Times New Roman"/>
          <w:sz w:val="24"/>
          <w:szCs w:val="24"/>
        </w:rPr>
        <w:t>sul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ponticello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sul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tasto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játék, továbbá a dinamikai árnyalás (crescendo, </w:t>
      </w:r>
      <w:proofErr w:type="spellStart"/>
      <w:r w:rsidRPr="008B669B">
        <w:rPr>
          <w:rFonts w:ascii="Times New Roman" w:hAnsi="Times New Roman"/>
          <w:sz w:val="24"/>
          <w:szCs w:val="24"/>
        </w:rPr>
        <w:t>diminuendo</w:t>
      </w:r>
      <w:proofErr w:type="spellEnd"/>
      <w:r w:rsidRPr="008B669B">
        <w:rPr>
          <w:rFonts w:ascii="Times New Roman" w:hAnsi="Times New Roman"/>
          <w:sz w:val="24"/>
          <w:szCs w:val="24"/>
        </w:rPr>
        <w:t>) megvalósítása.</w:t>
      </w:r>
    </w:p>
    <w:p w14:paraId="033D5A6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Kezdjük el a nem kívánt hangösszecsengések tompítását, kezdetben a domináns–</w:t>
      </w:r>
      <w:proofErr w:type="gramStart"/>
      <w:r w:rsidRPr="008B669B">
        <w:rPr>
          <w:rFonts w:ascii="Times New Roman" w:hAnsi="Times New Roman"/>
          <w:sz w:val="24"/>
          <w:szCs w:val="24"/>
        </w:rPr>
        <w:t>tonika  zárlatokban</w:t>
      </w:r>
      <w:proofErr w:type="gramEnd"/>
      <w:r w:rsidRPr="008B669B">
        <w:rPr>
          <w:rFonts w:ascii="Times New Roman" w:hAnsi="Times New Roman"/>
          <w:sz w:val="24"/>
          <w:szCs w:val="24"/>
        </w:rPr>
        <w:t>. (Pld. üres húron E–A, A–D)</w:t>
      </w:r>
    </w:p>
    <w:p w14:paraId="63C0DCE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Balkéz fogás–sémával összekapcsolt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gyakorlatok tanítása és játéka az ötödik fekvésig.</w:t>
      </w:r>
    </w:p>
    <w:p w14:paraId="78E692EE" w14:textId="77777777" w:rsidR="009C0679" w:rsidRPr="008B669B" w:rsidRDefault="009C0679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09FBA95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4AC5C55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Nagy E.–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M.: Gitáriskola III., IV.</w:t>
      </w:r>
    </w:p>
    <w:p w14:paraId="2031557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–Karper L.: Gitárgyakorlatok </w:t>
      </w:r>
      <w:proofErr w:type="gramStart"/>
      <w:r w:rsidRPr="008B669B">
        <w:rPr>
          <w:rFonts w:ascii="Times New Roman" w:hAnsi="Times New Roman"/>
          <w:sz w:val="24"/>
          <w:szCs w:val="24"/>
        </w:rPr>
        <w:t>II.–</w:t>
      </w:r>
      <w:proofErr w:type="gramEnd"/>
      <w:r w:rsidRPr="008B669B">
        <w:rPr>
          <w:rFonts w:ascii="Times New Roman" w:hAnsi="Times New Roman"/>
          <w:sz w:val="24"/>
          <w:szCs w:val="24"/>
        </w:rPr>
        <w:t>IV.</w:t>
      </w:r>
    </w:p>
    <w:p w14:paraId="1FA826B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Fodor–</w:t>
      </w:r>
      <w:proofErr w:type="spellStart"/>
      <w:r w:rsidRPr="008B669B">
        <w:rPr>
          <w:rFonts w:ascii="Times New Roman" w:hAnsi="Times New Roman"/>
          <w:sz w:val="24"/>
          <w:szCs w:val="24"/>
        </w:rPr>
        <w:t>Marnitz</w:t>
      </w:r>
      <w:proofErr w:type="spellEnd"/>
      <w:r w:rsidRPr="008B669B">
        <w:rPr>
          <w:rFonts w:ascii="Times New Roman" w:hAnsi="Times New Roman"/>
          <w:sz w:val="24"/>
          <w:szCs w:val="24"/>
        </w:rPr>
        <w:t>–Vass: Gitáros képeskönyv</w:t>
      </w:r>
    </w:p>
    <w:p w14:paraId="10E24A0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Repertoire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gitárra (</w:t>
      </w:r>
      <w:proofErr w:type="spellStart"/>
      <w:r w:rsidRPr="008B669B">
        <w:rPr>
          <w:rFonts w:ascii="Times New Roman" w:hAnsi="Times New Roman"/>
          <w:sz w:val="24"/>
          <w:szCs w:val="24"/>
        </w:rPr>
        <w:t>Ed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669B">
        <w:rPr>
          <w:rFonts w:ascii="Times New Roman" w:hAnsi="Times New Roman"/>
          <w:sz w:val="24"/>
          <w:szCs w:val="24"/>
        </w:rPr>
        <w:t>Mus</w:t>
      </w:r>
      <w:proofErr w:type="spellEnd"/>
      <w:r w:rsidRPr="008B669B">
        <w:rPr>
          <w:rFonts w:ascii="Times New Roman" w:hAnsi="Times New Roman"/>
          <w:sz w:val="24"/>
          <w:szCs w:val="24"/>
        </w:rPr>
        <w:t>. Z.14445)</w:t>
      </w:r>
    </w:p>
    <w:p w14:paraId="543F62BC" w14:textId="77777777" w:rsidR="00672D73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1EBB9EDD" w14:textId="77777777" w:rsidR="00FE3E81" w:rsidRPr="008B669B" w:rsidRDefault="00FE3E81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1ECA529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52CF173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Egy adott technikai problémát feldolgozó etűd megvalósítása (pl. kötés, kisbarré). </w:t>
      </w:r>
    </w:p>
    <w:p w14:paraId="6DBA60D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első fekvés összekapcsolása más fekvésekkel egy mérsékelt tempójú etűdben, vagy előadási darabban.</w:t>
      </w:r>
    </w:p>
    <w:p w14:paraId="2221D300" w14:textId="77777777" w:rsidR="00FF48E6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Könnyű tánctétel jellegzetességeinek megvalósítása.</w:t>
      </w:r>
    </w:p>
    <w:p w14:paraId="06A87827" w14:textId="77777777" w:rsidR="00DD4975" w:rsidRPr="00DD4975" w:rsidRDefault="00DD4975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081618C8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52C1755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093A686D" w14:textId="17A08B73" w:rsidR="00672D73" w:rsidRPr="00996E04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Három különböző jellegű előadási darab.</w:t>
      </w:r>
    </w:p>
    <w:p w14:paraId="20C4CEE7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lastRenderedPageBreak/>
        <w:t>4. évfolyam „A” tagozat</w:t>
      </w:r>
    </w:p>
    <w:p w14:paraId="39423B53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CEABCF7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4601318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44C93E8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modális hangsorok ismerete. Egyszerű harmóniai elemzés a tanár irányításával.</w:t>
      </w:r>
    </w:p>
    <w:p w14:paraId="776FE34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dominánsszeptim–akkord megismerése.</w:t>
      </w:r>
    </w:p>
    <w:p w14:paraId="1A701EA0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5A539A31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544F413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Kezdjük el a prím és oktávhangolás tanítását üveghangokkal.</w:t>
      </w:r>
    </w:p>
    <w:p w14:paraId="7F86892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Tanítsuk meg az hetedik fekvés hangjait. </w:t>
      </w:r>
    </w:p>
    <w:p w14:paraId="6748FF7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Kötések továbbfejlesztése (elpengetés, ráütés), és alkalmazása a darabokban. Játszani kell könnyű ékesítéseket is (pl. előke).</w:t>
      </w:r>
    </w:p>
    <w:p w14:paraId="767CCDE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Négyesfogások bevezetése. </w:t>
      </w:r>
    </w:p>
    <w:p w14:paraId="2CF3B25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barré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továbbfejlesztése. Akkord fogások kis/tört </w:t>
      </w:r>
      <w:proofErr w:type="spellStart"/>
      <w:r w:rsidRPr="008B669B">
        <w:rPr>
          <w:rFonts w:ascii="Times New Roman" w:hAnsi="Times New Roman"/>
          <w:sz w:val="24"/>
          <w:szCs w:val="24"/>
        </w:rPr>
        <w:t>barréval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1C0DA00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megtanítása.</w:t>
      </w:r>
    </w:p>
    <w:p w14:paraId="51C1000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Tanítsuk meg a kétoktávos </w:t>
      </w:r>
      <w:proofErr w:type="spellStart"/>
      <w:r w:rsidRPr="008B669B">
        <w:rPr>
          <w:rFonts w:ascii="Times New Roman" w:hAnsi="Times New Roman"/>
          <w:sz w:val="24"/>
          <w:szCs w:val="24"/>
        </w:rPr>
        <w:t>fekvésváltásos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C–dúr skálát. Transzponáltassuk a G–dúr skálát a hetedik fekvésig.</w:t>
      </w:r>
    </w:p>
    <w:p w14:paraId="742A5A4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Folytassuk a nem kívánt hangösszecsengések tompításának tanítását.</w:t>
      </w:r>
    </w:p>
    <w:p w14:paraId="17D5C11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Balkéz fogás–sémával összekapcsolt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gyakorlatok továbbfejlesztése a hetedik fekvésig. </w:t>
      </w:r>
    </w:p>
    <w:p w14:paraId="7E5E4A4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Tört–akkord játék megtanítása.</w:t>
      </w:r>
    </w:p>
    <w:p w14:paraId="02547058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7C669ED5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07E83A6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Nagy E.–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M.: Gitáriskola </w:t>
      </w:r>
      <w:proofErr w:type="gramStart"/>
      <w:r w:rsidRPr="008B669B">
        <w:rPr>
          <w:rFonts w:ascii="Times New Roman" w:hAnsi="Times New Roman"/>
          <w:sz w:val="24"/>
          <w:szCs w:val="24"/>
        </w:rPr>
        <w:t>III.–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V.</w:t>
      </w:r>
    </w:p>
    <w:p w14:paraId="731671D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–Karper L.: Gitárgyakorlatok </w:t>
      </w:r>
      <w:proofErr w:type="gramStart"/>
      <w:r w:rsidRPr="008B669B">
        <w:rPr>
          <w:rFonts w:ascii="Times New Roman" w:hAnsi="Times New Roman"/>
          <w:sz w:val="24"/>
          <w:szCs w:val="24"/>
        </w:rPr>
        <w:t>IV.–</w:t>
      </w:r>
      <w:proofErr w:type="gramEnd"/>
      <w:r w:rsidRPr="008B669B">
        <w:rPr>
          <w:rFonts w:ascii="Times New Roman" w:hAnsi="Times New Roman"/>
          <w:sz w:val="24"/>
          <w:szCs w:val="24"/>
        </w:rPr>
        <w:t>VI.</w:t>
      </w:r>
    </w:p>
    <w:p w14:paraId="3F1A23D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Repertoire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gitárra (</w:t>
      </w:r>
      <w:proofErr w:type="spellStart"/>
      <w:r w:rsidRPr="008B669B">
        <w:rPr>
          <w:rFonts w:ascii="Times New Roman" w:hAnsi="Times New Roman"/>
          <w:sz w:val="24"/>
          <w:szCs w:val="24"/>
        </w:rPr>
        <w:t>Ed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669B">
        <w:rPr>
          <w:rFonts w:ascii="Times New Roman" w:hAnsi="Times New Roman"/>
          <w:sz w:val="24"/>
          <w:szCs w:val="24"/>
        </w:rPr>
        <w:t>Mus</w:t>
      </w:r>
      <w:proofErr w:type="spellEnd"/>
      <w:r w:rsidRPr="008B669B">
        <w:rPr>
          <w:rFonts w:ascii="Times New Roman" w:hAnsi="Times New Roman"/>
          <w:sz w:val="24"/>
          <w:szCs w:val="24"/>
        </w:rPr>
        <w:t>. Z.14445)</w:t>
      </w:r>
    </w:p>
    <w:p w14:paraId="68DCD32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F. Sor Op. 31.–35.</w:t>
      </w:r>
    </w:p>
    <w:p w14:paraId="7A9E65C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Puskás: Klasszikus etűdök gitárra</w:t>
      </w:r>
    </w:p>
    <w:p w14:paraId="29B3438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Kováts: Könnyű darabok gitártanulóknak</w:t>
      </w:r>
    </w:p>
    <w:p w14:paraId="5D319F5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lastRenderedPageBreak/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I–V.</w:t>
      </w:r>
    </w:p>
    <w:p w14:paraId="53BA2FD5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28C9E1CF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63E89D7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Reneszánsz, barokk tánctételek és klasszikus darabok stílusos megszólaltatása. </w:t>
      </w:r>
    </w:p>
    <w:p w14:paraId="6DED9AD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Terjedelmesebb etűd megtanulása. </w:t>
      </w:r>
    </w:p>
    <w:p w14:paraId="4F5A4EA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Rövid, könnyű XX. századi vagy kortárs darabok megtanulása.</w:t>
      </w:r>
    </w:p>
    <w:p w14:paraId="56880BA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C33B4E0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26AEB97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180EA82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Három különböző stílusú előadási darab.</w:t>
      </w:r>
    </w:p>
    <w:p w14:paraId="0555E5C5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B5C64DF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5. évfolyam „A” tagozat</w:t>
      </w:r>
    </w:p>
    <w:p w14:paraId="3296A298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7E8640E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095347D4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5AF7423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Hangszertörténeti ismeretek gyarapítása.</w:t>
      </w:r>
    </w:p>
    <w:p w14:paraId="5AB42CA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Harmóniai elemzés az évfolyamnak megfelelő elméleti ismeretek alapján, a tanár irányításával.</w:t>
      </w:r>
    </w:p>
    <w:p w14:paraId="4D2188A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Beszélgetés a romantikus és a XX. századi zenéről a tanult darabok alapján.</w:t>
      </w:r>
    </w:p>
    <w:p w14:paraId="1A84A99E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6E6BCD4A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38AF873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Tanítsuk meg a kilencedik fekvés hangjait. </w:t>
      </w:r>
    </w:p>
    <w:p w14:paraId="40E43D0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Kötéses díszítések továbbfejlesztése.</w:t>
      </w:r>
    </w:p>
    <w:p w14:paraId="0F04FCE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Gyakoroltassuk a kromatikus skálákat és hétfokú hangsorokat egy húron, fekvésváltással.</w:t>
      </w:r>
    </w:p>
    <w:p w14:paraId="4D67ADF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Mechanikus </w:t>
      </w:r>
      <w:proofErr w:type="spellStart"/>
      <w:r w:rsidRPr="008B669B">
        <w:rPr>
          <w:rFonts w:ascii="Times New Roman" w:hAnsi="Times New Roman"/>
          <w:sz w:val="24"/>
          <w:szCs w:val="24"/>
        </w:rPr>
        <w:t>kézügyesítők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folyamatos gyakorlása.</w:t>
      </w:r>
    </w:p>
    <w:p w14:paraId="1D8AD55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Kezdjük el a 6 húros nagybarré tanítását.</w:t>
      </w:r>
    </w:p>
    <w:p w14:paraId="722681C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tört–akkord játék továbbfejlesztése.</w:t>
      </w:r>
    </w:p>
    <w:p w14:paraId="4A4DAB1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Folytassuk a nem kívánt hangösszecsengések tompításának tanítását a balkéz bevonásával is.</w:t>
      </w:r>
    </w:p>
    <w:p w14:paraId="20A8D47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– Balkéz fogás–sémával összekapcsolt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gyakorlatok továbbfejlesztése a kilencedik fekvésig. </w:t>
      </w:r>
    </w:p>
    <w:p w14:paraId="07EAB30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Lényeges az ujjrendezés alapelveinek rendszeres megbeszélése.</w:t>
      </w:r>
    </w:p>
    <w:p w14:paraId="51E3651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1BAB0B9D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0BE9461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Nagy E.–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M.: Gitáriskola </w:t>
      </w:r>
      <w:proofErr w:type="gramStart"/>
      <w:r w:rsidRPr="008B669B">
        <w:rPr>
          <w:rFonts w:ascii="Times New Roman" w:hAnsi="Times New Roman"/>
          <w:sz w:val="24"/>
          <w:szCs w:val="24"/>
        </w:rPr>
        <w:t>IV.–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V.</w:t>
      </w:r>
    </w:p>
    <w:p w14:paraId="0F33128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–Karper L.: Gitárgyakorlatok V.–VIII.</w:t>
      </w:r>
    </w:p>
    <w:p w14:paraId="355AE95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Repertoire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gitárra (</w:t>
      </w:r>
      <w:proofErr w:type="spellStart"/>
      <w:r w:rsidRPr="008B669B">
        <w:rPr>
          <w:rFonts w:ascii="Times New Roman" w:hAnsi="Times New Roman"/>
          <w:sz w:val="24"/>
          <w:szCs w:val="24"/>
        </w:rPr>
        <w:t>Ed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669B">
        <w:rPr>
          <w:rFonts w:ascii="Times New Roman" w:hAnsi="Times New Roman"/>
          <w:sz w:val="24"/>
          <w:szCs w:val="24"/>
        </w:rPr>
        <w:t>Mus</w:t>
      </w:r>
      <w:proofErr w:type="spellEnd"/>
      <w:r w:rsidRPr="008B669B">
        <w:rPr>
          <w:rFonts w:ascii="Times New Roman" w:hAnsi="Times New Roman"/>
          <w:sz w:val="24"/>
          <w:szCs w:val="24"/>
        </w:rPr>
        <w:t>. Z.14445)</w:t>
      </w:r>
    </w:p>
    <w:p w14:paraId="7BB7553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F. Sor Op. 31.–35.</w:t>
      </w:r>
    </w:p>
    <w:p w14:paraId="434D4DA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Puskás: Klasszikus etűdök gitárra</w:t>
      </w:r>
    </w:p>
    <w:p w14:paraId="07A84FA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Aguado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I.</w:t>
      </w:r>
    </w:p>
    <w:p w14:paraId="5F040FD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Marschner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Mertz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Paganini és </w:t>
      </w:r>
      <w:proofErr w:type="spellStart"/>
      <w:r w:rsidRPr="008B669B">
        <w:rPr>
          <w:rFonts w:ascii="Times New Roman" w:hAnsi="Times New Roman"/>
          <w:sz w:val="24"/>
          <w:szCs w:val="24"/>
        </w:rPr>
        <w:t>Tarrega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könnyebb darabjai.</w:t>
      </w:r>
    </w:p>
    <w:p w14:paraId="39E1372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Kováts: Könnyű darabok gitártanulóknak</w:t>
      </w:r>
    </w:p>
    <w:p w14:paraId="100C960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Etűdök </w:t>
      </w:r>
      <w:proofErr w:type="gramStart"/>
      <w:r w:rsidRPr="008B669B">
        <w:rPr>
          <w:rFonts w:ascii="Times New Roman" w:hAnsi="Times New Roman"/>
          <w:sz w:val="24"/>
          <w:szCs w:val="24"/>
        </w:rPr>
        <w:t>VI.–</w:t>
      </w:r>
      <w:proofErr w:type="gramEnd"/>
      <w:r w:rsidRPr="008B669B">
        <w:rPr>
          <w:rFonts w:ascii="Times New Roman" w:hAnsi="Times New Roman"/>
          <w:sz w:val="24"/>
          <w:szCs w:val="24"/>
        </w:rPr>
        <w:t>X.</w:t>
      </w:r>
    </w:p>
    <w:p w14:paraId="4DE538E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Bartók–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: Gyermekeknek–</w:t>
      </w:r>
      <w:proofErr w:type="spellStart"/>
      <w:r w:rsidRPr="008B669B">
        <w:rPr>
          <w:rFonts w:ascii="Times New Roman" w:hAnsi="Times New Roman"/>
          <w:sz w:val="24"/>
          <w:szCs w:val="24"/>
        </w:rPr>
        <w:t>ből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könnyebb tételek.</w:t>
      </w:r>
    </w:p>
    <w:p w14:paraId="6DC3E68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8B669B">
        <w:rPr>
          <w:rFonts w:ascii="Times New Roman" w:hAnsi="Times New Roman"/>
          <w:sz w:val="24"/>
          <w:szCs w:val="24"/>
        </w:rPr>
        <w:t>Musica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8B669B">
        <w:rPr>
          <w:rFonts w:ascii="Times New Roman" w:hAnsi="Times New Roman"/>
          <w:sz w:val="24"/>
          <w:szCs w:val="24"/>
        </w:rPr>
        <w:t>Chitarra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sorozat kiadványaiból az évfolyam nehézségi szintjének megfelelően válogatva.</w:t>
      </w:r>
    </w:p>
    <w:p w14:paraId="0F6EC9BE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283E40A3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7742730C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Mérsékelt tempójú etűd, amely magasabb fekvéseket is érint. </w:t>
      </w:r>
    </w:p>
    <w:p w14:paraId="4B44784A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Klasszikus tánctételek (pld. Sor </w:t>
      </w:r>
      <w:proofErr w:type="spellStart"/>
      <w:r w:rsidRPr="008B669B">
        <w:rPr>
          <w:rFonts w:ascii="Times New Roman" w:hAnsi="Times New Roman"/>
          <w:sz w:val="24"/>
          <w:szCs w:val="24"/>
        </w:rPr>
        <w:t>Walzerek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) előadása. </w:t>
      </w:r>
    </w:p>
    <w:p w14:paraId="1CC77C23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Romantikus, (pld. </w:t>
      </w:r>
      <w:proofErr w:type="spellStart"/>
      <w:r w:rsidRPr="008B669B">
        <w:rPr>
          <w:rFonts w:ascii="Times New Roman" w:hAnsi="Times New Roman"/>
          <w:sz w:val="24"/>
          <w:szCs w:val="24"/>
        </w:rPr>
        <w:t>Marschner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Bagatell) és XX. századi, vagy kortárs darabok (Pld. </w:t>
      </w: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Etűd VI–X.) eljátszása.</w:t>
      </w:r>
    </w:p>
    <w:p w14:paraId="2BF2089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7F40FD7E" w14:textId="77777777" w:rsidR="00FF48E6" w:rsidRDefault="00FF48E6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7B49CD25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595006B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6E1F7C1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Három különböző stílusú előadási darab, melyből az egyik romantikus, XX. századi, vagy kortárs darab.</w:t>
      </w:r>
    </w:p>
    <w:p w14:paraId="48E7783C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72FC6A8A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lastRenderedPageBreak/>
        <w:t>6. évfolyam „A” tagozat</w:t>
      </w:r>
    </w:p>
    <w:p w14:paraId="58901AAE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2B5C6A7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36C33BD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3909A67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hangszeres és elméleti órákon szerzett ismereteken alapuló formai és harmóniai elemzés.</w:t>
      </w:r>
    </w:p>
    <w:p w14:paraId="4243DDA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Ismerje fel a tanuló a főbb zenei korszakokat stílusjegyeik alapján.</w:t>
      </w:r>
    </w:p>
    <w:p w14:paraId="409C036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Legyen képes a zenei formák (szvit– és szonátatételek) szerkezetének felismerésére és a tempók megállapítására tanári segítséggel.</w:t>
      </w:r>
    </w:p>
    <w:p w14:paraId="3C3B39D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4725F7FE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16A7A8C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Tanítsuk meg a háromoktávos dúr– és moll skálákat (E–dúr, e–moll).</w:t>
      </w:r>
    </w:p>
    <w:p w14:paraId="3902F4D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Stabilizáljuk, erősítsük meg a nagybarrét.</w:t>
      </w:r>
    </w:p>
    <w:p w14:paraId="4178DE4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Mechanikus </w:t>
      </w:r>
      <w:proofErr w:type="spellStart"/>
      <w:r w:rsidRPr="008B669B">
        <w:rPr>
          <w:rFonts w:ascii="Times New Roman" w:hAnsi="Times New Roman"/>
          <w:sz w:val="24"/>
          <w:szCs w:val="24"/>
        </w:rPr>
        <w:t>kézügyesítők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folyamatos gyakorlása.</w:t>
      </w:r>
    </w:p>
    <w:p w14:paraId="54F4771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Törekedjünk a </w:t>
      </w:r>
      <w:proofErr w:type="spellStart"/>
      <w:r w:rsidRPr="008B669B">
        <w:rPr>
          <w:rFonts w:ascii="Times New Roman" w:hAnsi="Times New Roman"/>
          <w:sz w:val="24"/>
          <w:szCs w:val="24"/>
        </w:rPr>
        <w:t>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nem kívánt hangösszecsengések tompításának még differenciáltabb kivitelezésére.</w:t>
      </w:r>
    </w:p>
    <w:p w14:paraId="4189FF7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Balkéz fogás–sémával összekapcsolt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gyakorlatok továbbfejlesztése. </w:t>
      </w:r>
    </w:p>
    <w:p w14:paraId="6619EB4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önálló az ujjrendezés alapelveinek kialakítása.</w:t>
      </w:r>
    </w:p>
    <w:p w14:paraId="0B637FA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0324C505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34A70FC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Aguado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</w:t>
      </w:r>
    </w:p>
    <w:p w14:paraId="08144F2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Etűdök op. 60</w:t>
      </w:r>
    </w:p>
    <w:p w14:paraId="0E2CAB0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</w:t>
      </w:r>
    </w:p>
    <w:p w14:paraId="62AA506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Nagy E. – 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B669B">
        <w:rPr>
          <w:rFonts w:ascii="Times New Roman" w:hAnsi="Times New Roman"/>
          <w:sz w:val="24"/>
          <w:szCs w:val="24"/>
        </w:rPr>
        <w:t>M.:Gitáriskola</w:t>
      </w:r>
      <w:proofErr w:type="spellEnd"/>
      <w:proofErr w:type="gramEnd"/>
      <w:r w:rsidRPr="008B669B">
        <w:rPr>
          <w:rFonts w:ascii="Times New Roman" w:hAnsi="Times New Roman"/>
          <w:sz w:val="24"/>
          <w:szCs w:val="24"/>
        </w:rPr>
        <w:t xml:space="preserve"> V.</w:t>
      </w:r>
    </w:p>
    <w:p w14:paraId="3ADAB0D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–Karper L.: Gitárgyakorlatok VII–VIII.</w:t>
      </w:r>
    </w:p>
    <w:p w14:paraId="72BE2D5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Repertoire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gitárra (</w:t>
      </w:r>
      <w:proofErr w:type="spellStart"/>
      <w:r w:rsidRPr="008B669B">
        <w:rPr>
          <w:rFonts w:ascii="Times New Roman" w:hAnsi="Times New Roman"/>
          <w:sz w:val="24"/>
          <w:szCs w:val="24"/>
        </w:rPr>
        <w:t>Ed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669B">
        <w:rPr>
          <w:rFonts w:ascii="Times New Roman" w:hAnsi="Times New Roman"/>
          <w:sz w:val="24"/>
          <w:szCs w:val="24"/>
        </w:rPr>
        <w:t>Mus</w:t>
      </w:r>
      <w:proofErr w:type="spellEnd"/>
      <w:r w:rsidRPr="008B669B">
        <w:rPr>
          <w:rFonts w:ascii="Times New Roman" w:hAnsi="Times New Roman"/>
          <w:sz w:val="24"/>
          <w:szCs w:val="24"/>
        </w:rPr>
        <w:t>. Z.14445)</w:t>
      </w:r>
    </w:p>
    <w:p w14:paraId="04DF817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Régi spanyol muzsika</w:t>
      </w:r>
    </w:p>
    <w:p w14:paraId="0D77422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Bach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: 20 könnyű darab</w:t>
      </w:r>
    </w:p>
    <w:p w14:paraId="333165F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Bartók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: Gyermekeknek</w:t>
      </w:r>
    </w:p>
    <w:p w14:paraId="0920F35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lastRenderedPageBreak/>
        <w:t>Frescobaldi</w:t>
      </w:r>
      <w:proofErr w:type="spellEnd"/>
      <w:r w:rsidRPr="008B669B">
        <w:rPr>
          <w:rFonts w:ascii="Times New Roman" w:hAnsi="Times New Roman"/>
          <w:sz w:val="24"/>
          <w:szCs w:val="24"/>
        </w:rPr>
        <w:t>: Táncok és ária variációkkal stb.</w:t>
      </w:r>
    </w:p>
    <w:p w14:paraId="502354A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F. Sor: Etűdök op. 35, op. 31</w:t>
      </w:r>
    </w:p>
    <w:p w14:paraId="76743A0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Fodor – </w:t>
      </w:r>
      <w:proofErr w:type="spellStart"/>
      <w:r w:rsidRPr="008B669B">
        <w:rPr>
          <w:rFonts w:ascii="Times New Roman" w:hAnsi="Times New Roman"/>
          <w:sz w:val="24"/>
          <w:szCs w:val="24"/>
        </w:rPr>
        <w:t>Marnitz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– Vass: Klasszicizmus</w:t>
      </w:r>
    </w:p>
    <w:p w14:paraId="63E3F05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Etűdök </w:t>
      </w:r>
      <w:proofErr w:type="gramStart"/>
      <w:r w:rsidRPr="008B669B">
        <w:rPr>
          <w:rFonts w:ascii="Times New Roman" w:hAnsi="Times New Roman"/>
          <w:sz w:val="24"/>
          <w:szCs w:val="24"/>
        </w:rPr>
        <w:t>VI.–</w:t>
      </w:r>
      <w:proofErr w:type="gramEnd"/>
      <w:r w:rsidRPr="008B669B">
        <w:rPr>
          <w:rFonts w:ascii="Times New Roman" w:hAnsi="Times New Roman"/>
          <w:sz w:val="24"/>
          <w:szCs w:val="24"/>
        </w:rPr>
        <w:t>X.</w:t>
      </w:r>
    </w:p>
    <w:p w14:paraId="3A874D5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Faragó: </w:t>
      </w:r>
      <w:proofErr w:type="spellStart"/>
      <w:r w:rsidRPr="008B669B">
        <w:rPr>
          <w:rFonts w:ascii="Times New Roman" w:hAnsi="Times New Roman"/>
          <w:sz w:val="24"/>
          <w:szCs w:val="24"/>
        </w:rPr>
        <w:t>Musica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Ficta</w:t>
      </w:r>
      <w:proofErr w:type="spellEnd"/>
    </w:p>
    <w:p w14:paraId="73AEA40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Pavlovits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Dávid gitárdarabjai.</w:t>
      </w:r>
    </w:p>
    <w:p w14:paraId="0DD7547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18D054CA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0B51910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Tudni kell a barokk szvit két különböző karakterű (gyors, lassú) tételét helyes tempóarányokkal játszani.</w:t>
      </w:r>
    </w:p>
    <w:p w14:paraId="533512C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Tanuljon meg a tanuló egy terjedelmesebb, vagy élénkebb tempójú etűdöt is.</w:t>
      </w:r>
    </w:p>
    <w:p w14:paraId="361F463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Játsszon a romantikus, XX. századi, és kortárs zeneszerzők műveiből.</w:t>
      </w:r>
    </w:p>
    <w:p w14:paraId="68D4D270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79A1091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7C7A6A8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7F54E34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Három különböző stílusú előadási darab, melyből az egyik romantikus, XX. századi, vagy kortárs darab.</w:t>
      </w:r>
    </w:p>
    <w:p w14:paraId="76A003EA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73C32237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Alapfokú évfolyamok „B” tagozat</w:t>
      </w:r>
    </w:p>
    <w:p w14:paraId="20047BB6" w14:textId="77777777" w:rsidR="00672D73" w:rsidRPr="008B669B" w:rsidRDefault="00672D73" w:rsidP="00672D73">
      <w:pPr>
        <w:widowControl w:val="0"/>
        <w:jc w:val="center"/>
        <w:rPr>
          <w:rFonts w:ascii="Times New Roman" w:hAnsi="Times New Roman"/>
          <w:iCs/>
          <w:sz w:val="24"/>
          <w:szCs w:val="24"/>
        </w:rPr>
      </w:pPr>
    </w:p>
    <w:p w14:paraId="670AC5F6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„B” </w:t>
      </w:r>
      <w:proofErr w:type="spellStart"/>
      <w:r w:rsidRPr="008B669B">
        <w:rPr>
          <w:rFonts w:ascii="Times New Roman" w:hAnsi="Times New Roman"/>
          <w:sz w:val="24"/>
          <w:szCs w:val="24"/>
        </w:rPr>
        <w:t>tagozatos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oktatásra irányítható az a tanuló, aki az átlagot meghaladó zenei tehetséggel és hangszeres adottságokkal rendelkezik, valamint érdeklődése és szorgalma alkalmassá teszi arra, hogy megfeleljen a „B” </w:t>
      </w:r>
      <w:proofErr w:type="spellStart"/>
      <w:r w:rsidRPr="008B669B">
        <w:rPr>
          <w:rFonts w:ascii="Times New Roman" w:hAnsi="Times New Roman"/>
          <w:sz w:val="24"/>
          <w:szCs w:val="24"/>
        </w:rPr>
        <w:t>tagozatos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oktatás minőségben és mennyiségben magasabb követelményeinek. </w:t>
      </w:r>
    </w:p>
    <w:p w14:paraId="23596E32" w14:textId="77777777" w:rsidR="00FF48E6" w:rsidRDefault="00FF48E6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38E5495C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2. évfolyam „B” tagozat</w:t>
      </w:r>
    </w:p>
    <w:p w14:paraId="4F3C160D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4F26E370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21F01D0D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13973BA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Ismerje a tanuló a 2/2, 3/8, 6/8–</w:t>
      </w:r>
      <w:proofErr w:type="spellStart"/>
      <w:r w:rsidRPr="008B669B">
        <w:rPr>
          <w:rFonts w:ascii="Times New Roman" w:hAnsi="Times New Roman"/>
          <w:sz w:val="24"/>
          <w:szCs w:val="24"/>
        </w:rPr>
        <w:t>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ütembeosztást.</w:t>
      </w:r>
    </w:p>
    <w:p w14:paraId="2BD7B3B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Tanítsuk meg 3#, 2b előjegyzésig a dúr és moll hangnemeket.</w:t>
      </w:r>
    </w:p>
    <w:p w14:paraId="0D16ECC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Ismerje a tanuló a dinamikai árnyalást (crescendo, </w:t>
      </w:r>
      <w:proofErr w:type="spellStart"/>
      <w:r w:rsidRPr="008B669B">
        <w:rPr>
          <w:rFonts w:ascii="Times New Roman" w:hAnsi="Times New Roman"/>
          <w:sz w:val="24"/>
          <w:szCs w:val="24"/>
        </w:rPr>
        <w:t>diminuendo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4386014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Ismerje a prím, szekund, terc, kvart, kvint, oktáv hangközöket.</w:t>
      </w:r>
    </w:p>
    <w:p w14:paraId="06EB039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Tanítsuk meg a </w:t>
      </w:r>
      <w:proofErr w:type="spellStart"/>
      <w:r w:rsidRPr="008B669B">
        <w:rPr>
          <w:rFonts w:ascii="Times New Roman" w:hAnsi="Times New Roman"/>
          <w:sz w:val="24"/>
          <w:szCs w:val="24"/>
        </w:rPr>
        <w:t>tizenhatodértéket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–szünetet; a triolát és a szinkópát, valamint a pontozott </w:t>
      </w:r>
      <w:proofErr w:type="spellStart"/>
      <w:r w:rsidRPr="008B669B">
        <w:rPr>
          <w:rFonts w:ascii="Times New Roman" w:hAnsi="Times New Roman"/>
          <w:sz w:val="24"/>
          <w:szCs w:val="24"/>
        </w:rPr>
        <w:t>nyolcadot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00F57DB1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64E3ADDD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0D91EAD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Tanítsuk meg a kis </w:t>
      </w:r>
      <w:proofErr w:type="spellStart"/>
      <w:r w:rsidRPr="008B669B">
        <w:rPr>
          <w:rFonts w:ascii="Times New Roman" w:hAnsi="Times New Roman"/>
          <w:sz w:val="24"/>
          <w:szCs w:val="24"/>
        </w:rPr>
        <w:t>barré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–t. Rendszeresen gyakoroltassuk a kromatikus skálát az I. fekvésben. </w:t>
      </w:r>
    </w:p>
    <w:p w14:paraId="31EA896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Tanítsuk meg a kétoktávos G–dúr skálát (üres húrok használata nélkül), különböző ritmusképletekkel is.</w:t>
      </w:r>
    </w:p>
    <w:p w14:paraId="0DA60BB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Ismerni kell az I. fekvés teljes hangkészlete mellett az V. fekvés törzshangjait is.</w:t>
      </w:r>
    </w:p>
    <w:p w14:paraId="361C100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Játszassunk kettős– és hármasfogásokat is.</w:t>
      </w:r>
    </w:p>
    <w:p w14:paraId="6DA0686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Kapcsoljuk össze az első fekvést más fekvésekkel is.</w:t>
      </w:r>
    </w:p>
    <w:p w14:paraId="3DD26BF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Tovább kell fejleszteni az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>–játékot.</w:t>
      </w:r>
    </w:p>
    <w:p w14:paraId="4C85E62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sul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ponticello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sul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tasto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 megvalósítása fontos.</w:t>
      </w:r>
    </w:p>
    <w:p w14:paraId="47DC7D0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Gyakoroltassuk a </w:t>
      </w:r>
      <w:proofErr w:type="spellStart"/>
      <w:r w:rsidRPr="008B669B">
        <w:rPr>
          <w:rFonts w:ascii="Times New Roman" w:hAnsi="Times New Roman"/>
          <w:sz w:val="24"/>
          <w:szCs w:val="24"/>
        </w:rPr>
        <w:t>staccato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portato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tenuto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játékot is.</w:t>
      </w:r>
    </w:p>
    <w:p w14:paraId="70B55B3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Tanítsuk a hangolást, prím és oktáv hangközökkel.</w:t>
      </w:r>
    </w:p>
    <w:p w14:paraId="78795FD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Ismertessük meg a tanulót a természetes üveghangokkal.</w:t>
      </w:r>
    </w:p>
    <w:p w14:paraId="635E958B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3E9BD8A0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7BD257E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Nagy E.–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M.: Gitáriskola </w:t>
      </w:r>
      <w:proofErr w:type="gramStart"/>
      <w:r w:rsidRPr="008B669B">
        <w:rPr>
          <w:rFonts w:ascii="Times New Roman" w:hAnsi="Times New Roman"/>
          <w:sz w:val="24"/>
          <w:szCs w:val="24"/>
        </w:rPr>
        <w:t>II.–</w:t>
      </w:r>
      <w:proofErr w:type="gramEnd"/>
      <w:r w:rsidRPr="008B669B">
        <w:rPr>
          <w:rFonts w:ascii="Times New Roman" w:hAnsi="Times New Roman"/>
          <w:sz w:val="24"/>
          <w:szCs w:val="24"/>
        </w:rPr>
        <w:t>IV.</w:t>
      </w:r>
    </w:p>
    <w:p w14:paraId="4F821FD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–Karper L.: Gitárgyakorlatok </w:t>
      </w:r>
      <w:proofErr w:type="gramStart"/>
      <w:r w:rsidRPr="008B669B">
        <w:rPr>
          <w:rFonts w:ascii="Times New Roman" w:hAnsi="Times New Roman"/>
          <w:sz w:val="24"/>
          <w:szCs w:val="24"/>
        </w:rPr>
        <w:t>II.–</w:t>
      </w:r>
      <w:proofErr w:type="gramEnd"/>
      <w:r w:rsidRPr="008B669B">
        <w:rPr>
          <w:rFonts w:ascii="Times New Roman" w:hAnsi="Times New Roman"/>
          <w:sz w:val="24"/>
          <w:szCs w:val="24"/>
        </w:rPr>
        <w:t>IV.</w:t>
      </w:r>
    </w:p>
    <w:p w14:paraId="4E0C517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Fodor–</w:t>
      </w:r>
      <w:proofErr w:type="spellStart"/>
      <w:r w:rsidRPr="008B669B">
        <w:rPr>
          <w:rFonts w:ascii="Times New Roman" w:hAnsi="Times New Roman"/>
          <w:sz w:val="24"/>
          <w:szCs w:val="24"/>
        </w:rPr>
        <w:t>Marnitz</w:t>
      </w:r>
      <w:proofErr w:type="spellEnd"/>
      <w:r w:rsidRPr="008B669B">
        <w:rPr>
          <w:rFonts w:ascii="Times New Roman" w:hAnsi="Times New Roman"/>
          <w:sz w:val="24"/>
          <w:szCs w:val="24"/>
        </w:rPr>
        <w:t>–Vass: Gitáros képeskönyv</w:t>
      </w:r>
    </w:p>
    <w:p w14:paraId="499F5F89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0220E1E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pengetés megvalósítása egyszerű etűdben (</w:t>
      </w: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Carulli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Sor). </w:t>
      </w:r>
    </w:p>
    <w:p w14:paraId="42878B0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dinamikai árnyalás gyakorlati megvalósítása.</w:t>
      </w:r>
    </w:p>
    <w:p w14:paraId="64EC534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első fekvés más fekvéssel való összekapcsolása egyszerű etűdben vagy előadási darabban.</w:t>
      </w:r>
    </w:p>
    <w:p w14:paraId="5944625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reneszánsz </w:t>
      </w:r>
      <w:proofErr w:type="gramStart"/>
      <w:r w:rsidRPr="008B669B">
        <w:rPr>
          <w:rFonts w:ascii="Times New Roman" w:hAnsi="Times New Roman"/>
          <w:sz w:val="24"/>
          <w:szCs w:val="24"/>
        </w:rPr>
        <w:t>táncok  jellegzetességeinek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megfigyelése.</w:t>
      </w:r>
    </w:p>
    <w:p w14:paraId="2F7DE512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0BC9BD3B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556D442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technikai gyakorlat vagy skála,</w:t>
      </w:r>
    </w:p>
    <w:p w14:paraId="5BDD074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496C161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Három különböző jellegű darab.</w:t>
      </w:r>
    </w:p>
    <w:p w14:paraId="52984327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3654FDFE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3. évfolyam „B” tagozat</w:t>
      </w:r>
    </w:p>
    <w:p w14:paraId="75A0D668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364E4B85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74B3EAFB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354A8BD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Tanítsuk meg a modális hangsorokat, hogy a darabokban megjelenő modális fordulatokat megmutathassuk.</w:t>
      </w:r>
    </w:p>
    <w:p w14:paraId="07E32C8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Ismerni kell a dúr és moll hangsorokat 4#, 4b előjegyzésig.</w:t>
      </w:r>
    </w:p>
    <w:p w14:paraId="313092E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Ismertessük meg a tanulókkal a szext és szeptim hangközöket.</w:t>
      </w:r>
    </w:p>
    <w:p w14:paraId="2F7FBF6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Elméleti szinten foglalkozzunk a dúr és moll hármashangzat és dominánsszeptim–akkord felépítésével.</w:t>
      </w:r>
    </w:p>
    <w:p w14:paraId="52DE509E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35C7AFD1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48B0A66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Fontos a fekvésváltás továbbfejlesztése; a kromatikus és diatonikus skála fekvésváltással.</w:t>
      </w:r>
    </w:p>
    <w:p w14:paraId="3BED00E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Tanítsuk meg a kétoktávos C–dúr skálát, játszassuk a G–dúr skálát különböző fekvésekben.</w:t>
      </w:r>
    </w:p>
    <w:p w14:paraId="0E489A4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Gyakoroltassuk a kötést bal kézzel (ráütés, elpengetés), különféle kombinációkkal.</w:t>
      </w:r>
    </w:p>
    <w:p w14:paraId="1254438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Ismertessük meg a tanulóval az előkét és az utókát.</w:t>
      </w:r>
    </w:p>
    <w:p w14:paraId="45AF7DC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Tanítsuk meg a kis, </w:t>
      </w:r>
      <w:proofErr w:type="gramStart"/>
      <w:r w:rsidRPr="008B669B">
        <w:rPr>
          <w:rFonts w:ascii="Times New Roman" w:hAnsi="Times New Roman"/>
          <w:sz w:val="24"/>
          <w:szCs w:val="24"/>
        </w:rPr>
        <w:t>tört,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és nagy </w:t>
      </w:r>
      <w:proofErr w:type="spellStart"/>
      <w:r w:rsidRPr="008B669B">
        <w:rPr>
          <w:rFonts w:ascii="Times New Roman" w:hAnsi="Times New Roman"/>
          <w:sz w:val="24"/>
          <w:szCs w:val="24"/>
        </w:rPr>
        <w:t>barré</w:t>
      </w:r>
      <w:proofErr w:type="spellEnd"/>
      <w:r w:rsidRPr="008B669B">
        <w:rPr>
          <w:rFonts w:ascii="Times New Roman" w:hAnsi="Times New Roman"/>
          <w:sz w:val="24"/>
          <w:szCs w:val="24"/>
        </w:rPr>
        <w:t>–t.</w:t>
      </w:r>
    </w:p>
    <w:p w14:paraId="78798FD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Kezdjük el gyakoroltatni a </w:t>
      </w:r>
      <w:proofErr w:type="spellStart"/>
      <w:r w:rsidRPr="008B669B">
        <w:rPr>
          <w:rFonts w:ascii="Times New Roman" w:hAnsi="Times New Roman"/>
          <w:sz w:val="24"/>
          <w:szCs w:val="24"/>
        </w:rPr>
        <w:t>tremolo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pengetést és az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>–játék különféle változatait.</w:t>
      </w:r>
    </w:p>
    <w:p w14:paraId="6A90F72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Gyakoroltassuk a IX. fekvés hangjait.</w:t>
      </w:r>
    </w:p>
    <w:p w14:paraId="5667C77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Alkalmazzuk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vibratót</w:t>
      </w:r>
      <w:proofErr w:type="spellEnd"/>
      <w:r w:rsidRPr="008B669B">
        <w:rPr>
          <w:rFonts w:ascii="Times New Roman" w:hAnsi="Times New Roman"/>
          <w:sz w:val="24"/>
          <w:szCs w:val="24"/>
        </w:rPr>
        <w:t>. Fejlesszük a dinamikai árnyalás minőségét.</w:t>
      </w:r>
    </w:p>
    <w:p w14:paraId="665C6165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011143E0" w14:textId="77777777" w:rsidR="00DD4975" w:rsidRDefault="00DD4975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0E65963C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lastRenderedPageBreak/>
        <w:t>Ajánlott tananyag</w:t>
      </w:r>
    </w:p>
    <w:p w14:paraId="6A41359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Nagy E.–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M.: Gitáriskola </w:t>
      </w:r>
      <w:proofErr w:type="gramStart"/>
      <w:r w:rsidRPr="008B669B">
        <w:rPr>
          <w:rFonts w:ascii="Times New Roman" w:hAnsi="Times New Roman"/>
          <w:sz w:val="24"/>
          <w:szCs w:val="24"/>
        </w:rPr>
        <w:t>III.–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V.</w:t>
      </w:r>
    </w:p>
    <w:p w14:paraId="62B0E2B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–Karper L.: Gitárgyakorlatok </w:t>
      </w:r>
      <w:proofErr w:type="gramStart"/>
      <w:r w:rsidRPr="008B669B">
        <w:rPr>
          <w:rFonts w:ascii="Times New Roman" w:hAnsi="Times New Roman"/>
          <w:sz w:val="24"/>
          <w:szCs w:val="24"/>
        </w:rPr>
        <w:t>IV.–</w:t>
      </w:r>
      <w:proofErr w:type="gramEnd"/>
      <w:r w:rsidRPr="008B669B">
        <w:rPr>
          <w:rFonts w:ascii="Times New Roman" w:hAnsi="Times New Roman"/>
          <w:sz w:val="24"/>
          <w:szCs w:val="24"/>
        </w:rPr>
        <w:t>VI.</w:t>
      </w:r>
    </w:p>
    <w:p w14:paraId="36F753C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Repertoire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gitárra (</w:t>
      </w:r>
      <w:proofErr w:type="spellStart"/>
      <w:r w:rsidRPr="008B669B">
        <w:rPr>
          <w:rFonts w:ascii="Times New Roman" w:hAnsi="Times New Roman"/>
          <w:sz w:val="24"/>
          <w:szCs w:val="24"/>
        </w:rPr>
        <w:t>Ed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669B">
        <w:rPr>
          <w:rFonts w:ascii="Times New Roman" w:hAnsi="Times New Roman"/>
          <w:sz w:val="24"/>
          <w:szCs w:val="24"/>
        </w:rPr>
        <w:t>Mus</w:t>
      </w:r>
      <w:proofErr w:type="spellEnd"/>
      <w:r w:rsidRPr="008B669B">
        <w:rPr>
          <w:rFonts w:ascii="Times New Roman" w:hAnsi="Times New Roman"/>
          <w:sz w:val="24"/>
          <w:szCs w:val="24"/>
        </w:rPr>
        <w:t>. Z.14445)</w:t>
      </w:r>
    </w:p>
    <w:p w14:paraId="4955374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F. Sor Op. 31.–35.</w:t>
      </w:r>
    </w:p>
    <w:p w14:paraId="65369E0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Puskás: Klasszikus etűdök gitárra</w:t>
      </w:r>
    </w:p>
    <w:p w14:paraId="7B590FF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Kováts: Könnyű darabok gitártanulóknak</w:t>
      </w:r>
    </w:p>
    <w:p w14:paraId="22C7458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I–V.</w:t>
      </w:r>
    </w:p>
    <w:p w14:paraId="51C27BF2" w14:textId="77777777" w:rsidR="00FF48E6" w:rsidRDefault="00FF48E6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2D19C61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50D1054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Barokk és klasszikus tánctételek díszítése.</w:t>
      </w:r>
    </w:p>
    <w:p w14:paraId="7DC4FD2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Nehézségi szint: </w:t>
      </w:r>
      <w:proofErr w:type="spellStart"/>
      <w:r w:rsidRPr="008B669B">
        <w:rPr>
          <w:rFonts w:ascii="Times New Roman" w:hAnsi="Times New Roman"/>
          <w:sz w:val="24"/>
          <w:szCs w:val="24"/>
        </w:rPr>
        <w:t>Brescianello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8B669B">
        <w:rPr>
          <w:rFonts w:ascii="Times New Roman" w:hAnsi="Times New Roman"/>
          <w:sz w:val="24"/>
          <w:szCs w:val="24"/>
        </w:rPr>
        <w:t>Sanz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könnyebb Weiss darabok, Sor: Etűdök op. 31, op. 35 sorozat és </w:t>
      </w:r>
      <w:proofErr w:type="spellStart"/>
      <w:r w:rsidRPr="008B669B">
        <w:rPr>
          <w:rFonts w:ascii="Times New Roman" w:hAnsi="Times New Roman"/>
          <w:sz w:val="24"/>
          <w:szCs w:val="24"/>
        </w:rPr>
        <w:t>Walzerek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09302154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167B3F80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113FDCE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technikai gyakorlat vagy skála,</w:t>
      </w:r>
    </w:p>
    <w:p w14:paraId="5A09733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3796BA4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Három különböző jellegű darab</w:t>
      </w:r>
    </w:p>
    <w:p w14:paraId="2C75552B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2C511383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4. évfolyam „B” tagozat</w:t>
      </w:r>
    </w:p>
    <w:p w14:paraId="3D66479B" w14:textId="77777777" w:rsidR="00FF48E6" w:rsidRDefault="00FF48E6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17D5D5EF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017CF663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3204EF2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Tudatosítsuk az ujjrendezés alapelveit.</w:t>
      </w:r>
    </w:p>
    <w:p w14:paraId="0257BE6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Végeztessünk a tanulókkal harmóniai elemzést egyszerű darabokban, tanári segítséggel.</w:t>
      </w:r>
    </w:p>
    <w:p w14:paraId="7B3057D5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08A689D9" w14:textId="77777777" w:rsidR="00DD4975" w:rsidRDefault="00DD4975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7802F536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lastRenderedPageBreak/>
        <w:t>A hangszerkezelés fejlesztése</w:t>
      </w:r>
    </w:p>
    <w:p w14:paraId="24861F5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Fontos a kromatikus skálák és a </w:t>
      </w:r>
      <w:proofErr w:type="spellStart"/>
      <w:r w:rsidRPr="008B669B">
        <w:rPr>
          <w:rFonts w:ascii="Times New Roman" w:hAnsi="Times New Roman"/>
          <w:sz w:val="24"/>
          <w:szCs w:val="24"/>
        </w:rPr>
        <w:t>kézügyesítő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(ujjfüggetlenítő), gyorsító gyakorlatok különböző fajtáinak gyakoroltatása. </w:t>
      </w:r>
    </w:p>
    <w:p w14:paraId="486D16D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Tanítsuk meg a háromoktávos E–dúr skálát.</w:t>
      </w:r>
    </w:p>
    <w:p w14:paraId="1C12CFF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Fejlesszük tovább a díszítési technikát.</w:t>
      </w:r>
    </w:p>
    <w:p w14:paraId="18C1DD2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Mutassuk meg az üveghangképzés további lehetőségeit.</w:t>
      </w:r>
    </w:p>
    <w:p w14:paraId="604CE1A6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</w:p>
    <w:p w14:paraId="00799305" w14:textId="77777777" w:rsidR="00672D73" w:rsidRPr="008B669B" w:rsidRDefault="00672D73" w:rsidP="00672D73">
      <w:pPr>
        <w:pStyle w:val="Cmsor4"/>
        <w:keepNext w:val="0"/>
        <w:widowControl w:val="0"/>
        <w:rPr>
          <w:bCs w:val="0"/>
          <w:sz w:val="24"/>
          <w:szCs w:val="24"/>
        </w:rPr>
      </w:pPr>
      <w:proofErr w:type="spellStart"/>
      <w:r w:rsidRPr="008B669B">
        <w:rPr>
          <w:bCs w:val="0"/>
          <w:sz w:val="24"/>
          <w:szCs w:val="24"/>
        </w:rPr>
        <w:t>Ajánlott</w:t>
      </w:r>
      <w:proofErr w:type="spellEnd"/>
      <w:r w:rsidRPr="008B669B">
        <w:rPr>
          <w:bCs w:val="0"/>
          <w:sz w:val="24"/>
          <w:szCs w:val="24"/>
        </w:rPr>
        <w:t xml:space="preserve"> </w:t>
      </w:r>
      <w:proofErr w:type="spellStart"/>
      <w:r w:rsidRPr="008B669B">
        <w:rPr>
          <w:bCs w:val="0"/>
          <w:sz w:val="24"/>
          <w:szCs w:val="24"/>
        </w:rPr>
        <w:t>tananyag</w:t>
      </w:r>
      <w:proofErr w:type="spellEnd"/>
    </w:p>
    <w:p w14:paraId="5309E80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Nagy E.–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M.: Gitáriskola </w:t>
      </w:r>
      <w:proofErr w:type="gramStart"/>
      <w:r w:rsidRPr="008B669B">
        <w:rPr>
          <w:rFonts w:ascii="Times New Roman" w:hAnsi="Times New Roman"/>
          <w:sz w:val="24"/>
          <w:szCs w:val="24"/>
        </w:rPr>
        <w:t>IV.–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V.</w:t>
      </w:r>
    </w:p>
    <w:p w14:paraId="3E16494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–Karper L.: Gitárgyakorlatok V.–VIII.</w:t>
      </w:r>
    </w:p>
    <w:p w14:paraId="78050E3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Repertoire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gitárra (EMB Z.14445)</w:t>
      </w:r>
    </w:p>
    <w:p w14:paraId="74FF386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F. Sor Op. 31.–35.</w:t>
      </w:r>
    </w:p>
    <w:p w14:paraId="7E22F0B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Puskás: Klasszikus etűdök gitárra</w:t>
      </w:r>
    </w:p>
    <w:p w14:paraId="1D79E36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Aguado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I.</w:t>
      </w:r>
    </w:p>
    <w:p w14:paraId="68163D3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Marschner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Mertz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Paganini és </w:t>
      </w:r>
      <w:proofErr w:type="spellStart"/>
      <w:r w:rsidRPr="008B669B">
        <w:rPr>
          <w:rFonts w:ascii="Times New Roman" w:hAnsi="Times New Roman"/>
          <w:sz w:val="24"/>
          <w:szCs w:val="24"/>
        </w:rPr>
        <w:t>Tarrega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könnyebb darabjai.</w:t>
      </w:r>
    </w:p>
    <w:p w14:paraId="38381DE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Kováts: Könnyű darabok gitártanulóknak</w:t>
      </w:r>
    </w:p>
    <w:p w14:paraId="5BE12C5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Etűdök </w:t>
      </w:r>
      <w:proofErr w:type="gramStart"/>
      <w:r w:rsidRPr="008B669B">
        <w:rPr>
          <w:rFonts w:ascii="Times New Roman" w:hAnsi="Times New Roman"/>
          <w:sz w:val="24"/>
          <w:szCs w:val="24"/>
        </w:rPr>
        <w:t>VI.–</w:t>
      </w:r>
      <w:proofErr w:type="gramEnd"/>
      <w:r w:rsidRPr="008B669B">
        <w:rPr>
          <w:rFonts w:ascii="Times New Roman" w:hAnsi="Times New Roman"/>
          <w:sz w:val="24"/>
          <w:szCs w:val="24"/>
        </w:rPr>
        <w:t>X.</w:t>
      </w:r>
    </w:p>
    <w:p w14:paraId="686E1F1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Bartók–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: Gyermekeknek–</w:t>
      </w:r>
      <w:proofErr w:type="spellStart"/>
      <w:r w:rsidRPr="008B669B">
        <w:rPr>
          <w:rFonts w:ascii="Times New Roman" w:hAnsi="Times New Roman"/>
          <w:sz w:val="24"/>
          <w:szCs w:val="24"/>
        </w:rPr>
        <w:t>ből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könnyebb tételek.</w:t>
      </w:r>
    </w:p>
    <w:p w14:paraId="63AC161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5BD75A0C" w14:textId="44916114" w:rsidR="00672D73" w:rsidRPr="00E00902" w:rsidRDefault="00672D73" w:rsidP="00672D73">
      <w:pPr>
        <w:pStyle w:val="Cmsor4"/>
        <w:keepNext w:val="0"/>
        <w:widowControl w:val="0"/>
        <w:rPr>
          <w:b w:val="0"/>
          <w:bCs w:val="0"/>
          <w:sz w:val="24"/>
          <w:szCs w:val="24"/>
        </w:rPr>
      </w:pPr>
      <w:proofErr w:type="spellStart"/>
      <w:r w:rsidRPr="00E00902">
        <w:rPr>
          <w:b w:val="0"/>
          <w:bCs w:val="0"/>
          <w:sz w:val="24"/>
          <w:szCs w:val="24"/>
        </w:rPr>
        <w:t>Követelmények</w:t>
      </w:r>
      <w:proofErr w:type="spellEnd"/>
    </w:p>
    <w:p w14:paraId="184605A0" w14:textId="77777777" w:rsidR="00E00902" w:rsidRPr="00E00902" w:rsidRDefault="00E00902" w:rsidP="00E00902">
      <w:pPr>
        <w:rPr>
          <w:lang w:val="en-US" w:eastAsia="hu-HU"/>
        </w:rPr>
      </w:pPr>
    </w:p>
    <w:p w14:paraId="6FA6705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Különböző fekvések használata etűdökben. </w:t>
      </w:r>
    </w:p>
    <w:p w14:paraId="5F30048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Klasszikus tánctétel, romantikus vagy impresszionista darabot, illetve rövid XX. századi műveket stílushű előadása.</w:t>
      </w:r>
    </w:p>
    <w:p w14:paraId="502BA4B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Nehézségi szint: </w:t>
      </w:r>
      <w:proofErr w:type="spellStart"/>
      <w:r w:rsidRPr="008B669B">
        <w:rPr>
          <w:rFonts w:ascii="Times New Roman" w:hAnsi="Times New Roman"/>
          <w:sz w:val="24"/>
          <w:szCs w:val="24"/>
        </w:rPr>
        <w:t>Aguado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Etűdök, </w:t>
      </w: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Etűdök op. 60, </w:t>
      </w:r>
      <w:proofErr w:type="spellStart"/>
      <w:r w:rsidRPr="008B669B">
        <w:rPr>
          <w:rFonts w:ascii="Times New Roman" w:hAnsi="Times New Roman"/>
          <w:sz w:val="24"/>
          <w:szCs w:val="24"/>
        </w:rPr>
        <w:t>Ponce</w:t>
      </w:r>
      <w:proofErr w:type="spellEnd"/>
      <w:r w:rsidRPr="008B669B">
        <w:rPr>
          <w:rFonts w:ascii="Times New Roman" w:hAnsi="Times New Roman"/>
          <w:sz w:val="24"/>
          <w:szCs w:val="24"/>
        </w:rPr>
        <w:t>: Prelűdök stb.</w:t>
      </w:r>
    </w:p>
    <w:p w14:paraId="355AADE3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  <w:rPr>
          <w:bCs/>
        </w:rPr>
      </w:pPr>
    </w:p>
    <w:p w14:paraId="72CDBA26" w14:textId="77777777" w:rsidR="00672D73" w:rsidRPr="008B669B" w:rsidRDefault="00672D73" w:rsidP="00672D73">
      <w:pPr>
        <w:pStyle w:val="Cmsor4"/>
        <w:keepNext w:val="0"/>
        <w:widowControl w:val="0"/>
        <w:rPr>
          <w:sz w:val="24"/>
          <w:szCs w:val="24"/>
        </w:rPr>
      </w:pPr>
      <w:r w:rsidRPr="008B669B">
        <w:rPr>
          <w:sz w:val="24"/>
          <w:szCs w:val="24"/>
        </w:rPr>
        <w:t xml:space="preserve">Az </w:t>
      </w:r>
      <w:proofErr w:type="spellStart"/>
      <w:r w:rsidRPr="008B669B">
        <w:rPr>
          <w:sz w:val="24"/>
          <w:szCs w:val="24"/>
        </w:rPr>
        <w:t>év</w:t>
      </w:r>
      <w:proofErr w:type="spellEnd"/>
      <w:r w:rsidRPr="008B669B">
        <w:rPr>
          <w:sz w:val="24"/>
          <w:szCs w:val="24"/>
        </w:rPr>
        <w:t xml:space="preserve"> </w:t>
      </w:r>
      <w:proofErr w:type="spellStart"/>
      <w:r w:rsidRPr="008B669B">
        <w:rPr>
          <w:sz w:val="24"/>
          <w:szCs w:val="24"/>
        </w:rPr>
        <w:t>végi</w:t>
      </w:r>
      <w:proofErr w:type="spellEnd"/>
      <w:r w:rsidRPr="008B669B">
        <w:rPr>
          <w:sz w:val="24"/>
          <w:szCs w:val="24"/>
        </w:rPr>
        <w:t xml:space="preserve"> </w:t>
      </w:r>
      <w:proofErr w:type="spellStart"/>
      <w:r w:rsidRPr="008B669B">
        <w:rPr>
          <w:sz w:val="24"/>
          <w:szCs w:val="24"/>
        </w:rPr>
        <w:t>vizsga</w:t>
      </w:r>
      <w:proofErr w:type="spellEnd"/>
      <w:r w:rsidRPr="008B669B">
        <w:rPr>
          <w:sz w:val="24"/>
          <w:szCs w:val="24"/>
        </w:rPr>
        <w:t xml:space="preserve"> </w:t>
      </w:r>
      <w:proofErr w:type="spellStart"/>
      <w:r w:rsidRPr="008B669B">
        <w:rPr>
          <w:sz w:val="24"/>
          <w:szCs w:val="24"/>
        </w:rPr>
        <w:t>javasolt</w:t>
      </w:r>
      <w:proofErr w:type="spellEnd"/>
      <w:r w:rsidRPr="008B669B">
        <w:rPr>
          <w:sz w:val="24"/>
          <w:szCs w:val="24"/>
        </w:rPr>
        <w:t xml:space="preserve"> </w:t>
      </w:r>
      <w:proofErr w:type="spellStart"/>
      <w:r w:rsidRPr="008B669B">
        <w:rPr>
          <w:sz w:val="24"/>
          <w:szCs w:val="24"/>
        </w:rPr>
        <w:t>anyaga</w:t>
      </w:r>
      <w:proofErr w:type="spellEnd"/>
    </w:p>
    <w:p w14:paraId="596B381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technikai gyakorlat vagy skála,</w:t>
      </w:r>
    </w:p>
    <w:p w14:paraId="0153C6F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0604A7D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Három különböző jellegű darab.</w:t>
      </w:r>
    </w:p>
    <w:p w14:paraId="7BA74F6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5C9DEA28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 xml:space="preserve">5. évfolyam </w:t>
      </w:r>
      <w:r w:rsidRPr="008B669B">
        <w:rPr>
          <w:rFonts w:ascii="Times New Roman" w:hAnsi="Times New Roman"/>
          <w:sz w:val="24"/>
          <w:szCs w:val="24"/>
        </w:rPr>
        <w:t>„</w:t>
      </w:r>
      <w:r w:rsidRPr="008B669B">
        <w:rPr>
          <w:rFonts w:ascii="Times New Roman" w:hAnsi="Times New Roman"/>
          <w:bCs/>
          <w:sz w:val="24"/>
          <w:szCs w:val="24"/>
        </w:rPr>
        <w:t>B” tagozat</w:t>
      </w:r>
    </w:p>
    <w:p w14:paraId="312CE2EA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2209F17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72804BFF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3EF06E9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hangszeres és elméleti órákon szerzett ismeretek felhasználásával önállóan végezzen a tanuló formai, és harmóniai elemzést.</w:t>
      </w:r>
    </w:p>
    <w:p w14:paraId="28CEB77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Tanulja meg a tanuló elméleti szinten a hármas– és négyeshangzatok megfordításait.</w:t>
      </w:r>
    </w:p>
    <w:p w14:paraId="1D616E0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Tanítsuk a zenei formákat (pl. szvit, szonáta) és azok szerkezetét és a tempójellegzetességeket.</w:t>
      </w:r>
    </w:p>
    <w:p w14:paraId="3DC6F0EA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</w:p>
    <w:p w14:paraId="141509D7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062745DD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Tanítsuk meg a háromoktávos e–moll skálát, továbbá a modális hangsorokat egy húron, egy oktáv hangterjedelemben, valamint az egészhangú skálára épített különféle hangközmeneteket, változatos pengetési módokkal, </w:t>
      </w:r>
      <w:proofErr w:type="spellStart"/>
      <w:r w:rsidRPr="008B669B">
        <w:rPr>
          <w:rFonts w:ascii="Times New Roman" w:hAnsi="Times New Roman"/>
          <w:sz w:val="24"/>
          <w:szCs w:val="24"/>
        </w:rPr>
        <w:t>kézügyesítő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gyorsaságfejlesztő gyakorlatokkal. </w:t>
      </w:r>
    </w:p>
    <w:p w14:paraId="2BAFF11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tanulóknak törekedni kell az önálló, tudatos ujjrendezés kialakítására és a gyakorlás módszerességére.</w:t>
      </w:r>
    </w:p>
    <w:p w14:paraId="17C02BD0" w14:textId="77777777" w:rsidR="00FF48E6" w:rsidRDefault="00FF48E6" w:rsidP="00672D73">
      <w:pPr>
        <w:pStyle w:val="Cmsor4"/>
        <w:keepNext w:val="0"/>
        <w:widowControl w:val="0"/>
        <w:rPr>
          <w:b w:val="0"/>
          <w:bCs w:val="0"/>
          <w:iCs/>
          <w:sz w:val="24"/>
          <w:szCs w:val="24"/>
          <w:lang w:val="hu-HU" w:eastAsia="en-US"/>
        </w:rPr>
      </w:pPr>
    </w:p>
    <w:p w14:paraId="425D9019" w14:textId="77777777" w:rsidR="00672D73" w:rsidRPr="00E00902" w:rsidRDefault="00672D73" w:rsidP="00672D73">
      <w:pPr>
        <w:pStyle w:val="Cmsor4"/>
        <w:keepNext w:val="0"/>
        <w:widowControl w:val="0"/>
        <w:rPr>
          <w:b w:val="0"/>
          <w:bCs w:val="0"/>
          <w:sz w:val="24"/>
          <w:szCs w:val="24"/>
        </w:rPr>
      </w:pPr>
      <w:proofErr w:type="spellStart"/>
      <w:r w:rsidRPr="00E00902">
        <w:rPr>
          <w:b w:val="0"/>
          <w:bCs w:val="0"/>
          <w:sz w:val="24"/>
          <w:szCs w:val="24"/>
        </w:rPr>
        <w:t>Ajánlott</w:t>
      </w:r>
      <w:proofErr w:type="spellEnd"/>
      <w:r w:rsidRPr="00E00902">
        <w:rPr>
          <w:b w:val="0"/>
          <w:bCs w:val="0"/>
          <w:sz w:val="24"/>
          <w:szCs w:val="24"/>
        </w:rPr>
        <w:t xml:space="preserve"> </w:t>
      </w:r>
      <w:proofErr w:type="spellStart"/>
      <w:r w:rsidRPr="00E00902">
        <w:rPr>
          <w:b w:val="0"/>
          <w:bCs w:val="0"/>
          <w:sz w:val="24"/>
          <w:szCs w:val="24"/>
        </w:rPr>
        <w:t>tananyag</w:t>
      </w:r>
      <w:proofErr w:type="spellEnd"/>
    </w:p>
    <w:p w14:paraId="1A6DD82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Aguado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</w:t>
      </w:r>
    </w:p>
    <w:p w14:paraId="0309946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60</w:t>
      </w:r>
    </w:p>
    <w:p w14:paraId="218E02A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</w:t>
      </w:r>
    </w:p>
    <w:p w14:paraId="6008FAC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Nagy E. – 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B669B">
        <w:rPr>
          <w:rFonts w:ascii="Times New Roman" w:hAnsi="Times New Roman"/>
          <w:sz w:val="24"/>
          <w:szCs w:val="24"/>
        </w:rPr>
        <w:t>M.:Gitáriskola</w:t>
      </w:r>
      <w:proofErr w:type="spellEnd"/>
      <w:proofErr w:type="gramEnd"/>
      <w:r w:rsidRPr="008B669B">
        <w:rPr>
          <w:rFonts w:ascii="Times New Roman" w:hAnsi="Times New Roman"/>
          <w:sz w:val="24"/>
          <w:szCs w:val="24"/>
        </w:rPr>
        <w:t xml:space="preserve"> V.</w:t>
      </w:r>
    </w:p>
    <w:p w14:paraId="538A0FB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–Karper L.: Gitárgyakorlatok VII–VIII.</w:t>
      </w:r>
    </w:p>
    <w:p w14:paraId="7289D4B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Repertoire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gitárra (</w:t>
      </w:r>
      <w:proofErr w:type="spellStart"/>
      <w:r w:rsidRPr="008B669B">
        <w:rPr>
          <w:rFonts w:ascii="Times New Roman" w:hAnsi="Times New Roman"/>
          <w:sz w:val="24"/>
          <w:szCs w:val="24"/>
        </w:rPr>
        <w:t>Ed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669B">
        <w:rPr>
          <w:rFonts w:ascii="Times New Roman" w:hAnsi="Times New Roman"/>
          <w:sz w:val="24"/>
          <w:szCs w:val="24"/>
        </w:rPr>
        <w:t>Mus</w:t>
      </w:r>
      <w:proofErr w:type="spellEnd"/>
      <w:r w:rsidRPr="008B669B">
        <w:rPr>
          <w:rFonts w:ascii="Times New Roman" w:hAnsi="Times New Roman"/>
          <w:sz w:val="24"/>
          <w:szCs w:val="24"/>
        </w:rPr>
        <w:t>. Z.14445)</w:t>
      </w:r>
    </w:p>
    <w:p w14:paraId="2CB3612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Régi spanyol muzsika</w:t>
      </w:r>
    </w:p>
    <w:p w14:paraId="78A1FC3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Bach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: 20 könnyű darab</w:t>
      </w:r>
    </w:p>
    <w:p w14:paraId="7956946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Bartók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: Gyermekeknek</w:t>
      </w:r>
    </w:p>
    <w:p w14:paraId="098881D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Frescobaldi</w:t>
      </w:r>
      <w:proofErr w:type="spellEnd"/>
      <w:r w:rsidRPr="008B669B">
        <w:rPr>
          <w:rFonts w:ascii="Times New Roman" w:hAnsi="Times New Roman"/>
          <w:sz w:val="24"/>
          <w:szCs w:val="24"/>
        </w:rPr>
        <w:t>: Táncok és ária variációkkal stb.</w:t>
      </w:r>
    </w:p>
    <w:p w14:paraId="54EA257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F. </w:t>
      </w:r>
      <w:proofErr w:type="gramStart"/>
      <w:r w:rsidRPr="008B669B">
        <w:rPr>
          <w:rFonts w:ascii="Times New Roman" w:hAnsi="Times New Roman"/>
          <w:sz w:val="24"/>
          <w:szCs w:val="24"/>
        </w:rPr>
        <w:t>Sor:  Etűdök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op. 35, op. 31</w:t>
      </w:r>
    </w:p>
    <w:p w14:paraId="35AD2D7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Fodor – </w:t>
      </w:r>
      <w:proofErr w:type="spellStart"/>
      <w:r w:rsidRPr="008B669B">
        <w:rPr>
          <w:rFonts w:ascii="Times New Roman" w:hAnsi="Times New Roman"/>
          <w:sz w:val="24"/>
          <w:szCs w:val="24"/>
        </w:rPr>
        <w:t>Marnitz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– Vass: Klasszicizmus</w:t>
      </w:r>
    </w:p>
    <w:p w14:paraId="4FB4F34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Bartók–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: Gyermekeknek</w:t>
      </w:r>
    </w:p>
    <w:p w14:paraId="6BE609F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Etűdök </w:t>
      </w:r>
      <w:proofErr w:type="gramStart"/>
      <w:r w:rsidRPr="008B669B">
        <w:rPr>
          <w:rFonts w:ascii="Times New Roman" w:hAnsi="Times New Roman"/>
          <w:sz w:val="24"/>
          <w:szCs w:val="24"/>
        </w:rPr>
        <w:t>VI.–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X. </w:t>
      </w:r>
    </w:p>
    <w:p w14:paraId="731834E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Faragó: </w:t>
      </w:r>
      <w:proofErr w:type="spellStart"/>
      <w:r w:rsidRPr="008B669B">
        <w:rPr>
          <w:rFonts w:ascii="Times New Roman" w:hAnsi="Times New Roman"/>
          <w:sz w:val="24"/>
          <w:szCs w:val="24"/>
        </w:rPr>
        <w:t>Musica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Ficta</w:t>
      </w:r>
      <w:proofErr w:type="spellEnd"/>
    </w:p>
    <w:p w14:paraId="02B2270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078F4E4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1FBA7F0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Játsszon a tanuló reneszánsz műveket. </w:t>
      </w:r>
    </w:p>
    <w:p w14:paraId="50A8888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előadni helyes tempóaránnyal a barokk szvit két különböző karakterű (gyors, lassú) tételét.</w:t>
      </w:r>
    </w:p>
    <w:p w14:paraId="6C8A6ED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Tanuljon meg a tanuló legalább egy terjedelmes etűdöt is.</w:t>
      </w:r>
    </w:p>
    <w:p w14:paraId="15CAC3F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Szólaltasson meg legalább egy mérsékelt tempójú romantikus művet.</w:t>
      </w:r>
    </w:p>
    <w:p w14:paraId="1ECD75E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Nehézségi szint: L. Milan </w:t>
      </w:r>
      <w:proofErr w:type="spellStart"/>
      <w:r w:rsidRPr="008B669B">
        <w:rPr>
          <w:rFonts w:ascii="Times New Roman" w:hAnsi="Times New Roman"/>
          <w:sz w:val="24"/>
          <w:szCs w:val="24"/>
        </w:rPr>
        <w:t>pavane</w:t>
      </w:r>
      <w:proofErr w:type="spellEnd"/>
      <w:r w:rsidRPr="008B669B">
        <w:rPr>
          <w:rFonts w:ascii="Times New Roman" w:hAnsi="Times New Roman"/>
          <w:sz w:val="24"/>
          <w:szCs w:val="24"/>
        </w:rPr>
        <w:t>–</w:t>
      </w:r>
      <w:proofErr w:type="spellStart"/>
      <w:r w:rsidRPr="008B669B">
        <w:rPr>
          <w:rFonts w:ascii="Times New Roman" w:hAnsi="Times New Roman"/>
          <w:sz w:val="24"/>
          <w:szCs w:val="24"/>
        </w:rPr>
        <w:t>jai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8B669B">
        <w:rPr>
          <w:rFonts w:ascii="Times New Roman" w:hAnsi="Times New Roman"/>
          <w:sz w:val="24"/>
          <w:szCs w:val="24"/>
        </w:rPr>
        <w:t>Visée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tánctételei, könnyű </w:t>
      </w:r>
      <w:proofErr w:type="spellStart"/>
      <w:r w:rsidRPr="008B669B">
        <w:rPr>
          <w:rFonts w:ascii="Times New Roman" w:hAnsi="Times New Roman"/>
          <w:sz w:val="24"/>
          <w:szCs w:val="24"/>
        </w:rPr>
        <w:t>Tarrega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–, </w:t>
      </w:r>
      <w:proofErr w:type="spellStart"/>
      <w:r w:rsidRPr="008B669B">
        <w:rPr>
          <w:rFonts w:ascii="Times New Roman" w:hAnsi="Times New Roman"/>
          <w:sz w:val="24"/>
          <w:szCs w:val="24"/>
        </w:rPr>
        <w:t>Marschner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–darabok, </w:t>
      </w: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60.</w:t>
      </w:r>
    </w:p>
    <w:p w14:paraId="4B30490D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166F4B6C" w14:textId="77777777" w:rsidR="00672D73" w:rsidRPr="008B669B" w:rsidRDefault="00672D73" w:rsidP="00672D73">
      <w:pPr>
        <w:pStyle w:val="Cmsor4"/>
        <w:keepNext w:val="0"/>
        <w:widowControl w:val="0"/>
        <w:rPr>
          <w:sz w:val="24"/>
          <w:szCs w:val="24"/>
        </w:rPr>
      </w:pPr>
      <w:r w:rsidRPr="008B669B">
        <w:rPr>
          <w:sz w:val="24"/>
          <w:szCs w:val="24"/>
        </w:rPr>
        <w:t xml:space="preserve">Az </w:t>
      </w:r>
      <w:proofErr w:type="spellStart"/>
      <w:r w:rsidRPr="008B669B">
        <w:rPr>
          <w:sz w:val="24"/>
          <w:szCs w:val="24"/>
        </w:rPr>
        <w:t>év</w:t>
      </w:r>
      <w:proofErr w:type="spellEnd"/>
      <w:r w:rsidRPr="008B669B">
        <w:rPr>
          <w:sz w:val="24"/>
          <w:szCs w:val="24"/>
        </w:rPr>
        <w:t xml:space="preserve"> </w:t>
      </w:r>
      <w:proofErr w:type="spellStart"/>
      <w:r w:rsidRPr="008B669B">
        <w:rPr>
          <w:sz w:val="24"/>
          <w:szCs w:val="24"/>
        </w:rPr>
        <w:t>végi</w:t>
      </w:r>
      <w:proofErr w:type="spellEnd"/>
      <w:r w:rsidRPr="008B669B">
        <w:rPr>
          <w:sz w:val="24"/>
          <w:szCs w:val="24"/>
        </w:rPr>
        <w:t xml:space="preserve"> </w:t>
      </w:r>
      <w:proofErr w:type="spellStart"/>
      <w:r w:rsidRPr="008B669B">
        <w:rPr>
          <w:sz w:val="24"/>
          <w:szCs w:val="24"/>
        </w:rPr>
        <w:t>vizsga</w:t>
      </w:r>
      <w:proofErr w:type="spellEnd"/>
      <w:r w:rsidRPr="008B669B">
        <w:rPr>
          <w:sz w:val="24"/>
          <w:szCs w:val="24"/>
        </w:rPr>
        <w:t xml:space="preserve"> </w:t>
      </w:r>
      <w:proofErr w:type="spellStart"/>
      <w:r w:rsidRPr="008B669B">
        <w:rPr>
          <w:sz w:val="24"/>
          <w:szCs w:val="24"/>
        </w:rPr>
        <w:t>javasolt</w:t>
      </w:r>
      <w:proofErr w:type="spellEnd"/>
      <w:r w:rsidRPr="008B669B">
        <w:rPr>
          <w:sz w:val="24"/>
          <w:szCs w:val="24"/>
        </w:rPr>
        <w:t xml:space="preserve"> </w:t>
      </w:r>
      <w:proofErr w:type="spellStart"/>
      <w:r w:rsidRPr="008B669B">
        <w:rPr>
          <w:sz w:val="24"/>
          <w:szCs w:val="24"/>
        </w:rPr>
        <w:t>anyaga</w:t>
      </w:r>
      <w:proofErr w:type="spellEnd"/>
    </w:p>
    <w:p w14:paraId="46AD1D9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technikai gyakorlat vagy skála,</w:t>
      </w:r>
    </w:p>
    <w:p w14:paraId="7A54FBE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2950A2C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Három különböző jellegű darab.</w:t>
      </w:r>
    </w:p>
    <w:p w14:paraId="1581D928" w14:textId="77777777" w:rsidR="00FF48E6" w:rsidRDefault="00FF48E6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317488BB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6. évfolyam „B” tagozat</w:t>
      </w:r>
    </w:p>
    <w:p w14:paraId="5EAE466C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5ED08AEE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016EA34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hangszeres </w:t>
      </w:r>
      <w:proofErr w:type="spellStart"/>
      <w:r w:rsidRPr="008B669B">
        <w:rPr>
          <w:rFonts w:ascii="Times New Roman" w:hAnsi="Times New Roman"/>
          <w:sz w:val="24"/>
          <w:szCs w:val="24"/>
        </w:rPr>
        <w:t>továbbfejlődés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mellett fontos a zenei tájékozottság elmélyítése és a zenélési kedv ébrentartása.</w:t>
      </w:r>
    </w:p>
    <w:p w14:paraId="0C7BAED2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Szükséges a darabok szerkezeti, formai elemzése (barokk szvit, fúga, klasszikus szonáta stb.). Lényeges a darabok önálló kiválasztása és megtanulása a tanár felügyelete mellett.</w:t>
      </w:r>
    </w:p>
    <w:p w14:paraId="7FEE6CB4" w14:textId="77777777" w:rsidR="00672D73" w:rsidRPr="008B669B" w:rsidRDefault="00672D73" w:rsidP="00672D73">
      <w:pPr>
        <w:pStyle w:val="Cmsor5"/>
        <w:widowControl w:val="0"/>
        <w:spacing w:before="0" w:after="0"/>
        <w:rPr>
          <w:b w:val="0"/>
          <w:i w:val="0"/>
          <w:sz w:val="24"/>
          <w:szCs w:val="24"/>
        </w:rPr>
      </w:pPr>
      <w:r w:rsidRPr="008B669B">
        <w:rPr>
          <w:b w:val="0"/>
          <w:i w:val="0"/>
          <w:sz w:val="24"/>
          <w:szCs w:val="24"/>
        </w:rPr>
        <w:t xml:space="preserve">A </w:t>
      </w:r>
      <w:proofErr w:type="spellStart"/>
      <w:r w:rsidRPr="008B669B">
        <w:rPr>
          <w:b w:val="0"/>
          <w:i w:val="0"/>
          <w:sz w:val="24"/>
          <w:szCs w:val="24"/>
        </w:rPr>
        <w:t>hangszerkezelés</w:t>
      </w:r>
      <w:proofErr w:type="spellEnd"/>
      <w:r w:rsidRPr="008B669B">
        <w:rPr>
          <w:b w:val="0"/>
          <w:i w:val="0"/>
          <w:sz w:val="24"/>
          <w:szCs w:val="24"/>
        </w:rPr>
        <w:t xml:space="preserve"> </w:t>
      </w:r>
      <w:proofErr w:type="spellStart"/>
      <w:r w:rsidRPr="008B669B">
        <w:rPr>
          <w:b w:val="0"/>
          <w:i w:val="0"/>
          <w:sz w:val="24"/>
          <w:szCs w:val="24"/>
        </w:rPr>
        <w:t>fejlesztése</w:t>
      </w:r>
      <w:proofErr w:type="spellEnd"/>
    </w:p>
    <w:p w14:paraId="78CD267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Fontos a technikafejlesztés kézerősítő és gyorsaságfejlesztő gyakorlatokkal. Lényeges a hangminőség állandó javítása.</w:t>
      </w:r>
    </w:p>
    <w:p w14:paraId="714AA3F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Játszassunk kromatikus skálát; dúr, moll és modális skálákat többféle hangnemben.</w:t>
      </w:r>
    </w:p>
    <w:p w14:paraId="5781F04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Tanítsunk tercskálákat.</w:t>
      </w:r>
    </w:p>
    <w:p w14:paraId="2EEAFB9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egészhangú skálára épített valamennyi hangköz gyakorlása változatos pengetési módokkal. Cél: a játékbiztonság és állóképesség növelése.</w:t>
      </w:r>
    </w:p>
    <w:p w14:paraId="07C324C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tanuló ismerje meg a gitárjáték különleges effektusait: </w:t>
      </w:r>
      <w:proofErr w:type="spellStart"/>
      <w:r w:rsidRPr="008B669B">
        <w:rPr>
          <w:rFonts w:ascii="Times New Roman" w:hAnsi="Times New Roman"/>
          <w:sz w:val="24"/>
          <w:szCs w:val="24"/>
        </w:rPr>
        <w:t>rasgueado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étouffé</w:t>
      </w:r>
      <w:proofErr w:type="spellEnd"/>
      <w:r w:rsidRPr="008B669B">
        <w:rPr>
          <w:rFonts w:ascii="Times New Roman" w:hAnsi="Times New Roman"/>
          <w:sz w:val="24"/>
          <w:szCs w:val="24"/>
        </w:rPr>
        <w:t>, kopogás.</w:t>
      </w:r>
    </w:p>
    <w:p w14:paraId="6467AEDA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78ABCDFD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720A5938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proofErr w:type="spellStart"/>
      <w:r w:rsidRPr="008B669B">
        <w:t>Carcassi</w:t>
      </w:r>
      <w:proofErr w:type="spellEnd"/>
      <w:r w:rsidRPr="008B669B">
        <w:t xml:space="preserve">: Etűdök op. 60, </w:t>
      </w:r>
      <w:proofErr w:type="spellStart"/>
      <w:r w:rsidRPr="008B669B">
        <w:t>Capricciók</w:t>
      </w:r>
      <w:proofErr w:type="spellEnd"/>
    </w:p>
    <w:p w14:paraId="120DB25B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proofErr w:type="spellStart"/>
      <w:r w:rsidRPr="008B669B">
        <w:t>Giuliani</w:t>
      </w:r>
      <w:proofErr w:type="spellEnd"/>
      <w:r w:rsidRPr="008B669B">
        <w:t>: Etűdök</w:t>
      </w:r>
    </w:p>
    <w:p w14:paraId="32800E06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proofErr w:type="spellStart"/>
      <w:r w:rsidRPr="008B669B">
        <w:t>Legnani</w:t>
      </w:r>
      <w:proofErr w:type="spellEnd"/>
      <w:r w:rsidRPr="008B669B">
        <w:t xml:space="preserve">: </w:t>
      </w:r>
      <w:proofErr w:type="spellStart"/>
      <w:r w:rsidRPr="008B669B">
        <w:t>Capricciók</w:t>
      </w:r>
      <w:proofErr w:type="spellEnd"/>
    </w:p>
    <w:p w14:paraId="75A6C22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Repertoire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gitárra (</w:t>
      </w:r>
      <w:proofErr w:type="spellStart"/>
      <w:r w:rsidRPr="008B669B">
        <w:rPr>
          <w:rFonts w:ascii="Times New Roman" w:hAnsi="Times New Roman"/>
          <w:sz w:val="24"/>
          <w:szCs w:val="24"/>
        </w:rPr>
        <w:t>Ed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669B">
        <w:rPr>
          <w:rFonts w:ascii="Times New Roman" w:hAnsi="Times New Roman"/>
          <w:sz w:val="24"/>
          <w:szCs w:val="24"/>
        </w:rPr>
        <w:t>Mus</w:t>
      </w:r>
      <w:proofErr w:type="spellEnd"/>
      <w:r w:rsidRPr="008B669B">
        <w:rPr>
          <w:rFonts w:ascii="Times New Roman" w:hAnsi="Times New Roman"/>
          <w:sz w:val="24"/>
          <w:szCs w:val="24"/>
        </w:rPr>
        <w:t>. Z.14445)</w:t>
      </w:r>
    </w:p>
    <w:p w14:paraId="197391C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Dowland</w:t>
      </w:r>
      <w:proofErr w:type="spellEnd"/>
      <w:r w:rsidRPr="008B669B">
        <w:rPr>
          <w:rFonts w:ascii="Times New Roman" w:hAnsi="Times New Roman"/>
          <w:sz w:val="24"/>
          <w:szCs w:val="24"/>
        </w:rPr>
        <w:t>: Táncok és Fantáziák</w:t>
      </w:r>
    </w:p>
    <w:p w14:paraId="01ABAAD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Bach: </w:t>
      </w:r>
      <w:proofErr w:type="spellStart"/>
      <w:r w:rsidRPr="008B669B">
        <w:rPr>
          <w:rFonts w:ascii="Times New Roman" w:hAnsi="Times New Roman"/>
          <w:sz w:val="24"/>
          <w:szCs w:val="24"/>
        </w:rPr>
        <w:t>Sonate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B669B">
        <w:rPr>
          <w:rFonts w:ascii="Times New Roman" w:hAnsi="Times New Roman"/>
          <w:sz w:val="24"/>
          <w:szCs w:val="24"/>
        </w:rPr>
        <w:t>Partite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könnyebb tételei</w:t>
      </w:r>
    </w:p>
    <w:p w14:paraId="31C62BD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Bach: Lantművek (Sárközy) könnyebb tételei</w:t>
      </w:r>
    </w:p>
    <w:p w14:paraId="1A8C84E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>: Szonáta op. 15.</w:t>
      </w:r>
    </w:p>
    <w:p w14:paraId="1BD2E8A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Napoleon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Coste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Etűdök, előadási darabok</w:t>
      </w:r>
    </w:p>
    <w:p w14:paraId="0533657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Tarrega</w:t>
      </w:r>
      <w:proofErr w:type="spellEnd"/>
      <w:r w:rsidRPr="008B669B">
        <w:rPr>
          <w:rFonts w:ascii="Times New Roman" w:hAnsi="Times New Roman"/>
          <w:sz w:val="24"/>
          <w:szCs w:val="24"/>
        </w:rPr>
        <w:t>: Mazurkák, Tango</w:t>
      </w:r>
    </w:p>
    <w:p w14:paraId="1FC8858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8B669B">
        <w:rPr>
          <w:rFonts w:ascii="Times New Roman" w:hAnsi="Times New Roman"/>
          <w:sz w:val="24"/>
          <w:szCs w:val="24"/>
        </w:rPr>
        <w:t>Musica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8B669B">
        <w:rPr>
          <w:rFonts w:ascii="Times New Roman" w:hAnsi="Times New Roman"/>
          <w:sz w:val="24"/>
          <w:szCs w:val="24"/>
        </w:rPr>
        <w:t>Chitarra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Mertz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kötetei</w:t>
      </w:r>
    </w:p>
    <w:p w14:paraId="6AB7A38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Könnyű koncertdarabok gitárra (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>–Nagy)</w:t>
      </w:r>
    </w:p>
    <w:p w14:paraId="220A165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Bartók–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: Gyermekeknek</w:t>
      </w:r>
    </w:p>
    <w:p w14:paraId="7807D15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Villa–Lobos: e–moll Prelűd</w:t>
      </w:r>
    </w:p>
    <w:p w14:paraId="5EF69FE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XI–XV.</w:t>
      </w:r>
    </w:p>
    <w:p w14:paraId="3660CAF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XX. </w:t>
      </w:r>
      <w:proofErr w:type="gramStart"/>
      <w:r w:rsidRPr="008B669B">
        <w:rPr>
          <w:rFonts w:ascii="Times New Roman" w:hAnsi="Times New Roman"/>
          <w:sz w:val="24"/>
          <w:szCs w:val="24"/>
        </w:rPr>
        <w:t>századi  magyar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szerzők darabjai (pld. Farkas Ferenc)</w:t>
      </w:r>
    </w:p>
    <w:p w14:paraId="3A57371A" w14:textId="77777777" w:rsidR="00DD4975" w:rsidRPr="00DD4975" w:rsidRDefault="00672D73" w:rsidP="00DD4975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Kortárs szerzők (pld. </w:t>
      </w:r>
      <w:proofErr w:type="spellStart"/>
      <w:r w:rsidRPr="008B669B">
        <w:rPr>
          <w:rFonts w:ascii="Times New Roman" w:hAnsi="Times New Roman"/>
          <w:sz w:val="24"/>
          <w:szCs w:val="24"/>
        </w:rPr>
        <w:t>Pavlovits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Dávid gitárdarabjai.)</w:t>
      </w:r>
    </w:p>
    <w:p w14:paraId="3EE9C453" w14:textId="77777777" w:rsidR="00672D73" w:rsidRPr="008B669B" w:rsidRDefault="00672D73" w:rsidP="00672D73">
      <w:pPr>
        <w:pStyle w:val="Cmsor4"/>
        <w:keepNext w:val="0"/>
        <w:widowControl w:val="0"/>
        <w:rPr>
          <w:bCs w:val="0"/>
          <w:sz w:val="24"/>
          <w:szCs w:val="24"/>
        </w:rPr>
      </w:pPr>
      <w:proofErr w:type="spellStart"/>
      <w:r w:rsidRPr="008B669B">
        <w:rPr>
          <w:bCs w:val="0"/>
          <w:sz w:val="24"/>
          <w:szCs w:val="24"/>
        </w:rPr>
        <w:t>Követelmények</w:t>
      </w:r>
      <w:proofErr w:type="spellEnd"/>
    </w:p>
    <w:p w14:paraId="291D82D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Különböző karakterű, nehezebb barokk tánctételek előadása.</w:t>
      </w:r>
    </w:p>
    <w:p w14:paraId="6C32228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Technikafejlesztés gyors előadási darabokkal, illetve etűdökkel.</w:t>
      </w:r>
    </w:p>
    <w:p w14:paraId="44E97EE4" w14:textId="515277EE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Nehézségi szint: Bach–szvitek/partiták könnyebb tánctételei, </w:t>
      </w:r>
      <w:proofErr w:type="spellStart"/>
      <w:r w:rsidRPr="008B669B">
        <w:rPr>
          <w:rFonts w:ascii="Times New Roman" w:hAnsi="Times New Roman"/>
          <w:sz w:val="24"/>
          <w:szCs w:val="24"/>
        </w:rPr>
        <w:t>Legnani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Sor darabjai, </w:t>
      </w: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Etűdök op. 60, </w:t>
      </w: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>–etűdök, Villa–Lobos–prelűdök.</w:t>
      </w:r>
    </w:p>
    <w:p w14:paraId="4CB5CBCA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lastRenderedPageBreak/>
        <w:t>Az év végi vizsga javasolt anyaga</w:t>
      </w:r>
    </w:p>
    <w:p w14:paraId="7557F1D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technikai gyakorlat vagy skála,</w:t>
      </w:r>
    </w:p>
    <w:p w14:paraId="49E6207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etűd,</w:t>
      </w:r>
    </w:p>
    <w:p w14:paraId="1C797BF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Három különböző jellegű darab.</w:t>
      </w:r>
    </w:p>
    <w:p w14:paraId="7B962FD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BB614E9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 az alapfokú évfolyamok elvégzése után</w:t>
      </w:r>
    </w:p>
    <w:p w14:paraId="234D0557" w14:textId="77777777" w:rsidR="00FF48E6" w:rsidRDefault="00FF48E6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CD2942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„A” tagozat </w:t>
      </w:r>
    </w:p>
    <w:p w14:paraId="158A62D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rendelkezzék a gitárjátékhoz szükséges koncentrálóképességgel.</w:t>
      </w:r>
    </w:p>
    <w:p w14:paraId="78FE1D8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01" w:name="pr1144"/>
      <w:r w:rsidRPr="008B669B">
        <w:rPr>
          <w:rFonts w:ascii="Times New Roman" w:hAnsi="Times New Roman"/>
          <w:sz w:val="24"/>
          <w:szCs w:val="24"/>
        </w:rPr>
        <w:t xml:space="preserve">Alkalmazza a tanulmányai során elsajátított zenei és technikai ismereteket. Különböző stílusú darabok önálló feldolgozásával és memorizálásával artikulált, </w:t>
      </w:r>
      <w:proofErr w:type="spellStart"/>
      <w:r w:rsidRPr="008B669B">
        <w:rPr>
          <w:rFonts w:ascii="Times New Roman" w:hAnsi="Times New Roman"/>
          <w:sz w:val="24"/>
          <w:szCs w:val="24"/>
        </w:rPr>
        <w:t>dinamikailag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árnyalt hangszerjátékot valósítson meg.</w:t>
      </w:r>
      <w:bookmarkEnd w:id="801"/>
    </w:p>
    <w:p w14:paraId="47BECA6F" w14:textId="77777777" w:rsidR="00672D73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02" w:name="pr1145"/>
      <w:r w:rsidRPr="008B669B">
        <w:rPr>
          <w:rFonts w:ascii="Times New Roman" w:hAnsi="Times New Roman"/>
          <w:sz w:val="24"/>
          <w:szCs w:val="24"/>
        </w:rPr>
        <w:t>Ismerje</w:t>
      </w:r>
      <w:bookmarkEnd w:id="802"/>
    </w:p>
    <w:p w14:paraId="7D68E5CD" w14:textId="77777777" w:rsidR="00643473" w:rsidRPr="008B669B" w:rsidRDefault="00643473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3C44F5B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03" w:name="pr1146"/>
      <w:r w:rsidRPr="008B669B">
        <w:rPr>
          <w:rFonts w:ascii="Times New Roman" w:hAnsi="Times New Roman"/>
          <w:sz w:val="24"/>
          <w:szCs w:val="24"/>
        </w:rPr>
        <w:t>– a gitár hangjait, tudja hangszerét behangolni,</w:t>
      </w:r>
      <w:bookmarkEnd w:id="803"/>
    </w:p>
    <w:p w14:paraId="3C942EB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04" w:name="pr1147"/>
      <w:r w:rsidRPr="008B669B">
        <w:rPr>
          <w:rFonts w:ascii="Times New Roman" w:hAnsi="Times New Roman"/>
          <w:sz w:val="24"/>
          <w:szCs w:val="24"/>
        </w:rPr>
        <w:t>– a tanult anyagban előforduló tempó– és karakterjelzéseket, egyéb előadási jeleket, zenei műszavakat és ezek jelentését,</w:t>
      </w:r>
      <w:bookmarkEnd w:id="804"/>
    </w:p>
    <w:p w14:paraId="1BD0571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05" w:name="pr1148"/>
      <w:r w:rsidRPr="008B669B">
        <w:rPr>
          <w:rFonts w:ascii="Times New Roman" w:hAnsi="Times New Roman"/>
          <w:sz w:val="24"/>
          <w:szCs w:val="24"/>
        </w:rPr>
        <w:t>– a tanult előadási darabok zeneszerzőinek nevét, a művek címét, és tudja helyesen kiejteni és leírni azokat.</w:t>
      </w:r>
      <w:bookmarkEnd w:id="805"/>
    </w:p>
    <w:p w14:paraId="22AA64A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06" w:name="pr1149"/>
      <w:r w:rsidRPr="008B669B">
        <w:rPr>
          <w:rFonts w:ascii="Times New Roman" w:hAnsi="Times New Roman"/>
          <w:sz w:val="24"/>
          <w:szCs w:val="24"/>
        </w:rPr>
        <w:t>Ismerje és készségszinten alkalmazza a gitárjáték alapvető technikai elemeit:</w:t>
      </w:r>
      <w:bookmarkEnd w:id="806"/>
    </w:p>
    <w:p w14:paraId="7DE3225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07" w:name="pr1150"/>
      <w:r w:rsidRPr="008B669B">
        <w:rPr>
          <w:rFonts w:ascii="Times New Roman" w:hAnsi="Times New Roman"/>
          <w:sz w:val="24"/>
          <w:szCs w:val="24"/>
        </w:rPr>
        <w:t>– a fekvésjátékot, fekvésváltást,</w:t>
      </w:r>
      <w:bookmarkEnd w:id="807"/>
    </w:p>
    <w:p w14:paraId="0DA96A1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08" w:name="pr1151"/>
      <w:r w:rsidRPr="008B669B">
        <w:rPr>
          <w:rFonts w:ascii="Times New Roman" w:hAnsi="Times New Roman"/>
          <w:sz w:val="24"/>
          <w:szCs w:val="24"/>
        </w:rPr>
        <w:t xml:space="preserve">– a kis és nagy </w:t>
      </w:r>
      <w:proofErr w:type="spellStart"/>
      <w:r w:rsidRPr="008B669B">
        <w:rPr>
          <w:rFonts w:ascii="Times New Roman" w:hAnsi="Times New Roman"/>
          <w:sz w:val="24"/>
          <w:szCs w:val="24"/>
        </w:rPr>
        <w:t>barré</w:t>
      </w:r>
      <w:proofErr w:type="spellEnd"/>
      <w:r w:rsidRPr="008B669B">
        <w:rPr>
          <w:rFonts w:ascii="Times New Roman" w:hAnsi="Times New Roman"/>
          <w:sz w:val="24"/>
          <w:szCs w:val="24"/>
        </w:rPr>
        <w:t>–t,</w:t>
      </w:r>
      <w:bookmarkEnd w:id="808"/>
    </w:p>
    <w:p w14:paraId="3758431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09" w:name="pr1152"/>
      <w:r w:rsidRPr="008B669B">
        <w:rPr>
          <w:rFonts w:ascii="Times New Roman" w:hAnsi="Times New Roman"/>
          <w:sz w:val="24"/>
          <w:szCs w:val="24"/>
        </w:rPr>
        <w:t>– a kötéseket (ráütés, elpengetés),</w:t>
      </w:r>
      <w:bookmarkEnd w:id="809"/>
    </w:p>
    <w:p w14:paraId="50125C1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10" w:name="pr1153"/>
      <w:r w:rsidRPr="008B669B">
        <w:rPr>
          <w:rFonts w:ascii="Times New Roman" w:hAnsi="Times New Roman"/>
          <w:sz w:val="24"/>
          <w:szCs w:val="24"/>
        </w:rPr>
        <w:t xml:space="preserve">– a dallamjátékot </w:t>
      </w:r>
      <w:proofErr w:type="spellStart"/>
      <w:r w:rsidRPr="008B669B">
        <w:rPr>
          <w:rFonts w:ascii="Times New Roman" w:hAnsi="Times New Roman"/>
          <w:sz w:val="24"/>
          <w:szCs w:val="24"/>
        </w:rPr>
        <w:t>apoyando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tirando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pengetéssel,</w:t>
      </w:r>
      <w:bookmarkEnd w:id="810"/>
    </w:p>
    <w:p w14:paraId="6B63A19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11" w:name="pr1154"/>
      <w:r w:rsidRPr="008B669B">
        <w:rPr>
          <w:rFonts w:ascii="Times New Roman" w:hAnsi="Times New Roman"/>
          <w:sz w:val="24"/>
          <w:szCs w:val="24"/>
        </w:rPr>
        <w:t>– az akkordfelbontás (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>) különböző formáit,</w:t>
      </w:r>
      <w:bookmarkEnd w:id="811"/>
    </w:p>
    <w:p w14:paraId="683A0EE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12" w:name="pr1155"/>
      <w:r w:rsidRPr="008B669B">
        <w:rPr>
          <w:rFonts w:ascii="Times New Roman" w:hAnsi="Times New Roman"/>
          <w:sz w:val="24"/>
          <w:szCs w:val="24"/>
        </w:rPr>
        <w:t>– a törtakkord megszólaltatását,</w:t>
      </w:r>
      <w:bookmarkEnd w:id="812"/>
    </w:p>
    <w:p w14:paraId="165A2B2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13" w:name="pr1156"/>
      <w:r w:rsidRPr="008B669B">
        <w:rPr>
          <w:rFonts w:ascii="Times New Roman" w:hAnsi="Times New Roman"/>
          <w:sz w:val="24"/>
          <w:szCs w:val="24"/>
        </w:rPr>
        <w:t>– a nem kívánt hangösszecsengések tompítását (jobb és bal kézben egyaránt).</w:t>
      </w:r>
      <w:bookmarkEnd w:id="813"/>
    </w:p>
    <w:p w14:paraId="1C36475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14" w:name="pr1157"/>
      <w:r w:rsidRPr="008B669B">
        <w:rPr>
          <w:rFonts w:ascii="Times New Roman" w:hAnsi="Times New Roman"/>
          <w:sz w:val="24"/>
          <w:szCs w:val="24"/>
        </w:rPr>
        <w:t>Legyen képes különböző játékmódok megvalósítására:</w:t>
      </w:r>
      <w:bookmarkEnd w:id="814"/>
    </w:p>
    <w:p w14:paraId="695BBC1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15" w:name="pr1158"/>
      <w:r w:rsidRPr="008B669B">
        <w:rPr>
          <w:rFonts w:ascii="Times New Roman" w:hAnsi="Times New Roman"/>
          <w:sz w:val="24"/>
          <w:szCs w:val="24"/>
        </w:rPr>
        <w:t>– dallam akkordkísérettel (pl. Neusiedler–darabok),</w:t>
      </w:r>
      <w:bookmarkEnd w:id="815"/>
    </w:p>
    <w:p w14:paraId="7F4B458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16" w:name="pr1159"/>
      <w:r w:rsidRPr="008B669B">
        <w:rPr>
          <w:rFonts w:ascii="Times New Roman" w:hAnsi="Times New Roman"/>
          <w:sz w:val="24"/>
          <w:szCs w:val="24"/>
        </w:rPr>
        <w:lastRenderedPageBreak/>
        <w:t xml:space="preserve">– harmóniafelbontásos játék (pl. </w:t>
      </w: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Diabelli, </w:t>
      </w: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>),</w:t>
      </w:r>
      <w:bookmarkEnd w:id="816"/>
    </w:p>
    <w:p w14:paraId="05B7F67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17" w:name="pr1160"/>
      <w:r w:rsidRPr="008B669B">
        <w:rPr>
          <w:rFonts w:ascii="Times New Roman" w:hAnsi="Times New Roman"/>
          <w:sz w:val="24"/>
          <w:szCs w:val="24"/>
        </w:rPr>
        <w:t xml:space="preserve">– egyszerű többszólamú darabokban szólamvezetés, dallamkiemelés (pl. </w:t>
      </w:r>
      <w:proofErr w:type="spellStart"/>
      <w:r w:rsidRPr="008B669B">
        <w:rPr>
          <w:rFonts w:ascii="Times New Roman" w:hAnsi="Times New Roman"/>
          <w:sz w:val="24"/>
          <w:szCs w:val="24"/>
        </w:rPr>
        <w:t>Losy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Campion, Robert de </w:t>
      </w:r>
      <w:proofErr w:type="spellStart"/>
      <w:r w:rsidRPr="008B669B">
        <w:rPr>
          <w:rFonts w:ascii="Times New Roman" w:hAnsi="Times New Roman"/>
          <w:sz w:val="24"/>
          <w:szCs w:val="24"/>
        </w:rPr>
        <w:t>Visée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  <w:bookmarkEnd w:id="817"/>
    </w:p>
    <w:p w14:paraId="7D77B8C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18" w:name="pr1161"/>
      <w:r w:rsidRPr="008B669B">
        <w:rPr>
          <w:rFonts w:ascii="Times New Roman" w:hAnsi="Times New Roman"/>
          <w:sz w:val="24"/>
          <w:szCs w:val="24"/>
        </w:rPr>
        <w:t xml:space="preserve">Rendelkezzék az egyszerű kortárs darabok (pl. </w:t>
      </w:r>
      <w:proofErr w:type="spellStart"/>
      <w:r w:rsidRPr="008B669B">
        <w:rPr>
          <w:rFonts w:ascii="Times New Roman" w:hAnsi="Times New Roman"/>
          <w:sz w:val="24"/>
          <w:szCs w:val="24"/>
        </w:rPr>
        <w:t>Borsody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>) eljátszásához szükséges zenei alapismeretekkel és technikai készségekkel.</w:t>
      </w:r>
      <w:bookmarkEnd w:id="818"/>
    </w:p>
    <w:p w14:paraId="74F994C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19" w:name="pr1162"/>
      <w:r w:rsidRPr="008B669B">
        <w:rPr>
          <w:rFonts w:ascii="Times New Roman" w:hAnsi="Times New Roman"/>
          <w:sz w:val="24"/>
          <w:szCs w:val="24"/>
        </w:rPr>
        <w:t>Repertoárjának egy részét tudja kotta nélkül játszani.</w:t>
      </w:r>
      <w:bookmarkEnd w:id="819"/>
    </w:p>
    <w:p w14:paraId="25CE278F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70D05D82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bookmarkStart w:id="820" w:name="pr1163"/>
      <w:r w:rsidRPr="008B669B">
        <w:rPr>
          <w:rFonts w:ascii="Times New Roman" w:hAnsi="Times New Roman"/>
          <w:iCs/>
          <w:sz w:val="24"/>
          <w:szCs w:val="24"/>
        </w:rPr>
        <w:t>A „B” tagozat végén (az „A” tagozat követelményein felül)</w:t>
      </w:r>
      <w:bookmarkEnd w:id="820"/>
    </w:p>
    <w:p w14:paraId="04A025C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21" w:name="pr1164"/>
      <w:r w:rsidRPr="008B669B">
        <w:rPr>
          <w:rFonts w:ascii="Times New Roman" w:hAnsi="Times New Roman"/>
          <w:sz w:val="24"/>
          <w:szCs w:val="24"/>
        </w:rPr>
        <w:t>A tanuló legyen képes tudásáról számot adni az alábbiak koncertszerű bemutatásával:</w:t>
      </w:r>
      <w:bookmarkEnd w:id="821"/>
    </w:p>
    <w:p w14:paraId="0ED656A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22" w:name="pr1165"/>
      <w:r w:rsidRPr="008B669B">
        <w:rPr>
          <w:rFonts w:ascii="Times New Roman" w:hAnsi="Times New Roman"/>
          <w:sz w:val="24"/>
          <w:szCs w:val="24"/>
        </w:rPr>
        <w:t xml:space="preserve">– G–dúr, C–dúr skála 2 oktávon, háromoktávos E–dúr skála, transzponálva, </w:t>
      </w:r>
      <w:proofErr w:type="spellStart"/>
      <w:r w:rsidRPr="008B669B">
        <w:rPr>
          <w:rFonts w:ascii="Times New Roman" w:hAnsi="Times New Roman"/>
          <w:sz w:val="24"/>
          <w:szCs w:val="24"/>
        </w:rPr>
        <w:t>repetíciós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pengetéssel is, kromatikus skálák, </w:t>
      </w:r>
      <w:proofErr w:type="spellStart"/>
      <w:r w:rsidRPr="008B669B">
        <w:rPr>
          <w:rFonts w:ascii="Times New Roman" w:hAnsi="Times New Roman"/>
          <w:sz w:val="24"/>
          <w:szCs w:val="24"/>
        </w:rPr>
        <w:t>arpeggio</w:t>
      </w:r>
      <w:proofErr w:type="spellEnd"/>
      <w:r w:rsidRPr="008B669B">
        <w:rPr>
          <w:rFonts w:ascii="Times New Roman" w:hAnsi="Times New Roman"/>
          <w:sz w:val="24"/>
          <w:szCs w:val="24"/>
        </w:rPr>
        <w:t>–gyakorlatok,</w:t>
      </w:r>
      <w:bookmarkEnd w:id="822"/>
    </w:p>
    <w:p w14:paraId="4FC80FB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23" w:name="pr1166"/>
      <w:r w:rsidRPr="008B669B">
        <w:rPr>
          <w:rFonts w:ascii="Times New Roman" w:hAnsi="Times New Roman"/>
          <w:sz w:val="24"/>
          <w:szCs w:val="24"/>
        </w:rPr>
        <w:t xml:space="preserve">– 2 etűd (pl. </w:t>
      </w: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60),</w:t>
      </w:r>
      <w:bookmarkEnd w:id="823"/>
    </w:p>
    <w:p w14:paraId="490F329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24" w:name="pr1167"/>
      <w:r w:rsidRPr="008B669B">
        <w:rPr>
          <w:rFonts w:ascii="Times New Roman" w:hAnsi="Times New Roman"/>
          <w:sz w:val="24"/>
          <w:szCs w:val="24"/>
        </w:rPr>
        <w:t>– 1 vagy 2 reneszánsz vagy barokk mű,</w:t>
      </w:r>
      <w:bookmarkEnd w:id="824"/>
    </w:p>
    <w:p w14:paraId="6714F8F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25" w:name="pr1168"/>
      <w:r w:rsidRPr="008B669B">
        <w:rPr>
          <w:rFonts w:ascii="Times New Roman" w:hAnsi="Times New Roman"/>
          <w:sz w:val="24"/>
          <w:szCs w:val="24"/>
        </w:rPr>
        <w:t xml:space="preserve">– XX. századi művek (pl. Bartók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  <w:bookmarkEnd w:id="825"/>
    </w:p>
    <w:p w14:paraId="2AA0E0D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26" w:name="pr1169"/>
      <w:r w:rsidRPr="008B669B">
        <w:rPr>
          <w:rFonts w:ascii="Times New Roman" w:hAnsi="Times New Roman"/>
          <w:sz w:val="24"/>
          <w:szCs w:val="24"/>
        </w:rPr>
        <w:t>A választott etűdök tartalmazzanak egymástól eltérő technikai feladatokat.</w:t>
      </w:r>
      <w:bookmarkEnd w:id="826"/>
    </w:p>
    <w:p w14:paraId="78DE9DA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bookmarkStart w:id="827" w:name="pr1170"/>
      <w:r w:rsidRPr="008B669B">
        <w:rPr>
          <w:rFonts w:ascii="Times New Roman" w:hAnsi="Times New Roman"/>
          <w:sz w:val="24"/>
          <w:szCs w:val="24"/>
        </w:rPr>
        <w:t>A teljes anyagot kotta nélkül kell előadni.</w:t>
      </w:r>
      <w:bookmarkEnd w:id="827"/>
    </w:p>
    <w:p w14:paraId="0F51F73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684D43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 művészeti alapvizsga követelményei</w:t>
      </w:r>
    </w:p>
    <w:p w14:paraId="40CE0B69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részei</w:t>
      </w:r>
    </w:p>
    <w:p w14:paraId="3B98954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vizsga gyakorlati vizsgarészből áll.</w:t>
      </w:r>
    </w:p>
    <w:p w14:paraId="67A3D8B3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</w:p>
    <w:p w14:paraId="13BD3A4D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  <w:r w:rsidRPr="008B669B">
        <w:rPr>
          <w:iCs/>
        </w:rPr>
        <w:t>A vizsga tantárgya és időtartama</w:t>
      </w:r>
    </w:p>
    <w:p w14:paraId="5D724555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  <w:jc w:val="both"/>
      </w:pPr>
      <w:r w:rsidRPr="008B669B">
        <w:t xml:space="preserve">Gitár főtárgy </w:t>
      </w:r>
    </w:p>
    <w:p w14:paraId="03DAB1EA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  <w:jc w:val="both"/>
      </w:pPr>
      <w:r w:rsidRPr="008B669B">
        <w:t>„A” tagozat: minimum 10 perc</w:t>
      </w:r>
    </w:p>
    <w:p w14:paraId="77E7FDED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  <w:jc w:val="both"/>
      </w:pPr>
      <w:r w:rsidRPr="008B669B">
        <w:t>„B” tagozat: minimum 15 perc</w:t>
      </w:r>
    </w:p>
    <w:p w14:paraId="1A05557A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tartalma</w:t>
      </w:r>
    </w:p>
    <w:p w14:paraId="59ACDDD8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„A” tagozat</w:t>
      </w:r>
    </w:p>
    <w:p w14:paraId="57C78DF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3 oktávos dúr, vagy moll skála fekvésváltással, váltott pengetéssel, közepes tempóban, vagy kromatikus skála 1 húron fekvésváltással.</w:t>
      </w:r>
    </w:p>
    <w:p w14:paraId="1D9E4F8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Egy klasszikus etűd; Sor: Op. 31., Op. 35., </w:t>
      </w: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>: Op. 60./2., 3., 6., 7. etűdök nehézségi szintjén.</w:t>
      </w:r>
    </w:p>
    <w:p w14:paraId="5D5D4E6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Három különböző stílusú előadási darab a következő nehézségi szinteken:</w:t>
      </w:r>
    </w:p>
    <w:p w14:paraId="5F966C6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lastRenderedPageBreak/>
        <w:t>Reneszánsz zene</w:t>
      </w:r>
      <w:r w:rsidRPr="008B669B">
        <w:rPr>
          <w:rFonts w:ascii="Times New Roman" w:hAnsi="Times New Roman"/>
          <w:sz w:val="24"/>
          <w:szCs w:val="24"/>
        </w:rPr>
        <w:t xml:space="preserve">: pld. Reneszánsz magyar táncok gitárra (Edition </w:t>
      </w:r>
      <w:proofErr w:type="spellStart"/>
      <w:r w:rsidRPr="008B669B">
        <w:rPr>
          <w:rFonts w:ascii="Times New Roman" w:hAnsi="Times New Roman"/>
          <w:sz w:val="24"/>
          <w:szCs w:val="24"/>
        </w:rPr>
        <w:t>Simonffy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151) </w:t>
      </w:r>
    </w:p>
    <w:p w14:paraId="28C9D68E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Barokk zene</w:t>
      </w:r>
      <w:r w:rsidRPr="008B669B">
        <w:rPr>
          <w:rFonts w:ascii="Times New Roman" w:hAnsi="Times New Roman"/>
          <w:sz w:val="24"/>
          <w:szCs w:val="24"/>
        </w:rPr>
        <w:t xml:space="preserve">: pld. </w:t>
      </w:r>
      <w:proofErr w:type="spellStart"/>
      <w:r w:rsidRPr="008B669B">
        <w:rPr>
          <w:rFonts w:ascii="Times New Roman" w:hAnsi="Times New Roman"/>
          <w:sz w:val="24"/>
          <w:szCs w:val="24"/>
        </w:rPr>
        <w:t>Brescianello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Weiss tánctételei, Bach: </w:t>
      </w:r>
      <w:proofErr w:type="spellStart"/>
      <w:r w:rsidRPr="008B669B">
        <w:rPr>
          <w:rFonts w:ascii="Times New Roman" w:hAnsi="Times New Roman"/>
          <w:sz w:val="24"/>
          <w:szCs w:val="24"/>
        </w:rPr>
        <w:t>Notenbüchlein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für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A. M. Bach átiratai (Nagy–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Gitáriskola V., 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: Gitárgyakorlatok V. kötet.)</w:t>
      </w:r>
    </w:p>
    <w:p w14:paraId="6238DA54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Klasszikus zene</w:t>
      </w:r>
      <w:r w:rsidRPr="008B669B">
        <w:rPr>
          <w:rFonts w:ascii="Times New Roman" w:hAnsi="Times New Roman"/>
          <w:sz w:val="24"/>
          <w:szCs w:val="24"/>
        </w:rPr>
        <w:t xml:space="preserve">: pld. </w:t>
      </w:r>
      <w:proofErr w:type="spellStart"/>
      <w:r w:rsidRPr="008B669B">
        <w:rPr>
          <w:rFonts w:ascii="Times New Roman" w:hAnsi="Times New Roman"/>
          <w:sz w:val="24"/>
          <w:szCs w:val="24"/>
        </w:rPr>
        <w:t>Carulli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Larghetto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alla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siciliana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(Nagy–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Gitáriskola V./78.) </w:t>
      </w: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>: Capriccio (Nagy–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>: Gitáriskola V./50.) Sor: Allegretto (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Gitárgyakorlatok </w:t>
      </w:r>
      <w:proofErr w:type="gramStart"/>
      <w:r w:rsidRPr="008B669B">
        <w:rPr>
          <w:rFonts w:ascii="Times New Roman" w:hAnsi="Times New Roman"/>
          <w:sz w:val="24"/>
          <w:szCs w:val="24"/>
        </w:rPr>
        <w:t>VI./</w:t>
      </w:r>
      <w:proofErr w:type="gramEnd"/>
      <w:r w:rsidRPr="008B669B">
        <w:rPr>
          <w:rFonts w:ascii="Times New Roman" w:hAnsi="Times New Roman"/>
          <w:sz w:val="24"/>
          <w:szCs w:val="24"/>
        </w:rPr>
        <w:t>1.)</w:t>
      </w:r>
    </w:p>
    <w:p w14:paraId="3A1CB310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Romantikus zene</w:t>
      </w:r>
      <w:r w:rsidRPr="008B669B">
        <w:rPr>
          <w:rFonts w:ascii="Times New Roman" w:hAnsi="Times New Roman"/>
          <w:sz w:val="24"/>
          <w:szCs w:val="24"/>
        </w:rPr>
        <w:t xml:space="preserve">: pld. </w:t>
      </w:r>
      <w:proofErr w:type="spellStart"/>
      <w:r w:rsidRPr="008B669B">
        <w:rPr>
          <w:rFonts w:ascii="Times New Roman" w:hAnsi="Times New Roman"/>
          <w:sz w:val="24"/>
          <w:szCs w:val="24"/>
        </w:rPr>
        <w:t>Marschner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Bagatelle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(Nagy–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>: Gitáriskola V./79.)</w:t>
      </w:r>
    </w:p>
    <w:p w14:paraId="7A0E51E3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XX. századi / Kortárs </w:t>
      </w:r>
      <w:proofErr w:type="gramStart"/>
      <w:r w:rsidRPr="008B669B">
        <w:rPr>
          <w:rFonts w:ascii="Times New Roman" w:hAnsi="Times New Roman"/>
          <w:iCs/>
          <w:sz w:val="24"/>
          <w:szCs w:val="24"/>
        </w:rPr>
        <w:t>zene</w:t>
      </w:r>
      <w:r w:rsidRPr="008B669B">
        <w:rPr>
          <w:rFonts w:ascii="Times New Roman" w:hAnsi="Times New Roman"/>
          <w:sz w:val="24"/>
          <w:szCs w:val="24"/>
        </w:rPr>
        <w:t>;.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Bartók–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: Gyermekeknek–</w:t>
      </w:r>
      <w:proofErr w:type="spellStart"/>
      <w:r w:rsidRPr="008B669B">
        <w:rPr>
          <w:rFonts w:ascii="Times New Roman" w:hAnsi="Times New Roman"/>
          <w:sz w:val="24"/>
          <w:szCs w:val="24"/>
        </w:rPr>
        <w:t>ből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könnyebb darabok: 1–5., 10. (EMB Z.7495) (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: Gitárgyakorlatok V. kötet) Kováts: Rövid darabok gitártanulóknak I./5., 8. (EMB Z. 8883) (Nagy–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Gitáriskola </w:t>
      </w:r>
      <w:proofErr w:type="gramStart"/>
      <w:r w:rsidRPr="008B669B">
        <w:rPr>
          <w:rFonts w:ascii="Times New Roman" w:hAnsi="Times New Roman"/>
          <w:sz w:val="24"/>
          <w:szCs w:val="24"/>
        </w:rPr>
        <w:t>IV./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48.) </w:t>
      </w: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Estudios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sencillos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I–X. nehézségi szintjén.</w:t>
      </w:r>
    </w:p>
    <w:p w14:paraId="126872F2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4C0E5C98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„B” tagozat</w:t>
      </w:r>
    </w:p>
    <w:p w14:paraId="5E031346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3 oktávos dúr, vagy moll skála fekvésváltással, ritmusvariációval, gyorsabb tempóban, vagy kromatikus skála 1 húron fekvésváltással, gyorsabb tempóban.</w:t>
      </w:r>
    </w:p>
    <w:p w14:paraId="37075F63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Egy klasszikus etűd; </w:t>
      </w: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>: Op. 60./8.–17. etűdök nehézségi szintjén.</w:t>
      </w:r>
    </w:p>
    <w:p w14:paraId="30E33594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Három különböző stílusú előadási darab a következő nehézségi szinteken:</w:t>
      </w:r>
    </w:p>
    <w:p w14:paraId="178B35BA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Reneszánsz zene</w:t>
      </w:r>
      <w:r w:rsidRPr="008B669B">
        <w:rPr>
          <w:rFonts w:ascii="Times New Roman" w:hAnsi="Times New Roman"/>
          <w:sz w:val="24"/>
          <w:szCs w:val="24"/>
        </w:rPr>
        <w:t xml:space="preserve">: pld. Luis Milan: 6 </w:t>
      </w:r>
      <w:proofErr w:type="spellStart"/>
      <w:r w:rsidRPr="008B669B">
        <w:rPr>
          <w:rFonts w:ascii="Times New Roman" w:hAnsi="Times New Roman"/>
          <w:sz w:val="24"/>
          <w:szCs w:val="24"/>
        </w:rPr>
        <w:t>Pavane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</w:p>
    <w:p w14:paraId="5298D492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Barokk zene:</w:t>
      </w:r>
      <w:r w:rsidRPr="008B669B">
        <w:rPr>
          <w:rFonts w:ascii="Times New Roman" w:hAnsi="Times New Roman"/>
          <w:sz w:val="24"/>
          <w:szCs w:val="24"/>
        </w:rPr>
        <w:t xml:space="preserve"> pld. J. </w:t>
      </w:r>
      <w:proofErr w:type="spellStart"/>
      <w:r w:rsidRPr="008B669B">
        <w:rPr>
          <w:rFonts w:ascii="Times New Roman" w:hAnsi="Times New Roman"/>
          <w:sz w:val="24"/>
          <w:szCs w:val="24"/>
        </w:rPr>
        <w:t>Dowland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Seven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Pieces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Robert de </w:t>
      </w:r>
      <w:proofErr w:type="spellStart"/>
      <w:r w:rsidRPr="008B669B">
        <w:rPr>
          <w:rFonts w:ascii="Times New Roman" w:hAnsi="Times New Roman"/>
          <w:sz w:val="24"/>
          <w:szCs w:val="24"/>
        </w:rPr>
        <w:t>Visée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d–moll Szvit tételei, Bach: </w:t>
      </w:r>
      <w:proofErr w:type="spellStart"/>
      <w:r w:rsidRPr="008B669B">
        <w:rPr>
          <w:rFonts w:ascii="Times New Roman" w:hAnsi="Times New Roman"/>
          <w:sz w:val="24"/>
          <w:szCs w:val="24"/>
        </w:rPr>
        <w:t>Sonate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B669B">
        <w:rPr>
          <w:rFonts w:ascii="Times New Roman" w:hAnsi="Times New Roman"/>
          <w:sz w:val="24"/>
          <w:szCs w:val="24"/>
        </w:rPr>
        <w:t>Partite</w:t>
      </w:r>
      <w:proofErr w:type="spellEnd"/>
      <w:r w:rsidRPr="008B669B">
        <w:rPr>
          <w:rFonts w:ascii="Times New Roman" w:hAnsi="Times New Roman"/>
          <w:sz w:val="24"/>
          <w:szCs w:val="24"/>
        </w:rPr>
        <w:t>, Lantművek könnyebb tételei.</w:t>
      </w:r>
    </w:p>
    <w:p w14:paraId="4C1FC120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Klasszikus zene</w:t>
      </w:r>
      <w:r w:rsidRPr="008B669B">
        <w:rPr>
          <w:rFonts w:ascii="Times New Roman" w:hAnsi="Times New Roman"/>
          <w:sz w:val="24"/>
          <w:szCs w:val="24"/>
        </w:rPr>
        <w:t xml:space="preserve">: pld. Sor: Menüettek, Keringők, </w:t>
      </w: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C–dúr Szonáta op. 15.  </w:t>
      </w:r>
    </w:p>
    <w:p w14:paraId="7940CB87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Romantikus zene</w:t>
      </w:r>
      <w:r w:rsidRPr="008B669B">
        <w:rPr>
          <w:rFonts w:ascii="Times New Roman" w:hAnsi="Times New Roman"/>
          <w:bCs/>
          <w:sz w:val="24"/>
          <w:szCs w:val="24"/>
        </w:rPr>
        <w:t xml:space="preserve">: </w:t>
      </w:r>
      <w:r w:rsidRPr="008B669B">
        <w:rPr>
          <w:rFonts w:ascii="Times New Roman" w:hAnsi="Times New Roman"/>
          <w:sz w:val="24"/>
          <w:szCs w:val="24"/>
        </w:rPr>
        <w:t xml:space="preserve">pld. </w:t>
      </w:r>
      <w:proofErr w:type="spellStart"/>
      <w:r w:rsidRPr="008B669B">
        <w:rPr>
          <w:rFonts w:ascii="Times New Roman" w:hAnsi="Times New Roman"/>
          <w:sz w:val="24"/>
          <w:szCs w:val="24"/>
        </w:rPr>
        <w:t>Tarrega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könnyebb darabjai (Mazurkák)</w:t>
      </w:r>
    </w:p>
    <w:p w14:paraId="45CCF141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XX. századi / Kortárs </w:t>
      </w:r>
      <w:proofErr w:type="gramStart"/>
      <w:r w:rsidRPr="008B669B">
        <w:rPr>
          <w:rFonts w:ascii="Times New Roman" w:hAnsi="Times New Roman"/>
          <w:iCs/>
          <w:sz w:val="24"/>
          <w:szCs w:val="24"/>
        </w:rPr>
        <w:t>zene</w:t>
      </w:r>
      <w:r w:rsidRPr="008B669B">
        <w:rPr>
          <w:rFonts w:ascii="Times New Roman" w:hAnsi="Times New Roman"/>
          <w:sz w:val="24"/>
          <w:szCs w:val="24"/>
        </w:rPr>
        <w:t>;.</w:t>
      </w:r>
      <w:proofErr w:type="gramEnd"/>
      <w:r w:rsidRPr="008B669B">
        <w:rPr>
          <w:rFonts w:ascii="Times New Roman" w:hAnsi="Times New Roman"/>
          <w:sz w:val="24"/>
          <w:szCs w:val="24"/>
        </w:rPr>
        <w:t xml:space="preserve"> Bartók–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>: Gyermekeknek–</w:t>
      </w:r>
      <w:proofErr w:type="spellStart"/>
      <w:r w:rsidRPr="008B669B">
        <w:rPr>
          <w:rFonts w:ascii="Times New Roman" w:hAnsi="Times New Roman"/>
          <w:sz w:val="24"/>
          <w:szCs w:val="24"/>
        </w:rPr>
        <w:t>ből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6., 13., 17., 21. (EMB Z.7495) (</w:t>
      </w: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Gitárgyakorlatok V. kötet) Kováts: Rövid darabok gitártanulóknak I., II. (EMB Z. 8883, Z. 12065) </w:t>
      </w: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Estudios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sencillos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VI–XV. nehézségi szintjén.</w:t>
      </w:r>
    </w:p>
    <w:p w14:paraId="62502427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3787C855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értékelése</w:t>
      </w:r>
    </w:p>
    <w:p w14:paraId="6F1D2863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4CA3510E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technikai felkészültség,</w:t>
      </w:r>
    </w:p>
    <w:p w14:paraId="30695FED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test– és hangszertartás,</w:t>
      </w:r>
    </w:p>
    <w:p w14:paraId="5591D8C5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hangszerkezelés,</w:t>
      </w:r>
    </w:p>
    <w:p w14:paraId="5735D6F4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artikulációk és díszítések alkalmazása,</w:t>
      </w:r>
    </w:p>
    <w:p w14:paraId="4784433B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helyes ritmus és tempó,</w:t>
      </w:r>
    </w:p>
    <w:p w14:paraId="3813FA30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előadásmód,</w:t>
      </w:r>
    </w:p>
    <w:p w14:paraId="7171CF69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362EF664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memória,</w:t>
      </w:r>
    </w:p>
    <w:p w14:paraId="42AF2EEC" w14:textId="77777777" w:rsidR="00672D73" w:rsidRPr="008B669B" w:rsidRDefault="00672D73" w:rsidP="00DD4975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állóképesség.</w:t>
      </w:r>
    </w:p>
    <w:p w14:paraId="55A7F058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</w:p>
    <w:p w14:paraId="26BC4D4A" w14:textId="77777777" w:rsidR="00672D73" w:rsidRPr="008B669B" w:rsidRDefault="00672D73" w:rsidP="00672D73">
      <w:pPr>
        <w:pStyle w:val="Cmsor3"/>
        <w:keepNext w:val="0"/>
        <w:widowControl w:val="0"/>
        <w:numPr>
          <w:ilvl w:val="2"/>
          <w:numId w:val="0"/>
        </w:numPr>
        <w:tabs>
          <w:tab w:val="left" w:pos="0"/>
        </w:tabs>
        <w:spacing w:before="0" w:after="0"/>
        <w:rPr>
          <w:rFonts w:ascii="Times New Roman" w:hAnsi="Times New Roman"/>
          <w:bCs w:val="0"/>
          <w:sz w:val="24"/>
          <w:szCs w:val="24"/>
        </w:rPr>
      </w:pPr>
      <w:bookmarkStart w:id="828" w:name="_Toc388866947"/>
      <w:bookmarkStart w:id="829" w:name="_Toc7876733"/>
      <w:bookmarkStart w:id="830" w:name="_Toc99459670"/>
      <w:r w:rsidRPr="008B669B">
        <w:rPr>
          <w:rFonts w:ascii="Times New Roman" w:hAnsi="Times New Roman"/>
          <w:bCs w:val="0"/>
          <w:sz w:val="24"/>
          <w:szCs w:val="24"/>
        </w:rPr>
        <w:t>Továbbképző évfolyamok „A” tagozat</w:t>
      </w:r>
      <w:bookmarkEnd w:id="828"/>
      <w:bookmarkEnd w:id="829"/>
      <w:bookmarkEnd w:id="830"/>
    </w:p>
    <w:p w14:paraId="20EDEA40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62404EF9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7. évfolyam „A” tagozat</w:t>
      </w:r>
    </w:p>
    <w:p w14:paraId="5822895C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FFC85A2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559F7151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60CB059E" w14:textId="77777777" w:rsidR="00672D73" w:rsidRPr="008B669B" w:rsidRDefault="00672D73" w:rsidP="00672D73">
      <w:pPr>
        <w:pStyle w:val="Szvegtrzs2"/>
        <w:widowControl w:val="0"/>
      </w:pPr>
      <w:r w:rsidRPr="008B669B">
        <w:t>– A kottaolvasási készség továbbfejlesztése. Szólamvezetés elemzése egyszerűbb reneszánsz fantáziákban.</w:t>
      </w:r>
    </w:p>
    <w:p w14:paraId="67A36C64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03822B0C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33BA225C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Az alapfok évfolyamain megszerzett technikai készségek esetleges hiányosságainak pótlása, kéztartás(ok) szükség szerinti korrigálása. </w:t>
      </w:r>
    </w:p>
    <w:p w14:paraId="06C4E357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A5231C2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4E4BBF4F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proofErr w:type="spellStart"/>
      <w:r w:rsidRPr="008B669B">
        <w:t>Carcassi</w:t>
      </w:r>
      <w:proofErr w:type="spellEnd"/>
      <w:r w:rsidRPr="008B669B">
        <w:t xml:space="preserve">: Op. 60 </w:t>
      </w:r>
    </w:p>
    <w:p w14:paraId="4AF71FC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Sor: Etűdök Op.29.</w:t>
      </w:r>
    </w:p>
    <w:p w14:paraId="0589F1B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Adrian Le Roy: Fantáziák és táncok</w:t>
      </w:r>
    </w:p>
    <w:p w14:paraId="180B326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Losy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Roncalli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Brescianello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többtételes művei</w:t>
      </w:r>
    </w:p>
    <w:p w14:paraId="00997E5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Carulli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szonátatételei.</w:t>
      </w:r>
    </w:p>
    <w:p w14:paraId="1B90E983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proofErr w:type="spellStart"/>
      <w:r w:rsidRPr="008B669B">
        <w:t>Ponce</w:t>
      </w:r>
      <w:proofErr w:type="spellEnd"/>
      <w:r w:rsidRPr="008B669B">
        <w:t>: Prelűdök</w:t>
      </w:r>
    </w:p>
    <w:p w14:paraId="215AFD8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XI–XX.</w:t>
      </w:r>
    </w:p>
    <w:p w14:paraId="3ABC7567" w14:textId="77777777" w:rsidR="00672D73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Könnyű kortárs művek (Farkas, Sári, Szokolay, Kováts)</w:t>
      </w:r>
    </w:p>
    <w:p w14:paraId="6AF0B457" w14:textId="63CFD720" w:rsidR="00DD4975" w:rsidRDefault="00DD4975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377CD585" w14:textId="77777777" w:rsidR="00E00902" w:rsidRPr="00DD4975" w:rsidRDefault="00E00902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2F434D84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lastRenderedPageBreak/>
        <w:t>Követelmények</w:t>
      </w:r>
    </w:p>
    <w:p w14:paraId="4401879C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A tanuló legyen képes a technikai és zenei felkészültségének megfelelő darabokban a szólamvezetések pontos megvalósítására. </w:t>
      </w:r>
    </w:p>
    <w:p w14:paraId="09BC5087" w14:textId="77777777" w:rsidR="00672D73" w:rsidRPr="008B669B" w:rsidRDefault="00672D73" w:rsidP="00672D73">
      <w:pPr>
        <w:pStyle w:val="Szvegtrzs2"/>
        <w:widowControl w:val="0"/>
      </w:pPr>
      <w:r w:rsidRPr="008B669B">
        <w:t>Igényszint támasztása a játéktisztaság tökéletesítésére, különös tekintettel a tompításokra.</w:t>
      </w:r>
    </w:p>
    <w:p w14:paraId="186A114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824A5A8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70F3FCF6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Egy etűd </w:t>
      </w:r>
    </w:p>
    <w:p w14:paraId="5B3C6EE3" w14:textId="77777777" w:rsidR="00672D73" w:rsidRPr="008B669B" w:rsidRDefault="00672D73" w:rsidP="00672D73">
      <w:pPr>
        <w:pStyle w:val="Szvegtrzs2"/>
        <w:widowControl w:val="0"/>
      </w:pPr>
      <w:r w:rsidRPr="008B669B">
        <w:t>– Három különböző stílusú előadási darab.</w:t>
      </w:r>
    </w:p>
    <w:p w14:paraId="3876EEAE" w14:textId="77777777" w:rsidR="00672D73" w:rsidRPr="008B669B" w:rsidRDefault="00672D73" w:rsidP="00672D73">
      <w:pPr>
        <w:pStyle w:val="Szvegtrzs2"/>
        <w:widowControl w:val="0"/>
      </w:pPr>
    </w:p>
    <w:p w14:paraId="45AF587C" w14:textId="77777777" w:rsidR="00672D73" w:rsidRPr="008B669B" w:rsidRDefault="00672D73" w:rsidP="00672D73">
      <w:pPr>
        <w:pStyle w:val="Szvegtrzs2"/>
        <w:widowControl w:val="0"/>
      </w:pPr>
    </w:p>
    <w:p w14:paraId="72E26DA0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 xml:space="preserve">8. </w:t>
      </w:r>
      <w:proofErr w:type="spellStart"/>
      <w:proofErr w:type="gramStart"/>
      <w:r w:rsidRPr="008B669B">
        <w:rPr>
          <w:rFonts w:ascii="Times New Roman" w:hAnsi="Times New Roman"/>
          <w:bCs/>
          <w:sz w:val="24"/>
          <w:szCs w:val="24"/>
        </w:rPr>
        <w:t>évfolyam“</w:t>
      </w:r>
      <w:proofErr w:type="gramEnd"/>
      <w:r w:rsidRPr="008B669B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8B669B">
        <w:rPr>
          <w:rFonts w:ascii="Times New Roman" w:hAnsi="Times New Roman"/>
          <w:bCs/>
          <w:sz w:val="24"/>
          <w:szCs w:val="24"/>
        </w:rPr>
        <w:t>” tagozat</w:t>
      </w:r>
    </w:p>
    <w:p w14:paraId="7394987F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26AB2644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0EE7C85C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6CFE3A1A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Mélyítsük el a tanuló ismereteit a barokk zenében. (Szvit, fantázia) </w:t>
      </w:r>
    </w:p>
    <w:p w14:paraId="7007D8A0" w14:textId="77777777" w:rsidR="00672D73" w:rsidRPr="008B669B" w:rsidRDefault="00672D73" w:rsidP="00672D73">
      <w:pPr>
        <w:pStyle w:val="Szvegtrzs2"/>
        <w:widowControl w:val="0"/>
      </w:pPr>
      <w:r w:rsidRPr="008B669B">
        <w:t>– Elevenítsük fel ismereteit a klasszikus formatan terén. (Szonáta és rondóforma)</w:t>
      </w:r>
    </w:p>
    <w:p w14:paraId="780E6297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5AE92D6B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3E8057BC" w14:textId="77777777" w:rsidR="00672D73" w:rsidRPr="008B669B" w:rsidRDefault="00672D73" w:rsidP="00672D73">
      <w:pPr>
        <w:pStyle w:val="Szvegtrzs"/>
        <w:widowControl w:val="0"/>
        <w:spacing w:after="0"/>
        <w:jc w:val="left"/>
        <w:rPr>
          <w:kern w:val="1"/>
        </w:rPr>
      </w:pPr>
      <w:r w:rsidRPr="008B669B">
        <w:rPr>
          <w:kern w:val="1"/>
        </w:rPr>
        <w:t xml:space="preserve">– Az alapfok évfolyamain megszerzett technikai készségek továbbfejlesztése. </w:t>
      </w:r>
    </w:p>
    <w:p w14:paraId="5CB2966B" w14:textId="77777777" w:rsidR="00672D73" w:rsidRPr="008B669B" w:rsidRDefault="00672D73" w:rsidP="00672D73">
      <w:pPr>
        <w:pStyle w:val="Szvegtrzs"/>
        <w:widowControl w:val="0"/>
        <w:spacing w:after="0"/>
        <w:jc w:val="left"/>
        <w:rPr>
          <w:kern w:val="1"/>
        </w:rPr>
      </w:pPr>
      <w:r w:rsidRPr="008B669B">
        <w:rPr>
          <w:kern w:val="1"/>
        </w:rPr>
        <w:t xml:space="preserve">– Skálagyorsítás, az </w:t>
      </w:r>
      <w:proofErr w:type="spellStart"/>
      <w:r w:rsidRPr="008B669B">
        <w:rPr>
          <w:kern w:val="1"/>
        </w:rPr>
        <w:t>arpeggio</w:t>
      </w:r>
      <w:proofErr w:type="spellEnd"/>
      <w:r w:rsidRPr="008B669B">
        <w:rPr>
          <w:kern w:val="1"/>
        </w:rPr>
        <w:t xml:space="preserve"> gyakorlatok gyorsítása. </w:t>
      </w:r>
    </w:p>
    <w:p w14:paraId="4A417FE1" w14:textId="77777777" w:rsidR="00672D73" w:rsidRPr="008B669B" w:rsidRDefault="00672D73" w:rsidP="00672D73">
      <w:pPr>
        <w:pStyle w:val="Szvegtrzs"/>
        <w:widowControl w:val="0"/>
        <w:spacing w:after="0"/>
        <w:jc w:val="left"/>
        <w:rPr>
          <w:kern w:val="1"/>
        </w:rPr>
      </w:pPr>
      <w:r w:rsidRPr="008B669B">
        <w:rPr>
          <w:kern w:val="1"/>
        </w:rPr>
        <w:t>– Bonyolultabb ujjfüggetlenítő gyakorlatok.</w:t>
      </w:r>
    </w:p>
    <w:p w14:paraId="4DD3C1FD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FC5EC4A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7706A38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60</w:t>
      </w:r>
    </w:p>
    <w:p w14:paraId="54BB76C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Sor: Etűdök Op. 29.</w:t>
      </w:r>
    </w:p>
    <w:p w14:paraId="36C8DEA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48.</w:t>
      </w:r>
    </w:p>
    <w:p w14:paraId="53127A2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Etűdök, könnyebb előadási darabok</w:t>
      </w:r>
    </w:p>
    <w:p w14:paraId="06E4B03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Mudarra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Narvaez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fantáziák</w:t>
      </w:r>
    </w:p>
    <w:p w14:paraId="0E49E2F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Bach: Lantművek tételei</w:t>
      </w:r>
    </w:p>
    <w:p w14:paraId="4395BAA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Weiss: Szvit tételek</w:t>
      </w:r>
    </w:p>
    <w:p w14:paraId="62279CF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Sor: Menüettek</w:t>
      </w:r>
    </w:p>
    <w:p w14:paraId="24BCD3C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Ponce</w:t>
      </w:r>
      <w:proofErr w:type="spellEnd"/>
      <w:r w:rsidRPr="008B669B">
        <w:rPr>
          <w:rFonts w:ascii="Times New Roman" w:hAnsi="Times New Roman"/>
          <w:sz w:val="24"/>
          <w:szCs w:val="24"/>
        </w:rPr>
        <w:t>: Prelűdök</w:t>
      </w:r>
    </w:p>
    <w:p w14:paraId="7B15F17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Villa–Lobos: Prelűdök</w:t>
      </w:r>
    </w:p>
    <w:p w14:paraId="13DCDFC3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r w:rsidRPr="008B669B">
        <w:t>Bartók–</w:t>
      </w:r>
      <w:proofErr w:type="spellStart"/>
      <w:r w:rsidRPr="008B669B">
        <w:t>Szendrey</w:t>
      </w:r>
      <w:proofErr w:type="spellEnd"/>
      <w:r w:rsidRPr="008B669B">
        <w:t>: Gyermekeknek</w:t>
      </w:r>
    </w:p>
    <w:p w14:paraId="1B80EF9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Kortárs zene a technikai szintnek megfelelően.</w:t>
      </w:r>
    </w:p>
    <w:p w14:paraId="3C754795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7A47E808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339D70FF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A tanuló ismerje a játszott művek szerkezetét, stílusjegyeit. </w:t>
      </w:r>
    </w:p>
    <w:p w14:paraId="3A04A44E" w14:textId="77777777" w:rsidR="00672D73" w:rsidRPr="008B669B" w:rsidRDefault="00672D73" w:rsidP="00672D73">
      <w:pPr>
        <w:pStyle w:val="Szvegtrzs2"/>
        <w:widowControl w:val="0"/>
      </w:pPr>
      <w:r w:rsidRPr="008B669B">
        <w:t>Az előadásmód fejlesztése a zenei tartalom egyre színesebb megszólaltatásának irányába.</w:t>
      </w:r>
    </w:p>
    <w:p w14:paraId="5F200A9E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6B4437C5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331C81BE" w14:textId="77777777" w:rsidR="00672D73" w:rsidRPr="008B669B" w:rsidRDefault="00672D73" w:rsidP="00672D73">
      <w:pPr>
        <w:pStyle w:val="Szvegtrzs2"/>
        <w:widowControl w:val="0"/>
      </w:pPr>
      <w:r w:rsidRPr="008B669B">
        <w:t>– Egy etűd,</w:t>
      </w:r>
    </w:p>
    <w:p w14:paraId="67AA358E" w14:textId="77777777" w:rsidR="00672D73" w:rsidRPr="008B669B" w:rsidRDefault="00672D73" w:rsidP="00672D73">
      <w:pPr>
        <w:pStyle w:val="Szvegtrzs2"/>
        <w:widowControl w:val="0"/>
      </w:pPr>
      <w:r w:rsidRPr="008B669B">
        <w:t>– Három különböző stílusú előadási darab.</w:t>
      </w:r>
    </w:p>
    <w:p w14:paraId="07D57922" w14:textId="77777777" w:rsidR="00672D73" w:rsidRPr="008B669B" w:rsidRDefault="00672D73" w:rsidP="00672D73">
      <w:pPr>
        <w:pStyle w:val="Szvegtrzs2"/>
        <w:widowControl w:val="0"/>
      </w:pPr>
    </w:p>
    <w:p w14:paraId="2394BA16" w14:textId="77777777" w:rsidR="00672D73" w:rsidRPr="008B669B" w:rsidRDefault="00672D73" w:rsidP="00672D73">
      <w:pPr>
        <w:pStyle w:val="Szvegtrzs2"/>
        <w:widowControl w:val="0"/>
      </w:pPr>
    </w:p>
    <w:p w14:paraId="1BB3A254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 xml:space="preserve">9. </w:t>
      </w:r>
      <w:proofErr w:type="spellStart"/>
      <w:proofErr w:type="gramStart"/>
      <w:r w:rsidRPr="008B669B">
        <w:rPr>
          <w:rFonts w:ascii="Times New Roman" w:hAnsi="Times New Roman"/>
          <w:bCs/>
          <w:sz w:val="24"/>
          <w:szCs w:val="24"/>
        </w:rPr>
        <w:t>évfolyam“</w:t>
      </w:r>
      <w:proofErr w:type="gramEnd"/>
      <w:r w:rsidRPr="008B669B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8B669B">
        <w:rPr>
          <w:rFonts w:ascii="Times New Roman" w:hAnsi="Times New Roman"/>
          <w:bCs/>
          <w:sz w:val="24"/>
          <w:szCs w:val="24"/>
        </w:rPr>
        <w:t>” tagozat</w:t>
      </w:r>
    </w:p>
    <w:p w14:paraId="55673D2B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74A26D7D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64F5092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7BD2A3C3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Ismertessük meg a tanulót a variációs művek jellegzetességeivel (barokk, klasszikus) </w:t>
      </w:r>
    </w:p>
    <w:p w14:paraId="5AE16EEB" w14:textId="77777777" w:rsidR="00672D73" w:rsidRPr="008B669B" w:rsidRDefault="00672D73" w:rsidP="00672D73">
      <w:pPr>
        <w:pStyle w:val="Szvegtrzs2"/>
        <w:widowControl w:val="0"/>
      </w:pPr>
      <w:r w:rsidRPr="008B669B">
        <w:t>– Fejlesszük készségeit a romantikus és impresszionista művek előadásának terén.</w:t>
      </w:r>
    </w:p>
    <w:p w14:paraId="1569099C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79A27026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67B550C5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A tanult gyakorlatok rendszeres ismétlése, a hiányosságok pótlása. </w:t>
      </w:r>
    </w:p>
    <w:p w14:paraId="31E89638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Gyorsaságfejlesztő gyakorlatok. </w:t>
      </w:r>
    </w:p>
    <w:p w14:paraId="42D7B776" w14:textId="77777777" w:rsidR="00FF48E6" w:rsidRDefault="00FF48E6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68A610E4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45E2F1A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Sor: Etűdök Op. 29</w:t>
      </w:r>
    </w:p>
    <w:p w14:paraId="2E5DE3B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Coste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38.</w:t>
      </w:r>
    </w:p>
    <w:p w14:paraId="62F6D9D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Tarrega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Sagreras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Pujol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etűdök.</w:t>
      </w:r>
    </w:p>
    <w:p w14:paraId="330F396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Bach: Lantszvitek, csellószvit–átiratok tételei.</w:t>
      </w:r>
    </w:p>
    <w:p w14:paraId="6A1A4F1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Diabelli: Szonáták</w:t>
      </w:r>
    </w:p>
    <w:p w14:paraId="0E59901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Sor könnyebb variációs művei.</w:t>
      </w:r>
    </w:p>
    <w:p w14:paraId="1CFA38B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Lauro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Vals</w:t>
      </w:r>
      <w:proofErr w:type="spellEnd"/>
      <w:r w:rsidRPr="008B669B">
        <w:rPr>
          <w:rFonts w:ascii="Times New Roman" w:hAnsi="Times New Roman"/>
          <w:sz w:val="24"/>
          <w:szCs w:val="24"/>
        </w:rPr>
        <w:t>–ok</w:t>
      </w:r>
    </w:p>
    <w:p w14:paraId="6804D027" w14:textId="155027FC" w:rsidR="00DD4975" w:rsidRPr="002F25FC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lastRenderedPageBreak/>
        <w:t>Barrios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kisebb művei.</w:t>
      </w:r>
    </w:p>
    <w:p w14:paraId="1BB2635A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259A3EDA" w14:textId="77777777" w:rsidR="00672D73" w:rsidRPr="008B669B" w:rsidRDefault="00672D73" w:rsidP="00672D73">
      <w:pPr>
        <w:pStyle w:val="Szvegtrzs2"/>
        <w:widowControl w:val="0"/>
      </w:pPr>
      <w:r w:rsidRPr="008B669B">
        <w:t>Legyen képes a tanuló többtételes, változatos karakterű művek kifejező előadására.</w:t>
      </w:r>
    </w:p>
    <w:p w14:paraId="2969EBCA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F877FDE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6C415F88" w14:textId="77777777" w:rsidR="00672D73" w:rsidRPr="008B669B" w:rsidRDefault="00672D73" w:rsidP="00672D73">
      <w:pPr>
        <w:pStyle w:val="Szvegtrzs2"/>
        <w:widowControl w:val="0"/>
      </w:pPr>
      <w:r w:rsidRPr="008B669B">
        <w:t>– Egy etűd,</w:t>
      </w:r>
    </w:p>
    <w:p w14:paraId="22FAD639" w14:textId="77777777" w:rsidR="00672D73" w:rsidRPr="008B669B" w:rsidRDefault="00672D73" w:rsidP="00672D73">
      <w:pPr>
        <w:pStyle w:val="Szvegtrzs2"/>
        <w:widowControl w:val="0"/>
      </w:pPr>
      <w:r w:rsidRPr="008B669B">
        <w:t>– Három különböző stílusú előadási darab.</w:t>
      </w:r>
    </w:p>
    <w:p w14:paraId="0BF91F41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</w:p>
    <w:p w14:paraId="6F30AC38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</w:p>
    <w:p w14:paraId="394BD59B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 xml:space="preserve">10. </w:t>
      </w:r>
      <w:proofErr w:type="spellStart"/>
      <w:proofErr w:type="gramStart"/>
      <w:r w:rsidRPr="008B669B">
        <w:rPr>
          <w:rFonts w:ascii="Times New Roman" w:hAnsi="Times New Roman"/>
          <w:bCs/>
          <w:sz w:val="24"/>
          <w:szCs w:val="24"/>
        </w:rPr>
        <w:t>évfolyam“</w:t>
      </w:r>
      <w:proofErr w:type="gramEnd"/>
      <w:r w:rsidRPr="008B669B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8B669B">
        <w:rPr>
          <w:rFonts w:ascii="Times New Roman" w:hAnsi="Times New Roman"/>
          <w:bCs/>
          <w:sz w:val="24"/>
          <w:szCs w:val="24"/>
        </w:rPr>
        <w:t>” tagozat</w:t>
      </w:r>
    </w:p>
    <w:p w14:paraId="2D4E7F7D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377DB2A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6C3AAA9E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21B07154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Mélyítsük el a tanuló tudását a modern művek jellegzetességeiben. </w:t>
      </w:r>
    </w:p>
    <w:p w14:paraId="08F855CC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3A002204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3225C20E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Az esetleges technikai hiányosságok pótlása. </w:t>
      </w:r>
    </w:p>
    <w:p w14:paraId="6D925B50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A tanult gyakorlatok tökéletesítése és gyorsítása. </w:t>
      </w:r>
    </w:p>
    <w:p w14:paraId="22C6102A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Nehezebb </w:t>
      </w:r>
      <w:proofErr w:type="spellStart"/>
      <w:r w:rsidRPr="008B669B">
        <w:t>ügyesítő</w:t>
      </w:r>
      <w:proofErr w:type="spellEnd"/>
      <w:r w:rsidRPr="008B669B">
        <w:t xml:space="preserve"> gyakorlatok a technikai elemek kombinálásával. </w:t>
      </w:r>
    </w:p>
    <w:p w14:paraId="2366D7BA" w14:textId="77777777" w:rsidR="00FF48E6" w:rsidRDefault="00672D73" w:rsidP="00DD4975">
      <w:pPr>
        <w:pStyle w:val="Szvegtrzs2"/>
        <w:widowControl w:val="0"/>
      </w:pPr>
      <w:r w:rsidRPr="008B669B">
        <w:t>– Tanítsuk a modern művekben előforduló hangeffektusokat.</w:t>
      </w:r>
    </w:p>
    <w:p w14:paraId="3B6EC473" w14:textId="77777777" w:rsidR="00672D73" w:rsidRPr="00E00902" w:rsidRDefault="00672D73" w:rsidP="00672D73">
      <w:pPr>
        <w:pStyle w:val="Cmsor4"/>
        <w:keepNext w:val="0"/>
        <w:widowControl w:val="0"/>
        <w:rPr>
          <w:b w:val="0"/>
          <w:sz w:val="24"/>
          <w:szCs w:val="24"/>
        </w:rPr>
      </w:pPr>
      <w:proofErr w:type="spellStart"/>
      <w:r w:rsidRPr="00E00902">
        <w:rPr>
          <w:b w:val="0"/>
          <w:sz w:val="24"/>
          <w:szCs w:val="24"/>
        </w:rPr>
        <w:t>Ajánlott</w:t>
      </w:r>
      <w:proofErr w:type="spellEnd"/>
      <w:r w:rsidRPr="00E00902">
        <w:rPr>
          <w:b w:val="0"/>
          <w:sz w:val="24"/>
          <w:szCs w:val="24"/>
        </w:rPr>
        <w:t xml:space="preserve"> </w:t>
      </w:r>
      <w:proofErr w:type="spellStart"/>
      <w:r w:rsidRPr="00E00902">
        <w:rPr>
          <w:b w:val="0"/>
          <w:sz w:val="24"/>
          <w:szCs w:val="24"/>
        </w:rPr>
        <w:t>tananyag</w:t>
      </w:r>
      <w:proofErr w:type="spellEnd"/>
    </w:p>
    <w:p w14:paraId="7A6DEF24" w14:textId="77777777" w:rsidR="00EE78CE" w:rsidRDefault="00EE78CE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23734D5D" w14:textId="66F9062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Sagreras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Pujol</w:t>
      </w:r>
      <w:proofErr w:type="spellEnd"/>
      <w:r w:rsidRPr="008B669B">
        <w:rPr>
          <w:rFonts w:ascii="Times New Roman" w:hAnsi="Times New Roman"/>
          <w:sz w:val="24"/>
          <w:szCs w:val="24"/>
        </w:rPr>
        <w:t>, Villa–Lobos etűdök</w:t>
      </w:r>
    </w:p>
    <w:p w14:paraId="196BBD9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Reneszánsz táncok és fantáziák </w:t>
      </w:r>
    </w:p>
    <w:p w14:paraId="5555AE7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Bach: Lantszvitek, csellószvit–átiratok tételei</w:t>
      </w:r>
    </w:p>
    <w:p w14:paraId="5312C5D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Sor és </w:t>
      </w:r>
      <w:proofErr w:type="spellStart"/>
      <w:r w:rsidRPr="008B669B">
        <w:rPr>
          <w:rFonts w:ascii="Times New Roman" w:hAnsi="Times New Roman"/>
          <w:sz w:val="24"/>
          <w:szCs w:val="24"/>
        </w:rPr>
        <w:t>Coste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szonáták, variációk</w:t>
      </w:r>
    </w:p>
    <w:p w14:paraId="123C0B2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Albeniz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Barrios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Tarrega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Torroba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Turina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darabjai</w:t>
      </w:r>
    </w:p>
    <w:p w14:paraId="2484359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Villa–Lobos: </w:t>
      </w:r>
      <w:proofErr w:type="spellStart"/>
      <w:r w:rsidRPr="008B669B">
        <w:rPr>
          <w:rFonts w:ascii="Times New Roman" w:hAnsi="Times New Roman"/>
          <w:sz w:val="24"/>
          <w:szCs w:val="24"/>
        </w:rPr>
        <w:t>Choros</w:t>
      </w:r>
      <w:proofErr w:type="spellEnd"/>
    </w:p>
    <w:p w14:paraId="7F09206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Leo </w:t>
      </w: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gitárdarabjai</w:t>
      </w:r>
    </w:p>
    <w:p w14:paraId="1C2CBF8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7E81126C" w14:textId="77777777" w:rsidR="002F25FC" w:rsidRDefault="002F25FC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4A936FD" w14:textId="77777777" w:rsidR="002F25FC" w:rsidRDefault="002F25FC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7BBC42D4" w14:textId="38ACB504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lastRenderedPageBreak/>
        <w:t>Követelmények</w:t>
      </w:r>
    </w:p>
    <w:p w14:paraId="005CC657" w14:textId="77777777" w:rsidR="00672D73" w:rsidRPr="008B669B" w:rsidRDefault="00672D73" w:rsidP="00672D73">
      <w:pPr>
        <w:pStyle w:val="Szvegtrzs2"/>
        <w:widowControl w:val="0"/>
      </w:pPr>
      <w:r w:rsidRPr="008B669B">
        <w:t>Legyen képes a tanuló többtételes, változatos karakterű művek kifejező előadására.</w:t>
      </w:r>
    </w:p>
    <w:p w14:paraId="0231ACE2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6C21333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1E675D1D" w14:textId="77777777" w:rsidR="00672D73" w:rsidRPr="008B669B" w:rsidRDefault="00672D73" w:rsidP="00672D73">
      <w:pPr>
        <w:pStyle w:val="Szvegtrzs2"/>
        <w:widowControl w:val="0"/>
      </w:pPr>
      <w:r w:rsidRPr="008B669B">
        <w:t>– Egy etűd,</w:t>
      </w:r>
    </w:p>
    <w:p w14:paraId="7E6BF407" w14:textId="77777777" w:rsidR="00672D73" w:rsidRPr="008B669B" w:rsidRDefault="00672D73" w:rsidP="00672D73">
      <w:pPr>
        <w:pStyle w:val="Szvegtrzs2"/>
        <w:widowControl w:val="0"/>
      </w:pPr>
      <w:r w:rsidRPr="008B669B">
        <w:t>– Három különböző stílusú előadási darab.</w:t>
      </w:r>
    </w:p>
    <w:p w14:paraId="0E7DB039" w14:textId="77777777" w:rsidR="00672D73" w:rsidRPr="008B669B" w:rsidRDefault="00672D73" w:rsidP="00672D73">
      <w:pPr>
        <w:pStyle w:val="Szvegtrzs2"/>
        <w:widowControl w:val="0"/>
      </w:pPr>
    </w:p>
    <w:p w14:paraId="06DE41F8" w14:textId="77777777" w:rsidR="00672D73" w:rsidRPr="008B669B" w:rsidRDefault="00672D73" w:rsidP="00672D73">
      <w:pPr>
        <w:pStyle w:val="Szvegtrzs2"/>
        <w:widowControl w:val="0"/>
      </w:pPr>
    </w:p>
    <w:p w14:paraId="1795709B" w14:textId="77777777" w:rsidR="00672D73" w:rsidRPr="008B669B" w:rsidRDefault="00672D73" w:rsidP="00672D73">
      <w:pPr>
        <w:pStyle w:val="Cmsor3"/>
        <w:keepNext w:val="0"/>
        <w:widowControl w:val="0"/>
        <w:numPr>
          <w:ilvl w:val="2"/>
          <w:numId w:val="0"/>
        </w:numPr>
        <w:tabs>
          <w:tab w:val="left" w:pos="0"/>
        </w:tabs>
        <w:spacing w:before="0" w:after="0"/>
        <w:rPr>
          <w:rFonts w:ascii="Times New Roman" w:hAnsi="Times New Roman"/>
          <w:bCs w:val="0"/>
          <w:sz w:val="24"/>
          <w:szCs w:val="24"/>
        </w:rPr>
      </w:pPr>
      <w:bookmarkStart w:id="831" w:name="_Toc388866948"/>
      <w:bookmarkStart w:id="832" w:name="_Toc7876734"/>
      <w:bookmarkStart w:id="833" w:name="_Toc99459671"/>
      <w:r w:rsidRPr="008B669B">
        <w:rPr>
          <w:rFonts w:ascii="Times New Roman" w:hAnsi="Times New Roman"/>
          <w:bCs w:val="0"/>
          <w:sz w:val="24"/>
          <w:szCs w:val="24"/>
        </w:rPr>
        <w:t>Továbbképző évfolyamok „B” tagozat</w:t>
      </w:r>
      <w:bookmarkEnd w:id="831"/>
      <w:bookmarkEnd w:id="832"/>
      <w:bookmarkEnd w:id="833"/>
    </w:p>
    <w:p w14:paraId="5B0DB5E9" w14:textId="77777777" w:rsidR="00672D73" w:rsidRPr="008B669B" w:rsidRDefault="00672D73" w:rsidP="00672D73">
      <w:pPr>
        <w:pStyle w:val="Cmsor3"/>
        <w:keepNext w:val="0"/>
        <w:widowControl w:val="0"/>
        <w:numPr>
          <w:ilvl w:val="2"/>
          <w:numId w:val="0"/>
        </w:numPr>
        <w:tabs>
          <w:tab w:val="left" w:pos="0"/>
        </w:tabs>
        <w:spacing w:before="0" w:after="0"/>
        <w:rPr>
          <w:rFonts w:ascii="Times New Roman" w:hAnsi="Times New Roman"/>
          <w:bCs w:val="0"/>
          <w:iCs/>
          <w:sz w:val="24"/>
          <w:szCs w:val="24"/>
        </w:rPr>
      </w:pPr>
    </w:p>
    <w:p w14:paraId="3808900D" w14:textId="77777777" w:rsidR="00672D73" w:rsidRPr="008B669B" w:rsidRDefault="00672D73" w:rsidP="00672D73">
      <w:pPr>
        <w:pStyle w:val="Cmsor3"/>
        <w:keepNext w:val="0"/>
        <w:widowControl w:val="0"/>
        <w:numPr>
          <w:ilvl w:val="2"/>
          <w:numId w:val="0"/>
        </w:numPr>
        <w:tabs>
          <w:tab w:val="left" w:pos="0"/>
        </w:tabs>
        <w:spacing w:before="0" w:after="0"/>
        <w:rPr>
          <w:rFonts w:ascii="Times New Roman" w:hAnsi="Times New Roman"/>
          <w:bCs w:val="0"/>
          <w:iCs/>
          <w:sz w:val="24"/>
          <w:szCs w:val="24"/>
        </w:rPr>
      </w:pPr>
      <w:bookmarkStart w:id="834" w:name="_Toc388866949"/>
      <w:bookmarkStart w:id="835" w:name="_Toc7876735"/>
      <w:bookmarkStart w:id="836" w:name="_Toc99459672"/>
      <w:r w:rsidRPr="008B669B">
        <w:rPr>
          <w:rFonts w:ascii="Times New Roman" w:hAnsi="Times New Roman"/>
          <w:bCs w:val="0"/>
          <w:iCs/>
          <w:sz w:val="24"/>
          <w:szCs w:val="24"/>
        </w:rPr>
        <w:t>7. évfolyam „B” tagozat</w:t>
      </w:r>
      <w:bookmarkEnd w:id="834"/>
      <w:bookmarkEnd w:id="835"/>
      <w:bookmarkEnd w:id="836"/>
    </w:p>
    <w:p w14:paraId="3B8B057C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5F5E39D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3CDCE39D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0114CBF7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A kottaolvasási készség továbbfejlesztése. </w:t>
      </w:r>
    </w:p>
    <w:p w14:paraId="15E1729D" w14:textId="77777777" w:rsidR="00672D73" w:rsidRPr="008B669B" w:rsidRDefault="00672D73" w:rsidP="00672D73">
      <w:pPr>
        <w:pStyle w:val="Szvegtrzs2"/>
        <w:widowControl w:val="0"/>
      </w:pPr>
      <w:r w:rsidRPr="008B669B">
        <w:t>– Szólamvezetés elemzése reneszánsz és barokk művekben.</w:t>
      </w:r>
    </w:p>
    <w:p w14:paraId="04F6A723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0576AE3E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3507250D" w14:textId="77777777" w:rsidR="00672D73" w:rsidRPr="008B669B" w:rsidRDefault="00672D73" w:rsidP="00672D73">
      <w:pPr>
        <w:pStyle w:val="Szvegtrzs2"/>
        <w:widowControl w:val="0"/>
      </w:pPr>
      <w:r w:rsidRPr="008B669B">
        <w:t>– Az alapfok évfolyamain megszerzett technikai készségek esetleges hiányosságainak pótlása, kéztartás(ok) szükség szerinti korrigálása.</w:t>
      </w:r>
    </w:p>
    <w:p w14:paraId="6E253F78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Mechanikus </w:t>
      </w:r>
      <w:proofErr w:type="spellStart"/>
      <w:r w:rsidRPr="008B669B">
        <w:t>ügyesítő</w:t>
      </w:r>
      <w:proofErr w:type="spellEnd"/>
      <w:r w:rsidRPr="008B669B">
        <w:t>, erősítő és gyorsító gyakorlatok kibővítése.</w:t>
      </w:r>
    </w:p>
    <w:p w14:paraId="2600DBB0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09F8BF30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26CB5C85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proofErr w:type="spellStart"/>
      <w:r w:rsidRPr="008B669B">
        <w:t>Carlevaro</w:t>
      </w:r>
      <w:proofErr w:type="spellEnd"/>
      <w:r w:rsidRPr="008B669B">
        <w:t xml:space="preserve">: </w:t>
      </w:r>
      <w:proofErr w:type="spellStart"/>
      <w:r w:rsidRPr="008B669B">
        <w:t>Serie</w:t>
      </w:r>
      <w:proofErr w:type="spellEnd"/>
      <w:r w:rsidRPr="008B669B">
        <w:t xml:space="preserve"> </w:t>
      </w:r>
      <w:proofErr w:type="spellStart"/>
      <w:r w:rsidRPr="008B669B">
        <w:t>didactica</w:t>
      </w:r>
      <w:proofErr w:type="spellEnd"/>
      <w:r w:rsidRPr="008B669B">
        <w:t xml:space="preserve"> para </w:t>
      </w:r>
      <w:proofErr w:type="spellStart"/>
      <w:r w:rsidRPr="008B669B">
        <w:t>guitarra</w:t>
      </w:r>
      <w:proofErr w:type="spellEnd"/>
    </w:p>
    <w:p w14:paraId="62A92A1D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r w:rsidRPr="008B669B">
        <w:t xml:space="preserve">Scott </w:t>
      </w:r>
      <w:proofErr w:type="spellStart"/>
      <w:r w:rsidRPr="008B669B">
        <w:t>Tennant</w:t>
      </w:r>
      <w:proofErr w:type="spellEnd"/>
      <w:r w:rsidRPr="008B669B">
        <w:t xml:space="preserve">: </w:t>
      </w:r>
      <w:proofErr w:type="spellStart"/>
      <w:r w:rsidRPr="008B669B">
        <w:t>Pumping</w:t>
      </w:r>
      <w:proofErr w:type="spellEnd"/>
      <w:r w:rsidRPr="008B669B">
        <w:t xml:space="preserve"> nylon</w:t>
      </w:r>
    </w:p>
    <w:p w14:paraId="0EC18589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proofErr w:type="spellStart"/>
      <w:r w:rsidRPr="008B669B">
        <w:t>Carcassi</w:t>
      </w:r>
      <w:proofErr w:type="spellEnd"/>
      <w:r w:rsidRPr="008B669B">
        <w:t xml:space="preserve">: Op. 60 </w:t>
      </w:r>
    </w:p>
    <w:p w14:paraId="312C9AE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Sor: Etűdök Op.29.</w:t>
      </w:r>
    </w:p>
    <w:p w14:paraId="1740853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Adrian Le Roy: Fantáziák és táncok</w:t>
      </w:r>
    </w:p>
    <w:p w14:paraId="21433FE9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Losy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Roncalli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Brescianello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többtételes művei</w:t>
      </w:r>
    </w:p>
    <w:p w14:paraId="2BF7989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Carulli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szonátatételei.</w:t>
      </w:r>
    </w:p>
    <w:p w14:paraId="54A50B74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proofErr w:type="spellStart"/>
      <w:r w:rsidRPr="008B669B">
        <w:t>Ponce</w:t>
      </w:r>
      <w:proofErr w:type="spellEnd"/>
      <w:r w:rsidRPr="008B669B">
        <w:t>: Prelűdök</w:t>
      </w:r>
    </w:p>
    <w:p w14:paraId="5AB548F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XI–XX.</w:t>
      </w:r>
    </w:p>
    <w:p w14:paraId="77BE08A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Könnyű kortárs művek (Farkas, Sári, Szokolay, Kováts)</w:t>
      </w:r>
    </w:p>
    <w:p w14:paraId="505F8480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388765C" w14:textId="77777777" w:rsidR="00EE78CE" w:rsidRDefault="00EE78CE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7B6B106B" w14:textId="667C2446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lastRenderedPageBreak/>
        <w:t>Követelmények</w:t>
      </w:r>
    </w:p>
    <w:p w14:paraId="5561C49E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A tanuló legyen képes a technikai és zenei felkészültségének megfelelő darabokban a szólamvezetések pontos megvalósítására. </w:t>
      </w:r>
    </w:p>
    <w:p w14:paraId="22C0C308" w14:textId="77777777" w:rsidR="00672D73" w:rsidRPr="008B669B" w:rsidRDefault="00672D73" w:rsidP="00672D73">
      <w:pPr>
        <w:pStyle w:val="Szvegtrzs2"/>
        <w:widowControl w:val="0"/>
      </w:pPr>
      <w:r w:rsidRPr="008B669B">
        <w:t>Igényszint támasztása a játéktisztaság tökéletesítésére, különös tekintettel a tompításokra.</w:t>
      </w:r>
    </w:p>
    <w:p w14:paraId="5806D762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19819D66" w14:textId="77777777" w:rsidR="00DD4975" w:rsidRDefault="00DD4975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1C8020E2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7A7A34DF" w14:textId="77777777" w:rsidR="00672D73" w:rsidRPr="008B669B" w:rsidRDefault="00672D73" w:rsidP="00672D73">
      <w:pPr>
        <w:pStyle w:val="Szvegtrzs2"/>
        <w:widowControl w:val="0"/>
      </w:pPr>
      <w:r w:rsidRPr="008B669B">
        <w:t>– Egy etűd,</w:t>
      </w:r>
    </w:p>
    <w:p w14:paraId="3D4B46BF" w14:textId="77777777" w:rsidR="00672D73" w:rsidRPr="008B669B" w:rsidRDefault="00672D73" w:rsidP="00672D73">
      <w:pPr>
        <w:pStyle w:val="Szvegtrzs2"/>
        <w:widowControl w:val="0"/>
      </w:pPr>
      <w:r w:rsidRPr="008B669B">
        <w:t>– Három különböző stílusú előadási darab.</w:t>
      </w:r>
    </w:p>
    <w:p w14:paraId="0BE5F16B" w14:textId="77777777" w:rsidR="00672D73" w:rsidRPr="008B669B" w:rsidRDefault="00672D73" w:rsidP="00672D73">
      <w:pPr>
        <w:pStyle w:val="Szvegtrzs2"/>
        <w:widowControl w:val="0"/>
      </w:pPr>
    </w:p>
    <w:p w14:paraId="0F6B5C28" w14:textId="77777777" w:rsidR="00672D73" w:rsidRPr="008B669B" w:rsidRDefault="00672D73" w:rsidP="00672D73">
      <w:pPr>
        <w:pStyle w:val="Szvegtrzs2"/>
        <w:widowControl w:val="0"/>
      </w:pPr>
    </w:p>
    <w:p w14:paraId="24BB2C8C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8. évfolyam „B” tagozat</w:t>
      </w:r>
    </w:p>
    <w:p w14:paraId="3BA8AB4F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50C0D53B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10C128FB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5D4DD1EA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Mélyítsük el a tanuló ismereteit a barokk zenében. (Szvit, </w:t>
      </w:r>
      <w:proofErr w:type="spellStart"/>
      <w:r w:rsidRPr="008B669B">
        <w:t>partita</w:t>
      </w:r>
      <w:proofErr w:type="spellEnd"/>
      <w:r w:rsidRPr="008B669B">
        <w:t xml:space="preserve">, fantázia, fúga) </w:t>
      </w:r>
    </w:p>
    <w:p w14:paraId="0D7AE8B6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Elevenítsük fel ismereteit a klasszikus formatan terén. (Szonáta és rondóforma) </w:t>
      </w:r>
    </w:p>
    <w:p w14:paraId="3F3E3468" w14:textId="77777777" w:rsidR="00672D73" w:rsidRPr="008B669B" w:rsidRDefault="00672D73" w:rsidP="00672D73">
      <w:pPr>
        <w:pStyle w:val="Szvegtrzs2"/>
        <w:widowControl w:val="0"/>
      </w:pPr>
      <w:r w:rsidRPr="008B669B">
        <w:t>– Részletesen elemezzünk egy klasszikus szonátatételt.</w:t>
      </w:r>
    </w:p>
    <w:p w14:paraId="506D4CA7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0C227877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21741FE2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Az alapfok évfolyamain megszerzett technikai készségek továbbfejlesztése. </w:t>
      </w:r>
    </w:p>
    <w:p w14:paraId="7EF7F2D8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Skálagyorsítás, az </w:t>
      </w:r>
      <w:proofErr w:type="spellStart"/>
      <w:r w:rsidRPr="008B669B">
        <w:t>arpeggio</w:t>
      </w:r>
      <w:proofErr w:type="spellEnd"/>
      <w:r w:rsidRPr="008B669B">
        <w:t xml:space="preserve"> gyakorlatok gyorsítása. </w:t>
      </w:r>
    </w:p>
    <w:p w14:paraId="092C4F32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Bonyolultabb ujjfüggetlenítő gyakorlatok. </w:t>
      </w:r>
    </w:p>
    <w:p w14:paraId="03E6D50F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Mechanikus </w:t>
      </w:r>
      <w:proofErr w:type="spellStart"/>
      <w:r w:rsidRPr="008B669B">
        <w:t>ügyesítő</w:t>
      </w:r>
      <w:proofErr w:type="spellEnd"/>
      <w:r w:rsidRPr="008B669B">
        <w:t>, erősítő és gyorsító gyakorlatok kibővítése.</w:t>
      </w:r>
    </w:p>
    <w:p w14:paraId="4988542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0E111C63" w14:textId="77777777" w:rsidR="00FF48E6" w:rsidRDefault="00FF48E6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417AA8A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19A3F7D7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proofErr w:type="spellStart"/>
      <w:r w:rsidRPr="008B669B">
        <w:t>Carlevaro</w:t>
      </w:r>
      <w:proofErr w:type="spellEnd"/>
      <w:r w:rsidRPr="008B669B">
        <w:t xml:space="preserve">: </w:t>
      </w:r>
      <w:proofErr w:type="spellStart"/>
      <w:r w:rsidRPr="008B669B">
        <w:t>Serie</w:t>
      </w:r>
      <w:proofErr w:type="spellEnd"/>
      <w:r w:rsidRPr="008B669B">
        <w:t xml:space="preserve"> </w:t>
      </w:r>
      <w:proofErr w:type="spellStart"/>
      <w:r w:rsidRPr="008B669B">
        <w:t>didactica</w:t>
      </w:r>
      <w:proofErr w:type="spellEnd"/>
      <w:r w:rsidRPr="008B669B">
        <w:t xml:space="preserve"> para </w:t>
      </w:r>
      <w:proofErr w:type="spellStart"/>
      <w:r w:rsidRPr="008B669B">
        <w:t>guitarra</w:t>
      </w:r>
      <w:proofErr w:type="spellEnd"/>
    </w:p>
    <w:p w14:paraId="4267B44B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r w:rsidRPr="008B669B">
        <w:t xml:space="preserve">Scott </w:t>
      </w:r>
      <w:proofErr w:type="spellStart"/>
      <w:r w:rsidRPr="008B669B">
        <w:t>Tennant</w:t>
      </w:r>
      <w:proofErr w:type="spellEnd"/>
      <w:r w:rsidRPr="008B669B">
        <w:t xml:space="preserve">: </w:t>
      </w:r>
      <w:proofErr w:type="spellStart"/>
      <w:r w:rsidRPr="008B669B">
        <w:t>Pumping</w:t>
      </w:r>
      <w:proofErr w:type="spellEnd"/>
      <w:r w:rsidRPr="008B669B">
        <w:t xml:space="preserve"> nylon</w:t>
      </w:r>
    </w:p>
    <w:p w14:paraId="1F7C7C2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60</w:t>
      </w:r>
    </w:p>
    <w:p w14:paraId="05B30AD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Sor: Etűdök Op. 29.</w:t>
      </w:r>
    </w:p>
    <w:p w14:paraId="40B4399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48.</w:t>
      </w:r>
    </w:p>
    <w:p w14:paraId="5D1335D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Etűdök, előadási darabok</w:t>
      </w:r>
    </w:p>
    <w:p w14:paraId="45066CD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Mudarra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Narvaez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fantáziák</w:t>
      </w:r>
    </w:p>
    <w:p w14:paraId="2289B91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Bach: Lantművek tételei</w:t>
      </w:r>
    </w:p>
    <w:p w14:paraId="188D6F8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Weiss: Szvit tételek</w:t>
      </w:r>
    </w:p>
    <w:p w14:paraId="04FD852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Sor: Menüettek</w:t>
      </w:r>
    </w:p>
    <w:p w14:paraId="0CE94E6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Ponce</w:t>
      </w:r>
      <w:proofErr w:type="spellEnd"/>
      <w:r w:rsidRPr="008B669B">
        <w:rPr>
          <w:rFonts w:ascii="Times New Roman" w:hAnsi="Times New Roman"/>
          <w:sz w:val="24"/>
          <w:szCs w:val="24"/>
        </w:rPr>
        <w:t>: Prelűdök</w:t>
      </w:r>
    </w:p>
    <w:p w14:paraId="6D72AD1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Villa–Lobos: Prelűdök</w:t>
      </w:r>
    </w:p>
    <w:p w14:paraId="636686F2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r w:rsidRPr="008B669B">
        <w:t>Bartók–</w:t>
      </w:r>
      <w:proofErr w:type="spellStart"/>
      <w:r w:rsidRPr="008B669B">
        <w:t>Szendrey</w:t>
      </w:r>
      <w:proofErr w:type="spellEnd"/>
      <w:r w:rsidRPr="008B669B">
        <w:t>: Gyermekeknek</w:t>
      </w:r>
    </w:p>
    <w:p w14:paraId="6F53D20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Kortárs zene a technikai szintnek megfelelően.</w:t>
      </w:r>
    </w:p>
    <w:p w14:paraId="7DADF1EB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1526C36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0B220F39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A tanuló ismerje a játszott művek szerkezetét, stílusjegyeit. </w:t>
      </w:r>
    </w:p>
    <w:p w14:paraId="34AEACEA" w14:textId="77777777" w:rsidR="00672D73" w:rsidRPr="008B669B" w:rsidRDefault="00672D73" w:rsidP="00672D73">
      <w:pPr>
        <w:pStyle w:val="Szvegtrzs2"/>
        <w:widowControl w:val="0"/>
      </w:pPr>
      <w:proofErr w:type="spellStart"/>
      <w:r w:rsidRPr="008B669B">
        <w:t>Fejlődjön</w:t>
      </w:r>
      <w:proofErr w:type="spellEnd"/>
      <w:r w:rsidRPr="008B669B">
        <w:t xml:space="preserve"> játéka a zenei tartalom egyre színesebb megszólaltatásának irányába. </w:t>
      </w:r>
    </w:p>
    <w:p w14:paraId="2C2C511F" w14:textId="77777777" w:rsidR="00672D73" w:rsidRPr="008B669B" w:rsidRDefault="00672D73" w:rsidP="00672D73">
      <w:pPr>
        <w:pStyle w:val="Szvegtrzs2"/>
        <w:widowControl w:val="0"/>
      </w:pPr>
      <w:r w:rsidRPr="008B669B">
        <w:t>Legyen képes adottságainak megfelelően intenzív zenei gesztusok megvalósítására.</w:t>
      </w:r>
    </w:p>
    <w:p w14:paraId="3B30CA02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9C28DF6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17CCEB0A" w14:textId="77777777" w:rsidR="00672D73" w:rsidRPr="008B669B" w:rsidRDefault="00672D73" w:rsidP="00672D73">
      <w:pPr>
        <w:pStyle w:val="Szvegtrzs2"/>
        <w:widowControl w:val="0"/>
      </w:pPr>
      <w:r w:rsidRPr="008B669B">
        <w:t>– Egy etűd,</w:t>
      </w:r>
    </w:p>
    <w:p w14:paraId="2B619BDA" w14:textId="77777777" w:rsidR="00672D73" w:rsidRPr="008B669B" w:rsidRDefault="00672D73" w:rsidP="00672D73">
      <w:pPr>
        <w:pStyle w:val="Szvegtrzs2"/>
        <w:widowControl w:val="0"/>
      </w:pPr>
      <w:r w:rsidRPr="008B669B">
        <w:t>– Három különböző stílusú előadási darab.</w:t>
      </w:r>
    </w:p>
    <w:p w14:paraId="5AA4BD08" w14:textId="77777777" w:rsidR="00672D73" w:rsidRPr="008B669B" w:rsidRDefault="00672D73" w:rsidP="00672D73">
      <w:pPr>
        <w:pStyle w:val="Szvegtrzs2"/>
        <w:widowControl w:val="0"/>
      </w:pPr>
    </w:p>
    <w:p w14:paraId="7CF4B6A4" w14:textId="77777777" w:rsidR="00672D73" w:rsidRPr="008B669B" w:rsidRDefault="00672D73" w:rsidP="00672D73">
      <w:pPr>
        <w:pStyle w:val="Szvegtrzs2"/>
        <w:widowControl w:val="0"/>
      </w:pPr>
    </w:p>
    <w:p w14:paraId="530FB08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9. évfolyam „B” tagozat</w:t>
      </w:r>
    </w:p>
    <w:p w14:paraId="1BF339AE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5CF8828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44B374D7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33963E1D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Ismertessük meg a tanulót a variációs művek jellegzetességeivel (barokk, klasszikus) </w:t>
      </w:r>
    </w:p>
    <w:p w14:paraId="25D9A87E" w14:textId="77777777" w:rsidR="00672D73" w:rsidRPr="008B669B" w:rsidRDefault="00672D73" w:rsidP="00672D73">
      <w:pPr>
        <w:pStyle w:val="Szvegtrzs2"/>
        <w:widowControl w:val="0"/>
      </w:pPr>
      <w:r w:rsidRPr="008B669B">
        <w:t>– Fejlesszük készségeit a romantikus és impresszionista művek előadásának terén.</w:t>
      </w:r>
    </w:p>
    <w:p w14:paraId="2A21A7F7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</w:p>
    <w:p w14:paraId="68357F6D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67666A7D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A tanult gyakorlatok rendszeres ismétlése, a hiányosságok pótlása. </w:t>
      </w:r>
    </w:p>
    <w:p w14:paraId="5F101AD8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Gyorsaságfejlesztő gyakorlatok. </w:t>
      </w:r>
    </w:p>
    <w:p w14:paraId="07E2BDB8" w14:textId="77777777" w:rsidR="00672D73" w:rsidRPr="008B669B" w:rsidRDefault="00672D73" w:rsidP="00672D73">
      <w:pPr>
        <w:pStyle w:val="Szvegtrzs2"/>
        <w:widowControl w:val="0"/>
      </w:pPr>
      <w:r w:rsidRPr="008B669B">
        <w:t>– Erősítő gyakorlatok a kéz állóképességének növelésére.</w:t>
      </w:r>
    </w:p>
    <w:p w14:paraId="2094E8E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0BB6B996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Ajánlott tananyag</w:t>
      </w:r>
    </w:p>
    <w:p w14:paraId="7BFA6BA8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proofErr w:type="spellStart"/>
      <w:r w:rsidRPr="008B669B">
        <w:t>Carlevaro</w:t>
      </w:r>
      <w:proofErr w:type="spellEnd"/>
      <w:r w:rsidRPr="008B669B">
        <w:t xml:space="preserve">: </w:t>
      </w:r>
      <w:proofErr w:type="spellStart"/>
      <w:r w:rsidRPr="008B669B">
        <w:t>Serie</w:t>
      </w:r>
      <w:proofErr w:type="spellEnd"/>
      <w:r w:rsidRPr="008B669B">
        <w:t xml:space="preserve"> </w:t>
      </w:r>
      <w:proofErr w:type="spellStart"/>
      <w:r w:rsidRPr="008B669B">
        <w:t>didactica</w:t>
      </w:r>
      <w:proofErr w:type="spellEnd"/>
      <w:r w:rsidRPr="008B669B">
        <w:t xml:space="preserve"> para </w:t>
      </w:r>
      <w:proofErr w:type="spellStart"/>
      <w:r w:rsidRPr="008B669B">
        <w:t>guitarra</w:t>
      </w:r>
      <w:proofErr w:type="spellEnd"/>
    </w:p>
    <w:p w14:paraId="510106C3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r w:rsidRPr="008B669B">
        <w:t xml:space="preserve">Scott </w:t>
      </w:r>
      <w:proofErr w:type="spellStart"/>
      <w:r w:rsidRPr="008B669B">
        <w:t>Tennant</w:t>
      </w:r>
      <w:proofErr w:type="spellEnd"/>
      <w:r w:rsidRPr="008B669B">
        <w:t xml:space="preserve">: </w:t>
      </w:r>
      <w:proofErr w:type="spellStart"/>
      <w:r w:rsidRPr="008B669B">
        <w:t>Pumping</w:t>
      </w:r>
      <w:proofErr w:type="spellEnd"/>
      <w:r w:rsidRPr="008B669B">
        <w:t xml:space="preserve"> nylon</w:t>
      </w:r>
    </w:p>
    <w:p w14:paraId="2F6D5510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Sor: Etűdök Op. 29</w:t>
      </w:r>
    </w:p>
    <w:p w14:paraId="106501B6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lastRenderedPageBreak/>
        <w:t>Coste</w:t>
      </w:r>
      <w:proofErr w:type="spellEnd"/>
      <w:r w:rsidRPr="008B669B">
        <w:rPr>
          <w:rFonts w:ascii="Times New Roman" w:hAnsi="Times New Roman"/>
          <w:sz w:val="24"/>
          <w:szCs w:val="24"/>
        </w:rPr>
        <w:t>: Etűdök Op. 38.</w:t>
      </w:r>
    </w:p>
    <w:p w14:paraId="0DFF4DC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Tarrega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Sagreras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Pujol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etűdök.</w:t>
      </w:r>
    </w:p>
    <w:p w14:paraId="1656A62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Bach: Lantszvitek, csellószvit–átiratok </w:t>
      </w:r>
    </w:p>
    <w:p w14:paraId="1530F31F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Weiss: </w:t>
      </w:r>
      <w:proofErr w:type="spellStart"/>
      <w:r w:rsidRPr="008B669B">
        <w:rPr>
          <w:rFonts w:ascii="Times New Roman" w:hAnsi="Times New Roman"/>
          <w:sz w:val="24"/>
          <w:szCs w:val="24"/>
        </w:rPr>
        <w:t>Passacaglia</w:t>
      </w:r>
      <w:proofErr w:type="spellEnd"/>
    </w:p>
    <w:p w14:paraId="11EBB4A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Diabelli: Szonáták</w:t>
      </w:r>
    </w:p>
    <w:p w14:paraId="1A7DE34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Sor könnyebb variációs művei.</w:t>
      </w:r>
    </w:p>
    <w:p w14:paraId="6A83E8C3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Lauro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Vals</w:t>
      </w:r>
      <w:proofErr w:type="spellEnd"/>
      <w:r w:rsidRPr="008B669B">
        <w:rPr>
          <w:rFonts w:ascii="Times New Roman" w:hAnsi="Times New Roman"/>
          <w:sz w:val="24"/>
          <w:szCs w:val="24"/>
        </w:rPr>
        <w:t>–ok</w:t>
      </w:r>
    </w:p>
    <w:p w14:paraId="61856AD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Barrios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művei.</w:t>
      </w:r>
    </w:p>
    <w:p w14:paraId="56617AF3" w14:textId="77777777" w:rsidR="00FF48E6" w:rsidRDefault="00FF48E6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74B68DDF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1A6D9CCC" w14:textId="77777777" w:rsidR="00672D73" w:rsidRPr="008B669B" w:rsidRDefault="00672D73" w:rsidP="00672D73">
      <w:pPr>
        <w:pStyle w:val="Szvegtrzs2"/>
        <w:widowControl w:val="0"/>
      </w:pPr>
      <w:r w:rsidRPr="008B669B">
        <w:t>Legyen képes a tanuló többtételes, változatos karakterű művek kifejező előadására.</w:t>
      </w:r>
    </w:p>
    <w:p w14:paraId="7A251074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7AF523E1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296E64C1" w14:textId="77777777" w:rsidR="00672D73" w:rsidRPr="008B669B" w:rsidRDefault="00672D73" w:rsidP="00672D73">
      <w:pPr>
        <w:pStyle w:val="Szvegtrzs2"/>
        <w:widowControl w:val="0"/>
      </w:pPr>
      <w:r w:rsidRPr="008B669B">
        <w:t>– Egy etűd,</w:t>
      </w:r>
    </w:p>
    <w:p w14:paraId="0B1BF6E4" w14:textId="77777777" w:rsidR="00672D73" w:rsidRPr="008B669B" w:rsidRDefault="00672D73" w:rsidP="00672D73">
      <w:pPr>
        <w:pStyle w:val="Szvegtrzs2"/>
        <w:widowControl w:val="0"/>
      </w:pPr>
      <w:r w:rsidRPr="008B669B">
        <w:t>– Három különböző stílusú előadási darab.</w:t>
      </w:r>
    </w:p>
    <w:p w14:paraId="4ADB33D6" w14:textId="77777777" w:rsidR="00672D73" w:rsidRPr="008B669B" w:rsidRDefault="00672D73" w:rsidP="00672D73">
      <w:pPr>
        <w:pStyle w:val="Szvegtrzs2"/>
        <w:widowControl w:val="0"/>
      </w:pPr>
    </w:p>
    <w:p w14:paraId="56607C9F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</w:p>
    <w:p w14:paraId="4E99BE7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10. évfolyam “B” tagozat</w:t>
      </w:r>
    </w:p>
    <w:p w14:paraId="7B2CF235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sz w:val="24"/>
          <w:szCs w:val="24"/>
        </w:rPr>
      </w:pPr>
    </w:p>
    <w:p w14:paraId="0654DBAF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Fejlesztési feladatok</w:t>
      </w:r>
    </w:p>
    <w:p w14:paraId="007C88F1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Hangszeres és zenei ismeretek átadása</w:t>
      </w:r>
    </w:p>
    <w:p w14:paraId="449E3A27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Mélyítsük el a tanuló tudását a modern művek jellegzetességeiben. </w:t>
      </w:r>
    </w:p>
    <w:p w14:paraId="0529B148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hangszerkezelés fejlesztése</w:t>
      </w:r>
    </w:p>
    <w:p w14:paraId="2B82BE32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Az esetleges technikai hiányosságok pótlása. A tanult gyakorlatok tökéletesítése és gyorsítása </w:t>
      </w:r>
    </w:p>
    <w:p w14:paraId="51C74FFE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Nehezebb </w:t>
      </w:r>
      <w:proofErr w:type="spellStart"/>
      <w:r w:rsidRPr="008B669B">
        <w:t>ügyesítő</w:t>
      </w:r>
      <w:proofErr w:type="spellEnd"/>
      <w:r w:rsidRPr="008B669B">
        <w:t xml:space="preserve"> gyakorlatok a különböző technikai elemek kombinálásával. </w:t>
      </w:r>
    </w:p>
    <w:p w14:paraId="66549638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Személyre szabott bemelegítési szisztéma kidolgozása. </w:t>
      </w:r>
    </w:p>
    <w:p w14:paraId="5613BF1B" w14:textId="77777777" w:rsidR="00672D73" w:rsidRPr="008B669B" w:rsidRDefault="00672D73" w:rsidP="00672D73">
      <w:pPr>
        <w:pStyle w:val="Szvegtrzs2"/>
        <w:widowControl w:val="0"/>
      </w:pPr>
      <w:r w:rsidRPr="008B669B">
        <w:t>– A modern művekben előforduló hangeffektusok megszólaltatásának tökéletesítése.</w:t>
      </w:r>
    </w:p>
    <w:p w14:paraId="4E9743B4" w14:textId="77777777" w:rsidR="00672D73" w:rsidRPr="008B669B" w:rsidRDefault="00672D73" w:rsidP="00672D73">
      <w:pPr>
        <w:pStyle w:val="Cmsor4"/>
        <w:keepNext w:val="0"/>
        <w:widowControl w:val="0"/>
        <w:rPr>
          <w:sz w:val="24"/>
          <w:szCs w:val="24"/>
        </w:rPr>
      </w:pPr>
    </w:p>
    <w:p w14:paraId="1C0D2284" w14:textId="4B182290" w:rsidR="00672D73" w:rsidRPr="00E00902" w:rsidRDefault="00672D73" w:rsidP="00672D73">
      <w:pPr>
        <w:pStyle w:val="Cmsor4"/>
        <w:keepNext w:val="0"/>
        <w:widowControl w:val="0"/>
        <w:rPr>
          <w:b w:val="0"/>
          <w:sz w:val="24"/>
          <w:szCs w:val="24"/>
        </w:rPr>
      </w:pPr>
      <w:proofErr w:type="spellStart"/>
      <w:r w:rsidRPr="00E00902">
        <w:rPr>
          <w:b w:val="0"/>
          <w:sz w:val="24"/>
          <w:szCs w:val="24"/>
        </w:rPr>
        <w:t>Ajánlott</w:t>
      </w:r>
      <w:proofErr w:type="spellEnd"/>
      <w:r w:rsidRPr="00E00902">
        <w:rPr>
          <w:b w:val="0"/>
          <w:sz w:val="24"/>
          <w:szCs w:val="24"/>
        </w:rPr>
        <w:t xml:space="preserve"> </w:t>
      </w:r>
      <w:proofErr w:type="spellStart"/>
      <w:r w:rsidRPr="00E00902">
        <w:rPr>
          <w:b w:val="0"/>
          <w:sz w:val="24"/>
          <w:szCs w:val="24"/>
        </w:rPr>
        <w:t>tananyag</w:t>
      </w:r>
      <w:proofErr w:type="spellEnd"/>
    </w:p>
    <w:p w14:paraId="77F2C095" w14:textId="77777777" w:rsidR="00E00902" w:rsidRPr="00E00902" w:rsidRDefault="00E00902" w:rsidP="00E00902">
      <w:pPr>
        <w:rPr>
          <w:lang w:val="en-US" w:eastAsia="hu-HU"/>
        </w:rPr>
      </w:pPr>
    </w:p>
    <w:p w14:paraId="3EF1D86D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proofErr w:type="spellStart"/>
      <w:r w:rsidRPr="008B669B">
        <w:t>Carlevaro</w:t>
      </w:r>
      <w:proofErr w:type="spellEnd"/>
      <w:r w:rsidRPr="008B669B">
        <w:t xml:space="preserve">: </w:t>
      </w:r>
      <w:proofErr w:type="spellStart"/>
      <w:r w:rsidRPr="008B669B">
        <w:t>Serie</w:t>
      </w:r>
      <w:proofErr w:type="spellEnd"/>
      <w:r w:rsidRPr="008B669B">
        <w:t xml:space="preserve"> </w:t>
      </w:r>
      <w:proofErr w:type="spellStart"/>
      <w:r w:rsidRPr="008B669B">
        <w:t>didactica</w:t>
      </w:r>
      <w:proofErr w:type="spellEnd"/>
      <w:r w:rsidRPr="008B669B">
        <w:t xml:space="preserve"> para </w:t>
      </w:r>
      <w:proofErr w:type="spellStart"/>
      <w:r w:rsidRPr="008B669B">
        <w:t>guitarra</w:t>
      </w:r>
      <w:proofErr w:type="spellEnd"/>
    </w:p>
    <w:p w14:paraId="5F08A975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r w:rsidRPr="008B669B">
        <w:t xml:space="preserve">Scott </w:t>
      </w:r>
      <w:proofErr w:type="spellStart"/>
      <w:r w:rsidRPr="008B669B">
        <w:t>Tennant</w:t>
      </w:r>
      <w:proofErr w:type="spellEnd"/>
      <w:r w:rsidRPr="008B669B">
        <w:t xml:space="preserve">: </w:t>
      </w:r>
      <w:proofErr w:type="spellStart"/>
      <w:r w:rsidRPr="008B669B">
        <w:t>Pumping</w:t>
      </w:r>
      <w:proofErr w:type="spellEnd"/>
      <w:r w:rsidRPr="008B669B">
        <w:t xml:space="preserve"> nylon</w:t>
      </w:r>
    </w:p>
    <w:p w14:paraId="6A59E1DE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Luigi </w:t>
      </w:r>
      <w:proofErr w:type="spellStart"/>
      <w:r w:rsidRPr="008B669B">
        <w:rPr>
          <w:rFonts w:ascii="Times New Roman" w:hAnsi="Times New Roman"/>
          <w:sz w:val="24"/>
          <w:szCs w:val="24"/>
        </w:rPr>
        <w:t>Biscaldi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Esercizi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speziali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B669B">
        <w:rPr>
          <w:rFonts w:ascii="Times New Roman" w:hAnsi="Times New Roman"/>
          <w:sz w:val="24"/>
          <w:szCs w:val="24"/>
        </w:rPr>
        <w:t>virtuosismo</w:t>
      </w:r>
      <w:proofErr w:type="spellEnd"/>
    </w:p>
    <w:p w14:paraId="153ADEDD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Sagreras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Pujol</w:t>
      </w:r>
      <w:proofErr w:type="spellEnd"/>
      <w:r w:rsidRPr="008B669B">
        <w:rPr>
          <w:rFonts w:ascii="Times New Roman" w:hAnsi="Times New Roman"/>
          <w:sz w:val="24"/>
          <w:szCs w:val="24"/>
        </w:rPr>
        <w:t>, Villa–Lobos etűdök</w:t>
      </w:r>
    </w:p>
    <w:p w14:paraId="0E84764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Reneszánsz táncok és fantáziák </w:t>
      </w:r>
      <w:proofErr w:type="spellStart"/>
      <w:r w:rsidRPr="008B669B">
        <w:rPr>
          <w:rFonts w:ascii="Times New Roman" w:hAnsi="Times New Roman"/>
          <w:sz w:val="24"/>
          <w:szCs w:val="24"/>
        </w:rPr>
        <w:t>kapodaszter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használatával is.</w:t>
      </w:r>
    </w:p>
    <w:p w14:paraId="0AB9C81A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Bach: Lantszvitek, csellószvit–átiratok tételei.</w:t>
      </w:r>
    </w:p>
    <w:p w14:paraId="143E462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Sor és </w:t>
      </w:r>
      <w:proofErr w:type="spellStart"/>
      <w:r w:rsidRPr="008B669B">
        <w:rPr>
          <w:rFonts w:ascii="Times New Roman" w:hAnsi="Times New Roman"/>
          <w:sz w:val="24"/>
          <w:szCs w:val="24"/>
        </w:rPr>
        <w:t>Coste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szonáták, variációk.</w:t>
      </w:r>
    </w:p>
    <w:p w14:paraId="3416A65B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Albeniz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Barrios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Tarrega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Torroba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Turina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darabjai</w:t>
      </w:r>
    </w:p>
    <w:p w14:paraId="63F8B684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Villa–Lobos: </w:t>
      </w:r>
      <w:proofErr w:type="spellStart"/>
      <w:r w:rsidRPr="008B669B">
        <w:rPr>
          <w:rFonts w:ascii="Times New Roman" w:hAnsi="Times New Roman"/>
          <w:sz w:val="24"/>
          <w:szCs w:val="24"/>
        </w:rPr>
        <w:t>Choros</w:t>
      </w:r>
      <w:proofErr w:type="spellEnd"/>
    </w:p>
    <w:p w14:paraId="577ECE67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Különböző hangeffektusokat tartalmazó XX. Századi, vagy kortárs darabok (pld. </w:t>
      </w:r>
      <w:proofErr w:type="spellStart"/>
      <w:r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Patachich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Iván gitárdarabjai.)</w:t>
      </w:r>
    </w:p>
    <w:p w14:paraId="36C12733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2B09AAF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Követelmények</w:t>
      </w:r>
    </w:p>
    <w:p w14:paraId="2CEFAA1B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A tanuló legyen képes hangszertechnikájának önálló fejlesztésére. </w:t>
      </w:r>
    </w:p>
    <w:p w14:paraId="015D9D63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Gazdag hangszínek és karakterek megvalósítására. </w:t>
      </w:r>
    </w:p>
    <w:p w14:paraId="7F6B8EB1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Többtételes szvit vagy szonáta megtanulására. </w:t>
      </w:r>
    </w:p>
    <w:p w14:paraId="5C4E1130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Könnyebb barokk versenymű egy tételének előadására. </w:t>
      </w:r>
    </w:p>
    <w:p w14:paraId="39F6519A" w14:textId="77777777" w:rsidR="00672D73" w:rsidRPr="008B669B" w:rsidRDefault="00672D73" w:rsidP="00672D73">
      <w:pPr>
        <w:pStyle w:val="Szvegtrzs2"/>
        <w:widowControl w:val="0"/>
      </w:pPr>
      <w:r w:rsidRPr="008B669B">
        <w:t>A kortárs zenében előforduló hangeffektusok kivitelezésére.</w:t>
      </w:r>
    </w:p>
    <w:p w14:paraId="39A561C1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</w:p>
    <w:p w14:paraId="18A3F6AB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653AB185" w14:textId="77777777" w:rsidR="00672D73" w:rsidRPr="008B669B" w:rsidRDefault="00672D73" w:rsidP="00672D73">
      <w:pPr>
        <w:pStyle w:val="Szvegtrzs3"/>
        <w:widowControl w:val="0"/>
        <w:rPr>
          <w:color w:val="000000"/>
          <w:szCs w:val="24"/>
        </w:rPr>
      </w:pPr>
      <w:r w:rsidRPr="008B669B">
        <w:rPr>
          <w:color w:val="000000"/>
          <w:szCs w:val="24"/>
        </w:rPr>
        <w:t>– Egy etűd,</w:t>
      </w:r>
    </w:p>
    <w:p w14:paraId="17B92C63" w14:textId="77777777" w:rsidR="00672D73" w:rsidRPr="008B669B" w:rsidRDefault="00672D73" w:rsidP="00672D73">
      <w:pPr>
        <w:pStyle w:val="Szvegtrzs3"/>
        <w:widowControl w:val="0"/>
        <w:rPr>
          <w:caps/>
          <w:color w:val="000000"/>
          <w:szCs w:val="24"/>
        </w:rPr>
      </w:pPr>
      <w:r w:rsidRPr="008B669B">
        <w:rPr>
          <w:color w:val="000000"/>
          <w:szCs w:val="24"/>
        </w:rPr>
        <w:t>– Három különböző stílusú előadási darab.</w:t>
      </w:r>
    </w:p>
    <w:p w14:paraId="35E8891D" w14:textId="77777777" w:rsidR="00672D73" w:rsidRPr="008B669B" w:rsidRDefault="00672D73" w:rsidP="00672D73">
      <w:pPr>
        <w:pStyle w:val="Cmsor1"/>
        <w:keepNext w:val="0"/>
        <w:widowControl w:val="0"/>
        <w:spacing w:before="0"/>
        <w:rPr>
          <w:rFonts w:ascii="Times New Roman" w:hAnsi="Times New Roman"/>
          <w:caps/>
          <w:sz w:val="24"/>
          <w:szCs w:val="24"/>
        </w:rPr>
      </w:pPr>
    </w:p>
    <w:p w14:paraId="34E0EB63" w14:textId="77777777" w:rsidR="00FF48E6" w:rsidRDefault="00FF48E6" w:rsidP="00672D73">
      <w:pPr>
        <w:pStyle w:val="Cmsor1"/>
        <w:keepNext w:val="0"/>
        <w:widowControl w:val="0"/>
        <w:spacing w:before="0"/>
        <w:rPr>
          <w:rFonts w:ascii="Times New Roman" w:hAnsi="Times New Roman"/>
          <w:bCs w:val="0"/>
          <w:sz w:val="24"/>
          <w:szCs w:val="24"/>
        </w:rPr>
      </w:pPr>
      <w:bookmarkStart w:id="837" w:name="_Toc388866950"/>
    </w:p>
    <w:p w14:paraId="33B3043D" w14:textId="77777777" w:rsidR="00672D73" w:rsidRPr="008B669B" w:rsidRDefault="00672D73" w:rsidP="00672D73">
      <w:pPr>
        <w:pStyle w:val="Cmsor1"/>
        <w:keepNext w:val="0"/>
        <w:widowControl w:val="0"/>
        <w:spacing w:before="0"/>
        <w:rPr>
          <w:rFonts w:ascii="Times New Roman" w:hAnsi="Times New Roman"/>
          <w:bCs w:val="0"/>
          <w:caps/>
          <w:sz w:val="24"/>
          <w:szCs w:val="24"/>
        </w:rPr>
      </w:pPr>
      <w:bookmarkStart w:id="838" w:name="_Toc7876736"/>
      <w:bookmarkStart w:id="839" w:name="_Toc7876884"/>
      <w:bookmarkStart w:id="840" w:name="_Toc7879138"/>
      <w:bookmarkStart w:id="841" w:name="_Toc7879288"/>
      <w:bookmarkStart w:id="842" w:name="_Toc99459673"/>
      <w:r w:rsidRPr="008B669B">
        <w:rPr>
          <w:rFonts w:ascii="Times New Roman" w:hAnsi="Times New Roman"/>
          <w:bCs w:val="0"/>
          <w:sz w:val="24"/>
          <w:szCs w:val="24"/>
        </w:rPr>
        <w:t>Követelmények a továbbképző évfolyamok elvégzése után</w:t>
      </w:r>
      <w:bookmarkEnd w:id="837"/>
      <w:bookmarkEnd w:id="838"/>
      <w:bookmarkEnd w:id="839"/>
      <w:bookmarkEnd w:id="840"/>
      <w:bookmarkEnd w:id="841"/>
      <w:bookmarkEnd w:id="842"/>
    </w:p>
    <w:p w14:paraId="75B678BD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</w:p>
    <w:p w14:paraId="7442F008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„A” tagozat </w:t>
      </w:r>
    </w:p>
    <w:p w14:paraId="46FF4909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képes tanulásának önálló folytatására, a zenei önképzés megvalósítására. Legyen olyan hangszerkezelési képességek birtokában, mely alkalmassá teszi az amatőr társas zenélésben felszabadult, aktív részvételre.</w:t>
      </w:r>
    </w:p>
    <w:p w14:paraId="4AA1A7EC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</w:p>
    <w:p w14:paraId="36B3F7C7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„B” tagozat (Az „A" tagozat követelményein felül)</w:t>
      </w:r>
    </w:p>
    <w:p w14:paraId="31356E7A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tanuló jusson olyan hangszeres és előadói készségek birtokába, mely elérhetővé teszi számára a zenei pálya választásának lehetőségét, továbbtanulást magasabb iskolatípusokban. </w:t>
      </w:r>
    </w:p>
    <w:p w14:paraId="69DC0859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</w:p>
    <w:p w14:paraId="393929DB" w14:textId="77777777" w:rsidR="00672D73" w:rsidRPr="008B669B" w:rsidRDefault="00672D73" w:rsidP="00672D73">
      <w:pPr>
        <w:widowControl w:val="0"/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lastRenderedPageBreak/>
        <w:t>A művészeti záróvizsga követelményei</w:t>
      </w:r>
    </w:p>
    <w:p w14:paraId="61078322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részei</w:t>
      </w:r>
    </w:p>
    <w:p w14:paraId="783EA19D" w14:textId="77777777" w:rsidR="00672D73" w:rsidRPr="008B669B" w:rsidRDefault="00672D73" w:rsidP="00672D73">
      <w:pPr>
        <w:pStyle w:val="Szvegtrzs2"/>
        <w:widowControl w:val="0"/>
      </w:pPr>
      <w:r w:rsidRPr="008B669B">
        <w:t>A vizsga gyakorlati vizsgarészből áll.</w:t>
      </w:r>
    </w:p>
    <w:p w14:paraId="15CB0451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</w:p>
    <w:p w14:paraId="287149B4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  <w:r w:rsidRPr="008B669B">
        <w:rPr>
          <w:iCs/>
        </w:rPr>
        <w:t>A vizsga tantárgya és időtartama</w:t>
      </w:r>
    </w:p>
    <w:p w14:paraId="1D2553A9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  <w:jc w:val="both"/>
      </w:pPr>
      <w:r w:rsidRPr="008B669B">
        <w:t xml:space="preserve">Gitár főtárgy </w:t>
      </w:r>
    </w:p>
    <w:p w14:paraId="3C0748FF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  <w:jc w:val="both"/>
      </w:pPr>
      <w:r w:rsidRPr="008B669B">
        <w:t>„A” tagozat: minimum 10 perc</w:t>
      </w:r>
    </w:p>
    <w:p w14:paraId="7E8826DD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  <w:jc w:val="both"/>
      </w:pPr>
      <w:r w:rsidRPr="008B669B">
        <w:t>„B” tagozat:</w:t>
      </w:r>
      <w:r w:rsidRPr="008B669B">
        <w:rPr>
          <w:iCs/>
        </w:rPr>
        <w:t xml:space="preserve"> </w:t>
      </w:r>
      <w:r w:rsidRPr="008B669B">
        <w:t>minimum 15 perc</w:t>
      </w:r>
    </w:p>
    <w:p w14:paraId="4847F062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</w:p>
    <w:p w14:paraId="0ADDC270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tartalma</w:t>
      </w:r>
    </w:p>
    <w:p w14:paraId="7878E633" w14:textId="77777777" w:rsidR="00672D73" w:rsidRPr="008B669B" w:rsidRDefault="00672D73" w:rsidP="00672D73">
      <w:pPr>
        <w:widowControl w:val="0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„A” tagozat</w:t>
      </w:r>
    </w:p>
    <w:p w14:paraId="5124367A" w14:textId="77777777" w:rsidR="00672D73" w:rsidRPr="008B669B" w:rsidRDefault="00672D73" w:rsidP="00672D73">
      <w:pPr>
        <w:pStyle w:val="Szvegtrzs2"/>
        <w:widowControl w:val="0"/>
      </w:pPr>
      <w:r w:rsidRPr="008B669B">
        <w:t>Három oktávos dúr–vagy moll skála, vagy tercskála.</w:t>
      </w:r>
    </w:p>
    <w:bookmarkStart w:id="843" w:name="pr3374"/>
    <w:p w14:paraId="754ABB36" w14:textId="77777777" w:rsidR="00672D73" w:rsidRPr="008B669B" w:rsidRDefault="00D30F3D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672D73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672D73" w:rsidRPr="008B669B">
        <w:rPr>
          <w:rFonts w:ascii="Times New Roman" w:hAnsi="Times New Roman"/>
          <w:sz w:val="24"/>
          <w:szCs w:val="24"/>
        </w:rPr>
        <w:t xml:space="preserve">– Egy etűd;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Carcassi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: 25 Etűd op. 60 (EMB 12091)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nr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>. 19., 20., 23., F. Sor op. 29 (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Universal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nr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. 1.,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Aguado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: Etűdök II. kötetből (EMB 12378)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nr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. 9., 11., 12.,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: 24 etűd op. 48 (EMB 12963)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nr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. 20., 21., Leo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 VI–XV. nehézségi szintjén.</w:t>
      </w:r>
      <w:bookmarkEnd w:id="843"/>
    </w:p>
    <w:bookmarkStart w:id="844" w:name="pr3375"/>
    <w:p w14:paraId="4EFCFF1A" w14:textId="77777777" w:rsidR="00672D73" w:rsidRPr="008B669B" w:rsidRDefault="00D30F3D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672D73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672D73" w:rsidRPr="008B669B">
        <w:rPr>
          <w:rFonts w:ascii="Times New Roman" w:hAnsi="Times New Roman"/>
          <w:sz w:val="24"/>
          <w:szCs w:val="24"/>
        </w:rPr>
        <w:t xml:space="preserve">– Két különböző stílusú előadási darab, melyből az egyik lehet többtételes; reneszánsz és barokk darabok; John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Dowland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: Táncok és Fantáziák (EMB 8769), J. S. Bach: Könnyű tánctételek, Lantszvitek (EMB 13184), klasszikus és romantikus darabok: F.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Carulli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 (EMB 8821),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 (EMB 12182, EMB 8931, EMB 8932), F. Sor művei (EMB 8799, 14445 kötetben,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Ricordi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Universal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Carulli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, Johann Kaspar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Mertz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: Románc (EMB 13519 kötetben), F.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Tarrega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Marieta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Rosita</w:t>
      </w:r>
      <w:bookmarkStart w:id="845" w:name="pr3376"/>
      <w:bookmarkEnd w:id="844"/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; XX. századi szerzők: Leo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, Farkas Ferenc (EMB 6303), Villa–Lobos: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Prelud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 II. V.</w:t>
      </w:r>
      <w:bookmarkEnd w:id="845"/>
      <w:r w:rsidR="00672D73" w:rsidRPr="008B669B">
        <w:rPr>
          <w:rFonts w:ascii="Times New Roman" w:hAnsi="Times New Roman"/>
          <w:sz w:val="24"/>
          <w:szCs w:val="24"/>
        </w:rPr>
        <w:t xml:space="preserve"> nehézségi szintjén</w:t>
      </w:r>
    </w:p>
    <w:p w14:paraId="5AD3654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kamaramű; Scarlatti: Öt Szonáta két gitárra (Fodor–</w:t>
      </w:r>
      <w:proofErr w:type="spellStart"/>
      <w:r w:rsidRPr="008B669B">
        <w:rPr>
          <w:rFonts w:ascii="Times New Roman" w:hAnsi="Times New Roman"/>
          <w:sz w:val="24"/>
          <w:szCs w:val="24"/>
        </w:rPr>
        <w:t>Mosóczi</w:t>
      </w:r>
      <w:proofErr w:type="spellEnd"/>
      <w:r w:rsidRPr="008B669B">
        <w:rPr>
          <w:rFonts w:ascii="Times New Roman" w:hAnsi="Times New Roman"/>
          <w:sz w:val="24"/>
          <w:szCs w:val="24"/>
        </w:rPr>
        <w:t>) nehézségi szintjén.</w:t>
      </w:r>
    </w:p>
    <w:bookmarkStart w:id="846" w:name="pr3377"/>
    <w:p w14:paraId="7AE15704" w14:textId="77777777" w:rsidR="00FF48E6" w:rsidRDefault="00D30F3D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672D73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672D73" w:rsidRPr="008B669B">
        <w:rPr>
          <w:rFonts w:ascii="Times New Roman" w:hAnsi="Times New Roman"/>
          <w:sz w:val="24"/>
          <w:szCs w:val="24"/>
        </w:rPr>
        <w:t>A kamaramű kivételével a vizsgaanyagot kotta nélkül kell játszani.</w:t>
      </w:r>
      <w:bookmarkEnd w:id="846"/>
    </w:p>
    <w:p w14:paraId="31D428D1" w14:textId="77777777" w:rsidR="00672D73" w:rsidRPr="00FF48E6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B” tagozat</w:t>
      </w:r>
    </w:p>
    <w:p w14:paraId="332EB736" w14:textId="77777777" w:rsidR="00672D73" w:rsidRPr="008B669B" w:rsidRDefault="00672D73" w:rsidP="00672D73">
      <w:pPr>
        <w:pStyle w:val="NormlWeb"/>
        <w:widowControl w:val="0"/>
        <w:spacing w:before="0" w:beforeAutospacing="0" w:after="0" w:afterAutospacing="0"/>
      </w:pPr>
      <w:bookmarkStart w:id="847" w:name="pr3379"/>
      <w:r w:rsidRPr="008B669B">
        <w:t>Három oktávos dúr–vagy moll skála, vagy tercskála, szextskála</w:t>
      </w:r>
    </w:p>
    <w:p w14:paraId="223771EE" w14:textId="77777777" w:rsidR="00672D73" w:rsidRPr="008B669B" w:rsidRDefault="00672D73" w:rsidP="00672D73">
      <w:pPr>
        <w:pStyle w:val="Szvegtrzs2"/>
        <w:widowControl w:val="0"/>
      </w:pPr>
      <w:r w:rsidRPr="008B669B">
        <w:t xml:space="preserve">– Egy etűd; </w:t>
      </w:r>
      <w:proofErr w:type="spellStart"/>
      <w:r w:rsidRPr="008B669B">
        <w:t>Carcassi</w:t>
      </w:r>
      <w:proofErr w:type="spellEnd"/>
      <w:r w:rsidRPr="008B669B">
        <w:t xml:space="preserve">: 25 Etűd op. 60 (EMB 12091) </w:t>
      </w:r>
      <w:proofErr w:type="spellStart"/>
      <w:r w:rsidRPr="008B669B">
        <w:t>nr</w:t>
      </w:r>
      <w:proofErr w:type="spellEnd"/>
      <w:r w:rsidRPr="008B669B">
        <w:t xml:space="preserve">. 24., 25.; F. Sor: </w:t>
      </w:r>
      <w:proofErr w:type="spellStart"/>
      <w:r w:rsidRPr="008B669B">
        <w:t>Zwölf</w:t>
      </w:r>
      <w:proofErr w:type="spellEnd"/>
      <w:r w:rsidRPr="008B669B">
        <w:t xml:space="preserve"> </w:t>
      </w:r>
      <w:proofErr w:type="spellStart"/>
      <w:r w:rsidRPr="008B669B">
        <w:t>Etuden</w:t>
      </w:r>
      <w:proofErr w:type="spellEnd"/>
      <w:r w:rsidRPr="008B669B">
        <w:t xml:space="preserve"> op. 29 (</w:t>
      </w:r>
      <w:proofErr w:type="spellStart"/>
      <w:r w:rsidRPr="008B669B">
        <w:t>Universal</w:t>
      </w:r>
      <w:proofErr w:type="spellEnd"/>
      <w:r w:rsidRPr="008B669B">
        <w:t xml:space="preserve">) </w:t>
      </w:r>
      <w:proofErr w:type="spellStart"/>
      <w:r w:rsidRPr="008B669B">
        <w:t>nr</w:t>
      </w:r>
      <w:proofErr w:type="spellEnd"/>
      <w:r w:rsidRPr="008B669B">
        <w:t xml:space="preserve">. 4., </w:t>
      </w:r>
      <w:proofErr w:type="spellStart"/>
      <w:r w:rsidRPr="008B669B">
        <w:t>Giuliani</w:t>
      </w:r>
      <w:proofErr w:type="spellEnd"/>
      <w:r w:rsidRPr="008B669B">
        <w:t xml:space="preserve">: Etűdök gitárra op. 48. (EMB 12963) </w:t>
      </w:r>
      <w:proofErr w:type="spellStart"/>
      <w:r w:rsidRPr="008B669B">
        <w:t>nr</w:t>
      </w:r>
      <w:proofErr w:type="spellEnd"/>
      <w:r w:rsidRPr="008B669B">
        <w:t>. 22., 23., 24., Villa–Lobos: Etűdök nehézségi szintjén.</w:t>
      </w:r>
      <w:bookmarkEnd w:id="847"/>
    </w:p>
    <w:bookmarkStart w:id="848" w:name="pr3380"/>
    <w:p w14:paraId="441A6CBC" w14:textId="77777777" w:rsidR="00672D73" w:rsidRPr="008B669B" w:rsidRDefault="00D30F3D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672D73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672D73" w:rsidRPr="008B669B">
        <w:rPr>
          <w:rFonts w:ascii="Times New Roman" w:hAnsi="Times New Roman"/>
          <w:sz w:val="24"/>
          <w:szCs w:val="24"/>
        </w:rPr>
        <w:t xml:space="preserve">– Két különböző stílusú előadási darab, melyből az egyik lehet egy szvit vagy versenymű több tétele, vagy egy szonáta, a másik egy kortárs mű; reneszánsz szerzők: Bakfark Bálint (EMB 7031, EMB 7793, EMB 12033), J.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Dowland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: Luis Milan,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Gaspar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Sanz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Frescobaldi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 művei (EMB 13248), J. S. Bach: Lantszvitek (EMB 13184), csellószvitek tételei, valamint szonáták és partiták tételei; Fernando Sor szonátái; romantikus szerzők, pl. F.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Tárrega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 Romantikus darabok (EMB 8327) J. K.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Mertz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 (EMB 13157, EMB 13519) továbbá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Moreno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>–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Torroba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, Manuel de Falla,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Isaak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Albéniz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,  Augustin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Barrios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 Mangoré művei; </w:t>
      </w:r>
      <w:bookmarkEnd w:id="848"/>
      <w:r w:rsidR="00672D73" w:rsidRPr="008B669B">
        <w:rPr>
          <w:rFonts w:ascii="Times New Roman" w:hAnsi="Times New Roman"/>
          <w:sz w:val="24"/>
          <w:szCs w:val="24"/>
        </w:rPr>
        <w:t xml:space="preserve">XX. századi szerzők: Leo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Brouwer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, Farkas Ferenc (EMB 6303), Villa–Lobos: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Prelüdök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72D73" w:rsidRPr="008B669B">
        <w:rPr>
          <w:rFonts w:ascii="Times New Roman" w:hAnsi="Times New Roman"/>
          <w:sz w:val="24"/>
          <w:szCs w:val="24"/>
        </w:rPr>
        <w:t>Choros</w:t>
      </w:r>
      <w:proofErr w:type="spellEnd"/>
      <w:r w:rsidR="00672D73" w:rsidRPr="008B669B">
        <w:rPr>
          <w:rFonts w:ascii="Times New Roman" w:hAnsi="Times New Roman"/>
          <w:sz w:val="24"/>
          <w:szCs w:val="24"/>
        </w:rPr>
        <w:t xml:space="preserve"> nehézségi szintjén.</w:t>
      </w:r>
    </w:p>
    <w:p w14:paraId="44CA47C1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Egy kamaramű; Vivaldi könnyebb versenyművei, </w:t>
      </w:r>
      <w:proofErr w:type="spellStart"/>
      <w:r w:rsidRPr="008B669B">
        <w:rPr>
          <w:rFonts w:ascii="Times New Roman" w:hAnsi="Times New Roman"/>
          <w:sz w:val="24"/>
          <w:szCs w:val="24"/>
        </w:rPr>
        <w:t>Giuliani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Duo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Concertante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8B669B">
        <w:rPr>
          <w:rFonts w:ascii="Times New Roman" w:hAnsi="Times New Roman"/>
          <w:sz w:val="24"/>
          <w:szCs w:val="24"/>
        </w:rPr>
        <w:t>flauto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B669B">
        <w:rPr>
          <w:rFonts w:ascii="Times New Roman" w:hAnsi="Times New Roman"/>
          <w:sz w:val="24"/>
          <w:szCs w:val="24"/>
        </w:rPr>
        <w:t>chitarra</w:t>
      </w:r>
      <w:proofErr w:type="spellEnd"/>
      <w:r w:rsidRPr="008B669B">
        <w:rPr>
          <w:rFonts w:ascii="Times New Roman" w:hAnsi="Times New Roman"/>
          <w:sz w:val="24"/>
          <w:szCs w:val="24"/>
        </w:rPr>
        <w:t>, Joplin: Ragtime nehézségi szintjén.</w:t>
      </w:r>
    </w:p>
    <w:p w14:paraId="1F2FA0B1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A kamaramű kivételével a vizsgaanyagot kotta nélkül kell játszani.</w:t>
      </w:r>
    </w:p>
    <w:p w14:paraId="01345728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</w:p>
    <w:p w14:paraId="50005D7E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értékelése</w:t>
      </w:r>
    </w:p>
    <w:p w14:paraId="390F7AF3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21EC88DB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technikai felkészültség,</w:t>
      </w:r>
    </w:p>
    <w:p w14:paraId="0A4B0577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test– és hangszertartás,</w:t>
      </w:r>
    </w:p>
    <w:p w14:paraId="7B1D59C7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hangszerkezelés,</w:t>
      </w:r>
    </w:p>
    <w:p w14:paraId="300A264C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artikulációk és díszítések alkalmazása,</w:t>
      </w:r>
    </w:p>
    <w:p w14:paraId="106C06F5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ritmus és tempó,</w:t>
      </w:r>
    </w:p>
    <w:p w14:paraId="1B539436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előadásmód,</w:t>
      </w:r>
    </w:p>
    <w:p w14:paraId="70699FB9" w14:textId="77777777" w:rsidR="00672D73" w:rsidRPr="008B669B" w:rsidRDefault="00672D73" w:rsidP="00672D7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1F2180AF" w14:textId="77777777" w:rsidR="00672D73" w:rsidRPr="00FF48E6" w:rsidRDefault="00672D73" w:rsidP="00FF48E6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memória,</w:t>
      </w:r>
    </w:p>
    <w:p w14:paraId="63527271" w14:textId="77777777" w:rsidR="00672D73" w:rsidRPr="008B669B" w:rsidRDefault="00672D73" w:rsidP="00672D73">
      <w:pPr>
        <w:rPr>
          <w:rFonts w:ascii="Times New Roman" w:hAnsi="Times New Roman"/>
          <w:bCs/>
          <w:iCs/>
          <w:sz w:val="24"/>
          <w:szCs w:val="24"/>
        </w:rPr>
      </w:pPr>
      <w:r w:rsidRPr="008B669B">
        <w:rPr>
          <w:rFonts w:ascii="Times New Roman" w:hAnsi="Times New Roman"/>
          <w:bCs/>
          <w:iCs/>
          <w:sz w:val="24"/>
          <w:szCs w:val="24"/>
        </w:rPr>
        <w:t>A tananyag feldolgozásához szükséges kötelező (minimális) taneszközök</w:t>
      </w:r>
    </w:p>
    <w:p w14:paraId="6CFD541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Megfelelő mennyiségű és minőségű hangszer. </w:t>
      </w:r>
    </w:p>
    <w:p w14:paraId="4D8F8D35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Legalább két darab kottatartó, két darab állítható lábzsámoly.</w:t>
      </w:r>
    </w:p>
    <w:p w14:paraId="17291388" w14:textId="77777777" w:rsidR="00672D73" w:rsidRPr="008B669B" w:rsidRDefault="00672D73" w:rsidP="00672D73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Félévenként egy húrkészlet. </w:t>
      </w:r>
    </w:p>
    <w:p w14:paraId="1DDF03C0" w14:textId="77777777" w:rsidR="00FF48E6" w:rsidRDefault="00672D73" w:rsidP="00FF48E6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Metronóm.</w:t>
      </w:r>
    </w:p>
    <w:p w14:paraId="0F9FB133" w14:textId="77777777" w:rsidR="00DD4975" w:rsidRPr="0028636C" w:rsidRDefault="0007098B" w:rsidP="0028636C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Kötelező tantárgy</w:t>
      </w:r>
      <w:bookmarkStart w:id="849" w:name="_Toc303760401"/>
      <w:bookmarkStart w:id="850" w:name="_Toc368849956"/>
      <w:bookmarkStart w:id="851" w:name="_Toc368852207"/>
      <w:r w:rsidR="0028636C">
        <w:rPr>
          <w:rFonts w:ascii="Times New Roman" w:hAnsi="Times New Roman"/>
          <w:sz w:val="24"/>
          <w:szCs w:val="24"/>
        </w:rPr>
        <w:t>:</w:t>
      </w:r>
    </w:p>
    <w:p w14:paraId="7C5D99D6" w14:textId="77777777" w:rsidR="00DD4975" w:rsidRDefault="00DD4975" w:rsidP="00DD4975">
      <w:pPr>
        <w:pStyle w:val="Alcm"/>
      </w:pPr>
    </w:p>
    <w:p w14:paraId="3552EEDE" w14:textId="77777777" w:rsidR="00EE78CE" w:rsidRDefault="00EE78CE" w:rsidP="00DD4975">
      <w:pPr>
        <w:pStyle w:val="Alcm"/>
      </w:pPr>
      <w:bookmarkStart w:id="852" w:name="_Toc7876737"/>
      <w:bookmarkStart w:id="853" w:name="_Toc7876885"/>
      <w:bookmarkStart w:id="854" w:name="_Toc7879139"/>
      <w:bookmarkStart w:id="855" w:name="_Toc7879289"/>
    </w:p>
    <w:p w14:paraId="7DF927A3" w14:textId="77777777" w:rsidR="00EE78CE" w:rsidRDefault="00EE78CE" w:rsidP="00DD4975">
      <w:pPr>
        <w:pStyle w:val="Alcm"/>
      </w:pPr>
    </w:p>
    <w:p w14:paraId="7A25A8FD" w14:textId="77777777" w:rsidR="00EE78CE" w:rsidRDefault="00EE78CE" w:rsidP="00DD4975">
      <w:pPr>
        <w:pStyle w:val="Alcm"/>
      </w:pPr>
    </w:p>
    <w:p w14:paraId="199720D5" w14:textId="77777777" w:rsidR="00EE78CE" w:rsidRDefault="00EE78CE" w:rsidP="00DD4975">
      <w:pPr>
        <w:pStyle w:val="Alcm"/>
      </w:pPr>
    </w:p>
    <w:p w14:paraId="24DFC091" w14:textId="77777777" w:rsidR="00EE78CE" w:rsidRDefault="00EE78CE" w:rsidP="00DD4975">
      <w:pPr>
        <w:pStyle w:val="Alcm"/>
      </w:pPr>
    </w:p>
    <w:p w14:paraId="7BE28B76" w14:textId="77777777" w:rsidR="00EE78CE" w:rsidRDefault="00EE78CE" w:rsidP="00DD4975">
      <w:pPr>
        <w:pStyle w:val="Alcm"/>
      </w:pPr>
    </w:p>
    <w:p w14:paraId="3AB37CA2" w14:textId="77777777" w:rsidR="00EE78CE" w:rsidRDefault="00EE78CE" w:rsidP="00DD4975">
      <w:pPr>
        <w:pStyle w:val="Alcm"/>
      </w:pPr>
    </w:p>
    <w:p w14:paraId="16D10001" w14:textId="77777777" w:rsidR="00EE78CE" w:rsidRDefault="00EE78CE" w:rsidP="00DD4975">
      <w:pPr>
        <w:pStyle w:val="Alcm"/>
      </w:pPr>
    </w:p>
    <w:p w14:paraId="0E074034" w14:textId="77777777" w:rsidR="00EE78CE" w:rsidRDefault="00EE78CE" w:rsidP="00DD4975">
      <w:pPr>
        <w:pStyle w:val="Alcm"/>
      </w:pPr>
    </w:p>
    <w:p w14:paraId="1B2EE271" w14:textId="77777777" w:rsidR="00EE78CE" w:rsidRDefault="00EE78CE" w:rsidP="00DD4975">
      <w:pPr>
        <w:pStyle w:val="Alcm"/>
      </w:pPr>
    </w:p>
    <w:p w14:paraId="70ADF547" w14:textId="77777777" w:rsidR="00EE78CE" w:rsidRDefault="00EE78CE" w:rsidP="00DD4975">
      <w:pPr>
        <w:pStyle w:val="Alcm"/>
      </w:pPr>
    </w:p>
    <w:p w14:paraId="23E239DF" w14:textId="77777777" w:rsidR="00EE78CE" w:rsidRDefault="00EE78CE" w:rsidP="00DD4975">
      <w:pPr>
        <w:pStyle w:val="Alcm"/>
      </w:pPr>
    </w:p>
    <w:p w14:paraId="2DE39C4E" w14:textId="5CA793E9" w:rsidR="0007098B" w:rsidRPr="008B669B" w:rsidRDefault="0007098B" w:rsidP="00DD4975">
      <w:pPr>
        <w:pStyle w:val="Alcm"/>
      </w:pPr>
      <w:bookmarkStart w:id="856" w:name="_Toc99459674"/>
      <w:r w:rsidRPr="008B669B">
        <w:t>SZOLFÉZS KÖTELEZŐ</w:t>
      </w:r>
      <w:bookmarkEnd w:id="849"/>
      <w:bookmarkEnd w:id="850"/>
      <w:bookmarkEnd w:id="851"/>
      <w:bookmarkEnd w:id="852"/>
      <w:bookmarkEnd w:id="853"/>
      <w:bookmarkEnd w:id="854"/>
      <w:bookmarkEnd w:id="855"/>
      <w:bookmarkEnd w:id="856"/>
    </w:p>
    <w:p w14:paraId="0FF03607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iCs/>
          <w:sz w:val="18"/>
          <w:szCs w:val="18"/>
        </w:rPr>
      </w:pPr>
    </w:p>
    <w:p w14:paraId="0D556E48" w14:textId="77777777" w:rsidR="004E1F27" w:rsidRPr="008B669B" w:rsidRDefault="004E1F27" w:rsidP="00CE7145">
      <w:pPr>
        <w:pStyle w:val="NormlWeb"/>
        <w:widowControl w:val="0"/>
        <w:spacing w:before="0" w:beforeAutospacing="0" w:after="0" w:afterAutospacing="0"/>
        <w:rPr>
          <w:iCs/>
          <w:sz w:val="18"/>
          <w:szCs w:val="18"/>
        </w:rPr>
      </w:pPr>
    </w:p>
    <w:p w14:paraId="21747B6D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iCs/>
        </w:rPr>
      </w:pPr>
      <w:r w:rsidRPr="008B669B">
        <w:rPr>
          <w:iCs/>
        </w:rPr>
        <w:t xml:space="preserve">A szolfézsnak, mint kötelező tantárgynak két előképző és négy alapfokú évfolyama van, </w:t>
      </w:r>
      <w:r w:rsidRPr="008B669B">
        <w:t>követelményei megegyeznek a szolfézs tantárgy azonos évfolyamainak követelményeivel.</w:t>
      </w:r>
      <w:r w:rsidRPr="008B669B">
        <w:rPr>
          <w:iCs/>
        </w:rPr>
        <w:t xml:space="preserve"> Az előképző évfolyamok elvégzése nem kötelező.</w:t>
      </w:r>
      <w:r w:rsidRPr="008B669B">
        <w:t xml:space="preserve"> A 4. évfolyam végén alapvizsga tehető.</w:t>
      </w:r>
    </w:p>
    <w:p w14:paraId="0CAFD214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</w:pPr>
    </w:p>
    <w:p w14:paraId="501AF5B3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</w:pPr>
      <w:r w:rsidRPr="008B669B">
        <w:t xml:space="preserve">A szolfézstanítás – a hangszertanítással szerves egységben – a zene megszerettetését, megértését, valamint a későbbi öntevékeny muzsikálás és zenehallgatás iránti igény kialakulását kívánja megalapozni. </w:t>
      </w:r>
    </w:p>
    <w:p w14:paraId="3550A2DA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</w:pPr>
      <w:r w:rsidRPr="008B669B">
        <w:t xml:space="preserve">A zeneművek élményt nyújtó megismerésén és megértésén túl a tantárgy sajátosságából adódóan a hangsúly a tanítás folyamatában a zenei ismeretek elsajátíttatására, a képesség– és készségfejlesztésre, a kreativitás és a tudás alkalmazásának kimunkálására kerül. </w:t>
      </w:r>
    </w:p>
    <w:p w14:paraId="71846254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</w:pPr>
      <w:r w:rsidRPr="008B669B">
        <w:t>A végső cél a globális zenei látásmód és gondolkozás alapjainak kialakítása, elindítása az alapfokú szolfézstanításban is: „A tanuló, hallja, amit lát és lássa, amit hall!” (Kodály Zoltán)</w:t>
      </w:r>
    </w:p>
    <w:p w14:paraId="7EBD283F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</w:pPr>
      <w:r w:rsidRPr="008B669B">
        <w:t>A tantervi program e cél elérését kívánja segíteni azzal, hogy az általános zenei képességek fejlesztését és a zenei alapismeretek elsajátítását pedagógiai folyamattá szervezi.</w:t>
      </w:r>
    </w:p>
    <w:p w14:paraId="39BE0348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Külön figyelmet fordít arra, hogy e tevékenység gazdagítsa a tanulót a zene megszólaltatásának és befogadásának örömével.</w:t>
      </w:r>
    </w:p>
    <w:p w14:paraId="4990A783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b/>
          <w:bCs/>
          <w:iCs/>
        </w:rPr>
      </w:pPr>
    </w:p>
    <w:p w14:paraId="4D773BEF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iCs/>
        </w:rPr>
      </w:pPr>
      <w:r w:rsidRPr="008B669B">
        <w:rPr>
          <w:iCs/>
        </w:rPr>
        <w:t xml:space="preserve">A szolfézstanítás célja, feladata: </w:t>
      </w:r>
    </w:p>
    <w:p w14:paraId="72431683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A tanulók zenei készségeinek kiművelése, képességeik fejlesztése és ismereteik bővítése az alábbi területeken:</w:t>
      </w:r>
    </w:p>
    <w:p w14:paraId="12C3A5DD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– belső hallás </w:t>
      </w:r>
    </w:p>
    <w:p w14:paraId="76BED5F1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ritmus–metrum,</w:t>
      </w:r>
    </w:p>
    <w:p w14:paraId="12226368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tiszta intonáció,</w:t>
      </w:r>
    </w:p>
    <w:p w14:paraId="4C4C5323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tájékozódás a magassági viszonyokban (relációk, hangközök),</w:t>
      </w:r>
    </w:p>
    <w:p w14:paraId="271E550F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dallamhallás,</w:t>
      </w:r>
    </w:p>
    <w:p w14:paraId="51B1F724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– többszólamúság </w:t>
      </w:r>
    </w:p>
    <w:p w14:paraId="3362FFFD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harmóniaazonosítás</w:t>
      </w:r>
    </w:p>
    <w:p w14:paraId="78035390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zenei olvasás – írás,</w:t>
      </w:r>
    </w:p>
    <w:p w14:paraId="32A9C688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zenei szerkezet (forma),</w:t>
      </w:r>
    </w:p>
    <w:p w14:paraId="363215C4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zenei memória,</w:t>
      </w:r>
    </w:p>
    <w:p w14:paraId="3A79C92F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– zenehallgatás </w:t>
      </w:r>
      <w:proofErr w:type="gramStart"/>
      <w:r w:rsidRPr="008B669B">
        <w:t>( zeneértés</w:t>
      </w:r>
      <w:proofErr w:type="gramEnd"/>
      <w:r w:rsidRPr="008B669B">
        <w:t>)</w:t>
      </w:r>
    </w:p>
    <w:p w14:paraId="6D27E6C4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kreativitás fejlesztése, – rögtönzés,</w:t>
      </w:r>
    </w:p>
    <w:p w14:paraId="2ECCCD1D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– a megszerzett tudás alkalmazása, </w:t>
      </w:r>
    </w:p>
    <w:p w14:paraId="01E59832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hangszertanulás segítése,</w:t>
      </w:r>
    </w:p>
    <w:p w14:paraId="600C74A7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zenei szaknyelv legfontosabb kifejezéseinek megismertetése,</w:t>
      </w:r>
    </w:p>
    <w:p w14:paraId="58E4173D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– a zenei műveltség igényének kialakítása, </w:t>
      </w:r>
    </w:p>
    <w:p w14:paraId="415C7792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társművészetek iránti nyitottság megalapozása</w:t>
      </w:r>
    </w:p>
    <w:p w14:paraId="1363F1E9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zenei pályára készülő tanulók felkészítése a továbbtanulásra</w:t>
      </w:r>
    </w:p>
    <w:p w14:paraId="7C443143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tanulók személyiségének erkölcsi és szellemi formálása; nemzeti identitástudatuk megerősítése, érzelemviláguk kibontakoztatása</w:t>
      </w:r>
    </w:p>
    <w:p w14:paraId="5F22CB54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</w:p>
    <w:p w14:paraId="54DF363F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iCs/>
        </w:rPr>
      </w:pPr>
      <w:r w:rsidRPr="008B669B">
        <w:rPr>
          <w:iCs/>
        </w:rPr>
        <w:t>Rendelkezzék a tanuló</w:t>
      </w:r>
    </w:p>
    <w:p w14:paraId="1230FBD6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olyan késztetéssel, mely a választott – eddig tanult – muzsikálási formát élete szerves részévé teszi,</w:t>
      </w:r>
    </w:p>
    <w:p w14:paraId="7C39F843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</w:pPr>
      <w:r w:rsidRPr="008B669B">
        <w:t>– a tanulmányai során elsajátított készség–, jártasság–, ismeret–repertoárral, melyek eszközt biztosítanak a zene belső elképzeléséhez, értelmezéséhez, stílusos megszólaltatásához,</w:t>
      </w:r>
    </w:p>
    <w:p w14:paraId="56F61308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– olyan zenei áttekintőképességgel, melynek birtokában önállóan meg tudja oldani a képesség–készség </w:t>
      </w:r>
      <w:r w:rsidRPr="008B669B">
        <w:lastRenderedPageBreak/>
        <w:t>szintjének megfelelő zenei feladatokat,</w:t>
      </w:r>
    </w:p>
    <w:p w14:paraId="3944FAF0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– biztos zenei ízléssel és ítélő képességgel és </w:t>
      </w:r>
    </w:p>
    <w:p w14:paraId="265BABA5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zene iránti elkötelezettséggel.</w:t>
      </w:r>
    </w:p>
    <w:p w14:paraId="25D4A658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</w:p>
    <w:p w14:paraId="69FE49CB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</w:p>
    <w:p w14:paraId="5B61EA0E" w14:textId="77777777" w:rsidR="0007098B" w:rsidRPr="008B669B" w:rsidRDefault="0007098B" w:rsidP="00CE7145">
      <w:pPr>
        <w:pStyle w:val="Cmsor6"/>
        <w:widowControl w:val="0"/>
        <w:numPr>
          <w:ilvl w:val="5"/>
          <w:numId w:val="0"/>
        </w:numPr>
        <w:spacing w:before="0" w:after="0"/>
        <w:rPr>
          <w:iCs/>
          <w:lang w:val="hu-HU"/>
        </w:rPr>
      </w:pPr>
      <w:bookmarkStart w:id="857" w:name="_Toc368849957"/>
      <w:r w:rsidRPr="008B669B">
        <w:rPr>
          <w:iCs/>
          <w:lang w:val="hu-HU"/>
        </w:rPr>
        <w:t>Előképző évfolyamok</w:t>
      </w:r>
      <w:bookmarkEnd w:id="857"/>
    </w:p>
    <w:p w14:paraId="565CF7D9" w14:textId="77777777" w:rsidR="0007098B" w:rsidRPr="008B669B" w:rsidRDefault="0007098B" w:rsidP="00CE7145">
      <w:pPr>
        <w:pStyle w:val="Cmsor6"/>
        <w:widowControl w:val="0"/>
        <w:numPr>
          <w:ilvl w:val="5"/>
          <w:numId w:val="0"/>
        </w:numPr>
        <w:spacing w:before="0" w:after="0"/>
        <w:rPr>
          <w:lang w:val="hu-HU"/>
        </w:rPr>
      </w:pPr>
    </w:p>
    <w:p w14:paraId="479D14BA" w14:textId="77777777" w:rsidR="0007098B" w:rsidRPr="008B669B" w:rsidRDefault="0007098B" w:rsidP="00CE7145">
      <w:pPr>
        <w:pStyle w:val="Cmsor6"/>
        <w:widowControl w:val="0"/>
        <w:numPr>
          <w:ilvl w:val="5"/>
          <w:numId w:val="0"/>
        </w:numPr>
        <w:spacing w:before="0" w:after="0"/>
        <w:rPr>
          <w:lang w:val="hu-HU"/>
        </w:rPr>
      </w:pPr>
      <w:bookmarkStart w:id="858" w:name="_Toc368849958"/>
      <w:r w:rsidRPr="008B669B">
        <w:rPr>
          <w:lang w:val="hu-HU"/>
        </w:rPr>
        <w:t>1. évfolyam</w:t>
      </w:r>
      <w:bookmarkEnd w:id="858"/>
    </w:p>
    <w:p w14:paraId="7030F5B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aps/>
        </w:rPr>
      </w:pPr>
    </w:p>
    <w:p w14:paraId="214E64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Fejlesztési feladatok</w:t>
      </w:r>
    </w:p>
    <w:p w14:paraId="57646EA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Zenei élményanyag gyűjtése énekléssel és játékkal.</w:t>
      </w:r>
    </w:p>
    <w:p w14:paraId="42F5D1A3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A zene megszerettetése, örömteli művelése.</w:t>
      </w:r>
    </w:p>
    <w:p w14:paraId="6B7833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figyelmes zenehallgatás kezdeti lépéseinek kimunkálása.</w:t>
      </w:r>
    </w:p>
    <w:p w14:paraId="7D55100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43559EF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>Az éneklési készség fejlesztése</w:t>
      </w:r>
    </w:p>
    <w:p w14:paraId="46C00DE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Helyes testtartás, levegővétel.</w:t>
      </w:r>
    </w:p>
    <w:p w14:paraId="50E2E64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Kezdőhang átvétele.</w:t>
      </w:r>
    </w:p>
    <w:p w14:paraId="2BAA3AC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Megfelelő tempóválasztás és tempótartás.</w:t>
      </w:r>
    </w:p>
    <w:p w14:paraId="3C9E4C4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Éneklés játékkal.</w:t>
      </w:r>
    </w:p>
    <w:p w14:paraId="1FE0DAB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Éneklés szöveggel emlékezetből.</w:t>
      </w:r>
    </w:p>
    <w:p w14:paraId="10329A2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Ismert dallami fordulatok éneklése kézjelekkel.</w:t>
      </w:r>
    </w:p>
    <w:p w14:paraId="0050D2E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Önálló dalkezdés.</w:t>
      </w:r>
    </w:p>
    <w:p w14:paraId="37B8217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2DE7BC0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Ritmikai ismeretek, készségfejlesztés</w:t>
      </w:r>
    </w:p>
    <w:p w14:paraId="2E242CF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Egyenletes járással ritmusmotívumok megszólaltatása.</w:t>
      </w:r>
    </w:p>
    <w:p w14:paraId="3CDD8E7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ritmusértékek neveinek, jeleinek és gyakorlóneveinek elsajátítása: negyed, nyolcad és negyed szünet értékekkel.</w:t>
      </w:r>
    </w:p>
    <w:p w14:paraId="1AB0494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2/4–es ütem.</w:t>
      </w:r>
    </w:p>
    <w:p w14:paraId="77F8B40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Ütemvonal, záróvonal, ismétlőjel.</w:t>
      </w:r>
    </w:p>
    <w:p w14:paraId="1B20A04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„belső mérés” kialakítása.</w:t>
      </w:r>
    </w:p>
    <w:p w14:paraId="4DB1B54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Ritmusmotívumok hangoztatása, visszatapsolása, olvasása, ütemekbe helyezése.</w:t>
      </w:r>
    </w:p>
    <w:p w14:paraId="358578A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Dalfelismerés ritmusról, ritmusfelismerés dallamról.</w:t>
      </w:r>
    </w:p>
    <w:p w14:paraId="5C72A08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különböző tempók közötti különbségek érzékelése.</w:t>
      </w:r>
    </w:p>
    <w:p w14:paraId="3484DFD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</w:p>
    <w:p w14:paraId="688C068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Dallami ismeretek, készségfejlesztés</w:t>
      </w:r>
    </w:p>
    <w:p w14:paraId="5EE4726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Daltanulás játékkal együtt.</w:t>
      </w:r>
    </w:p>
    <w:p w14:paraId="7D063DD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belső hallás kialakításának kezdeti lépései.</w:t>
      </w:r>
    </w:p>
    <w:p w14:paraId="73808D6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Hangmagasság–megfigyelés, magas és mély képzet kialakítása.</w:t>
      </w:r>
    </w:p>
    <w:p w14:paraId="25BD3F6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relatív szolmizáció bevezetése (pentaton, </w:t>
      </w:r>
      <w:proofErr w:type="spellStart"/>
      <w:r w:rsidRPr="008B669B">
        <w:rPr>
          <w:rFonts w:ascii="Times New Roman" w:hAnsi="Times New Roman"/>
        </w:rPr>
        <w:t>pentachord</w:t>
      </w:r>
      <w:proofErr w:type="spellEnd"/>
      <w:r w:rsidRPr="008B669B">
        <w:rPr>
          <w:rFonts w:ascii="Times New Roman" w:hAnsi="Times New Roman"/>
        </w:rPr>
        <w:t xml:space="preserve"> hangkészletben).</w:t>
      </w:r>
    </w:p>
    <w:p w14:paraId="6836E31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dallami jelrendszerek: kéz–, betűjel, hangjegy.</w:t>
      </w:r>
    </w:p>
    <w:p w14:paraId="1CB2761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Hanglépcső, vonalrendszer.</w:t>
      </w:r>
    </w:p>
    <w:p w14:paraId="05694BE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elsajátított hangkészleteken belüli rövid dallamfordulatok kiemelése, gyakorlása.</w:t>
      </w:r>
    </w:p>
    <w:p w14:paraId="339217A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Dalfelismerés, dallambújtatás.</w:t>
      </w:r>
    </w:p>
    <w:p w14:paraId="06A1BAE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</w:p>
    <w:p w14:paraId="058D19D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A kétszólamúság előkészítése</w:t>
      </w:r>
    </w:p>
    <w:p w14:paraId="1124739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Felelgetős</w:t>
      </w:r>
      <w:proofErr w:type="spellEnd"/>
      <w:r w:rsidRPr="008B669B">
        <w:rPr>
          <w:rFonts w:ascii="Times New Roman" w:hAnsi="Times New Roman"/>
        </w:rPr>
        <w:t xml:space="preserve"> játékok, dal és mérő (</w:t>
      </w:r>
      <w:proofErr w:type="spellStart"/>
      <w:r w:rsidRPr="008B669B">
        <w:rPr>
          <w:rFonts w:ascii="Times New Roman" w:hAnsi="Times New Roman"/>
        </w:rPr>
        <w:t>ritmusosztinátók</w:t>
      </w:r>
      <w:proofErr w:type="spellEnd"/>
      <w:r w:rsidRPr="008B669B">
        <w:rPr>
          <w:rFonts w:ascii="Times New Roman" w:hAnsi="Times New Roman"/>
        </w:rPr>
        <w:t xml:space="preserve">, ritmuskíséretek, egyszerű </w:t>
      </w:r>
      <w:proofErr w:type="spellStart"/>
      <w:r w:rsidRPr="008B669B">
        <w:rPr>
          <w:rFonts w:ascii="Times New Roman" w:hAnsi="Times New Roman"/>
        </w:rPr>
        <w:t>dallamosztinátók</w:t>
      </w:r>
      <w:proofErr w:type="spellEnd"/>
      <w:r w:rsidRPr="008B669B">
        <w:rPr>
          <w:rFonts w:ascii="Times New Roman" w:hAnsi="Times New Roman"/>
        </w:rPr>
        <w:t>).</w:t>
      </w:r>
    </w:p>
    <w:p w14:paraId="3E725931" w14:textId="77777777" w:rsidR="0007098B" w:rsidRPr="008B669B" w:rsidRDefault="0007098B" w:rsidP="00CE7145">
      <w:pPr>
        <w:pStyle w:val="Cmsor4"/>
        <w:keepNext w:val="0"/>
        <w:widowControl w:val="0"/>
        <w:numPr>
          <w:ilvl w:val="3"/>
          <w:numId w:val="0"/>
        </w:numPr>
        <w:spacing w:before="0" w:after="0"/>
        <w:rPr>
          <w:b w:val="0"/>
          <w:bCs w:val="0"/>
          <w:sz w:val="18"/>
          <w:szCs w:val="18"/>
          <w:lang w:val="hu-HU"/>
        </w:rPr>
      </w:pPr>
    </w:p>
    <w:p w14:paraId="43D48CA2" w14:textId="77777777" w:rsidR="0007098B" w:rsidRPr="008B669B" w:rsidRDefault="0007098B" w:rsidP="00CE7145">
      <w:pPr>
        <w:pStyle w:val="Cmsor4"/>
        <w:keepNext w:val="0"/>
        <w:widowControl w:val="0"/>
        <w:numPr>
          <w:ilvl w:val="3"/>
          <w:numId w:val="0"/>
        </w:numPr>
        <w:spacing w:before="0" w:after="0"/>
        <w:rPr>
          <w:sz w:val="18"/>
          <w:szCs w:val="18"/>
          <w:lang w:val="hu-HU"/>
        </w:rPr>
      </w:pPr>
      <w:bookmarkStart w:id="859" w:name="_Toc368849959"/>
      <w:r w:rsidRPr="008B669B">
        <w:rPr>
          <w:sz w:val="18"/>
          <w:szCs w:val="18"/>
          <w:lang w:val="hu-HU"/>
        </w:rPr>
        <w:t>Rögtönzés</w:t>
      </w:r>
      <w:bookmarkEnd w:id="859"/>
    </w:p>
    <w:p w14:paraId="4C2408E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Ritmussorok kiegészítése.</w:t>
      </w:r>
    </w:p>
    <w:p w14:paraId="1D766EE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Kérdés, felelet.</w:t>
      </w:r>
    </w:p>
    <w:p w14:paraId="63890D0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Mondókák, versek, ritmusok megszólaltatása énekléssel.</w:t>
      </w:r>
    </w:p>
    <w:p w14:paraId="1BC5841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Mozgás és játék rögtönzése.</w:t>
      </w:r>
    </w:p>
    <w:p w14:paraId="0369F3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</w:p>
    <w:p w14:paraId="12A97A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Zenehallgatás</w:t>
      </w:r>
    </w:p>
    <w:p w14:paraId="0AD1DEB6" w14:textId="77777777" w:rsidR="0007098B" w:rsidRPr="008B669B" w:rsidRDefault="0007098B" w:rsidP="00CE7145">
      <w:pPr>
        <w:pStyle w:val="Szvegtrzs3"/>
        <w:widowControl w:val="0"/>
        <w:rPr>
          <w:iCs/>
          <w:color w:val="000000"/>
          <w:sz w:val="18"/>
          <w:szCs w:val="18"/>
        </w:rPr>
      </w:pPr>
      <w:r w:rsidRPr="008B669B">
        <w:rPr>
          <w:iCs/>
          <w:color w:val="000000"/>
          <w:sz w:val="18"/>
          <w:szCs w:val="18"/>
        </w:rPr>
        <w:t>– A zeneértő és –érző képesség fejlesztése.</w:t>
      </w:r>
    </w:p>
    <w:p w14:paraId="3059A16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lastRenderedPageBreak/>
        <w:t>– Aktív (előkészített) zenehallgatás.</w:t>
      </w:r>
    </w:p>
    <w:p w14:paraId="799158C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Alapvető tempó különbségek megfigyelése (gyors–lassú).</w:t>
      </w:r>
    </w:p>
    <w:p w14:paraId="58080098" w14:textId="77777777" w:rsidR="0007098B" w:rsidRPr="008B669B" w:rsidRDefault="0007098B" w:rsidP="00CE7145">
      <w:pPr>
        <w:pStyle w:val="Szvegtrzs3"/>
        <w:widowControl w:val="0"/>
        <w:rPr>
          <w:iCs/>
          <w:color w:val="000000"/>
          <w:sz w:val="18"/>
          <w:szCs w:val="18"/>
          <w:u w:val="single"/>
        </w:rPr>
      </w:pPr>
      <w:r w:rsidRPr="008B669B">
        <w:rPr>
          <w:iCs/>
          <w:color w:val="000000"/>
          <w:sz w:val="18"/>
          <w:szCs w:val="18"/>
        </w:rPr>
        <w:t>– Zajok– zörejek, zenei hang.</w:t>
      </w:r>
    </w:p>
    <w:p w14:paraId="460B9E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Hangszínek (hangerő) megfigyelése és megkülönböztetése, hangszerek hangjainak felismerése.</w:t>
      </w:r>
    </w:p>
    <w:p w14:paraId="46CCD28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Zenei hangulatok – karakterek hallás utáni megfigyelése.</w:t>
      </w:r>
    </w:p>
    <w:p w14:paraId="3AB5045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többször hallgatott zeneművek felismerése.</w:t>
      </w:r>
    </w:p>
    <w:p w14:paraId="4D75720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2DA33A6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Ajánlott tananyag</w:t>
      </w:r>
    </w:p>
    <w:p w14:paraId="6A04311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Magyar népi mondókák, gyermekversek, gyermekjátékok, gyermekdalok</w:t>
      </w:r>
    </w:p>
    <w:p w14:paraId="3DDB6D7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Zeneszerzők kicsinyeknek írt dalai</w:t>
      </w:r>
    </w:p>
    <w:p w14:paraId="26030D41" w14:textId="77777777" w:rsidR="0007098B" w:rsidRPr="008B669B" w:rsidRDefault="0007098B" w:rsidP="00CE7145">
      <w:pPr>
        <w:pStyle w:val="Trgymutat1"/>
        <w:widowControl w:val="0"/>
        <w:rPr>
          <w:rFonts w:ascii="Times New Roman" w:hAnsi="Times New Roman"/>
          <w:color w:val="000000"/>
        </w:rPr>
      </w:pPr>
      <w:r w:rsidRPr="008B669B">
        <w:rPr>
          <w:rFonts w:ascii="Times New Roman" w:hAnsi="Times New Roman"/>
          <w:color w:val="000000"/>
        </w:rPr>
        <w:t>Rokon népek dalai</w:t>
      </w:r>
    </w:p>
    <w:p w14:paraId="5E2031B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Horváth Istvánné – </w:t>
      </w:r>
      <w:proofErr w:type="spellStart"/>
      <w:r w:rsidRPr="008B669B">
        <w:rPr>
          <w:rFonts w:ascii="Times New Roman" w:hAnsi="Times New Roman"/>
        </w:rPr>
        <w:t>Smid</w:t>
      </w:r>
      <w:proofErr w:type="spellEnd"/>
      <w:r w:rsidRPr="008B669B">
        <w:rPr>
          <w:rFonts w:ascii="Times New Roman" w:hAnsi="Times New Roman"/>
        </w:rPr>
        <w:t xml:space="preserve"> Anna: Csicsergő 1.(tankönyv, munkafüzet és útmutató) </w:t>
      </w:r>
    </w:p>
    <w:p w14:paraId="1420B8D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Horváth </w:t>
      </w:r>
      <w:proofErr w:type="spellStart"/>
      <w:r w:rsidRPr="008B669B">
        <w:rPr>
          <w:rFonts w:ascii="Times New Roman" w:hAnsi="Times New Roman"/>
        </w:rPr>
        <w:t>Guidóné</w:t>
      </w:r>
      <w:proofErr w:type="spellEnd"/>
      <w:r w:rsidRPr="008B669B">
        <w:rPr>
          <w:rFonts w:ascii="Times New Roman" w:hAnsi="Times New Roman"/>
        </w:rPr>
        <w:t>: Utazás a zene birodalmába (könyv és munkafüzet, tanmenet)</w:t>
      </w:r>
    </w:p>
    <w:p w14:paraId="465FC4C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József Andrásné – </w:t>
      </w:r>
      <w:proofErr w:type="spellStart"/>
      <w:r w:rsidRPr="008B669B">
        <w:rPr>
          <w:rFonts w:ascii="Times New Roman" w:hAnsi="Times New Roman"/>
        </w:rPr>
        <w:t>Szmrecsányi</w:t>
      </w:r>
      <w:proofErr w:type="spellEnd"/>
      <w:r w:rsidRPr="008B669B">
        <w:rPr>
          <w:rFonts w:ascii="Times New Roman" w:hAnsi="Times New Roman"/>
        </w:rPr>
        <w:t xml:space="preserve"> Magda: Zenei előképző (tankönyv és munkafüzet, Útmutató)</w:t>
      </w:r>
    </w:p>
    <w:p w14:paraId="630CFAB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P. </w:t>
      </w:r>
      <w:proofErr w:type="spellStart"/>
      <w:r w:rsidRPr="008B669B">
        <w:rPr>
          <w:rFonts w:ascii="Times New Roman" w:hAnsi="Times New Roman"/>
        </w:rPr>
        <w:t>Vesztróczy</w:t>
      </w:r>
      <w:proofErr w:type="spellEnd"/>
      <w:r w:rsidRPr="008B669B">
        <w:rPr>
          <w:rFonts w:ascii="Times New Roman" w:hAnsi="Times New Roman"/>
        </w:rPr>
        <w:t xml:space="preserve"> Judit: Zenei előképző (Ifjúsági Lapkiadó: Muzsikáljunk együtt I.)</w:t>
      </w:r>
    </w:p>
    <w:p w14:paraId="03FBBC1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P. </w:t>
      </w:r>
      <w:proofErr w:type="spellStart"/>
      <w:r w:rsidRPr="008B669B">
        <w:rPr>
          <w:rFonts w:ascii="Times New Roman" w:hAnsi="Times New Roman"/>
        </w:rPr>
        <w:t>Vesztróczy</w:t>
      </w:r>
      <w:proofErr w:type="spellEnd"/>
      <w:r w:rsidRPr="008B669B">
        <w:rPr>
          <w:rFonts w:ascii="Times New Roman" w:hAnsi="Times New Roman"/>
        </w:rPr>
        <w:t xml:space="preserve"> Judit: Zenei ABC kicsinyeknek</w:t>
      </w:r>
    </w:p>
    <w:p w14:paraId="6B6C78C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Kodály Zoltán: Kis emberek dalai</w:t>
      </w:r>
    </w:p>
    <w:p w14:paraId="3B61643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Kodály Zoltán: 333 olvasógyakorlat</w:t>
      </w:r>
    </w:p>
    <w:p w14:paraId="224FA08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Forrai Katalin: Ének az óvodában</w:t>
      </w:r>
    </w:p>
    <w:p w14:paraId="63CE142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Forrai Katalin: Jár a baba</w:t>
      </w:r>
    </w:p>
    <w:p w14:paraId="73E76C4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Forrai Katalin: Európai gyermekdalok</w:t>
      </w:r>
    </w:p>
    <w:p w14:paraId="10322A1A" w14:textId="77777777" w:rsidR="0007098B" w:rsidRPr="008B669B" w:rsidRDefault="0007098B" w:rsidP="00CE7145">
      <w:pPr>
        <w:pStyle w:val="Trgymutat1"/>
        <w:widowControl w:val="0"/>
        <w:rPr>
          <w:rFonts w:ascii="Times New Roman" w:hAnsi="Times New Roman"/>
          <w:color w:val="000000"/>
        </w:rPr>
      </w:pPr>
      <w:r w:rsidRPr="008B669B">
        <w:rPr>
          <w:rFonts w:ascii="Times New Roman" w:hAnsi="Times New Roman"/>
          <w:color w:val="000000"/>
        </w:rPr>
        <w:t>Törzsök Béla: Zenehallgatás az óvodában</w:t>
      </w:r>
    </w:p>
    <w:p w14:paraId="6F85EB6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Rimóczy</w:t>
      </w:r>
      <w:proofErr w:type="spellEnd"/>
      <w:r w:rsidRPr="008B669B">
        <w:rPr>
          <w:rFonts w:ascii="Times New Roman" w:hAnsi="Times New Roman"/>
        </w:rPr>
        <w:t xml:space="preserve"> Gáborné: Fecske mese (Debrecen, Művelődési Központ kiadványa)</w:t>
      </w:r>
    </w:p>
    <w:p w14:paraId="7FA4C4F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Dobszay</w:t>
      </w:r>
      <w:proofErr w:type="spellEnd"/>
      <w:r w:rsidRPr="008B669B">
        <w:rPr>
          <w:rFonts w:ascii="Times New Roman" w:hAnsi="Times New Roman"/>
        </w:rPr>
        <w:t xml:space="preserve"> László: A magyar dal könyve </w:t>
      </w:r>
    </w:p>
    <w:p w14:paraId="6F24AC4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Weöres Sándor: Magyar etűdök</w:t>
      </w:r>
    </w:p>
    <w:p w14:paraId="6CF18EA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Weöres Sándor: Ha a világ rigó lenne</w:t>
      </w:r>
    </w:p>
    <w:p w14:paraId="09F9C64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Cini–cini muzsika (Óvodások verseskönyve)</w:t>
      </w:r>
    </w:p>
    <w:p w14:paraId="4E385B2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Szabó Helga – </w:t>
      </w:r>
      <w:proofErr w:type="spellStart"/>
      <w:r w:rsidRPr="008B669B">
        <w:rPr>
          <w:rFonts w:ascii="Times New Roman" w:hAnsi="Times New Roman"/>
        </w:rPr>
        <w:t>Réber</w:t>
      </w:r>
      <w:proofErr w:type="spellEnd"/>
      <w:r w:rsidRPr="008B669B">
        <w:rPr>
          <w:rFonts w:ascii="Times New Roman" w:hAnsi="Times New Roman"/>
        </w:rPr>
        <w:t xml:space="preserve"> László: Te is tudsz énekelni</w:t>
      </w:r>
    </w:p>
    <w:p w14:paraId="630D93F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Szabó Helga: Irány a zene birodalma (MR kiadványa)</w:t>
      </w:r>
    </w:p>
    <w:p w14:paraId="1AF2A92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Lajtha László: Játékország (a Lajtha László Zeneiskola reprint kiadványa) </w:t>
      </w:r>
    </w:p>
    <w:p w14:paraId="6A4EF92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Borsai I. – Haider E.: Magyar népi gyermekjátékok </w:t>
      </w:r>
    </w:p>
    <w:p w14:paraId="72B946C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Kiss Áron: Gyermekjáték gyűjtemény</w:t>
      </w:r>
    </w:p>
    <w:p w14:paraId="48DD129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Dimény</w:t>
      </w:r>
      <w:proofErr w:type="spellEnd"/>
      <w:r w:rsidRPr="008B669B">
        <w:rPr>
          <w:rFonts w:ascii="Times New Roman" w:hAnsi="Times New Roman"/>
        </w:rPr>
        <w:t xml:space="preserve"> Judit: Hang–játék</w:t>
      </w:r>
    </w:p>
    <w:p w14:paraId="641E093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</w:p>
    <w:p w14:paraId="6F55245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 xml:space="preserve">Ajánlott zenehallgatási anyag: </w:t>
      </w:r>
    </w:p>
    <w:p w14:paraId="30607D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Magyar gyermekdalok és népdalok, népdalfeldolgozások, más népek gyermekdalai szóló–, kíséretes– vagy kórusfeldolgozásban.</w:t>
      </w:r>
    </w:p>
    <w:p w14:paraId="00BDFAA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Hangszeres szemelvények (karakter–, mesedarabok) lehetőleg élő előadásban.</w:t>
      </w:r>
    </w:p>
    <w:p w14:paraId="1346478B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</w:p>
    <w:p w14:paraId="0A3355A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Követelmények</w:t>
      </w:r>
    </w:p>
    <w:p w14:paraId="6E6A72F9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A „belső” lüktetés fejlesztése.</w:t>
      </w:r>
    </w:p>
    <w:p w14:paraId="04C9A79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Az egyenletes lüktetés és a dalritmus különbségeinek megéreztetése.</w:t>
      </w:r>
    </w:p>
    <w:p w14:paraId="472F281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 negyed, páros nyolcad és a negyed szünet ritmusjeleinek folyamatos olvasása gyakorlónevekkel.</w:t>
      </w:r>
    </w:p>
    <w:p w14:paraId="7721EB3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A törzshangok </w:t>
      </w:r>
      <w:proofErr w:type="spellStart"/>
      <w:r w:rsidRPr="008B669B">
        <w:rPr>
          <w:rFonts w:ascii="Times New Roman" w:hAnsi="Times New Roman"/>
        </w:rPr>
        <w:t>szolmizációs</w:t>
      </w:r>
      <w:proofErr w:type="spellEnd"/>
      <w:r w:rsidRPr="008B669B">
        <w:rPr>
          <w:rFonts w:ascii="Times New Roman" w:hAnsi="Times New Roman"/>
        </w:rPr>
        <w:t xml:space="preserve"> nevének, kézjeleinek ismerete. </w:t>
      </w:r>
    </w:p>
    <w:p w14:paraId="6B48CC21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 xml:space="preserve">A zenére </w:t>
      </w:r>
      <w:proofErr w:type="gramStart"/>
      <w:r w:rsidRPr="008B669B">
        <w:rPr>
          <w:rFonts w:ascii="Times New Roman" w:hAnsi="Times New Roman" w:cs="Times New Roman"/>
          <w:sz w:val="18"/>
          <w:szCs w:val="18"/>
          <w:lang w:val="hu-HU"/>
        </w:rPr>
        <w:t>figyelés</w:t>
      </w:r>
      <w:proofErr w:type="gramEnd"/>
      <w:r w:rsidRPr="008B669B">
        <w:rPr>
          <w:rFonts w:ascii="Times New Roman" w:hAnsi="Times New Roman" w:cs="Times New Roman"/>
          <w:sz w:val="18"/>
          <w:szCs w:val="18"/>
          <w:lang w:val="hu-HU"/>
        </w:rPr>
        <w:t xml:space="preserve"> valamint együttműködési képesség a játékban, éneklésben.</w:t>
      </w:r>
    </w:p>
    <w:p w14:paraId="62CC0EA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</w:p>
    <w:p w14:paraId="495A7EC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 xml:space="preserve">Az év végi vizsga ajánlott anyaga </w:t>
      </w:r>
    </w:p>
    <w:p w14:paraId="2FBE399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tanult dalok, gyermekjátékok, ritmus– és dallami elemek, zenei ismeretek elsajátításának bemutatása csoportos és egyéni munkával. </w:t>
      </w:r>
    </w:p>
    <w:p w14:paraId="2FB315AA" w14:textId="77777777" w:rsidR="0007098B" w:rsidRPr="008B669B" w:rsidRDefault="0007098B" w:rsidP="00CE7145">
      <w:pPr>
        <w:pStyle w:val="Cmsor6"/>
        <w:widowControl w:val="0"/>
        <w:numPr>
          <w:ilvl w:val="5"/>
          <w:numId w:val="0"/>
        </w:numPr>
        <w:spacing w:before="0" w:after="0"/>
        <w:rPr>
          <w:b w:val="0"/>
          <w:bCs w:val="0"/>
          <w:lang w:val="hu-HU"/>
        </w:rPr>
      </w:pPr>
    </w:p>
    <w:p w14:paraId="0452F8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</w:p>
    <w:p w14:paraId="7E057D2C" w14:textId="77777777" w:rsidR="0007098B" w:rsidRPr="008B669B" w:rsidRDefault="0007098B" w:rsidP="00CE7145">
      <w:pPr>
        <w:pStyle w:val="Cmsor6"/>
        <w:widowControl w:val="0"/>
        <w:numPr>
          <w:ilvl w:val="5"/>
          <w:numId w:val="0"/>
        </w:numPr>
        <w:spacing w:before="0" w:after="0"/>
        <w:rPr>
          <w:lang w:val="hu-HU"/>
        </w:rPr>
      </w:pPr>
      <w:bookmarkStart w:id="860" w:name="_Toc368849960"/>
      <w:r w:rsidRPr="008B669B">
        <w:rPr>
          <w:lang w:val="hu-HU"/>
        </w:rPr>
        <w:t>2. évfolyam</w:t>
      </w:r>
      <w:bookmarkEnd w:id="860"/>
    </w:p>
    <w:p w14:paraId="339FFEDD" w14:textId="77777777" w:rsidR="0007098B" w:rsidRPr="008B669B" w:rsidRDefault="0007098B" w:rsidP="00CE714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C0144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Fejlesztési feladatok</w:t>
      </w:r>
    </w:p>
    <w:p w14:paraId="779F18F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Zenei élményanyag gyűjtése énekléssel, játékkal.</w:t>
      </w:r>
    </w:p>
    <w:p w14:paraId="2D8D0B4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magyar gyermekjátékok, dalok és népdalok – mint zenei anyanyelvünk és néphagyományunk – </w:t>
      </w:r>
      <w:r w:rsidRPr="008B669B">
        <w:rPr>
          <w:rFonts w:ascii="Times New Roman" w:hAnsi="Times New Roman"/>
        </w:rPr>
        <w:lastRenderedPageBreak/>
        <w:t>megismerése.</w:t>
      </w:r>
    </w:p>
    <w:p w14:paraId="16F5828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zenei készségek megalapozása a 7–9 éves korú gyermekek hangszertanulásához.</w:t>
      </w:r>
    </w:p>
    <w:p w14:paraId="639D143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Felkészítés a hangszerválasztásra, a zenére figyelés, a zenehallgatási élmény megteremtése.</w:t>
      </w:r>
    </w:p>
    <w:p w14:paraId="1C1D4B0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2AD475E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Az éneklési készség fejlesztése</w:t>
      </w:r>
      <w:r w:rsidRPr="008B669B">
        <w:rPr>
          <w:rFonts w:ascii="Times New Roman" w:hAnsi="Times New Roman"/>
        </w:rPr>
        <w:t xml:space="preserve"> </w:t>
      </w:r>
    </w:p>
    <w:p w14:paraId="33BD074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tiszta intonáció, a helyes zenei hangsúlyok kialakítása.</w:t>
      </w:r>
    </w:p>
    <w:p w14:paraId="75CBE947" w14:textId="77777777" w:rsidR="0007098B" w:rsidRPr="008B669B" w:rsidRDefault="0007098B" w:rsidP="00CE7145">
      <w:pPr>
        <w:pStyle w:val="Trgymutat1"/>
        <w:widowControl w:val="0"/>
        <w:rPr>
          <w:rFonts w:ascii="Times New Roman" w:hAnsi="Times New Roman"/>
          <w:color w:val="000000"/>
        </w:rPr>
      </w:pPr>
      <w:r w:rsidRPr="008B669B">
        <w:rPr>
          <w:rFonts w:ascii="Times New Roman" w:hAnsi="Times New Roman"/>
          <w:color w:val="000000"/>
        </w:rPr>
        <w:t>– A kifejező éneklés igényének felkeltése.</w:t>
      </w:r>
    </w:p>
    <w:p w14:paraId="2AC1507D" w14:textId="77777777" w:rsidR="0007098B" w:rsidRPr="008B669B" w:rsidRDefault="0007098B" w:rsidP="00CE7145">
      <w:pPr>
        <w:pStyle w:val="Trgymutat1"/>
        <w:widowControl w:val="0"/>
        <w:rPr>
          <w:rFonts w:ascii="Times New Roman" w:hAnsi="Times New Roman"/>
          <w:color w:val="000000"/>
        </w:rPr>
      </w:pPr>
      <w:r w:rsidRPr="008B669B">
        <w:rPr>
          <w:rFonts w:ascii="Times New Roman" w:hAnsi="Times New Roman"/>
          <w:color w:val="000000"/>
        </w:rPr>
        <w:t xml:space="preserve"> </w:t>
      </w:r>
    </w:p>
    <w:p w14:paraId="5539A373" w14:textId="77777777" w:rsidR="0007098B" w:rsidRPr="008B669B" w:rsidRDefault="0007098B" w:rsidP="00CE7145">
      <w:pPr>
        <w:pStyle w:val="Szvegtrzs2"/>
        <w:widowControl w:val="0"/>
        <w:rPr>
          <w:iCs/>
        </w:rPr>
      </w:pPr>
      <w:r w:rsidRPr="008B669B">
        <w:rPr>
          <w:iCs/>
        </w:rPr>
        <w:t>Ritmikai ismeretek, készségfejlesztés</w:t>
      </w:r>
    </w:p>
    <w:p w14:paraId="1F405D0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egyenletes lüktetés és az ütempárok megéreztetése mozgással (ütemezéssel).</w:t>
      </w:r>
    </w:p>
    <w:p w14:paraId="033D9EC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negyed, nyolcad, fél, egész, pontozott negyed és fél és egész értékek, szünetjeleik, a szinkópa, éles és nyújtott ritmus elsajátítása gyakorló és zenei nevekkel, jelekkel.</w:t>
      </w:r>
    </w:p>
    <w:p w14:paraId="6DFFF0F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2/4–es ütem.</w:t>
      </w:r>
    </w:p>
    <w:p w14:paraId="0ECCC71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3/4–es lüktetés megéreztetése.</w:t>
      </w:r>
    </w:p>
    <w:p w14:paraId="60FEC28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Szövegek ritmusának megfejtése.</w:t>
      </w:r>
    </w:p>
    <w:p w14:paraId="2878A01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Ritmusmotívumok olvasása, felismerése.</w:t>
      </w:r>
    </w:p>
    <w:p w14:paraId="36A241F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ütemhangsúlyok érzékeltetése.</w:t>
      </w:r>
    </w:p>
    <w:p w14:paraId="09C854C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Metrum és ritmus egyidejű megfigyelése.</w:t>
      </w:r>
    </w:p>
    <w:p w14:paraId="65691FC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Osztinátó</w:t>
      </w:r>
      <w:proofErr w:type="spellEnd"/>
      <w:r w:rsidRPr="008B669B">
        <w:rPr>
          <w:rFonts w:ascii="Times New Roman" w:hAnsi="Times New Roman"/>
        </w:rPr>
        <w:t>, majd ritmuskíséret ismert dalokhoz.</w:t>
      </w:r>
    </w:p>
    <w:p w14:paraId="0CF5B63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Ritmusgyakorlatok.</w:t>
      </w:r>
    </w:p>
    <w:p w14:paraId="495C456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position w:val="6"/>
        </w:rPr>
      </w:pPr>
    </w:p>
    <w:p w14:paraId="73DF70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Dallami ismeretek, készségfejlesztés</w:t>
      </w:r>
    </w:p>
    <w:p w14:paraId="5DDAE20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Daltanulás játékkal együtt, illetve hallás után.</w:t>
      </w:r>
    </w:p>
    <w:p w14:paraId="311D82F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magas és mély képzet kialakítása.</w:t>
      </w:r>
    </w:p>
    <w:p w14:paraId="543599C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</w:t>
      </w:r>
      <w:proofErr w:type="spellStart"/>
      <w:r w:rsidRPr="008B669B">
        <w:rPr>
          <w:rFonts w:ascii="Times New Roman" w:hAnsi="Times New Roman"/>
        </w:rPr>
        <w:t>szolmizációs</w:t>
      </w:r>
      <w:proofErr w:type="spellEnd"/>
      <w:r w:rsidRPr="008B669B">
        <w:rPr>
          <w:rFonts w:ascii="Times New Roman" w:hAnsi="Times New Roman"/>
        </w:rPr>
        <w:t xml:space="preserve"> relációk elsajátítása (hétfokúság).</w:t>
      </w:r>
    </w:p>
    <w:p w14:paraId="2758C6D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dallami jelrendszerek ismerete.</w:t>
      </w:r>
    </w:p>
    <w:p w14:paraId="13D15A1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</w:t>
      </w:r>
      <w:proofErr w:type="spellStart"/>
      <w:r w:rsidRPr="008B669B">
        <w:rPr>
          <w:rFonts w:ascii="Times New Roman" w:hAnsi="Times New Roman"/>
        </w:rPr>
        <w:t>szolmizációs</w:t>
      </w:r>
      <w:proofErr w:type="spellEnd"/>
      <w:r w:rsidRPr="008B669B">
        <w:rPr>
          <w:rFonts w:ascii="Times New Roman" w:hAnsi="Times New Roman"/>
        </w:rPr>
        <w:t xml:space="preserve"> hangok kézjele, betűjele és helye a vonalrendszeren.</w:t>
      </w:r>
    </w:p>
    <w:p w14:paraId="6179BD0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Dallamfordulatok gyakorlása a pentaton és hétfokú hangkészletekben.</w:t>
      </w:r>
    </w:p>
    <w:p w14:paraId="1654C65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Éneklés kézjel után, olvasás betűkottáról és ötvonalas rendszerben kulcs nélkül.</w:t>
      </w:r>
    </w:p>
    <w:p w14:paraId="4D4A2F4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Dallamfordulatok visszaéneklése.</w:t>
      </w:r>
    </w:p>
    <w:p w14:paraId="3203B22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Memorizálás hallás után.</w:t>
      </w:r>
    </w:p>
    <w:p w14:paraId="52D7087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belső hallás fejlesztése.</w:t>
      </w:r>
    </w:p>
    <w:p w14:paraId="1E6DA0B1" w14:textId="77777777" w:rsidR="0007098B" w:rsidRPr="008B669B" w:rsidRDefault="0007098B" w:rsidP="00CE7145">
      <w:pPr>
        <w:pStyle w:val="Question"/>
        <w:keepNext w:val="0"/>
        <w:keepLines w:val="0"/>
        <w:widowControl w:val="0"/>
        <w:rPr>
          <w:rFonts w:ascii="Times New Roman" w:hAnsi="Times New Roman" w:cs="Times New Roman"/>
          <w:i w:val="0"/>
        </w:rPr>
      </w:pPr>
    </w:p>
    <w:p w14:paraId="6EBA74C0" w14:textId="77777777" w:rsidR="0007098B" w:rsidRPr="008B669B" w:rsidRDefault="0007098B" w:rsidP="00CE7145">
      <w:pPr>
        <w:pStyle w:val="Question"/>
        <w:keepNext w:val="0"/>
        <w:keepLines w:val="0"/>
        <w:widowControl w:val="0"/>
        <w:rPr>
          <w:rFonts w:ascii="Times New Roman" w:hAnsi="Times New Roman" w:cs="Times New Roman"/>
          <w:i w:val="0"/>
        </w:rPr>
      </w:pPr>
      <w:r w:rsidRPr="008B669B">
        <w:rPr>
          <w:rFonts w:ascii="Times New Roman" w:hAnsi="Times New Roman" w:cs="Times New Roman"/>
          <w:i w:val="0"/>
        </w:rPr>
        <w:t>A kétszólamúság előkészítése</w:t>
      </w:r>
    </w:p>
    <w:p w14:paraId="021DCA6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 és mérő.</w:t>
      </w:r>
    </w:p>
    <w:p w14:paraId="4BEADDE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Felelgetős</w:t>
      </w:r>
      <w:proofErr w:type="spellEnd"/>
      <w:r w:rsidRPr="008B669B">
        <w:rPr>
          <w:rFonts w:ascii="Times New Roman" w:hAnsi="Times New Roman"/>
        </w:rPr>
        <w:t xml:space="preserve"> játékok.</w:t>
      </w:r>
    </w:p>
    <w:p w14:paraId="0C4FFD3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Ritmusosztinátók</w:t>
      </w:r>
      <w:proofErr w:type="spellEnd"/>
      <w:r w:rsidRPr="008B669B">
        <w:rPr>
          <w:rFonts w:ascii="Times New Roman" w:hAnsi="Times New Roman"/>
        </w:rPr>
        <w:t>, ritmuskíséretek.</w:t>
      </w:r>
    </w:p>
    <w:p w14:paraId="73B272C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Egyszerű </w:t>
      </w:r>
      <w:proofErr w:type="spellStart"/>
      <w:r w:rsidRPr="008B669B">
        <w:rPr>
          <w:rFonts w:ascii="Times New Roman" w:hAnsi="Times New Roman"/>
        </w:rPr>
        <w:t>dallamosztinátók</w:t>
      </w:r>
      <w:proofErr w:type="spellEnd"/>
      <w:r w:rsidRPr="008B669B">
        <w:rPr>
          <w:rFonts w:ascii="Times New Roman" w:hAnsi="Times New Roman"/>
        </w:rPr>
        <w:t xml:space="preserve"> (dudakíséret).</w:t>
      </w:r>
    </w:p>
    <w:p w14:paraId="1FEA654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Kétszólamú (igen könnyű) gyakorlatok kézjelekről.</w:t>
      </w:r>
    </w:p>
    <w:p w14:paraId="7E3B5F87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Igen könnyű kánonok – a csoport képességei szerint.</w:t>
      </w:r>
    </w:p>
    <w:p w14:paraId="46CCB3F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Kétszólamú ritmusok, ének–kopogós „játékok”.</w:t>
      </w:r>
    </w:p>
    <w:p w14:paraId="36217A6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Ének, járás, taps, ütőhangszerek kíséretével, változatos csoportosításban.</w:t>
      </w:r>
    </w:p>
    <w:p w14:paraId="3D62840F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b/>
          <w:bCs/>
          <w:iCs/>
          <w:sz w:val="18"/>
          <w:szCs w:val="18"/>
        </w:rPr>
      </w:pPr>
    </w:p>
    <w:p w14:paraId="077112D6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iCs/>
          <w:sz w:val="18"/>
          <w:szCs w:val="18"/>
        </w:rPr>
        <w:t>Zenei ismeretek</w:t>
      </w:r>
      <w:r w:rsidRPr="008B669B">
        <w:rPr>
          <w:sz w:val="18"/>
          <w:szCs w:val="18"/>
        </w:rPr>
        <w:t>:</w:t>
      </w:r>
    </w:p>
    <w:p w14:paraId="17EC57FD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iCs/>
          <w:sz w:val="18"/>
          <w:szCs w:val="18"/>
        </w:rPr>
        <w:t>– Hangközök</w:t>
      </w:r>
      <w:r w:rsidRPr="008B669B">
        <w:rPr>
          <w:sz w:val="18"/>
          <w:szCs w:val="18"/>
        </w:rPr>
        <w:t xml:space="preserve"> fogalmának bevezetése, kis– és nagy szekund, tiszta oktáv, tiszta kvint.</w:t>
      </w:r>
    </w:p>
    <w:p w14:paraId="60F839E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</w:p>
    <w:p w14:paraId="2DD17D0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>Formai ismeretek</w:t>
      </w:r>
      <w:r w:rsidRPr="008B669B">
        <w:rPr>
          <w:rFonts w:ascii="Times New Roman" w:hAnsi="Times New Roman"/>
        </w:rPr>
        <w:t xml:space="preserve">: </w:t>
      </w:r>
    </w:p>
    <w:p w14:paraId="58B72F6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Motívum</w:t>
      </w:r>
    </w:p>
    <w:p w14:paraId="06A2F19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Azonosság, hasonlóság, különbözőség.</w:t>
      </w:r>
    </w:p>
    <w:p w14:paraId="341AFFE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</w:p>
    <w:p w14:paraId="0AD816C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Zenei olvasás, írás</w:t>
      </w:r>
    </w:p>
    <w:p w14:paraId="1EEEFD0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íráskészség kialakítása (írástechnika, zenei helyesírás).</w:t>
      </w:r>
    </w:p>
    <w:p w14:paraId="516CDCF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Rövid ritmusmotívumok, könnyű dalok ritmusának lejegyzése ritmusjelekkel (2–4–8 ütem).</w:t>
      </w:r>
    </w:p>
    <w:p w14:paraId="5866B6A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dó helyének változtatása.</w:t>
      </w:r>
    </w:p>
    <w:p w14:paraId="77799E8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Tájékozódás a vonalrendszeren.</w:t>
      </w:r>
    </w:p>
    <w:p w14:paraId="0FC35891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Kulcsok, ábécés nevek bevezetése.</w:t>
      </w:r>
    </w:p>
    <w:p w14:paraId="54297D1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lastRenderedPageBreak/>
        <w:t>– Dallamok, olvasógyakorlatok éneklése szolmizálva, alkalmi hangzókkal betűkottáról és hangjegyekről.</w:t>
      </w:r>
    </w:p>
    <w:p w14:paraId="56B0504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Memorizálás.</w:t>
      </w:r>
    </w:p>
    <w:p w14:paraId="45041F0A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 xml:space="preserve">– Könnyű dalok, dalrészletek, dallamok lejegyzése </w:t>
      </w:r>
      <w:proofErr w:type="spellStart"/>
      <w:r w:rsidRPr="008B669B">
        <w:rPr>
          <w:rFonts w:ascii="Times New Roman" w:hAnsi="Times New Roman" w:cs="Times New Roman"/>
          <w:sz w:val="18"/>
          <w:szCs w:val="18"/>
          <w:lang w:val="hu-HU"/>
        </w:rPr>
        <w:t>hangonkénti</w:t>
      </w:r>
      <w:proofErr w:type="spellEnd"/>
      <w:r w:rsidRPr="008B669B">
        <w:rPr>
          <w:rFonts w:ascii="Times New Roman" w:hAnsi="Times New Roman" w:cs="Times New Roman"/>
          <w:sz w:val="18"/>
          <w:szCs w:val="18"/>
          <w:lang w:val="hu-HU"/>
        </w:rPr>
        <w:t xml:space="preserve"> folyóírással vagy emlékezetből, betűkottával, majd hangjegyekkel (2–4–8 ütem).</w:t>
      </w:r>
    </w:p>
    <w:p w14:paraId="4A279068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djustRightInd/>
        <w:spacing w:after="0" w:line="240" w:lineRule="auto"/>
        <w:rPr>
          <w:rFonts w:ascii="Times New Roman" w:hAnsi="Times New Roman" w:cs="Times New Roman"/>
          <w:b/>
          <w:bCs/>
          <w:iCs/>
          <w:sz w:val="18"/>
          <w:szCs w:val="18"/>
          <w:lang w:val="hu-HU"/>
        </w:rPr>
      </w:pPr>
    </w:p>
    <w:p w14:paraId="6ADBD4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Rögtönzés</w:t>
      </w:r>
    </w:p>
    <w:p w14:paraId="0E72247C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Zárások megkeresése ritmusokban, dallamokban.</w:t>
      </w:r>
    </w:p>
    <w:p w14:paraId="4BEE6151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Hiányos dallamok kiegészítése egy–két hanggal.</w:t>
      </w:r>
    </w:p>
    <w:p w14:paraId="13184A14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 xml:space="preserve">– </w:t>
      </w:r>
      <w:proofErr w:type="spellStart"/>
      <w:r w:rsidRPr="008B669B">
        <w:rPr>
          <w:rFonts w:ascii="Times New Roman" w:hAnsi="Times New Roman" w:cs="Times New Roman"/>
          <w:sz w:val="18"/>
          <w:szCs w:val="18"/>
          <w:lang w:val="hu-HU"/>
        </w:rPr>
        <w:t>Ritmusfelelgetős</w:t>
      </w:r>
      <w:proofErr w:type="spellEnd"/>
      <w:r w:rsidRPr="008B669B">
        <w:rPr>
          <w:rFonts w:ascii="Times New Roman" w:hAnsi="Times New Roman" w:cs="Times New Roman"/>
          <w:sz w:val="18"/>
          <w:szCs w:val="18"/>
          <w:lang w:val="hu-HU"/>
        </w:rPr>
        <w:t>, dallamfelelgetős.</w:t>
      </w:r>
    </w:p>
    <w:p w14:paraId="25DE991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Ütempárhoz ütempár rögtönzése.</w:t>
      </w:r>
    </w:p>
    <w:p w14:paraId="67A3C73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Mondókák, versek megszólaltatása énekléssel.</w:t>
      </w:r>
    </w:p>
    <w:p w14:paraId="111D99B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Mozgás és játék rögtönzése.</w:t>
      </w:r>
    </w:p>
    <w:p w14:paraId="379EBF1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6014FB3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 xml:space="preserve">Zenehallgatás </w:t>
      </w:r>
    </w:p>
    <w:p w14:paraId="1FF6597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Hangszínek megfigyelése, megkülönböztetése.</w:t>
      </w:r>
    </w:p>
    <w:p w14:paraId="48D377C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Emberi hangfajták (gyermek–, női–, férfi).</w:t>
      </w:r>
    </w:p>
    <w:p w14:paraId="73A6308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Zenei együttesek: énekkar, zenekar.</w:t>
      </w:r>
    </w:p>
    <w:p w14:paraId="49A0B03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Dinamika, előadási módok.</w:t>
      </w:r>
    </w:p>
    <w:p w14:paraId="3494191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Különböző karakterek megfigyelése.</w:t>
      </w:r>
    </w:p>
    <w:p w14:paraId="3093B0F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Hangszerek hangja: zongora, hegedű, cselló, furulya (réz– és fafúvósok).</w:t>
      </w:r>
    </w:p>
    <w:p w14:paraId="2CF9E31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dallami azonosság, különbözőség felismerése a zenehallgatási anyagban is.</w:t>
      </w:r>
    </w:p>
    <w:p w14:paraId="098A4CB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19ACD98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Zenei kifejezések:</w:t>
      </w:r>
    </w:p>
    <w:p w14:paraId="1721BE8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Ritmus, dallam.</w:t>
      </w:r>
    </w:p>
    <w:p w14:paraId="0495FFA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Ütem, ütemmutató, ütemvonal, záróvonal, ismétlőjel.</w:t>
      </w:r>
    </w:p>
    <w:p w14:paraId="097D8AA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megismert ritmusértékek nevei.</w:t>
      </w:r>
    </w:p>
    <w:p w14:paraId="303BF79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Tempó, mérőütés.</w:t>
      </w:r>
    </w:p>
    <w:p w14:paraId="0797139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Osztinátó</w:t>
      </w:r>
      <w:proofErr w:type="spellEnd"/>
      <w:r w:rsidRPr="008B669B">
        <w:rPr>
          <w:rFonts w:ascii="Times New Roman" w:hAnsi="Times New Roman"/>
        </w:rPr>
        <w:t>.</w:t>
      </w:r>
    </w:p>
    <w:p w14:paraId="49D6206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Hangmagasság, hangköz, hangkészlet, hangsor.</w:t>
      </w:r>
    </w:p>
    <w:p w14:paraId="36A5E5E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Pentaton, </w:t>
      </w:r>
      <w:proofErr w:type="spellStart"/>
      <w:r w:rsidRPr="008B669B">
        <w:rPr>
          <w:rFonts w:ascii="Times New Roman" w:hAnsi="Times New Roman"/>
        </w:rPr>
        <w:t>pentachord</w:t>
      </w:r>
      <w:proofErr w:type="spellEnd"/>
      <w:r w:rsidRPr="008B669B">
        <w:rPr>
          <w:rFonts w:ascii="Times New Roman" w:hAnsi="Times New Roman"/>
        </w:rPr>
        <w:t>.</w:t>
      </w:r>
    </w:p>
    <w:p w14:paraId="1571007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G–kulcs, F–kulcs.</w:t>
      </w:r>
    </w:p>
    <w:p w14:paraId="2B2BCE9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törzshangsor.</w:t>
      </w:r>
    </w:p>
    <w:p w14:paraId="4AA240C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megismert hangközök nevei, jelentésük.</w:t>
      </w:r>
    </w:p>
    <w:p w14:paraId="4D9B6FF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Motívum, dallamsor.</w:t>
      </w:r>
    </w:p>
    <w:p w14:paraId="5F239C5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Kánon.</w:t>
      </w:r>
    </w:p>
    <w:p w14:paraId="7430A8B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Piano–forte.</w:t>
      </w:r>
    </w:p>
    <w:p w14:paraId="09C6484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</w:p>
    <w:p w14:paraId="16CFC2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Ajánlott tananyag</w:t>
      </w:r>
    </w:p>
    <w:p w14:paraId="3B56586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Cs/>
          <w:iCs/>
        </w:rPr>
      </w:pPr>
      <w:r w:rsidRPr="008B669B">
        <w:rPr>
          <w:rFonts w:ascii="Times New Roman" w:hAnsi="Times New Roman"/>
          <w:bCs/>
          <w:iCs/>
        </w:rPr>
        <w:t>Magyar népi mondókák, gyermekjátékok, népszokások</w:t>
      </w:r>
    </w:p>
    <w:p w14:paraId="7A89618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Cs/>
          <w:iCs/>
        </w:rPr>
      </w:pPr>
      <w:r w:rsidRPr="008B669B">
        <w:rPr>
          <w:rFonts w:ascii="Times New Roman" w:hAnsi="Times New Roman"/>
          <w:bCs/>
          <w:iCs/>
        </w:rPr>
        <w:t>Magyar gyermekdalok, népdalok</w:t>
      </w:r>
    </w:p>
    <w:p w14:paraId="036F14D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Cs/>
          <w:iCs/>
        </w:rPr>
      </w:pPr>
      <w:r w:rsidRPr="008B669B">
        <w:rPr>
          <w:rFonts w:ascii="Times New Roman" w:hAnsi="Times New Roman"/>
          <w:bCs/>
          <w:iCs/>
        </w:rPr>
        <w:t>Gyermekversek.</w:t>
      </w:r>
    </w:p>
    <w:p w14:paraId="577E66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Cs/>
          <w:iCs/>
        </w:rPr>
      </w:pPr>
      <w:r w:rsidRPr="008B669B">
        <w:rPr>
          <w:rFonts w:ascii="Times New Roman" w:hAnsi="Times New Roman"/>
          <w:bCs/>
          <w:iCs/>
        </w:rPr>
        <w:t>Rokon népek dalai</w:t>
      </w:r>
    </w:p>
    <w:p w14:paraId="272294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Cs/>
          <w:iCs/>
        </w:rPr>
      </w:pPr>
      <w:r w:rsidRPr="008B669B">
        <w:rPr>
          <w:rFonts w:ascii="Times New Roman" w:hAnsi="Times New Roman"/>
          <w:bCs/>
          <w:iCs/>
        </w:rPr>
        <w:t>Magyar zeneszerzők gyermekeknek komponált dalai</w:t>
      </w:r>
    </w:p>
    <w:p w14:paraId="74A50F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Cs/>
          <w:iCs/>
        </w:rPr>
      </w:pPr>
      <w:r w:rsidRPr="008B669B">
        <w:rPr>
          <w:rFonts w:ascii="Times New Roman" w:hAnsi="Times New Roman"/>
          <w:bCs/>
          <w:iCs/>
        </w:rPr>
        <w:t>Más népek dallamai</w:t>
      </w:r>
    </w:p>
    <w:p w14:paraId="7B5A707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Horváth Istvánné </w:t>
      </w:r>
      <w:proofErr w:type="spellStart"/>
      <w:r w:rsidRPr="008B669B">
        <w:rPr>
          <w:rFonts w:ascii="Times New Roman" w:hAnsi="Times New Roman"/>
        </w:rPr>
        <w:t>Smid</w:t>
      </w:r>
      <w:proofErr w:type="spellEnd"/>
      <w:r w:rsidRPr="008B669B">
        <w:rPr>
          <w:rFonts w:ascii="Times New Roman" w:hAnsi="Times New Roman"/>
        </w:rPr>
        <w:t xml:space="preserve"> Anna: Csicsergő 2.(tankönyv és munkafüzet, Útmutató) </w:t>
      </w:r>
    </w:p>
    <w:p w14:paraId="5799BA7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Horváth </w:t>
      </w:r>
      <w:proofErr w:type="spellStart"/>
      <w:r w:rsidRPr="008B669B">
        <w:rPr>
          <w:rFonts w:ascii="Times New Roman" w:hAnsi="Times New Roman"/>
        </w:rPr>
        <w:t>Guidóné</w:t>
      </w:r>
      <w:proofErr w:type="spellEnd"/>
      <w:r w:rsidRPr="008B669B">
        <w:rPr>
          <w:rFonts w:ascii="Times New Roman" w:hAnsi="Times New Roman"/>
        </w:rPr>
        <w:t>: Utazás a zene birodalmába (könyv és munkafüzet, Útmutató)</w:t>
      </w:r>
    </w:p>
    <w:p w14:paraId="3F93E98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József Andrásné – </w:t>
      </w:r>
      <w:proofErr w:type="spellStart"/>
      <w:r w:rsidRPr="008B669B">
        <w:rPr>
          <w:rFonts w:ascii="Times New Roman" w:hAnsi="Times New Roman"/>
        </w:rPr>
        <w:t>Szmrecsányi</w:t>
      </w:r>
      <w:proofErr w:type="spellEnd"/>
      <w:r w:rsidRPr="008B669B">
        <w:rPr>
          <w:rFonts w:ascii="Times New Roman" w:hAnsi="Times New Roman"/>
        </w:rPr>
        <w:t xml:space="preserve"> Magda: Zenei előképző (tankönyv és munkafüzet, Útmutató)</w:t>
      </w:r>
    </w:p>
    <w:p w14:paraId="2871FE7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P. </w:t>
      </w:r>
      <w:proofErr w:type="spellStart"/>
      <w:r w:rsidRPr="008B669B">
        <w:rPr>
          <w:rFonts w:ascii="Times New Roman" w:hAnsi="Times New Roman"/>
        </w:rPr>
        <w:t>Vesztróczy</w:t>
      </w:r>
      <w:proofErr w:type="spellEnd"/>
      <w:r w:rsidRPr="008B669B">
        <w:rPr>
          <w:rFonts w:ascii="Times New Roman" w:hAnsi="Times New Roman"/>
        </w:rPr>
        <w:t xml:space="preserve"> Judit: Zenei előképző (Ifjúsági Lapkiadó: Muzsikáljunk együtt I.)</w:t>
      </w:r>
    </w:p>
    <w:p w14:paraId="383CC83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P. </w:t>
      </w:r>
      <w:proofErr w:type="spellStart"/>
      <w:r w:rsidRPr="008B669B">
        <w:rPr>
          <w:rFonts w:ascii="Times New Roman" w:hAnsi="Times New Roman"/>
        </w:rPr>
        <w:t>Vesztróczy</w:t>
      </w:r>
      <w:proofErr w:type="spellEnd"/>
      <w:r w:rsidRPr="008B669B">
        <w:rPr>
          <w:rFonts w:ascii="Times New Roman" w:hAnsi="Times New Roman"/>
        </w:rPr>
        <w:t xml:space="preserve"> Judit: Zenei ABC kicsinyeknek</w:t>
      </w:r>
    </w:p>
    <w:p w14:paraId="0ED9D8C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Kodály Zoltán: Kis emberek dalai</w:t>
      </w:r>
    </w:p>
    <w:p w14:paraId="565DE1E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Kodály Zoltán: 333 olvasógyakorlat</w:t>
      </w:r>
    </w:p>
    <w:p w14:paraId="6AAFF05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Forrai Katalin: Ének az óvodában</w:t>
      </w:r>
    </w:p>
    <w:p w14:paraId="7AA45E3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Forrai Katalin: Európai gyermekdalok</w:t>
      </w:r>
    </w:p>
    <w:p w14:paraId="0EBF8D06" w14:textId="77777777" w:rsidR="0007098B" w:rsidRPr="008B669B" w:rsidRDefault="0007098B" w:rsidP="00CE7145">
      <w:pPr>
        <w:pStyle w:val="Trgymutat1"/>
        <w:widowControl w:val="0"/>
        <w:rPr>
          <w:rFonts w:ascii="Times New Roman" w:hAnsi="Times New Roman"/>
          <w:color w:val="000000"/>
        </w:rPr>
      </w:pPr>
      <w:r w:rsidRPr="008B669B">
        <w:rPr>
          <w:rFonts w:ascii="Times New Roman" w:hAnsi="Times New Roman"/>
          <w:color w:val="000000"/>
        </w:rPr>
        <w:t>Törzsök Béla: Zenehallgatás az óvodában</w:t>
      </w:r>
    </w:p>
    <w:p w14:paraId="6591CA4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J. </w:t>
      </w:r>
      <w:proofErr w:type="spellStart"/>
      <w:r w:rsidRPr="008B669B">
        <w:rPr>
          <w:rFonts w:ascii="Times New Roman" w:hAnsi="Times New Roman"/>
        </w:rPr>
        <w:t>Irsai</w:t>
      </w:r>
      <w:proofErr w:type="spellEnd"/>
      <w:r w:rsidRPr="008B669B">
        <w:rPr>
          <w:rFonts w:ascii="Times New Roman" w:hAnsi="Times New Roman"/>
        </w:rPr>
        <w:t xml:space="preserve"> Vera: Szolfézs példatár, Alsófok I. kötet</w:t>
      </w:r>
    </w:p>
    <w:p w14:paraId="2509573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Rimóczy</w:t>
      </w:r>
      <w:proofErr w:type="spellEnd"/>
      <w:r w:rsidRPr="008B669B">
        <w:rPr>
          <w:rFonts w:ascii="Times New Roman" w:hAnsi="Times New Roman"/>
        </w:rPr>
        <w:t xml:space="preserve"> Gáborné: Fecske mese (Debrecen, Művelődési Központ kiadványa)</w:t>
      </w:r>
    </w:p>
    <w:p w14:paraId="7262A70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lastRenderedPageBreak/>
        <w:t>Dobszay</w:t>
      </w:r>
      <w:proofErr w:type="spellEnd"/>
      <w:r w:rsidRPr="008B669B">
        <w:rPr>
          <w:rFonts w:ascii="Times New Roman" w:hAnsi="Times New Roman"/>
        </w:rPr>
        <w:t xml:space="preserve"> László: A magyar dal könyve </w:t>
      </w:r>
    </w:p>
    <w:p w14:paraId="4DAE822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Bárdos Lajos: 70 kánon</w:t>
      </w:r>
    </w:p>
    <w:p w14:paraId="3AC4A88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Weöres Sándor: Magyar etűdök</w:t>
      </w:r>
    </w:p>
    <w:p w14:paraId="2582150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Weöres Sándor: Ha a világ rigó lenne </w:t>
      </w:r>
    </w:p>
    <w:p w14:paraId="0A6D095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Cini–cini muzsika (Óvodások verseskönyve)</w:t>
      </w:r>
    </w:p>
    <w:p w14:paraId="140CA5C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Szabó Helga – </w:t>
      </w:r>
      <w:proofErr w:type="spellStart"/>
      <w:r w:rsidRPr="008B669B">
        <w:rPr>
          <w:rFonts w:ascii="Times New Roman" w:hAnsi="Times New Roman"/>
        </w:rPr>
        <w:t>Réber</w:t>
      </w:r>
      <w:proofErr w:type="spellEnd"/>
      <w:r w:rsidRPr="008B669B">
        <w:rPr>
          <w:rFonts w:ascii="Times New Roman" w:hAnsi="Times New Roman"/>
        </w:rPr>
        <w:t xml:space="preserve"> László: Te is tudsz énekelni</w:t>
      </w:r>
    </w:p>
    <w:p w14:paraId="444176B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Szabó Helga: Irány a zene birodalma (MR kiadványa)</w:t>
      </w:r>
    </w:p>
    <w:p w14:paraId="1E747B7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Lajtha László: Játékország (a Lajtha László Zeneiskola reprint kiadványa) </w:t>
      </w:r>
    </w:p>
    <w:p w14:paraId="75B1390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Borsai Ilona – Haider Edit: Magyar népi gyermekjátékok </w:t>
      </w:r>
    </w:p>
    <w:p w14:paraId="2AE6AA1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Kiss Áron: Gyermekjáték gyűjtemény</w:t>
      </w:r>
    </w:p>
    <w:p w14:paraId="6E185D0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Dimény</w:t>
      </w:r>
      <w:proofErr w:type="spellEnd"/>
      <w:r w:rsidRPr="008B669B">
        <w:rPr>
          <w:rFonts w:ascii="Times New Roman" w:hAnsi="Times New Roman"/>
        </w:rPr>
        <w:t xml:space="preserve"> Judit: Hang–játék</w:t>
      </w:r>
    </w:p>
    <w:p w14:paraId="37B55DC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43DBC142" w14:textId="77777777" w:rsidR="0007098B" w:rsidRPr="008B669B" w:rsidRDefault="0007098B" w:rsidP="00CE7145">
      <w:pPr>
        <w:pStyle w:val="Cmsor7"/>
        <w:widowControl w:val="0"/>
        <w:numPr>
          <w:ilvl w:val="6"/>
          <w:numId w:val="0"/>
        </w:numPr>
        <w:spacing w:before="0" w:after="0"/>
        <w:rPr>
          <w:lang w:val="hu-HU"/>
        </w:rPr>
      </w:pPr>
      <w:bookmarkStart w:id="861" w:name="_Toc368849961"/>
      <w:r w:rsidRPr="008B669B">
        <w:rPr>
          <w:lang w:val="hu-HU"/>
        </w:rPr>
        <w:t>Ajánlott zenehallgatási anyag</w:t>
      </w:r>
      <w:bookmarkEnd w:id="861"/>
    </w:p>
    <w:p w14:paraId="6091E7A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Válogatás a néphagyomány zenei anyagából. Gyermekdal feldolgozások. </w:t>
      </w:r>
    </w:p>
    <w:p w14:paraId="586FDF7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 hangszeres műzene karakterdarabjai. Mesedarabok.</w:t>
      </w:r>
    </w:p>
    <w:p w14:paraId="56DD634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Rövid darabok a hangszeres iskolákból (különböző hangszereken).</w:t>
      </w:r>
    </w:p>
    <w:p w14:paraId="06365C5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6E81E66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b/>
          <w:bCs/>
          <w:iCs/>
        </w:rPr>
        <w:t>Követelmények az előképző évfolyamok elvégzése után</w:t>
      </w:r>
    </w:p>
    <w:p w14:paraId="0871B57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Rendelkezzék a tanuló a zenetanuláshoz szükséges alapvető magatartásformákkal: tudjon zenére figyelni, tudjon együttműködni társaival, tanárával a csoportos éneklésben, játékban.</w:t>
      </w:r>
    </w:p>
    <w:p w14:paraId="0D4C912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Tudjon az egyenletes lüktetéshez járni, énekelni. Tudjon önállóan dalt kezdeni. </w:t>
      </w:r>
    </w:p>
    <w:p w14:paraId="4D69014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fel kottáról a negyed, nyolcad, fél, egész, pontozott negyed értékű hangokat, a megfelelő szüneteket, valamint a szinkópa, éles és nyújtott ritmust.</w:t>
      </w:r>
    </w:p>
    <w:p w14:paraId="5062A32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Legyen képes 4–8 ütemes ritmust folyamatosan olvasni és hangoztatni.</w:t>
      </w:r>
    </w:p>
    <w:p w14:paraId="731B2A3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Tudja alkalmazni a ritmuselemeket 2/4–es ütemekben.</w:t>
      </w:r>
    </w:p>
    <w:p w14:paraId="742FB8F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Tudjon lejegyezni rövid ritmusmotívumokat.</w:t>
      </w:r>
    </w:p>
    <w:p w14:paraId="65D83AC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Ismerje a </w:t>
      </w:r>
      <w:proofErr w:type="spellStart"/>
      <w:r w:rsidRPr="008B669B">
        <w:rPr>
          <w:rFonts w:ascii="Times New Roman" w:hAnsi="Times New Roman"/>
        </w:rPr>
        <w:t>szolmizációs</w:t>
      </w:r>
      <w:proofErr w:type="spellEnd"/>
      <w:r w:rsidRPr="008B669B">
        <w:rPr>
          <w:rFonts w:ascii="Times New Roman" w:hAnsi="Times New Roman"/>
        </w:rPr>
        <w:t xml:space="preserve"> neveket, kézjeleket és a hangok viszonyított helyét a vonalrendszeren.</w:t>
      </w:r>
    </w:p>
    <w:p w14:paraId="33544DD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Tudja a dalokat szöveggel és szolmizálva – a zenei tartalomnak megfelelő tempóban, pontos ritmusban, helyes frazeálással – emlékezetből énekelni. </w:t>
      </w:r>
    </w:p>
    <w:p w14:paraId="443B37F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Tudjon rövid zenei egységet (a tanult dallami fordulatok köréből) visszaénekelni.</w:t>
      </w:r>
    </w:p>
    <w:p w14:paraId="2EDF49D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 G–kulcs hangjait, legyen tájékozott a vonalrendszeren.</w:t>
      </w:r>
    </w:p>
    <w:p w14:paraId="4721672C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Ismerje a kis és nagy szekund, tiszta kvint, tiszta oktáv hangközöket.</w:t>
      </w:r>
    </w:p>
    <w:p w14:paraId="677FCC3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</w:p>
    <w:p w14:paraId="2CC9390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 xml:space="preserve">Az év végi vizsga ajánlott anyaga </w:t>
      </w:r>
    </w:p>
    <w:p w14:paraId="3E9DE1D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tanult dalok, gyermekjátékok, ritmus– és dallami elemek, zenei ismeretek elsajátításának bemutatása csoportos és egyéni munkával.</w:t>
      </w:r>
    </w:p>
    <w:p w14:paraId="49ECD6B5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sz w:val="18"/>
          <w:szCs w:val="18"/>
        </w:rPr>
      </w:pPr>
    </w:p>
    <w:p w14:paraId="1DF5B80B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sz w:val="18"/>
          <w:szCs w:val="18"/>
        </w:rPr>
      </w:pPr>
    </w:p>
    <w:p w14:paraId="76A2531D" w14:textId="77777777" w:rsidR="0007098B" w:rsidRPr="008B669B" w:rsidRDefault="0007098B" w:rsidP="00CE7145">
      <w:pPr>
        <w:pStyle w:val="Cmsor3"/>
        <w:keepNext w:val="0"/>
        <w:widowControl w:val="0"/>
        <w:numPr>
          <w:ilvl w:val="2"/>
          <w:numId w:val="0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sz w:val="18"/>
          <w:szCs w:val="18"/>
        </w:rPr>
      </w:pPr>
      <w:bookmarkStart w:id="862" w:name="_Toc303760402"/>
      <w:bookmarkStart w:id="863" w:name="_Toc368849962"/>
      <w:bookmarkStart w:id="864" w:name="_Toc368850043"/>
      <w:bookmarkStart w:id="865" w:name="_Toc368852208"/>
      <w:bookmarkStart w:id="866" w:name="_Toc368853042"/>
      <w:bookmarkStart w:id="867" w:name="_Toc388866952"/>
      <w:bookmarkStart w:id="868" w:name="_Toc7876738"/>
      <w:bookmarkStart w:id="869" w:name="_Toc99459675"/>
      <w:r w:rsidRPr="008B669B">
        <w:rPr>
          <w:rFonts w:ascii="Times New Roman" w:hAnsi="Times New Roman"/>
          <w:b w:val="0"/>
          <w:bCs w:val="0"/>
          <w:sz w:val="18"/>
          <w:szCs w:val="18"/>
        </w:rPr>
        <w:t>Alapfokú évfolyamok</w:t>
      </w:r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r w:rsidRPr="008B669B">
        <w:rPr>
          <w:rFonts w:ascii="Times New Roman" w:hAnsi="Times New Roman"/>
          <w:b w:val="0"/>
          <w:bCs w:val="0"/>
          <w:sz w:val="18"/>
          <w:szCs w:val="18"/>
        </w:rPr>
        <w:t xml:space="preserve"> </w:t>
      </w:r>
    </w:p>
    <w:p w14:paraId="4C5B6690" w14:textId="77777777" w:rsidR="0007098B" w:rsidRPr="008B669B" w:rsidRDefault="0007098B" w:rsidP="00CE7145">
      <w:pPr>
        <w:pStyle w:val="Cmsor6"/>
        <w:widowControl w:val="0"/>
        <w:numPr>
          <w:ilvl w:val="5"/>
          <w:numId w:val="0"/>
        </w:numPr>
        <w:spacing w:before="0" w:after="0"/>
        <w:rPr>
          <w:lang w:val="hu-HU"/>
        </w:rPr>
      </w:pPr>
    </w:p>
    <w:p w14:paraId="697A72D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Az első évfolyam tanítási anyagának összeállítása az előképző évfolyamok követelményeinek ismeretét feltételezi.</w:t>
      </w:r>
    </w:p>
    <w:p w14:paraId="199545E1" w14:textId="77777777" w:rsidR="0007098B" w:rsidRPr="008B669B" w:rsidRDefault="0007098B" w:rsidP="00CE7145">
      <w:pPr>
        <w:pStyle w:val="Cmsor6"/>
        <w:widowControl w:val="0"/>
        <w:numPr>
          <w:ilvl w:val="5"/>
          <w:numId w:val="0"/>
        </w:numPr>
        <w:spacing w:before="0" w:after="0"/>
        <w:rPr>
          <w:lang w:val="hu-HU"/>
        </w:rPr>
      </w:pPr>
    </w:p>
    <w:p w14:paraId="0EA6880E" w14:textId="77777777" w:rsidR="0007098B" w:rsidRPr="008B669B" w:rsidRDefault="0007098B" w:rsidP="00CE7145">
      <w:pPr>
        <w:pStyle w:val="Cmsor6"/>
        <w:widowControl w:val="0"/>
        <w:numPr>
          <w:ilvl w:val="5"/>
          <w:numId w:val="0"/>
        </w:numPr>
        <w:spacing w:before="0" w:after="0"/>
        <w:rPr>
          <w:b w:val="0"/>
          <w:bCs w:val="0"/>
          <w:lang w:val="hu-HU"/>
        </w:rPr>
      </w:pPr>
      <w:bookmarkStart w:id="870" w:name="_Toc368849963"/>
      <w:r w:rsidRPr="008B669B">
        <w:rPr>
          <w:lang w:val="hu-HU"/>
        </w:rPr>
        <w:t>1. évfolyam</w:t>
      </w:r>
      <w:bookmarkEnd w:id="870"/>
    </w:p>
    <w:p w14:paraId="25BE473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</w:p>
    <w:p w14:paraId="0FBF09C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Fejlesztési feladatok</w:t>
      </w:r>
    </w:p>
    <w:p w14:paraId="2EE720B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zenei élményanyag bővítése.</w:t>
      </w:r>
    </w:p>
    <w:p w14:paraId="73DEC4E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magyar népzene régi stílusú dallamainak megismerése.</w:t>
      </w:r>
    </w:p>
    <w:p w14:paraId="4434A32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Betekintés a műzene kis formáiba.  A zenei értelmezés kezdeti lépéseinek kimunkálása.</w:t>
      </w:r>
    </w:p>
    <w:p w14:paraId="3263720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előképzőben tanult zenei ismeretanyag ismétlése.</w:t>
      </w:r>
    </w:p>
    <w:p w14:paraId="2C1A10C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készségek megalapozása, fejlesztése a tananyaghoz kapcsolódóan.</w:t>
      </w:r>
    </w:p>
    <w:p w14:paraId="7F021F11" w14:textId="77777777" w:rsidR="0007098B" w:rsidRPr="008B669B" w:rsidRDefault="0007098B" w:rsidP="00FF48E6">
      <w:pPr>
        <w:pStyle w:val="felsorolnormal"/>
        <w:widowControl w:val="0"/>
        <w:numPr>
          <w:ilvl w:val="0"/>
          <w:numId w:val="0"/>
        </w:numPr>
        <w:spacing w:line="240" w:lineRule="auto"/>
        <w:ind w:left="899"/>
        <w:rPr>
          <w:spacing w:val="0"/>
        </w:rPr>
      </w:pPr>
      <w:r w:rsidRPr="008B669B">
        <w:t xml:space="preserve">– </w:t>
      </w:r>
      <w:r w:rsidRPr="008B669B">
        <w:rPr>
          <w:spacing w:val="0"/>
        </w:rPr>
        <w:t>Az abszolút rendszer további gyakorlása.</w:t>
      </w:r>
    </w:p>
    <w:p w14:paraId="0F6ED6A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szolfézs és a hangszerjáték kapcsolatának kialakítása.</w:t>
      </w:r>
    </w:p>
    <w:p w14:paraId="2A2D615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zenehallgatási élmény elmélyítése.</w:t>
      </w:r>
    </w:p>
    <w:p w14:paraId="29FD1C6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6E38742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lastRenderedPageBreak/>
        <w:t>Az éneklési készség fejlesztése</w:t>
      </w:r>
    </w:p>
    <w:p w14:paraId="06CD3EB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Helyes testtartás, levegővétel, tiszta intonáció, tempótartás.</w:t>
      </w:r>
    </w:p>
    <w:p w14:paraId="0AEA87B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Artikuláció, szövegmondás.</w:t>
      </w:r>
    </w:p>
    <w:p w14:paraId="6265E7B3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A tanulók hangterjedelmének fokozatos bővítése.</w:t>
      </w:r>
    </w:p>
    <w:p w14:paraId="7A76A4E7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Az igényes, szép éneklés kialakítása.</w:t>
      </w:r>
    </w:p>
    <w:p w14:paraId="34A11AD2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</w:p>
    <w:p w14:paraId="238EA928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djustRightInd/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iCs/>
          <w:sz w:val="18"/>
          <w:szCs w:val="18"/>
          <w:lang w:val="hu-HU"/>
        </w:rPr>
        <w:t>Ritmikai ismeretek, készségfejlesztés</w:t>
      </w:r>
    </w:p>
    <w:p w14:paraId="32FC263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előképzőben tanult ritmikai elemek alapos ismétlése.</w:t>
      </w:r>
    </w:p>
    <w:p w14:paraId="0E52FF2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korona, az átkötés, az értéknyújtó pont ismerete.</w:t>
      </w:r>
    </w:p>
    <w:p w14:paraId="21130F4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legegyszerűbb ütemek: 2/4, 4/4, ¾.</w:t>
      </w:r>
    </w:p>
    <w:p w14:paraId="733CD7C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Ütemsúlyok. (ütemezés).</w:t>
      </w:r>
    </w:p>
    <w:p w14:paraId="002FAD3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szinkópa, az éles és a nyújtott ritmus ismétlése, elmélyítése.</w:t>
      </w:r>
    </w:p>
    <w:p w14:paraId="4015C80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</w:t>
      </w:r>
      <w:proofErr w:type="spellStart"/>
      <w:r w:rsidRPr="008B669B">
        <w:rPr>
          <w:rFonts w:ascii="Times New Roman" w:hAnsi="Times New Roman"/>
        </w:rPr>
        <w:t>tizenhatodok</w:t>
      </w:r>
      <w:proofErr w:type="spellEnd"/>
      <w:r w:rsidRPr="008B669B">
        <w:rPr>
          <w:rFonts w:ascii="Times New Roman" w:hAnsi="Times New Roman"/>
        </w:rPr>
        <w:t xml:space="preserve"> páros formációi.</w:t>
      </w:r>
    </w:p>
    <w:p w14:paraId="1EA7068A" w14:textId="77777777" w:rsidR="0007098B" w:rsidRPr="008B669B" w:rsidRDefault="0007098B" w:rsidP="00CE7145">
      <w:pPr>
        <w:pStyle w:val="llb"/>
        <w:widowControl w:val="0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14:paraId="08B2B022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871" w:name="_Toc368849964"/>
      <w:bookmarkStart w:id="872" w:name="_Toc368850044"/>
      <w:bookmarkStart w:id="873" w:name="_Toc368852209"/>
      <w:bookmarkStart w:id="874" w:name="_Toc368853043"/>
      <w:bookmarkStart w:id="875" w:name="_Toc388866953"/>
      <w:bookmarkStart w:id="876" w:name="_Toc7876739"/>
      <w:bookmarkStart w:id="877" w:name="_Toc7876886"/>
      <w:bookmarkStart w:id="878" w:name="_Toc7879140"/>
      <w:bookmarkStart w:id="879" w:name="_Toc7879290"/>
      <w:bookmarkStart w:id="880" w:name="_Toc99459676"/>
      <w:r w:rsidRPr="008B669B">
        <w:rPr>
          <w:rFonts w:ascii="Times New Roman" w:hAnsi="Times New Roman"/>
          <w:sz w:val="18"/>
          <w:szCs w:val="18"/>
        </w:rPr>
        <w:t>Dallami ismeretek, készségfejlesztés</w:t>
      </w:r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</w:p>
    <w:p w14:paraId="4A1BAD3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Daltanulás hallás után, kézjelről, betűkottáról.</w:t>
      </w:r>
    </w:p>
    <w:p w14:paraId="22D0FEE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Az új </w:t>
      </w:r>
      <w:proofErr w:type="spellStart"/>
      <w:r w:rsidRPr="008B669B">
        <w:rPr>
          <w:rFonts w:ascii="Times New Roman" w:hAnsi="Times New Roman"/>
        </w:rPr>
        <w:t>szolmizációs</w:t>
      </w:r>
      <w:proofErr w:type="spellEnd"/>
      <w:r w:rsidRPr="008B669B">
        <w:rPr>
          <w:rFonts w:ascii="Times New Roman" w:hAnsi="Times New Roman"/>
        </w:rPr>
        <w:t xml:space="preserve"> hangok (relációk) elsajátítása.</w:t>
      </w:r>
    </w:p>
    <w:p w14:paraId="46CFE1A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régi stílusú magyar népdalok jellemzői.</w:t>
      </w:r>
    </w:p>
    <w:p w14:paraId="30106F3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tonalitásérzék fejlesztése. a dallamzáró alaphang: </w:t>
      </w:r>
      <w:r w:rsidRPr="008B669B">
        <w:rPr>
          <w:rFonts w:ascii="Times New Roman" w:hAnsi="Times New Roman"/>
          <w:iCs/>
        </w:rPr>
        <w:t>lá,</w:t>
      </w:r>
      <w:r w:rsidRPr="008B669B">
        <w:rPr>
          <w:rFonts w:ascii="Times New Roman" w:hAnsi="Times New Roman"/>
        </w:rPr>
        <w:t xml:space="preserve"> és </w:t>
      </w:r>
      <w:r w:rsidRPr="008B669B">
        <w:rPr>
          <w:rFonts w:ascii="Times New Roman" w:hAnsi="Times New Roman"/>
          <w:iCs/>
        </w:rPr>
        <w:t>dó.</w:t>
      </w:r>
    </w:p>
    <w:p w14:paraId="0186E5D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hétfokúság dallamfordulatainak gyakorlása.</w:t>
      </w:r>
    </w:p>
    <w:p w14:paraId="2F2B918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Periodizáló műzenei szemelvények éneklése, memorizálása.</w:t>
      </w:r>
    </w:p>
    <w:p w14:paraId="357A41D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belső hallás további kimunkálása: memorizálás belső hallás alapján kézjelről, kottaképről.</w:t>
      </w:r>
    </w:p>
    <w:p w14:paraId="2E3C554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5BA0F65C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881" w:name="_Toc368849965"/>
      <w:bookmarkStart w:id="882" w:name="_Toc368850045"/>
      <w:bookmarkStart w:id="883" w:name="_Toc368852210"/>
      <w:bookmarkStart w:id="884" w:name="_Toc368853044"/>
      <w:bookmarkStart w:id="885" w:name="_Toc388866954"/>
      <w:bookmarkStart w:id="886" w:name="_Toc7876740"/>
      <w:bookmarkStart w:id="887" w:name="_Toc7876887"/>
      <w:bookmarkStart w:id="888" w:name="_Toc7879141"/>
      <w:bookmarkStart w:id="889" w:name="_Toc7879291"/>
      <w:bookmarkStart w:id="890" w:name="_Toc99459677"/>
      <w:r w:rsidRPr="008B669B">
        <w:rPr>
          <w:rFonts w:ascii="Times New Roman" w:hAnsi="Times New Roman"/>
          <w:sz w:val="18"/>
          <w:szCs w:val="18"/>
        </w:rPr>
        <w:t>A kétszólamúság előkészítő gyakorlatai</w:t>
      </w:r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</w:p>
    <w:p w14:paraId="491818A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Dallamhoz </w:t>
      </w:r>
      <w:proofErr w:type="spellStart"/>
      <w:r w:rsidRPr="008B669B">
        <w:rPr>
          <w:rFonts w:ascii="Times New Roman" w:hAnsi="Times New Roman"/>
        </w:rPr>
        <w:t>ritmusosztinátó</w:t>
      </w:r>
      <w:proofErr w:type="spellEnd"/>
      <w:r w:rsidRPr="008B669B">
        <w:rPr>
          <w:rFonts w:ascii="Times New Roman" w:hAnsi="Times New Roman"/>
        </w:rPr>
        <w:t xml:space="preserve"> vagy önálló ritmusszólam megszólaltatása.</w:t>
      </w:r>
    </w:p>
    <w:p w14:paraId="3C7610A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Könnyű kétszólamú művek éneklése (a csoport képességeinek megfelelően válogatott könnyű kánonok, biciniumok).</w:t>
      </w:r>
    </w:p>
    <w:p w14:paraId="186A0F5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37DC592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Hangközök:</w:t>
      </w:r>
    </w:p>
    <w:p w14:paraId="1B55C68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Tszta</w:t>
      </w:r>
      <w:proofErr w:type="spellEnd"/>
      <w:r w:rsidRPr="008B669B">
        <w:rPr>
          <w:rFonts w:ascii="Times New Roman" w:hAnsi="Times New Roman"/>
        </w:rPr>
        <w:t xml:space="preserve"> prím, kis és nagy szekund, kis és nagy terc, tiszta kvart, tiszta kvint, tiszta oktáv.</w:t>
      </w:r>
    </w:p>
    <w:p w14:paraId="44ADDED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Éneklés szolmizálva, építés megadott hangokra.</w:t>
      </w:r>
    </w:p>
    <w:p w14:paraId="5D4AC7F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Felismerés kottakép és hallás után (hallás után: szekundok, tercek, kvint, oktáv).</w:t>
      </w:r>
    </w:p>
    <w:p w14:paraId="18E6B4E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</w:p>
    <w:p w14:paraId="65B7287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>Hangzatok:</w:t>
      </w:r>
      <w:r w:rsidRPr="008B669B">
        <w:rPr>
          <w:rFonts w:ascii="Times New Roman" w:hAnsi="Times New Roman"/>
        </w:rPr>
        <w:t xml:space="preserve"> </w:t>
      </w:r>
    </w:p>
    <w:p w14:paraId="3E98EEB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alaphelyzetű dúr és moll hármashangzatok szerkezete.</w:t>
      </w:r>
    </w:p>
    <w:p w14:paraId="0C0AE23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Éneklés szolmizálva mindkét irányban.</w:t>
      </w:r>
    </w:p>
    <w:p w14:paraId="1895E60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Felismerés hallás után </w:t>
      </w:r>
      <w:proofErr w:type="spellStart"/>
      <w:r w:rsidRPr="008B669B">
        <w:rPr>
          <w:rFonts w:ascii="Times New Roman" w:hAnsi="Times New Roman"/>
        </w:rPr>
        <w:t>együtthangzásban</w:t>
      </w:r>
      <w:proofErr w:type="spellEnd"/>
      <w:r w:rsidRPr="008B669B">
        <w:rPr>
          <w:rFonts w:ascii="Times New Roman" w:hAnsi="Times New Roman"/>
        </w:rPr>
        <w:t xml:space="preserve"> vagy felbontásban.</w:t>
      </w:r>
    </w:p>
    <w:p w14:paraId="49A63FE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Építés megadott ábécés hangokra a tanult hangnemek alapján.</w:t>
      </w:r>
    </w:p>
    <w:p w14:paraId="09EF7FCE" w14:textId="77777777" w:rsidR="0007098B" w:rsidRPr="008B669B" w:rsidRDefault="0007098B" w:rsidP="00CE7145">
      <w:pPr>
        <w:pStyle w:val="Question"/>
        <w:keepNext w:val="0"/>
        <w:keepLines w:val="0"/>
        <w:widowControl w:val="0"/>
        <w:rPr>
          <w:rFonts w:ascii="Times New Roman" w:hAnsi="Times New Roman" w:cs="Times New Roman"/>
          <w:i w:val="0"/>
        </w:rPr>
      </w:pPr>
    </w:p>
    <w:p w14:paraId="4406BC5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Hangkészlet, hangsorok, hangnemek</w:t>
      </w:r>
    </w:p>
    <w:p w14:paraId="5174C39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Alaphang fogalma.</w:t>
      </w:r>
    </w:p>
    <w:p w14:paraId="077FDA6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Tiszta– és </w:t>
      </w:r>
      <w:proofErr w:type="spellStart"/>
      <w:r w:rsidRPr="008B669B">
        <w:rPr>
          <w:rFonts w:ascii="Times New Roman" w:hAnsi="Times New Roman"/>
        </w:rPr>
        <w:t>pien</w:t>
      </w:r>
      <w:proofErr w:type="spellEnd"/>
      <w:r w:rsidRPr="008B669B">
        <w:rPr>
          <w:rFonts w:ascii="Times New Roman" w:hAnsi="Times New Roman"/>
        </w:rPr>
        <w:t xml:space="preserve"> hangos pentatónia.</w:t>
      </w:r>
    </w:p>
    <w:p w14:paraId="4EEAB93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Pienhangok</w:t>
      </w:r>
      <w:proofErr w:type="spellEnd"/>
      <w:r w:rsidRPr="008B669B">
        <w:rPr>
          <w:rFonts w:ascii="Times New Roman" w:hAnsi="Times New Roman"/>
        </w:rPr>
        <w:t xml:space="preserve"> (</w:t>
      </w:r>
      <w:proofErr w:type="spellStart"/>
      <w:r w:rsidRPr="008B669B">
        <w:rPr>
          <w:rFonts w:ascii="Times New Roman" w:hAnsi="Times New Roman"/>
        </w:rPr>
        <w:t>fá</w:t>
      </w:r>
      <w:proofErr w:type="spellEnd"/>
      <w:r w:rsidRPr="008B669B">
        <w:rPr>
          <w:rFonts w:ascii="Times New Roman" w:hAnsi="Times New Roman"/>
        </w:rPr>
        <w:t>, ti, fi), díszítőhangok.</w:t>
      </w:r>
    </w:p>
    <w:p w14:paraId="1DD099B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Módosító jelek, előjegyzések.</w:t>
      </w:r>
    </w:p>
    <w:p w14:paraId="66A5214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módosított hangok nevei</w:t>
      </w:r>
    </w:p>
    <w:p w14:paraId="67FA4B9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tanult hangnemek előjegyzéseinek sorrendje írásban is.</w:t>
      </w:r>
    </w:p>
    <w:p w14:paraId="08323BB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Hétfokúság: dúrok és mollok (</w:t>
      </w:r>
      <w:proofErr w:type="spellStart"/>
      <w:r w:rsidRPr="008B669B">
        <w:rPr>
          <w:rFonts w:ascii="Times New Roman" w:hAnsi="Times New Roman"/>
        </w:rPr>
        <w:t>eol</w:t>
      </w:r>
      <w:proofErr w:type="spellEnd"/>
      <w:r w:rsidRPr="008B669B">
        <w:rPr>
          <w:rFonts w:ascii="Times New Roman" w:hAnsi="Times New Roman"/>
        </w:rPr>
        <w:t>) 2#, 1</w:t>
      </w:r>
      <w:r w:rsidRPr="008B669B">
        <w:rPr>
          <w:rFonts w:ascii="Times New Roman" w:hAnsi="Times New Roman"/>
          <w:iCs/>
        </w:rPr>
        <w:t>b</w:t>
      </w:r>
      <w:r w:rsidRPr="008B669B">
        <w:rPr>
          <w:rFonts w:ascii="Times New Roman" w:hAnsi="Times New Roman"/>
        </w:rPr>
        <w:t xml:space="preserve"> előjegyzésig.</w:t>
      </w:r>
    </w:p>
    <w:p w14:paraId="0A2AACB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párhuzamos hangsorok fogalma.</w:t>
      </w:r>
    </w:p>
    <w:p w14:paraId="2231716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zeneművek hangnemének megállapítása kottakép alapján az eddigi ismeretek felhasználásával.</w:t>
      </w:r>
    </w:p>
    <w:p w14:paraId="5DD9473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</w:p>
    <w:p w14:paraId="738E53B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 xml:space="preserve">A formaérzék fejlesztése: </w:t>
      </w:r>
    </w:p>
    <w:p w14:paraId="362F411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Részletek, egységek megfigyeltetése: hasonlóság, azonosság, különbözőség, variáns, sorszerkezet.</w:t>
      </w:r>
    </w:p>
    <w:p w14:paraId="4DE0070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kvintváltás megfigyeltetése.</w:t>
      </w:r>
    </w:p>
    <w:p w14:paraId="267BBB2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</w:t>
      </w:r>
      <w:r w:rsidRPr="008B669B">
        <w:rPr>
          <w:rFonts w:ascii="Times New Roman" w:hAnsi="Times New Roman"/>
          <w:position w:val="6"/>
        </w:rPr>
        <w:t>5</w:t>
      </w:r>
      <w:r w:rsidRPr="008B669B">
        <w:rPr>
          <w:rFonts w:ascii="Times New Roman" w:hAnsi="Times New Roman"/>
        </w:rPr>
        <w:t>A</w:t>
      </w:r>
      <w:r w:rsidRPr="008B669B">
        <w:rPr>
          <w:rFonts w:ascii="Times New Roman" w:hAnsi="Times New Roman"/>
          <w:position w:val="6"/>
        </w:rPr>
        <w:t>5v</w:t>
      </w:r>
      <w:proofErr w:type="spellStart"/>
      <w:r w:rsidRPr="008B669B">
        <w:rPr>
          <w:rFonts w:ascii="Times New Roman" w:hAnsi="Times New Roman"/>
        </w:rPr>
        <w:t>AAv</w:t>
      </w:r>
      <w:proofErr w:type="spellEnd"/>
      <w:r w:rsidRPr="008B669B">
        <w:rPr>
          <w:rFonts w:ascii="Times New Roman" w:hAnsi="Times New Roman"/>
        </w:rPr>
        <w:t>, illetve A</w:t>
      </w:r>
      <w:r w:rsidRPr="008B669B">
        <w:rPr>
          <w:rFonts w:ascii="Times New Roman" w:hAnsi="Times New Roman"/>
          <w:position w:val="6"/>
        </w:rPr>
        <w:t>5</w:t>
      </w:r>
      <w:r w:rsidRPr="008B669B">
        <w:rPr>
          <w:rFonts w:ascii="Times New Roman" w:hAnsi="Times New Roman"/>
        </w:rPr>
        <w:t>B</w:t>
      </w:r>
      <w:r w:rsidRPr="008B669B">
        <w:rPr>
          <w:rFonts w:ascii="Times New Roman" w:hAnsi="Times New Roman"/>
          <w:position w:val="6"/>
        </w:rPr>
        <w:t>5</w:t>
      </w:r>
      <w:r w:rsidRPr="008B669B">
        <w:rPr>
          <w:rFonts w:ascii="Times New Roman" w:hAnsi="Times New Roman"/>
        </w:rPr>
        <w:t>A B sorszerkezetek.</w:t>
      </w:r>
    </w:p>
    <w:p w14:paraId="73C7351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helyes frazeálás.</w:t>
      </w:r>
    </w:p>
    <w:p w14:paraId="3C4D55A1" w14:textId="77777777" w:rsidR="0007098B" w:rsidRPr="008B669B" w:rsidRDefault="0007098B" w:rsidP="00CE7145">
      <w:pPr>
        <w:pStyle w:val="llb"/>
        <w:widowControl w:val="0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14:paraId="7DDACF09" w14:textId="77777777" w:rsidR="00DD4975" w:rsidRDefault="00DD4975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891" w:name="_Toc368849966"/>
      <w:bookmarkStart w:id="892" w:name="_Toc368850046"/>
      <w:bookmarkStart w:id="893" w:name="_Toc368852211"/>
      <w:bookmarkStart w:id="894" w:name="_Toc368853045"/>
      <w:bookmarkStart w:id="895" w:name="_Toc388866955"/>
    </w:p>
    <w:p w14:paraId="4E458C65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896" w:name="_Toc7876741"/>
      <w:bookmarkStart w:id="897" w:name="_Toc7876888"/>
      <w:bookmarkStart w:id="898" w:name="_Toc7879142"/>
      <w:bookmarkStart w:id="899" w:name="_Toc7879292"/>
      <w:bookmarkStart w:id="900" w:name="_Toc99459678"/>
      <w:r w:rsidRPr="008B669B">
        <w:rPr>
          <w:rFonts w:ascii="Times New Roman" w:hAnsi="Times New Roman"/>
          <w:sz w:val="18"/>
          <w:szCs w:val="18"/>
        </w:rPr>
        <w:t>Zenei olvasás – írás</w:t>
      </w:r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</w:p>
    <w:p w14:paraId="5D27EFE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helyes kottaírás.</w:t>
      </w:r>
    </w:p>
    <w:p w14:paraId="602B82B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Ritmusgyakorlatok olvasása.</w:t>
      </w:r>
    </w:p>
    <w:p w14:paraId="0043058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Ritmusfordulatok lejegyzése hallás és memorizálás alapján.</w:t>
      </w:r>
    </w:p>
    <w:p w14:paraId="2638758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Éneklés betűkottáról, majd ötvonalas rendszerben hangjegyekről, G–kulcsban, abszolút magasságban ábécés nevekkel 2#, 1</w:t>
      </w:r>
      <w:r w:rsidRPr="008B669B">
        <w:rPr>
          <w:rFonts w:ascii="Times New Roman" w:hAnsi="Times New Roman"/>
          <w:iCs/>
        </w:rPr>
        <w:t>b</w:t>
      </w:r>
      <w:r w:rsidRPr="008B669B">
        <w:rPr>
          <w:rFonts w:ascii="Times New Roman" w:hAnsi="Times New Roman"/>
        </w:rPr>
        <w:t xml:space="preserve"> előjegyzéssel.</w:t>
      </w:r>
    </w:p>
    <w:p w14:paraId="5F0148D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Dallamok átírása betűkottáról hangjegyekre, illetve G–kulcsból F–kulcsba (és fordítva).</w:t>
      </w:r>
    </w:p>
    <w:p w14:paraId="4F54E41B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Igen könnyű diktálási feladatok.</w:t>
      </w:r>
    </w:p>
    <w:p w14:paraId="06BFC4E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Könnyű dalok, dallamok lejegyzése </w:t>
      </w:r>
      <w:proofErr w:type="spellStart"/>
      <w:r w:rsidRPr="008B669B">
        <w:rPr>
          <w:rFonts w:ascii="Times New Roman" w:hAnsi="Times New Roman"/>
        </w:rPr>
        <w:t>hangonkénti</w:t>
      </w:r>
      <w:proofErr w:type="spellEnd"/>
      <w:r w:rsidRPr="008B669B">
        <w:rPr>
          <w:rFonts w:ascii="Times New Roman" w:hAnsi="Times New Roman"/>
        </w:rPr>
        <w:t xml:space="preserve"> folyóírással, betűkottával G– és F–kulcsban (2–4–8 ütem).</w:t>
      </w:r>
    </w:p>
    <w:p w14:paraId="05F1139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Transzponálás írásban.</w:t>
      </w:r>
    </w:p>
    <w:p w14:paraId="0C88E9D0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iCs/>
          <w:sz w:val="18"/>
          <w:szCs w:val="18"/>
        </w:rPr>
      </w:pPr>
    </w:p>
    <w:p w14:paraId="7B7E8A41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901" w:name="_Toc368849967"/>
      <w:bookmarkStart w:id="902" w:name="_Toc368850047"/>
      <w:bookmarkStart w:id="903" w:name="_Toc368852212"/>
      <w:bookmarkStart w:id="904" w:name="_Toc368853046"/>
      <w:bookmarkStart w:id="905" w:name="_Toc388866956"/>
      <w:bookmarkStart w:id="906" w:name="_Toc7876742"/>
      <w:bookmarkStart w:id="907" w:name="_Toc7876889"/>
      <w:bookmarkStart w:id="908" w:name="_Toc7879143"/>
      <w:bookmarkStart w:id="909" w:name="_Toc7879293"/>
      <w:bookmarkStart w:id="910" w:name="_Toc99459679"/>
      <w:r w:rsidRPr="008B669B">
        <w:rPr>
          <w:rFonts w:ascii="Times New Roman" w:hAnsi="Times New Roman"/>
          <w:sz w:val="18"/>
          <w:szCs w:val="18"/>
        </w:rPr>
        <w:t>Rögtönzés</w:t>
      </w:r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</w:p>
    <w:p w14:paraId="408ADA9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</w:rPr>
        <w:t>– Ritmussorok rögtönzése.</w:t>
      </w:r>
    </w:p>
    <w:p w14:paraId="29EFEFB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Megadott ritmikai, dallami fordulatok variálása (szaporítás – ritkítás stb.).</w:t>
      </w:r>
    </w:p>
    <w:p w14:paraId="74CC80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Megadott több ritmussorból, dallamsorból teljes zenei forma kialakítása.</w:t>
      </w:r>
    </w:p>
    <w:p w14:paraId="646A5E6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Ritmus kiegészítések megadott ütemmutatók alapján.</w:t>
      </w:r>
    </w:p>
    <w:p w14:paraId="5FB38B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Párbeszéd, kérdés–felelet.</w:t>
      </w:r>
    </w:p>
    <w:p w14:paraId="0606114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Adott dallamhoz ritmuskíséret.</w:t>
      </w:r>
    </w:p>
    <w:p w14:paraId="31D1D5A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Hiányos dallam kiegészítése.</w:t>
      </w:r>
    </w:p>
    <w:p w14:paraId="59FDD04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792C8D4E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911" w:name="_Toc368849968"/>
      <w:bookmarkStart w:id="912" w:name="_Toc368850048"/>
      <w:bookmarkStart w:id="913" w:name="_Toc368852213"/>
      <w:bookmarkStart w:id="914" w:name="_Toc368853047"/>
      <w:bookmarkStart w:id="915" w:name="_Toc388866957"/>
      <w:bookmarkStart w:id="916" w:name="_Toc7876743"/>
      <w:bookmarkStart w:id="917" w:name="_Toc7876890"/>
      <w:bookmarkStart w:id="918" w:name="_Toc7879144"/>
      <w:bookmarkStart w:id="919" w:name="_Toc7879294"/>
      <w:bookmarkStart w:id="920" w:name="_Toc99459680"/>
      <w:r w:rsidRPr="008B669B">
        <w:rPr>
          <w:rFonts w:ascii="Times New Roman" w:hAnsi="Times New Roman"/>
          <w:sz w:val="18"/>
          <w:szCs w:val="18"/>
        </w:rPr>
        <w:t>Zenehallgatás</w:t>
      </w:r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</w:p>
    <w:p w14:paraId="3D35F52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Különféle kórushangzások.</w:t>
      </w:r>
    </w:p>
    <w:p w14:paraId="5A0AB0E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Dallam és kíséret, szólamok megfigyelése.</w:t>
      </w:r>
    </w:p>
    <w:p w14:paraId="6731A90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hangszerek hangszínének felismerése.</w:t>
      </w:r>
    </w:p>
    <w:p w14:paraId="772DFE8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Dinamikai különbségek megismerése.</w:t>
      </w:r>
    </w:p>
    <w:p w14:paraId="3A8984F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népzene és műzene.</w:t>
      </w:r>
    </w:p>
    <w:p w14:paraId="48BEB30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különféle hangulatok, előadásmódok (pl. </w:t>
      </w:r>
      <w:proofErr w:type="spellStart"/>
      <w:r w:rsidRPr="008B669B">
        <w:rPr>
          <w:rFonts w:ascii="Times New Roman" w:hAnsi="Times New Roman"/>
        </w:rPr>
        <w:t>parlando</w:t>
      </w:r>
      <w:proofErr w:type="spellEnd"/>
      <w:r w:rsidRPr="008B669B">
        <w:rPr>
          <w:rFonts w:ascii="Times New Roman" w:hAnsi="Times New Roman"/>
        </w:rPr>
        <w:t>) megfigyelése.</w:t>
      </w:r>
    </w:p>
    <w:p w14:paraId="56E5D47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4A151F1E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921" w:name="_Toc368849969"/>
      <w:bookmarkStart w:id="922" w:name="_Toc368850049"/>
      <w:bookmarkStart w:id="923" w:name="_Toc368852214"/>
      <w:bookmarkStart w:id="924" w:name="_Toc368853048"/>
      <w:bookmarkStart w:id="925" w:name="_Toc388866958"/>
      <w:bookmarkStart w:id="926" w:name="_Toc7876744"/>
      <w:bookmarkStart w:id="927" w:name="_Toc7876891"/>
      <w:bookmarkStart w:id="928" w:name="_Toc7879145"/>
      <w:bookmarkStart w:id="929" w:name="_Toc7879295"/>
      <w:bookmarkStart w:id="930" w:name="_Toc99459681"/>
      <w:r w:rsidRPr="008B669B">
        <w:rPr>
          <w:rFonts w:ascii="Times New Roman" w:hAnsi="Times New Roman"/>
          <w:sz w:val="18"/>
          <w:szCs w:val="18"/>
        </w:rPr>
        <w:t>Zenei szakkifejezések ismerete</w:t>
      </w:r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</w:p>
    <w:p w14:paraId="275790BA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A szolfézs előképzőben tanultakhoz.</w:t>
      </w:r>
    </w:p>
    <w:p w14:paraId="6557E65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Ütemmutató, ütemsúly, ütempár.</w:t>
      </w:r>
    </w:p>
    <w:p w14:paraId="782C8F5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Alkalmazkodó ritmus.</w:t>
      </w:r>
    </w:p>
    <w:p w14:paraId="6083E07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Kulcsok. előjegyzések, módosító jelek.</w:t>
      </w:r>
    </w:p>
    <w:p w14:paraId="3E47D3D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Pentatónia. díszítőhang, vendéghang (</w:t>
      </w:r>
      <w:proofErr w:type="spellStart"/>
      <w:r w:rsidRPr="008B669B">
        <w:rPr>
          <w:rFonts w:ascii="Times New Roman" w:hAnsi="Times New Roman"/>
        </w:rPr>
        <w:t>pienhang</w:t>
      </w:r>
      <w:proofErr w:type="spellEnd"/>
      <w:r w:rsidRPr="008B669B">
        <w:rPr>
          <w:rFonts w:ascii="Times New Roman" w:hAnsi="Times New Roman"/>
        </w:rPr>
        <w:t>).</w:t>
      </w:r>
    </w:p>
    <w:p w14:paraId="6496639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Hangkészlet, hangsor, hangnem.</w:t>
      </w:r>
    </w:p>
    <w:p w14:paraId="7877E0E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Pentachord</w:t>
      </w:r>
      <w:proofErr w:type="spellEnd"/>
      <w:r w:rsidRPr="008B669B">
        <w:rPr>
          <w:rFonts w:ascii="Times New Roman" w:hAnsi="Times New Roman"/>
        </w:rPr>
        <w:t xml:space="preserve">, </w:t>
      </w:r>
      <w:proofErr w:type="spellStart"/>
      <w:r w:rsidRPr="008B669B">
        <w:rPr>
          <w:rFonts w:ascii="Times New Roman" w:hAnsi="Times New Roman"/>
        </w:rPr>
        <w:t>Dur</w:t>
      </w:r>
      <w:proofErr w:type="spellEnd"/>
      <w:r w:rsidRPr="008B669B">
        <w:rPr>
          <w:rFonts w:ascii="Times New Roman" w:hAnsi="Times New Roman"/>
        </w:rPr>
        <w:t xml:space="preserve"> és moll (</w:t>
      </w:r>
      <w:proofErr w:type="spellStart"/>
      <w:r w:rsidRPr="008B669B">
        <w:rPr>
          <w:rFonts w:ascii="Times New Roman" w:hAnsi="Times New Roman"/>
        </w:rPr>
        <w:t>eol</w:t>
      </w:r>
      <w:proofErr w:type="spellEnd"/>
      <w:r w:rsidRPr="008B669B">
        <w:rPr>
          <w:rFonts w:ascii="Times New Roman" w:hAnsi="Times New Roman"/>
        </w:rPr>
        <w:t>).</w:t>
      </w:r>
    </w:p>
    <w:p w14:paraId="29FB4B6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párhuzamos hangsor fogalma.</w:t>
      </w:r>
    </w:p>
    <w:p w14:paraId="2889118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Dallamsorok, alaphang, kvintváltás, szolmizációváltás.</w:t>
      </w:r>
    </w:p>
    <w:p w14:paraId="2D7230B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Ereszkedő dallamvonal.</w:t>
      </w:r>
    </w:p>
    <w:p w14:paraId="10C40A6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Azonosság, variáns, sorszerkezet.</w:t>
      </w:r>
    </w:p>
    <w:p w14:paraId="4BCF685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Szekvencia.</w:t>
      </w:r>
    </w:p>
    <w:p w14:paraId="6EE3569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Periódus.</w:t>
      </w:r>
    </w:p>
    <w:p w14:paraId="227D5EB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Transzponálás.</w:t>
      </w:r>
    </w:p>
    <w:p w14:paraId="3EA711C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Prima</w:t>
      </w:r>
      <w:proofErr w:type="spellEnd"/>
      <w:r w:rsidRPr="008B669B">
        <w:rPr>
          <w:rFonts w:ascii="Times New Roman" w:hAnsi="Times New Roman"/>
        </w:rPr>
        <w:t xml:space="preserve"> volta, </w:t>
      </w:r>
      <w:proofErr w:type="spellStart"/>
      <w:r w:rsidRPr="008B669B">
        <w:rPr>
          <w:rFonts w:ascii="Times New Roman" w:hAnsi="Times New Roman"/>
        </w:rPr>
        <w:t>seconda</w:t>
      </w:r>
      <w:proofErr w:type="spellEnd"/>
      <w:r w:rsidRPr="008B669B">
        <w:rPr>
          <w:rFonts w:ascii="Times New Roman" w:hAnsi="Times New Roman"/>
        </w:rPr>
        <w:t xml:space="preserve"> volta.</w:t>
      </w:r>
    </w:p>
    <w:p w14:paraId="2A62F3B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Solo</w:t>
      </w:r>
      <w:proofErr w:type="spellEnd"/>
      <w:r w:rsidRPr="008B669B">
        <w:rPr>
          <w:rFonts w:ascii="Times New Roman" w:hAnsi="Times New Roman"/>
        </w:rPr>
        <w:t>, tutti.</w:t>
      </w:r>
    </w:p>
    <w:p w14:paraId="312B7756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 xml:space="preserve">– </w:t>
      </w:r>
      <w:proofErr w:type="spellStart"/>
      <w:r w:rsidRPr="008B669B">
        <w:rPr>
          <w:sz w:val="18"/>
          <w:szCs w:val="18"/>
        </w:rPr>
        <w:t>Parlando</w:t>
      </w:r>
      <w:proofErr w:type="spellEnd"/>
      <w:r w:rsidRPr="008B669B">
        <w:rPr>
          <w:sz w:val="18"/>
          <w:szCs w:val="18"/>
        </w:rPr>
        <w:t xml:space="preserve">, rubato, </w:t>
      </w:r>
      <w:proofErr w:type="spellStart"/>
      <w:r w:rsidRPr="008B669B">
        <w:rPr>
          <w:sz w:val="18"/>
          <w:szCs w:val="18"/>
        </w:rPr>
        <w:t>tempo</w:t>
      </w:r>
      <w:proofErr w:type="spellEnd"/>
      <w:r w:rsidRPr="008B669B">
        <w:rPr>
          <w:sz w:val="18"/>
          <w:szCs w:val="18"/>
        </w:rPr>
        <w:t xml:space="preserve"> </w:t>
      </w:r>
      <w:proofErr w:type="spellStart"/>
      <w:r w:rsidRPr="008B669B">
        <w:rPr>
          <w:sz w:val="18"/>
          <w:szCs w:val="18"/>
        </w:rPr>
        <w:t>giusto</w:t>
      </w:r>
      <w:proofErr w:type="spellEnd"/>
      <w:r w:rsidRPr="008B669B">
        <w:rPr>
          <w:sz w:val="18"/>
          <w:szCs w:val="18"/>
        </w:rPr>
        <w:t>.</w:t>
      </w:r>
    </w:p>
    <w:p w14:paraId="6B8DF442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 xml:space="preserve">– </w:t>
      </w:r>
      <w:proofErr w:type="spellStart"/>
      <w:r w:rsidRPr="008B669B">
        <w:rPr>
          <w:sz w:val="18"/>
          <w:szCs w:val="18"/>
        </w:rPr>
        <w:t>Staccato</w:t>
      </w:r>
      <w:proofErr w:type="spellEnd"/>
      <w:r w:rsidRPr="008B669B">
        <w:rPr>
          <w:sz w:val="18"/>
          <w:szCs w:val="18"/>
        </w:rPr>
        <w:t xml:space="preserve">, </w:t>
      </w:r>
      <w:proofErr w:type="spellStart"/>
      <w:r w:rsidRPr="008B669B">
        <w:rPr>
          <w:sz w:val="18"/>
          <w:szCs w:val="18"/>
        </w:rPr>
        <w:t>legato</w:t>
      </w:r>
      <w:proofErr w:type="spellEnd"/>
      <w:r w:rsidRPr="008B669B">
        <w:rPr>
          <w:sz w:val="18"/>
          <w:szCs w:val="18"/>
        </w:rPr>
        <w:t>.</w:t>
      </w:r>
    </w:p>
    <w:p w14:paraId="3FE075E6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</w:p>
    <w:p w14:paraId="2117BE04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b w:val="0"/>
          <w:sz w:val="18"/>
          <w:szCs w:val="18"/>
        </w:rPr>
      </w:pPr>
      <w:bookmarkStart w:id="931" w:name="_Toc368849970"/>
      <w:bookmarkStart w:id="932" w:name="_Toc368850050"/>
      <w:bookmarkStart w:id="933" w:name="_Toc368852215"/>
      <w:bookmarkStart w:id="934" w:name="_Toc368853049"/>
      <w:bookmarkStart w:id="935" w:name="_Toc388866959"/>
      <w:bookmarkStart w:id="936" w:name="_Toc7876745"/>
      <w:bookmarkStart w:id="937" w:name="_Toc7876892"/>
      <w:bookmarkStart w:id="938" w:name="_Toc7879146"/>
      <w:bookmarkStart w:id="939" w:name="_Toc7879296"/>
      <w:bookmarkStart w:id="940" w:name="_Toc99459682"/>
      <w:r w:rsidRPr="008B669B">
        <w:rPr>
          <w:rFonts w:ascii="Times New Roman" w:hAnsi="Times New Roman"/>
          <w:b w:val="0"/>
          <w:sz w:val="18"/>
          <w:szCs w:val="18"/>
        </w:rPr>
        <w:t>Ajánlott tananyag</w:t>
      </w:r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</w:p>
    <w:p w14:paraId="26E1618B" w14:textId="77777777" w:rsidR="0007098B" w:rsidRPr="008B669B" w:rsidRDefault="0007098B" w:rsidP="00CE7145">
      <w:pPr>
        <w:pStyle w:val="llb"/>
        <w:widowControl w:val="0"/>
        <w:tabs>
          <w:tab w:val="clear" w:pos="4536"/>
          <w:tab w:val="clear" w:pos="9072"/>
        </w:tabs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Régi stílusú magyar népdalok, énekelhető műzenei szemelvények a hangszeres iskolák anyagából is (könnyű barokk és klasszikus táncok).</w:t>
      </w:r>
    </w:p>
    <w:p w14:paraId="2F67CCEA" w14:textId="77777777" w:rsidR="0007098B" w:rsidRPr="008B669B" w:rsidRDefault="0007098B" w:rsidP="00CE7145">
      <w:pPr>
        <w:pStyle w:val="llb"/>
        <w:widowControl w:val="0"/>
        <w:tabs>
          <w:tab w:val="clear" w:pos="4536"/>
          <w:tab w:val="clear" w:pos="9072"/>
        </w:tabs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Könnyű kánonok, biciniumok.</w:t>
      </w:r>
    </w:p>
    <w:p w14:paraId="3C2D08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Horváth Istvánné – </w:t>
      </w:r>
      <w:proofErr w:type="spellStart"/>
      <w:r w:rsidRPr="008B669B">
        <w:rPr>
          <w:rFonts w:ascii="Times New Roman" w:hAnsi="Times New Roman"/>
        </w:rPr>
        <w:t>Smid</w:t>
      </w:r>
      <w:proofErr w:type="spellEnd"/>
      <w:r w:rsidRPr="008B669B">
        <w:rPr>
          <w:rFonts w:ascii="Times New Roman" w:hAnsi="Times New Roman"/>
        </w:rPr>
        <w:t xml:space="preserve"> Anna: Csicsergő </w:t>
      </w:r>
      <w:proofErr w:type="gramStart"/>
      <w:r w:rsidRPr="008B669B">
        <w:rPr>
          <w:rFonts w:ascii="Times New Roman" w:hAnsi="Times New Roman"/>
        </w:rPr>
        <w:t>II  (</w:t>
      </w:r>
      <w:proofErr w:type="gramEnd"/>
      <w:r w:rsidRPr="008B669B">
        <w:rPr>
          <w:rFonts w:ascii="Times New Roman" w:hAnsi="Times New Roman"/>
        </w:rPr>
        <w:t>tankönyv, munkafüzet és Útmutató)</w:t>
      </w:r>
    </w:p>
    <w:p w14:paraId="26A8E1C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Dobszay</w:t>
      </w:r>
      <w:proofErr w:type="spellEnd"/>
      <w:r w:rsidRPr="008B669B">
        <w:rPr>
          <w:rFonts w:ascii="Times New Roman" w:hAnsi="Times New Roman"/>
        </w:rPr>
        <w:t xml:space="preserve"> László: A hangok világa I. és Útmutató</w:t>
      </w:r>
    </w:p>
    <w:p w14:paraId="37EAD1F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Horváth </w:t>
      </w:r>
      <w:proofErr w:type="spellStart"/>
      <w:r w:rsidRPr="008B669B">
        <w:rPr>
          <w:rFonts w:ascii="Times New Roman" w:hAnsi="Times New Roman"/>
        </w:rPr>
        <w:t>Guidóné</w:t>
      </w:r>
      <w:proofErr w:type="spellEnd"/>
      <w:r w:rsidRPr="008B669B">
        <w:rPr>
          <w:rFonts w:ascii="Times New Roman" w:hAnsi="Times New Roman"/>
        </w:rPr>
        <w:t>: Utazás a zene birodalmába I.II. (könyv és munkafüzet, tanmenet)</w:t>
      </w:r>
    </w:p>
    <w:p w14:paraId="46857A1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J. </w:t>
      </w:r>
      <w:proofErr w:type="spellStart"/>
      <w:r w:rsidRPr="008B669B">
        <w:rPr>
          <w:rFonts w:ascii="Times New Roman" w:hAnsi="Times New Roman"/>
        </w:rPr>
        <w:t>Irsai</w:t>
      </w:r>
      <w:proofErr w:type="spellEnd"/>
      <w:r w:rsidRPr="008B669B">
        <w:rPr>
          <w:rFonts w:ascii="Times New Roman" w:hAnsi="Times New Roman"/>
        </w:rPr>
        <w:t xml:space="preserve"> Vera: Szolfézs példatár, Alsófok I.</w:t>
      </w:r>
    </w:p>
    <w:p w14:paraId="09A9DF9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lastRenderedPageBreak/>
        <w:t>Kodály Zoltán: 333 olvasógyakorlat</w:t>
      </w:r>
    </w:p>
    <w:p w14:paraId="54F424E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Kodály Zoltán: Válogatott biciniumok</w:t>
      </w:r>
    </w:p>
    <w:p w14:paraId="3539C6A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Kodály Zoltán: Énekeljünk tisztán</w:t>
      </w:r>
    </w:p>
    <w:p w14:paraId="0487E39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Bárdos Lajos: Kicsinyek kórusa I.</w:t>
      </w:r>
    </w:p>
    <w:p w14:paraId="6C3304A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Bárdos Lajos: 70 kánon</w:t>
      </w:r>
    </w:p>
    <w:p w14:paraId="7C464A9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Tegzes György: Hétfokú olvasógyakorlatok</w:t>
      </w:r>
    </w:p>
    <w:p w14:paraId="2FA9620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Forrai Katalin: Európai gyermekdalok</w:t>
      </w:r>
    </w:p>
    <w:p w14:paraId="1023275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Péter József: 165 kánon</w:t>
      </w:r>
    </w:p>
    <w:p w14:paraId="2FA8612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Kocsárné</w:t>
      </w:r>
      <w:proofErr w:type="spellEnd"/>
      <w:r w:rsidRPr="008B669B">
        <w:rPr>
          <w:rFonts w:ascii="Times New Roman" w:hAnsi="Times New Roman"/>
        </w:rPr>
        <w:t xml:space="preserve"> </w:t>
      </w:r>
      <w:proofErr w:type="spellStart"/>
      <w:r w:rsidRPr="008B669B">
        <w:rPr>
          <w:rFonts w:ascii="Times New Roman" w:hAnsi="Times New Roman"/>
        </w:rPr>
        <w:t>Herboly</w:t>
      </w:r>
      <w:proofErr w:type="spellEnd"/>
      <w:r w:rsidRPr="008B669B">
        <w:rPr>
          <w:rFonts w:ascii="Times New Roman" w:hAnsi="Times New Roman"/>
        </w:rPr>
        <w:t xml:space="preserve"> Ildikó: Többszólamúság, harmónia és forma tanítása az általános iskolában</w:t>
      </w:r>
    </w:p>
    <w:p w14:paraId="69A3483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Szabó Helga: Énekes improvizáció az iskolában</w:t>
      </w:r>
    </w:p>
    <w:p w14:paraId="3816514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Brukner</w:t>
      </w:r>
      <w:proofErr w:type="spellEnd"/>
      <w:r w:rsidRPr="008B669B">
        <w:rPr>
          <w:rFonts w:ascii="Times New Roman" w:hAnsi="Times New Roman"/>
        </w:rPr>
        <w:t xml:space="preserve"> Adrienn: Énekelni jó!</w:t>
      </w:r>
    </w:p>
    <w:p w14:paraId="4B38EED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Laczó Zoltán: Zenehallgatás az általános iskola alsó tagozatában </w:t>
      </w:r>
    </w:p>
    <w:p w14:paraId="622F134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Balázs Oszkár – Zempléni László: Ritmusgyakorlatok kezdőknek</w:t>
      </w:r>
    </w:p>
    <w:p w14:paraId="430389F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Lázárné Nagy Andrea: Margaréta (Gyakorló feladatok)</w:t>
      </w:r>
    </w:p>
    <w:p w14:paraId="79CFEC1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</w:rPr>
        <w:t xml:space="preserve">Dalkíséretek I. </w:t>
      </w:r>
      <w:r w:rsidR="00D30F3D" w:rsidRPr="008B669B">
        <w:rPr>
          <w:rFonts w:ascii="Times New Roman" w:hAnsi="Times New Roman"/>
        </w:rPr>
        <w:fldChar w:fldCharType="begin"/>
      </w:r>
      <w:r w:rsidRPr="008B669B">
        <w:rPr>
          <w:rFonts w:ascii="Times New Roman" w:hAnsi="Times New Roman"/>
        </w:rPr>
        <w:instrText>\SZIMBÓLUM SYMBOL \f "Times New Roman CE"</w:instrText>
      </w:r>
      <w:r w:rsidR="00D30F3D" w:rsidRPr="008B669B">
        <w:rPr>
          <w:rFonts w:ascii="Times New Roman" w:hAnsi="Times New Roman"/>
        </w:rPr>
        <w:fldChar w:fldCharType="end"/>
      </w:r>
      <w:r w:rsidRPr="008B669B">
        <w:rPr>
          <w:rFonts w:ascii="Times New Roman" w:hAnsi="Times New Roman"/>
        </w:rPr>
        <w:t>Szőlő érik</w:t>
      </w:r>
      <w:r w:rsidR="00D30F3D" w:rsidRPr="008B669B">
        <w:rPr>
          <w:rFonts w:ascii="Times New Roman" w:hAnsi="Times New Roman"/>
        </w:rPr>
        <w:fldChar w:fldCharType="begin"/>
      </w:r>
      <w:r w:rsidRPr="008B669B">
        <w:rPr>
          <w:rFonts w:ascii="Times New Roman" w:hAnsi="Times New Roman"/>
        </w:rPr>
        <w:instrText>\SZIMBÓLUM SYMBOL \f "Times New Roman CE"</w:instrText>
      </w:r>
      <w:r w:rsidR="00D30F3D" w:rsidRPr="008B669B">
        <w:rPr>
          <w:rFonts w:ascii="Times New Roman" w:hAnsi="Times New Roman"/>
        </w:rPr>
        <w:fldChar w:fldCharType="end"/>
      </w:r>
      <w:r w:rsidRPr="008B669B">
        <w:rPr>
          <w:rFonts w:ascii="Times New Roman" w:hAnsi="Times New Roman"/>
        </w:rPr>
        <w:t xml:space="preserve"> (Tankönyvkiadó</w:t>
      </w:r>
    </w:p>
    <w:p w14:paraId="38A2279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</w:p>
    <w:p w14:paraId="3FD6C7D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Ajánlott zenehallgatási anyag:</w:t>
      </w:r>
    </w:p>
    <w:p w14:paraId="2DBC7A96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Eredeti népzenei felvételek gyermekdalok, népdalok.</w:t>
      </w:r>
    </w:p>
    <w:p w14:paraId="32B7A84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Gyermekeknek komponált művek Bartók Béla, Kodály Zoltán Bárdos Lajos kórusműveiből.</w:t>
      </w:r>
    </w:p>
    <w:p w14:paraId="4ABF9930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941" w:name="_Toc368849971"/>
      <w:bookmarkStart w:id="942" w:name="_Toc368850051"/>
      <w:bookmarkStart w:id="943" w:name="_Toc368852216"/>
      <w:bookmarkStart w:id="944" w:name="_Toc368853050"/>
      <w:bookmarkStart w:id="945" w:name="_Toc388866960"/>
      <w:bookmarkStart w:id="946" w:name="_Toc7876746"/>
      <w:bookmarkStart w:id="947" w:name="_Toc7876893"/>
      <w:bookmarkStart w:id="948" w:name="_Toc7879147"/>
      <w:bookmarkStart w:id="949" w:name="_Toc7879297"/>
      <w:bookmarkStart w:id="950" w:name="_Toc99459683"/>
      <w:r w:rsidRPr="008B669B">
        <w:rPr>
          <w:rFonts w:ascii="Times New Roman" w:hAnsi="Times New Roman"/>
          <w:sz w:val="18"/>
          <w:szCs w:val="18"/>
        </w:rPr>
        <w:t>Szemelvények a tanulók hangszeres anyagából: barokk, klasszikus táncok (különböző hangszereken).</w:t>
      </w:r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</w:p>
    <w:p w14:paraId="3364A7C5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951" w:name="_Toc368849972"/>
      <w:bookmarkStart w:id="952" w:name="_Toc368850052"/>
      <w:bookmarkStart w:id="953" w:name="_Toc368852217"/>
      <w:bookmarkStart w:id="954" w:name="_Toc368853051"/>
      <w:bookmarkStart w:id="955" w:name="_Toc388866961"/>
      <w:bookmarkStart w:id="956" w:name="_Toc7876747"/>
      <w:bookmarkStart w:id="957" w:name="_Toc7876894"/>
      <w:bookmarkStart w:id="958" w:name="_Toc7879148"/>
      <w:bookmarkStart w:id="959" w:name="_Toc7879298"/>
      <w:bookmarkStart w:id="960" w:name="_Toc99459684"/>
      <w:r w:rsidRPr="008B669B">
        <w:rPr>
          <w:rFonts w:ascii="Times New Roman" w:hAnsi="Times New Roman"/>
          <w:sz w:val="18"/>
          <w:szCs w:val="18"/>
        </w:rPr>
        <w:t>Mese– és karakterdarabok.</w:t>
      </w:r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r w:rsidRPr="008B669B">
        <w:rPr>
          <w:rFonts w:ascii="Times New Roman" w:hAnsi="Times New Roman"/>
          <w:sz w:val="18"/>
          <w:szCs w:val="18"/>
        </w:rPr>
        <w:t xml:space="preserve"> </w:t>
      </w:r>
    </w:p>
    <w:p w14:paraId="37850888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</w:p>
    <w:p w14:paraId="05A52CB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Követelmény</w:t>
      </w:r>
    </w:p>
    <w:p w14:paraId="2CB0294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Tudja a tanuló a dalokat zeneileg igényesen énekelni.</w:t>
      </w:r>
    </w:p>
    <w:p w14:paraId="7D2BDA8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Legyen tájékozott a vonalrendszeren, tudjon G– és F–kulcsban ábécés névvel olvasni.</w:t>
      </w:r>
    </w:p>
    <w:p w14:paraId="166C9D6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 módosítójeleket, az előjegyzések sorrendjét írásban is mindkét kulcsban 2#, 1</w:t>
      </w:r>
      <w:r w:rsidRPr="008B669B">
        <w:rPr>
          <w:rFonts w:ascii="Times New Roman" w:hAnsi="Times New Roman"/>
          <w:iCs/>
        </w:rPr>
        <w:t>b</w:t>
      </w:r>
      <w:r w:rsidRPr="008B669B">
        <w:rPr>
          <w:rFonts w:ascii="Times New Roman" w:hAnsi="Times New Roman"/>
        </w:rPr>
        <w:t xml:space="preserve"> előjegyzésig.</w:t>
      </w:r>
    </w:p>
    <w:p w14:paraId="5FDE6EC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 dúr és moll hangsorokat 2#, 1</w:t>
      </w:r>
      <w:r w:rsidRPr="008B669B">
        <w:rPr>
          <w:rFonts w:ascii="Times New Roman" w:hAnsi="Times New Roman"/>
          <w:iCs/>
        </w:rPr>
        <w:t>b</w:t>
      </w:r>
      <w:r w:rsidRPr="008B669B">
        <w:rPr>
          <w:rFonts w:ascii="Times New Roman" w:hAnsi="Times New Roman"/>
        </w:rPr>
        <w:t xml:space="preserve"> előjegyzésig.</w:t>
      </w:r>
    </w:p>
    <w:p w14:paraId="734C884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Ismerje fel és tudja ritmusolvasásban folyamatosan hangoztatni a szinkópát, az éles és nyújtott ritmust, valamint a </w:t>
      </w:r>
      <w:proofErr w:type="spellStart"/>
      <w:r w:rsidRPr="008B669B">
        <w:rPr>
          <w:rFonts w:ascii="Times New Roman" w:hAnsi="Times New Roman"/>
        </w:rPr>
        <w:t>tizenhatodok</w:t>
      </w:r>
      <w:proofErr w:type="spellEnd"/>
      <w:r w:rsidRPr="008B669B">
        <w:rPr>
          <w:rFonts w:ascii="Times New Roman" w:hAnsi="Times New Roman"/>
        </w:rPr>
        <w:t xml:space="preserve"> páros formációit.</w:t>
      </w:r>
    </w:p>
    <w:p w14:paraId="5A1510A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Legyen képes egyszerű, rövid (a tanult zenei anyagnál könnyebb) dallamfordulatokat hallás után szolmizálva visszaénekelni, memorizálni, lejegyezni. </w:t>
      </w:r>
    </w:p>
    <w:p w14:paraId="752C3F5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 tiszta prím, kis és nagy szekund, kis és nagy terc, tiszta kvart, tiszta kvint és tiszta oktáv hangközök fogalmát, tudja ezeket kottakép alapján azonosítani.</w:t>
      </w:r>
    </w:p>
    <w:p w14:paraId="3D87C02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fel hallás után a kis és nagy szekund, a kis és nagy terc, a tiszta kvint és tiszta oktáv hangközöket tonális keretben.</w:t>
      </w:r>
    </w:p>
    <w:p w14:paraId="1BE4860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az alaphelyzetű dúr és moll hármashangzatok felépítését.</w:t>
      </w:r>
    </w:p>
    <w:p w14:paraId="28F72BF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 régi stílusú népdalok jellemző vonásait.</w:t>
      </w:r>
    </w:p>
    <w:p w14:paraId="2D5E5FA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</w:p>
    <w:p w14:paraId="188830A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 xml:space="preserve">Az év végi vizsga ajánlott anyaga </w:t>
      </w:r>
    </w:p>
    <w:p w14:paraId="3BBE7BB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tanult dalok, gyermekjátékok, ritmus– és dallami elemek, zenei ismeretek elsajátításának bemutatása csoportos és egyéni munkával. </w:t>
      </w:r>
    </w:p>
    <w:p w14:paraId="159CCC3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3B52037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545B9E4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b/>
          <w:bCs/>
        </w:rPr>
        <w:t>2. évfolyam</w:t>
      </w:r>
    </w:p>
    <w:p w14:paraId="59D416E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387EB71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Fejlesztési feladatok</w:t>
      </w:r>
    </w:p>
    <w:p w14:paraId="7041CE4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zenei ismeret– </w:t>
      </w:r>
      <w:proofErr w:type="gramStart"/>
      <w:r w:rsidRPr="008B669B">
        <w:rPr>
          <w:rFonts w:ascii="Times New Roman" w:hAnsi="Times New Roman"/>
        </w:rPr>
        <w:t>és  élményanyag</w:t>
      </w:r>
      <w:proofErr w:type="gramEnd"/>
      <w:r w:rsidRPr="008B669B">
        <w:rPr>
          <w:rFonts w:ascii="Times New Roman" w:hAnsi="Times New Roman"/>
        </w:rPr>
        <w:t xml:space="preserve"> bővítése.</w:t>
      </w:r>
    </w:p>
    <w:p w14:paraId="2793887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zenei képességek, készségek fejlesztése a </w:t>
      </w:r>
      <w:proofErr w:type="gramStart"/>
      <w:r w:rsidRPr="008B669B">
        <w:rPr>
          <w:rFonts w:ascii="Times New Roman" w:hAnsi="Times New Roman"/>
        </w:rPr>
        <w:t>szolfézs</w:t>
      </w:r>
      <w:proofErr w:type="gramEnd"/>
      <w:r w:rsidRPr="008B669B">
        <w:rPr>
          <w:rFonts w:ascii="Times New Roman" w:hAnsi="Times New Roman"/>
        </w:rPr>
        <w:t xml:space="preserve"> illetve hangszeres anyaghoz kapcsolódóan.</w:t>
      </w:r>
    </w:p>
    <w:p w14:paraId="61E6C459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Az új stílusú magyar népdalok jellemzőinek elsajátítása.</w:t>
      </w:r>
    </w:p>
    <w:p w14:paraId="6D076DF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műzene kis formáinak megismerése: elsősorban barokk tánctételek megszólaltatásával.</w:t>
      </w:r>
    </w:p>
    <w:p w14:paraId="51134CB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Tájékozódás és gyakorlás az abszolút rendszerben.</w:t>
      </w:r>
    </w:p>
    <w:p w14:paraId="6C72DF2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aktív, a figyelmes zenehallgatás további kimunkálása, fejlesztése.</w:t>
      </w:r>
    </w:p>
    <w:p w14:paraId="0DE87AE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zenei kifejezőkészség és ízlés formálása.</w:t>
      </w:r>
    </w:p>
    <w:p w14:paraId="2ABF69D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</w:p>
    <w:p w14:paraId="0C4C8EB0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961" w:name="_Toc368849973"/>
      <w:bookmarkStart w:id="962" w:name="_Toc368850053"/>
      <w:bookmarkStart w:id="963" w:name="_Toc368852218"/>
      <w:bookmarkStart w:id="964" w:name="_Toc368853052"/>
      <w:bookmarkStart w:id="965" w:name="_Toc388866962"/>
      <w:bookmarkStart w:id="966" w:name="_Toc7876748"/>
      <w:bookmarkStart w:id="967" w:name="_Toc7876895"/>
      <w:bookmarkStart w:id="968" w:name="_Toc7879149"/>
      <w:bookmarkStart w:id="969" w:name="_Toc7879299"/>
      <w:bookmarkStart w:id="970" w:name="_Toc99459685"/>
      <w:r w:rsidRPr="008B669B">
        <w:rPr>
          <w:rFonts w:ascii="Times New Roman" w:hAnsi="Times New Roman"/>
          <w:sz w:val="18"/>
          <w:szCs w:val="18"/>
        </w:rPr>
        <w:t>Az éneklési és intonációs készség fejlesztése</w:t>
      </w:r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</w:p>
    <w:p w14:paraId="700ABC25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A népdalok kifejező megszólaltatása.</w:t>
      </w:r>
    </w:p>
    <w:p w14:paraId="66E0B8D9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lastRenderedPageBreak/>
        <w:t>– A tanulók hangterjedelmének fokozatos bővítése.</w:t>
      </w:r>
    </w:p>
    <w:p w14:paraId="56203BC4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A kétszólamú éneklés kimunkálása.</w:t>
      </w:r>
    </w:p>
    <w:p w14:paraId="2DA1AD5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Intonációs gyakorlatok.</w:t>
      </w:r>
    </w:p>
    <w:p w14:paraId="2E84967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2F8DFAC0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971" w:name="_Toc368849974"/>
      <w:bookmarkStart w:id="972" w:name="_Toc368850054"/>
      <w:bookmarkStart w:id="973" w:name="_Toc368852219"/>
      <w:bookmarkStart w:id="974" w:name="_Toc368853053"/>
      <w:bookmarkStart w:id="975" w:name="_Toc388866963"/>
      <w:bookmarkStart w:id="976" w:name="_Toc7876749"/>
      <w:bookmarkStart w:id="977" w:name="_Toc7876896"/>
      <w:bookmarkStart w:id="978" w:name="_Toc7879150"/>
      <w:bookmarkStart w:id="979" w:name="_Toc7879300"/>
      <w:bookmarkStart w:id="980" w:name="_Toc99459686"/>
      <w:r w:rsidRPr="008B669B">
        <w:rPr>
          <w:rFonts w:ascii="Times New Roman" w:hAnsi="Times New Roman"/>
          <w:sz w:val="18"/>
          <w:szCs w:val="18"/>
        </w:rPr>
        <w:t>Ritmikai ismeretek, készségfejlesztés</w:t>
      </w:r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</w:p>
    <w:p w14:paraId="74D95A3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előző évfolyamokban elsajátított ritmusok ismétlése, további gyakorlása, alkalmazása.</w:t>
      </w:r>
    </w:p>
    <w:p w14:paraId="5166A7E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„kis nyújtott” és „kis éles” ritmus, a negyed értékű triola.</w:t>
      </w:r>
    </w:p>
    <w:p w14:paraId="6A4329B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Negyed felütés.</w:t>
      </w:r>
    </w:p>
    <w:p w14:paraId="2DA36C0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3/8–</w:t>
      </w:r>
      <w:proofErr w:type="spellStart"/>
      <w:r w:rsidRPr="008B669B">
        <w:rPr>
          <w:rFonts w:ascii="Times New Roman" w:hAnsi="Times New Roman"/>
        </w:rPr>
        <w:t>os</w:t>
      </w:r>
      <w:proofErr w:type="spellEnd"/>
      <w:r w:rsidRPr="008B669B">
        <w:rPr>
          <w:rFonts w:ascii="Times New Roman" w:hAnsi="Times New Roman"/>
        </w:rPr>
        <w:t xml:space="preserve"> ütem.</w:t>
      </w:r>
    </w:p>
    <w:p w14:paraId="717424A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Váltakozó ütem.</w:t>
      </w:r>
    </w:p>
    <w:p w14:paraId="0FAE176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4/4 – 2/4 és a 3/4 – 2/4 váltás megéreztetése.</w:t>
      </w:r>
    </w:p>
    <w:p w14:paraId="24C44E8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Alla</w:t>
      </w:r>
      <w:proofErr w:type="spellEnd"/>
      <w:r w:rsidRPr="008B669B">
        <w:rPr>
          <w:rFonts w:ascii="Times New Roman" w:hAnsi="Times New Roman"/>
        </w:rPr>
        <w:t xml:space="preserve"> </w:t>
      </w:r>
      <w:proofErr w:type="spellStart"/>
      <w:r w:rsidRPr="008B669B">
        <w:rPr>
          <w:rFonts w:ascii="Times New Roman" w:hAnsi="Times New Roman"/>
        </w:rPr>
        <w:t>breve</w:t>
      </w:r>
      <w:proofErr w:type="spellEnd"/>
      <w:r w:rsidRPr="008B669B">
        <w:rPr>
          <w:rFonts w:ascii="Times New Roman" w:hAnsi="Times New Roman"/>
        </w:rPr>
        <w:t>.</w:t>
      </w:r>
    </w:p>
    <w:p w14:paraId="1A05DD9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új stílusú magyar népdalok néhány ritmikai jellegzetessége: alkalmazkodó ritmus, erős és gyenge zárás.</w:t>
      </w:r>
    </w:p>
    <w:p w14:paraId="6E130BC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6BB798EC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981" w:name="_Toc368849975"/>
      <w:bookmarkStart w:id="982" w:name="_Toc368850055"/>
      <w:bookmarkStart w:id="983" w:name="_Toc368852220"/>
      <w:bookmarkStart w:id="984" w:name="_Toc368853054"/>
      <w:bookmarkStart w:id="985" w:name="_Toc388866964"/>
      <w:bookmarkStart w:id="986" w:name="_Toc7876750"/>
      <w:bookmarkStart w:id="987" w:name="_Toc7876897"/>
      <w:bookmarkStart w:id="988" w:name="_Toc7879151"/>
      <w:bookmarkStart w:id="989" w:name="_Toc7879301"/>
      <w:bookmarkStart w:id="990" w:name="_Toc99459687"/>
      <w:r w:rsidRPr="008B669B">
        <w:rPr>
          <w:rFonts w:ascii="Times New Roman" w:hAnsi="Times New Roman"/>
          <w:sz w:val="18"/>
          <w:szCs w:val="18"/>
        </w:rPr>
        <w:t>Dallami ismeretek, készségfejlesztés</w:t>
      </w:r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</w:p>
    <w:p w14:paraId="7D72887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Daltanulás hallás után, valamint kottaképről.</w:t>
      </w:r>
    </w:p>
    <w:p w14:paraId="2DE9813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fi, </w:t>
      </w:r>
      <w:proofErr w:type="spellStart"/>
      <w:proofErr w:type="gramStart"/>
      <w:r w:rsidRPr="008B669B">
        <w:rPr>
          <w:rFonts w:ascii="Times New Roman" w:hAnsi="Times New Roman"/>
        </w:rPr>
        <w:t>szi</w:t>
      </w:r>
      <w:proofErr w:type="spellEnd"/>
      <w:r w:rsidRPr="008B669B">
        <w:rPr>
          <w:rFonts w:ascii="Times New Roman" w:hAnsi="Times New Roman"/>
        </w:rPr>
        <w:t xml:space="preserve">  és</w:t>
      </w:r>
      <w:proofErr w:type="gramEnd"/>
      <w:r w:rsidRPr="008B669B">
        <w:rPr>
          <w:rFonts w:ascii="Times New Roman" w:hAnsi="Times New Roman"/>
        </w:rPr>
        <w:t xml:space="preserve"> </w:t>
      </w:r>
      <w:proofErr w:type="spellStart"/>
      <w:r w:rsidRPr="008B669B">
        <w:rPr>
          <w:rFonts w:ascii="Times New Roman" w:hAnsi="Times New Roman"/>
        </w:rPr>
        <w:t>ta</w:t>
      </w:r>
      <w:proofErr w:type="spellEnd"/>
      <w:r w:rsidRPr="008B669B">
        <w:rPr>
          <w:rFonts w:ascii="Times New Roman" w:hAnsi="Times New Roman"/>
        </w:rPr>
        <w:t xml:space="preserve"> hang, valamint dallamfordulataik.</w:t>
      </w:r>
    </w:p>
    <w:p w14:paraId="720EE1E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népdalanyagon belül: </w:t>
      </w:r>
      <w:r w:rsidRPr="008B669B">
        <w:rPr>
          <w:rFonts w:ascii="Times New Roman" w:hAnsi="Times New Roman"/>
          <w:iCs/>
        </w:rPr>
        <w:t>dó, lá</w:t>
      </w:r>
      <w:r w:rsidRPr="008B669B">
        <w:rPr>
          <w:rFonts w:ascii="Times New Roman" w:hAnsi="Times New Roman"/>
        </w:rPr>
        <w:t xml:space="preserve">, </w:t>
      </w:r>
      <w:r w:rsidRPr="008B669B">
        <w:rPr>
          <w:rFonts w:ascii="Times New Roman" w:hAnsi="Times New Roman"/>
          <w:iCs/>
        </w:rPr>
        <w:t>ré (mi) és szó</w:t>
      </w:r>
      <w:r w:rsidRPr="008B669B">
        <w:rPr>
          <w:rFonts w:ascii="Times New Roman" w:hAnsi="Times New Roman"/>
        </w:rPr>
        <w:t xml:space="preserve"> alaphangú dalok éneklése.</w:t>
      </w:r>
    </w:p>
    <w:p w14:paraId="3FFE8E8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tanult zenei anyag jellegzetes dallamfordulatainak gyakorlása, olvasása és hallás utáni felismerése.</w:t>
      </w:r>
    </w:p>
    <w:p w14:paraId="23AF937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alap és kvint szerepe, kvintváltás felfelé.</w:t>
      </w:r>
    </w:p>
    <w:p w14:paraId="21B8E05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Régi és új stílusú népdalok stílusjegyeinek rendszerezése, összefoglalása az eddigi ismeretek alapján.</w:t>
      </w:r>
    </w:p>
    <w:p w14:paraId="4C837EF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dúr és moll tonalitás megfigyelése műzenei anyagon.</w:t>
      </w:r>
    </w:p>
    <w:p w14:paraId="6BA9976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műzene dallamfordulatainak megfigyelése, éneklése, gyakorlása (hármashangzat felbontások, skálamenetek, terclépések, szekvenciák).</w:t>
      </w:r>
    </w:p>
    <w:p w14:paraId="642218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</w:p>
    <w:p w14:paraId="0B155DE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>A többszólamúság fejlesztése</w:t>
      </w:r>
      <w:r w:rsidRPr="008B669B">
        <w:rPr>
          <w:rFonts w:ascii="Times New Roman" w:hAnsi="Times New Roman"/>
        </w:rPr>
        <w:t xml:space="preserve"> </w:t>
      </w:r>
    </w:p>
    <w:p w14:paraId="4DC0179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Hangközök megszólaltatása két szólamban.</w:t>
      </w:r>
    </w:p>
    <w:p w14:paraId="5D570B2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Intonációs gyakorlatok.</w:t>
      </w:r>
    </w:p>
    <w:p w14:paraId="6F53893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Kánonok, biciniumok éneklése.</w:t>
      </w:r>
    </w:p>
    <w:p w14:paraId="72C4101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többszólamú művek szólammozgásainak énekes megszólaltatása (párhuzamos mozgás, ellenmozgás).</w:t>
      </w:r>
    </w:p>
    <w:p w14:paraId="66A95D9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0A77C4EB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iCs/>
          <w:lang w:val="hu-HU"/>
        </w:rPr>
      </w:pPr>
      <w:r w:rsidRPr="008B669B">
        <w:rPr>
          <w:rFonts w:ascii="Times New Roman" w:hAnsi="Times New Roman" w:cs="Times New Roman"/>
          <w:iCs/>
          <w:lang w:val="hu-HU"/>
        </w:rPr>
        <w:t>Hangközök:</w:t>
      </w:r>
    </w:p>
    <w:p w14:paraId="2FCA3028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lang w:val="hu-HU"/>
        </w:rPr>
      </w:pPr>
      <w:r w:rsidRPr="008B669B">
        <w:rPr>
          <w:rFonts w:ascii="Times New Roman" w:hAnsi="Times New Roman" w:cs="Times New Roman"/>
          <w:lang w:val="hu-HU"/>
        </w:rPr>
        <w:t>– Az előző években tanult hangközök további gyakorlása.</w:t>
      </w:r>
    </w:p>
    <w:p w14:paraId="7AA63EA0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lang w:val="hu-HU"/>
        </w:rPr>
      </w:pPr>
      <w:r w:rsidRPr="008B669B">
        <w:rPr>
          <w:rFonts w:ascii="Times New Roman" w:hAnsi="Times New Roman" w:cs="Times New Roman"/>
          <w:lang w:val="hu-HU"/>
        </w:rPr>
        <w:t>– Éneklés szolmizálva, ábécés–s nevekkel mindkét irányban.</w:t>
      </w:r>
    </w:p>
    <w:p w14:paraId="56BD86FF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lang w:val="hu-HU"/>
        </w:rPr>
      </w:pPr>
      <w:r w:rsidRPr="008B669B">
        <w:rPr>
          <w:rFonts w:ascii="Times New Roman" w:hAnsi="Times New Roman" w:cs="Times New Roman"/>
          <w:lang w:val="hu-HU"/>
        </w:rPr>
        <w:t>– Felismerés hallás után és kottaképről.</w:t>
      </w:r>
    </w:p>
    <w:p w14:paraId="3FF0BCAE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lang w:val="hu-HU"/>
        </w:rPr>
      </w:pPr>
      <w:r w:rsidRPr="008B669B">
        <w:rPr>
          <w:rFonts w:ascii="Times New Roman" w:hAnsi="Times New Roman" w:cs="Times New Roman"/>
          <w:lang w:val="hu-HU"/>
        </w:rPr>
        <w:t>– A szext hangköz és a szűkített – bővített kvint elsajátítása.</w:t>
      </w:r>
    </w:p>
    <w:p w14:paraId="11832319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lang w:val="hu-HU"/>
        </w:rPr>
      </w:pPr>
      <w:r w:rsidRPr="008B669B">
        <w:rPr>
          <w:rFonts w:ascii="Times New Roman" w:hAnsi="Times New Roman" w:cs="Times New Roman"/>
          <w:lang w:val="hu-HU"/>
        </w:rPr>
        <w:t>– A bővített szekund megfigyelése.</w:t>
      </w:r>
    </w:p>
    <w:p w14:paraId="6EE63F4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Hangközláncok építése, éneklése.</w:t>
      </w:r>
    </w:p>
    <w:p w14:paraId="1216BF1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</w:p>
    <w:p w14:paraId="0DAEB57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Hangzatok:</w:t>
      </w:r>
    </w:p>
    <w:p w14:paraId="02739E3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előző évben tanult hármashangzatok további gyakorlása, elsősorban hallási elmélyítése.</w:t>
      </w:r>
    </w:p>
    <w:p w14:paraId="2888BE7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tanult hangnemek alap–hármashangzatai.</w:t>
      </w:r>
    </w:p>
    <w:p w14:paraId="20FF3D4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</w:p>
    <w:p w14:paraId="7ADE0B0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Hangsorok:</w:t>
      </w:r>
    </w:p>
    <w:p w14:paraId="33591322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iCs/>
          <w:sz w:val="18"/>
          <w:szCs w:val="18"/>
        </w:rPr>
      </w:pPr>
      <w:bookmarkStart w:id="991" w:name="_Toc368849976"/>
      <w:bookmarkStart w:id="992" w:name="_Toc368850056"/>
      <w:bookmarkStart w:id="993" w:name="_Toc368852221"/>
      <w:bookmarkStart w:id="994" w:name="_Toc368853055"/>
      <w:bookmarkStart w:id="995" w:name="_Toc388866965"/>
      <w:bookmarkStart w:id="996" w:name="_Toc7876751"/>
      <w:bookmarkStart w:id="997" w:name="_Toc7876898"/>
      <w:bookmarkStart w:id="998" w:name="_Toc7879152"/>
      <w:bookmarkStart w:id="999" w:name="_Toc7879302"/>
      <w:bookmarkStart w:id="1000" w:name="_Toc99459688"/>
      <w:r w:rsidRPr="008B669B">
        <w:rPr>
          <w:rFonts w:ascii="Times New Roman" w:hAnsi="Times New Roman"/>
          <w:iCs/>
          <w:sz w:val="18"/>
          <w:szCs w:val="18"/>
        </w:rPr>
        <w:t>– A háromféle moll hangsor elsajátítása, a vezetőhang.</w:t>
      </w:r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</w:p>
    <w:p w14:paraId="7B3FDD3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Dúrok és mollok 3#, 3</w:t>
      </w:r>
      <w:r w:rsidRPr="008B669B">
        <w:rPr>
          <w:rFonts w:ascii="Times New Roman" w:hAnsi="Times New Roman"/>
          <w:iCs/>
        </w:rPr>
        <w:t xml:space="preserve">b </w:t>
      </w:r>
      <w:r w:rsidRPr="008B669B">
        <w:rPr>
          <w:rFonts w:ascii="Times New Roman" w:hAnsi="Times New Roman"/>
        </w:rPr>
        <w:t>előjegyzésig.</w:t>
      </w:r>
    </w:p>
    <w:p w14:paraId="5C17377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01B89772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1001" w:name="_Toc368849977"/>
      <w:bookmarkStart w:id="1002" w:name="_Toc368850057"/>
      <w:bookmarkStart w:id="1003" w:name="_Toc368852222"/>
      <w:bookmarkStart w:id="1004" w:name="_Toc368853056"/>
      <w:bookmarkStart w:id="1005" w:name="_Toc388866966"/>
      <w:bookmarkStart w:id="1006" w:name="_Toc7876752"/>
      <w:bookmarkStart w:id="1007" w:name="_Toc7876899"/>
      <w:bookmarkStart w:id="1008" w:name="_Toc7879153"/>
      <w:bookmarkStart w:id="1009" w:name="_Toc7879303"/>
      <w:bookmarkStart w:id="1010" w:name="_Toc99459689"/>
      <w:r w:rsidRPr="008B669B">
        <w:rPr>
          <w:rFonts w:ascii="Times New Roman" w:hAnsi="Times New Roman"/>
          <w:sz w:val="18"/>
          <w:szCs w:val="18"/>
        </w:rPr>
        <w:t>A formaérzék fejlesztése</w:t>
      </w:r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</w:p>
    <w:p w14:paraId="2196AC8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AA</w:t>
      </w:r>
      <w:r w:rsidRPr="008B669B">
        <w:rPr>
          <w:rFonts w:ascii="Times New Roman" w:hAnsi="Times New Roman"/>
          <w:position w:val="6"/>
        </w:rPr>
        <w:t>5</w:t>
      </w:r>
      <w:r w:rsidRPr="008B669B">
        <w:rPr>
          <w:rFonts w:ascii="Times New Roman" w:hAnsi="Times New Roman"/>
        </w:rPr>
        <w:t>A</w:t>
      </w:r>
      <w:r w:rsidRPr="008B669B">
        <w:rPr>
          <w:rFonts w:ascii="Times New Roman" w:hAnsi="Times New Roman"/>
          <w:position w:val="6"/>
        </w:rPr>
        <w:t>5v</w:t>
      </w:r>
      <w:r w:rsidRPr="008B669B">
        <w:rPr>
          <w:rFonts w:ascii="Times New Roman" w:hAnsi="Times New Roman"/>
        </w:rPr>
        <w:t>A, AA</w:t>
      </w:r>
      <w:r w:rsidRPr="008B669B">
        <w:rPr>
          <w:rFonts w:ascii="Times New Roman" w:hAnsi="Times New Roman"/>
          <w:position w:val="6"/>
        </w:rPr>
        <w:t>5</w:t>
      </w:r>
      <w:r w:rsidRPr="008B669B">
        <w:rPr>
          <w:rFonts w:ascii="Times New Roman" w:hAnsi="Times New Roman"/>
        </w:rPr>
        <w:t xml:space="preserve">BA, </w:t>
      </w:r>
      <w:proofErr w:type="spellStart"/>
      <w:r w:rsidRPr="008B669B">
        <w:rPr>
          <w:rFonts w:ascii="Times New Roman" w:hAnsi="Times New Roman"/>
        </w:rPr>
        <w:t>ABBvA</w:t>
      </w:r>
      <w:proofErr w:type="spellEnd"/>
      <w:r w:rsidRPr="008B669B">
        <w:rPr>
          <w:rFonts w:ascii="Times New Roman" w:hAnsi="Times New Roman"/>
        </w:rPr>
        <w:t>, AABA formaszerkezetek.</w:t>
      </w:r>
    </w:p>
    <w:p w14:paraId="2C64C4A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periódus felépítése (előtag, utótag, nyitás, zárás).</w:t>
      </w:r>
    </w:p>
    <w:p w14:paraId="30D8375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Formai elemzések az elsajátított ismeretek alapján.</w:t>
      </w:r>
    </w:p>
    <w:p w14:paraId="71CF0EAA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</w:p>
    <w:p w14:paraId="2F7293B5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1011" w:name="_Toc368849978"/>
      <w:bookmarkStart w:id="1012" w:name="_Toc368850058"/>
      <w:bookmarkStart w:id="1013" w:name="_Toc368852223"/>
      <w:bookmarkStart w:id="1014" w:name="_Toc368853057"/>
      <w:bookmarkStart w:id="1015" w:name="_Toc388866967"/>
      <w:bookmarkStart w:id="1016" w:name="_Toc7876753"/>
      <w:bookmarkStart w:id="1017" w:name="_Toc7876900"/>
      <w:bookmarkStart w:id="1018" w:name="_Toc7879154"/>
      <w:bookmarkStart w:id="1019" w:name="_Toc7879304"/>
      <w:bookmarkStart w:id="1020" w:name="_Toc99459690"/>
      <w:r w:rsidRPr="008B669B">
        <w:rPr>
          <w:rFonts w:ascii="Times New Roman" w:hAnsi="Times New Roman"/>
          <w:sz w:val="18"/>
          <w:szCs w:val="18"/>
        </w:rPr>
        <w:t>Zenei olvasás, írás</w:t>
      </w:r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</w:p>
    <w:p w14:paraId="59995BA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Ritmusgyakorlatok olvasása.</w:t>
      </w:r>
    </w:p>
    <w:p w14:paraId="6B5DC16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Ritmusírás énekelt népdalok alapján.</w:t>
      </w:r>
    </w:p>
    <w:p w14:paraId="06D24F70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– Hangszeren megszólaltatott egyszerű ritmusú barokk tánctételek ritmusának lejegyzése.</w:t>
      </w:r>
    </w:p>
    <w:p w14:paraId="4D3E314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lastRenderedPageBreak/>
        <w:t>– Könnyű dallamok olvasása (mérővel), memorizálás, lejegyzés.</w:t>
      </w:r>
    </w:p>
    <w:p w14:paraId="65F4AC4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Egyszerű periodizáló dallamok memorizálása, lejegyzése.</w:t>
      </w:r>
    </w:p>
    <w:p w14:paraId="76832BC9" w14:textId="77777777" w:rsidR="0007098B" w:rsidRPr="008B669B" w:rsidRDefault="0007098B" w:rsidP="00CE714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8B669B">
        <w:rPr>
          <w:rFonts w:ascii="Times New Roman" w:hAnsi="Times New Roman"/>
        </w:rPr>
        <w:t>– Hangközök, hangközláncok lejegyzése betűvel és számmal.</w:t>
      </w:r>
    </w:p>
    <w:p w14:paraId="2133BD1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Hármashangzatok lejegyzése együtthangzás vagy felbontás alapján.</w:t>
      </w:r>
    </w:p>
    <w:p w14:paraId="58EA445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Új stílusú népdalok lapról éneklése szolmizálva, szöveggel.</w:t>
      </w:r>
    </w:p>
    <w:p w14:paraId="2E4BC84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Műzenei szemelvények éneklése szolmizálva és ábécés nevekkel, alkalmi hangzókkal, szöveggel</w:t>
      </w:r>
    </w:p>
    <w:p w14:paraId="2C4EC7A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.</w:t>
      </w:r>
    </w:p>
    <w:p w14:paraId="654EEB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>Rögtönzés</w:t>
      </w:r>
    </w:p>
    <w:p w14:paraId="1FB500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Megadott ritmikai, dallami fordulatok variálása.</w:t>
      </w:r>
    </w:p>
    <w:p w14:paraId="7DD4A9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Hiányos dallam kiegészítése.</w:t>
      </w:r>
    </w:p>
    <w:p w14:paraId="62773D3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Megadott dallamsorokból a tanult népdalformák kialakítása.</w:t>
      </w:r>
    </w:p>
    <w:p w14:paraId="1375076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Adott dallamhoz ritmuskíséret.</w:t>
      </w:r>
    </w:p>
    <w:p w14:paraId="0BA8F34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tanult népdalokhoz hasonló dallamok rögtönzése.</w:t>
      </w:r>
    </w:p>
    <w:p w14:paraId="6B889E0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AA</w:t>
      </w:r>
      <w:r w:rsidRPr="008B669B">
        <w:rPr>
          <w:rFonts w:ascii="Times New Roman" w:hAnsi="Times New Roman"/>
          <w:position w:val="6"/>
        </w:rPr>
        <w:t>5</w:t>
      </w:r>
      <w:r w:rsidRPr="008B669B">
        <w:rPr>
          <w:rFonts w:ascii="Times New Roman" w:hAnsi="Times New Roman"/>
        </w:rPr>
        <w:t>A</w:t>
      </w:r>
      <w:r w:rsidRPr="008B669B">
        <w:rPr>
          <w:rFonts w:ascii="Times New Roman" w:hAnsi="Times New Roman"/>
          <w:position w:val="6"/>
        </w:rPr>
        <w:t>5v</w:t>
      </w:r>
      <w:r w:rsidRPr="008B669B">
        <w:rPr>
          <w:rFonts w:ascii="Times New Roman" w:hAnsi="Times New Roman"/>
        </w:rPr>
        <w:t>A, A</w:t>
      </w:r>
      <w:r w:rsidRPr="008B669B">
        <w:rPr>
          <w:rFonts w:ascii="Times New Roman" w:hAnsi="Times New Roman"/>
          <w:position w:val="6"/>
        </w:rPr>
        <w:t>5</w:t>
      </w:r>
      <w:r w:rsidRPr="008B669B">
        <w:rPr>
          <w:rFonts w:ascii="Times New Roman" w:hAnsi="Times New Roman"/>
        </w:rPr>
        <w:t xml:space="preserve">BA, </w:t>
      </w:r>
      <w:proofErr w:type="spellStart"/>
      <w:r w:rsidRPr="008B669B">
        <w:rPr>
          <w:rFonts w:ascii="Times New Roman" w:hAnsi="Times New Roman"/>
        </w:rPr>
        <w:t>ABBvA</w:t>
      </w:r>
      <w:proofErr w:type="spellEnd"/>
      <w:r w:rsidRPr="008B669B">
        <w:rPr>
          <w:rFonts w:ascii="Times New Roman" w:hAnsi="Times New Roman"/>
        </w:rPr>
        <w:t xml:space="preserve"> formákban, megadott egy vagy több sor alapján.</w:t>
      </w:r>
    </w:p>
    <w:p w14:paraId="7322C90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Rögtönzés szövegre is.</w:t>
      </w:r>
    </w:p>
    <w:p w14:paraId="1887202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Megadott periodizáló dallamrészletek kiegészítése.</w:t>
      </w:r>
    </w:p>
    <w:p w14:paraId="12E8854E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– Előtagra utótag rögtönzése (a–</w:t>
      </w:r>
      <w:proofErr w:type="spellStart"/>
      <w:r w:rsidRPr="008B669B">
        <w:rPr>
          <w:sz w:val="18"/>
          <w:szCs w:val="18"/>
        </w:rPr>
        <w:t>a</w:t>
      </w:r>
      <w:r w:rsidRPr="008B669B">
        <w:rPr>
          <w:sz w:val="18"/>
          <w:szCs w:val="18"/>
          <w:vertAlign w:val="subscript"/>
        </w:rPr>
        <w:t>v</w:t>
      </w:r>
      <w:proofErr w:type="spellEnd"/>
      <w:r w:rsidRPr="008B669B">
        <w:rPr>
          <w:sz w:val="18"/>
          <w:szCs w:val="18"/>
          <w:vertAlign w:val="subscript"/>
        </w:rPr>
        <w:t>)</w:t>
      </w:r>
      <w:r w:rsidRPr="008B669B">
        <w:rPr>
          <w:sz w:val="18"/>
          <w:szCs w:val="18"/>
        </w:rPr>
        <w:t>.</w:t>
      </w:r>
    </w:p>
    <w:p w14:paraId="7D4EC9B7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</w:p>
    <w:p w14:paraId="529D5D27" w14:textId="77777777" w:rsidR="0007098B" w:rsidRPr="008B669B" w:rsidRDefault="0007098B" w:rsidP="00CE7145">
      <w:pPr>
        <w:pStyle w:val="Question"/>
        <w:keepNext w:val="0"/>
        <w:keepLines w:val="0"/>
        <w:widowControl w:val="0"/>
        <w:rPr>
          <w:rFonts w:ascii="Times New Roman" w:hAnsi="Times New Roman" w:cs="Times New Roman"/>
          <w:i w:val="0"/>
        </w:rPr>
      </w:pPr>
      <w:r w:rsidRPr="008B669B">
        <w:rPr>
          <w:rFonts w:ascii="Times New Roman" w:hAnsi="Times New Roman" w:cs="Times New Roman"/>
          <w:i w:val="0"/>
        </w:rPr>
        <w:t xml:space="preserve">Zenehallgatás </w:t>
      </w:r>
    </w:p>
    <w:p w14:paraId="7A0B7BC1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– A tanult népdalok felismerése népdalfeldolgozásokban.</w:t>
      </w:r>
    </w:p>
    <w:p w14:paraId="25978C1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Mozgás, gesztus a zenében.</w:t>
      </w:r>
    </w:p>
    <w:p w14:paraId="41E6BE5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Népdalok, népi táncdallamok feldolgozásai, régi magyar táncok.</w:t>
      </w:r>
    </w:p>
    <w:p w14:paraId="4C2154A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Műzenei táncok (elsősorban menüett) megismerése.</w:t>
      </w:r>
    </w:p>
    <w:p w14:paraId="35B9F30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barokk tánctételek jellemzőinek megfigyelése hallás alapján is.</w:t>
      </w:r>
    </w:p>
    <w:p w14:paraId="39ACEAE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zenekari hangzás megfigyelése, hangszerek hangszínének felismerése.</w:t>
      </w:r>
    </w:p>
    <w:p w14:paraId="39BD2CF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többszólamú művek szólammozgásainak követése: párhuzamos mozgás, ellenmozgás, „pont”, „vonal” stb.</w:t>
      </w:r>
    </w:p>
    <w:p w14:paraId="2973A3C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545FCAA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Zenei szakkifejezések ismerete</w:t>
      </w:r>
    </w:p>
    <w:p w14:paraId="79EE916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Triola. „kis” nyújtott, „kis” éles ritmus.</w:t>
      </w:r>
    </w:p>
    <w:p w14:paraId="504D1EB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Felütés.</w:t>
      </w:r>
    </w:p>
    <w:p w14:paraId="39A04DE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Váltakozó ütem.</w:t>
      </w:r>
    </w:p>
    <w:p w14:paraId="55D8DD8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Eol</w:t>
      </w:r>
      <w:proofErr w:type="spellEnd"/>
      <w:r w:rsidRPr="008B669B">
        <w:rPr>
          <w:rFonts w:ascii="Times New Roman" w:hAnsi="Times New Roman"/>
        </w:rPr>
        <w:t>, összhangzatos, dallamos moll, vezetőhang fogalma.</w:t>
      </w:r>
    </w:p>
    <w:p w14:paraId="7BB7324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eddigi hangközökön kívül a kis és nagy szext, bővített szekund.</w:t>
      </w:r>
    </w:p>
    <w:p w14:paraId="3E10840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Parlando</w:t>
      </w:r>
      <w:proofErr w:type="spellEnd"/>
      <w:r w:rsidRPr="008B669B">
        <w:rPr>
          <w:rFonts w:ascii="Times New Roman" w:hAnsi="Times New Roman"/>
        </w:rPr>
        <w:t xml:space="preserve">, rubato, </w:t>
      </w:r>
      <w:proofErr w:type="spellStart"/>
      <w:r w:rsidRPr="008B669B">
        <w:rPr>
          <w:rFonts w:ascii="Times New Roman" w:hAnsi="Times New Roman"/>
        </w:rPr>
        <w:t>tempo</w:t>
      </w:r>
      <w:proofErr w:type="spellEnd"/>
      <w:r w:rsidRPr="008B669B">
        <w:rPr>
          <w:rFonts w:ascii="Times New Roman" w:hAnsi="Times New Roman"/>
        </w:rPr>
        <w:t xml:space="preserve"> </w:t>
      </w:r>
      <w:proofErr w:type="spellStart"/>
      <w:r w:rsidRPr="008B669B">
        <w:rPr>
          <w:rFonts w:ascii="Times New Roman" w:hAnsi="Times New Roman"/>
        </w:rPr>
        <w:t>giusto</w:t>
      </w:r>
      <w:proofErr w:type="spellEnd"/>
      <w:r w:rsidRPr="008B669B">
        <w:rPr>
          <w:rFonts w:ascii="Times New Roman" w:hAnsi="Times New Roman"/>
        </w:rPr>
        <w:t>.</w:t>
      </w:r>
    </w:p>
    <w:p w14:paraId="1AA660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régi és új stílusú népdalok.</w:t>
      </w:r>
    </w:p>
    <w:p w14:paraId="7BE24B0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Motívum, periódus, szekvencia.</w:t>
      </w:r>
    </w:p>
    <w:p w14:paraId="3364417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Kvintoszlop.</w:t>
      </w:r>
    </w:p>
    <w:p w14:paraId="282FBBC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Párhuzamos és ellenmozgás.</w:t>
      </w:r>
    </w:p>
    <w:p w14:paraId="4A42D94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metronómjelzés.</w:t>
      </w:r>
    </w:p>
    <w:p w14:paraId="0196E798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– A tanult zenei anyagban előforduló előadási jelek és tempójelzések valamint a megismert zeneszerzők nevének helyes kiejtése, leírása.</w:t>
      </w:r>
    </w:p>
    <w:p w14:paraId="153F616D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</w:p>
    <w:p w14:paraId="3B8956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Ajánlott tananyag</w:t>
      </w:r>
    </w:p>
    <w:p w14:paraId="1ED0475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A magyar népdalok újabb </w:t>
      </w:r>
      <w:proofErr w:type="spellStart"/>
      <w:r w:rsidRPr="008B669B">
        <w:rPr>
          <w:rFonts w:ascii="Times New Roman" w:hAnsi="Times New Roman"/>
        </w:rPr>
        <w:t>rétege</w:t>
      </w:r>
      <w:proofErr w:type="spellEnd"/>
      <w:r w:rsidRPr="008B669B">
        <w:rPr>
          <w:rFonts w:ascii="Times New Roman" w:hAnsi="Times New Roman"/>
        </w:rPr>
        <w:t>: pentaton, dúr, háromféle moll, valamint dór (fríg) és mixolid hangkészletű dallamok.</w:t>
      </w:r>
    </w:p>
    <w:p w14:paraId="374EA8A2" w14:textId="77777777" w:rsidR="0007098B" w:rsidRPr="008B669B" w:rsidRDefault="0007098B" w:rsidP="00CE7145">
      <w:pPr>
        <w:pStyle w:val="Trgymutat1"/>
        <w:widowControl w:val="0"/>
        <w:rPr>
          <w:rFonts w:ascii="Times New Roman" w:hAnsi="Times New Roman"/>
          <w:color w:val="000000"/>
        </w:rPr>
      </w:pPr>
      <w:r w:rsidRPr="008B669B">
        <w:rPr>
          <w:rFonts w:ascii="Times New Roman" w:hAnsi="Times New Roman"/>
          <w:color w:val="000000"/>
        </w:rPr>
        <w:t xml:space="preserve">Néhány tánctétel a barokk korból – elsősorban a </w:t>
      </w:r>
      <w:r w:rsidRPr="008B669B">
        <w:rPr>
          <w:rFonts w:ascii="Times New Roman" w:hAnsi="Times New Roman"/>
        </w:rPr>
        <w:t>tanuló</w:t>
      </w:r>
      <w:r w:rsidRPr="008B669B">
        <w:rPr>
          <w:rFonts w:ascii="Times New Roman" w:hAnsi="Times New Roman"/>
          <w:color w:val="000000"/>
        </w:rPr>
        <w:t xml:space="preserve">k hangszeres anyagából (menüett, </w:t>
      </w:r>
      <w:proofErr w:type="spellStart"/>
      <w:r w:rsidRPr="008B669B">
        <w:rPr>
          <w:rFonts w:ascii="Times New Roman" w:hAnsi="Times New Roman"/>
          <w:color w:val="000000"/>
        </w:rPr>
        <w:t>bourrée</w:t>
      </w:r>
      <w:proofErr w:type="spellEnd"/>
      <w:r w:rsidRPr="008B669B">
        <w:rPr>
          <w:rFonts w:ascii="Times New Roman" w:hAnsi="Times New Roman"/>
          <w:color w:val="000000"/>
        </w:rPr>
        <w:t xml:space="preserve">, </w:t>
      </w:r>
      <w:proofErr w:type="spellStart"/>
      <w:r w:rsidRPr="008B669B">
        <w:rPr>
          <w:rFonts w:ascii="Times New Roman" w:hAnsi="Times New Roman"/>
          <w:color w:val="000000"/>
        </w:rPr>
        <w:t>sarabande</w:t>
      </w:r>
      <w:proofErr w:type="spellEnd"/>
      <w:r w:rsidRPr="008B669B">
        <w:rPr>
          <w:rFonts w:ascii="Times New Roman" w:hAnsi="Times New Roman"/>
          <w:color w:val="000000"/>
        </w:rPr>
        <w:t xml:space="preserve">, </w:t>
      </w:r>
      <w:proofErr w:type="spellStart"/>
      <w:r w:rsidRPr="008B669B">
        <w:rPr>
          <w:rFonts w:ascii="Times New Roman" w:hAnsi="Times New Roman"/>
          <w:color w:val="000000"/>
        </w:rPr>
        <w:t>rigaudon</w:t>
      </w:r>
      <w:proofErr w:type="spellEnd"/>
      <w:r w:rsidRPr="008B669B">
        <w:rPr>
          <w:rFonts w:ascii="Times New Roman" w:hAnsi="Times New Roman"/>
          <w:color w:val="000000"/>
        </w:rPr>
        <w:t xml:space="preserve">, </w:t>
      </w:r>
      <w:proofErr w:type="spellStart"/>
      <w:r w:rsidRPr="008B669B">
        <w:rPr>
          <w:rFonts w:ascii="Times New Roman" w:hAnsi="Times New Roman"/>
          <w:color w:val="000000"/>
        </w:rPr>
        <w:t>gavotte</w:t>
      </w:r>
      <w:proofErr w:type="spellEnd"/>
      <w:r w:rsidRPr="008B669B">
        <w:rPr>
          <w:rFonts w:ascii="Times New Roman" w:hAnsi="Times New Roman"/>
          <w:color w:val="000000"/>
        </w:rPr>
        <w:t xml:space="preserve">). </w:t>
      </w:r>
    </w:p>
    <w:p w14:paraId="5FA80D44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utoSpaceDN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 xml:space="preserve">Válogatás Bartók Béla Mikrokozmosz c. művéből énekes megszólaltatáshoz (a népdalanyagban megismert zenei </w:t>
      </w:r>
      <w:proofErr w:type="gramStart"/>
      <w:r w:rsidRPr="008B669B">
        <w:rPr>
          <w:rFonts w:ascii="Times New Roman" w:hAnsi="Times New Roman" w:cs="Times New Roman"/>
          <w:sz w:val="18"/>
          <w:szCs w:val="18"/>
          <w:lang w:val="hu-HU"/>
        </w:rPr>
        <w:t>jelenségek</w:t>
      </w:r>
      <w:proofErr w:type="gramEnd"/>
      <w:r w:rsidRPr="008B669B">
        <w:rPr>
          <w:rFonts w:ascii="Times New Roman" w:hAnsi="Times New Roman" w:cs="Times New Roman"/>
          <w:sz w:val="18"/>
          <w:szCs w:val="18"/>
          <w:lang w:val="hu-HU"/>
        </w:rPr>
        <w:t xml:space="preserve"> valamint a többszólamú komponálási technikák megfigyelésére). </w:t>
      </w:r>
    </w:p>
    <w:p w14:paraId="4D11CF4E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Könnyű kétszólamúság: kánonok, biciniumok.</w:t>
      </w:r>
    </w:p>
    <w:p w14:paraId="3F4AC8D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Dobszay</w:t>
      </w:r>
      <w:proofErr w:type="spellEnd"/>
      <w:r w:rsidRPr="008B669B">
        <w:rPr>
          <w:rFonts w:ascii="Times New Roman" w:hAnsi="Times New Roman"/>
        </w:rPr>
        <w:t xml:space="preserve"> László: A hangok világa II. és III. kötet és Útmutatók</w:t>
      </w:r>
    </w:p>
    <w:p w14:paraId="3308A4D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Horváth </w:t>
      </w:r>
      <w:proofErr w:type="spellStart"/>
      <w:r w:rsidRPr="008B669B">
        <w:rPr>
          <w:rFonts w:ascii="Times New Roman" w:hAnsi="Times New Roman"/>
        </w:rPr>
        <w:t>Guidóné</w:t>
      </w:r>
      <w:proofErr w:type="spellEnd"/>
      <w:r w:rsidRPr="008B669B">
        <w:rPr>
          <w:rFonts w:ascii="Times New Roman" w:hAnsi="Times New Roman"/>
        </w:rPr>
        <w:t>: Utazás a zene birodalmába I.II. (könyv és munkafüzet, tanmenet)</w:t>
      </w:r>
    </w:p>
    <w:p w14:paraId="6DA8D52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Lázárné Nagy Andrea: Margaréta</w:t>
      </w:r>
    </w:p>
    <w:p w14:paraId="0105F51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J. </w:t>
      </w:r>
      <w:proofErr w:type="spellStart"/>
      <w:r w:rsidRPr="008B669B">
        <w:rPr>
          <w:rFonts w:ascii="Times New Roman" w:hAnsi="Times New Roman"/>
        </w:rPr>
        <w:t>Irsai</w:t>
      </w:r>
      <w:proofErr w:type="spellEnd"/>
      <w:r w:rsidRPr="008B669B">
        <w:rPr>
          <w:rFonts w:ascii="Times New Roman" w:hAnsi="Times New Roman"/>
        </w:rPr>
        <w:t xml:space="preserve"> Vera: Szolfézs példatár, Alsófok II.</w:t>
      </w:r>
    </w:p>
    <w:p w14:paraId="5C9918F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Kodály Zoltán: Ötfokú zene I–II.</w:t>
      </w:r>
    </w:p>
    <w:p w14:paraId="7860E91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Kodály Zoltán: Válogatott biciniumok</w:t>
      </w:r>
    </w:p>
    <w:p w14:paraId="38DA353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Kodály Zoltán: Énekeljünk tisztán</w:t>
      </w:r>
    </w:p>
    <w:p w14:paraId="2637C17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Bárdos Lajos: Kicsinyek kórusa I–II.</w:t>
      </w:r>
    </w:p>
    <w:p w14:paraId="4405C73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lastRenderedPageBreak/>
        <w:t>Bárdos Lajos: 70 kánon</w:t>
      </w:r>
    </w:p>
    <w:p w14:paraId="2CB7C89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Tegzes György: Hétfokú olvasógyakorlatok</w:t>
      </w:r>
    </w:p>
    <w:p w14:paraId="21982E1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Szőnyi</w:t>
      </w:r>
      <w:proofErr w:type="spellEnd"/>
      <w:r w:rsidRPr="008B669B">
        <w:rPr>
          <w:rFonts w:ascii="Times New Roman" w:hAnsi="Times New Roman"/>
        </w:rPr>
        <w:t xml:space="preserve"> Erzsébet: Biciniumok</w:t>
      </w:r>
    </w:p>
    <w:p w14:paraId="662DEAC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Péter József: 165 kánon</w:t>
      </w:r>
    </w:p>
    <w:p w14:paraId="0A94786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Sulyok Gizella: Pilletánc I. és II. kötet.</w:t>
      </w:r>
    </w:p>
    <w:p w14:paraId="7CDC1CB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Kocsárné</w:t>
      </w:r>
      <w:proofErr w:type="spellEnd"/>
      <w:r w:rsidRPr="008B669B">
        <w:rPr>
          <w:rFonts w:ascii="Times New Roman" w:hAnsi="Times New Roman"/>
        </w:rPr>
        <w:t xml:space="preserve"> </w:t>
      </w:r>
      <w:proofErr w:type="spellStart"/>
      <w:r w:rsidRPr="008B669B">
        <w:rPr>
          <w:rFonts w:ascii="Times New Roman" w:hAnsi="Times New Roman"/>
        </w:rPr>
        <w:t>Herboly</w:t>
      </w:r>
      <w:proofErr w:type="spellEnd"/>
      <w:r w:rsidRPr="008B669B">
        <w:rPr>
          <w:rFonts w:ascii="Times New Roman" w:hAnsi="Times New Roman"/>
        </w:rPr>
        <w:t xml:space="preserve"> Ildikó: Többszólamúság, harmónia és forma tanítása az általános iskolában</w:t>
      </w:r>
    </w:p>
    <w:p w14:paraId="2347CBF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Szabó Helga: Énekes improvizáció az iskolában</w:t>
      </w:r>
    </w:p>
    <w:p w14:paraId="146890E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Brukner</w:t>
      </w:r>
      <w:proofErr w:type="spellEnd"/>
      <w:r w:rsidRPr="008B669B">
        <w:rPr>
          <w:rFonts w:ascii="Times New Roman" w:hAnsi="Times New Roman"/>
        </w:rPr>
        <w:t xml:space="preserve"> Adrienn: Énekelni jó!</w:t>
      </w:r>
    </w:p>
    <w:p w14:paraId="0A8AF2E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Kezdők zongoramuzsikája sorozat (</w:t>
      </w:r>
      <w:proofErr w:type="spellStart"/>
      <w:r w:rsidRPr="008B669B">
        <w:rPr>
          <w:rFonts w:ascii="Times New Roman" w:hAnsi="Times New Roman"/>
        </w:rPr>
        <w:t>Purcell</w:t>
      </w:r>
      <w:proofErr w:type="spellEnd"/>
      <w:r w:rsidRPr="008B669B">
        <w:rPr>
          <w:rFonts w:ascii="Times New Roman" w:hAnsi="Times New Roman"/>
        </w:rPr>
        <w:t>, J. S. Bach, Händel stb.)</w:t>
      </w:r>
    </w:p>
    <w:p w14:paraId="0F94BE9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Kezdők hangszeres kottagyűjteményei, előadási darabjai</w:t>
      </w:r>
    </w:p>
    <w:p w14:paraId="585F7AD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Komjáthyné: Zongoraiskola II.</w:t>
      </w:r>
    </w:p>
    <w:p w14:paraId="61F7A25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Fantóné</w:t>
      </w:r>
      <w:proofErr w:type="spellEnd"/>
      <w:r w:rsidRPr="008B669B">
        <w:rPr>
          <w:rFonts w:ascii="Times New Roman" w:hAnsi="Times New Roman"/>
        </w:rPr>
        <w:t xml:space="preserve"> – Komjáthyné – Hernádiné: Régi táncok gyermekeknek</w:t>
      </w:r>
    </w:p>
    <w:p w14:paraId="741B5AC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Balázs Oszkár – Zempléni László: Ritmusgyakorlatok kezdőknek</w:t>
      </w:r>
    </w:p>
    <w:p w14:paraId="5875DA68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</w:p>
    <w:p w14:paraId="3C48B374" w14:textId="77777777" w:rsidR="0007098B" w:rsidRPr="008B669B" w:rsidRDefault="0007098B" w:rsidP="00CE7145">
      <w:pPr>
        <w:pStyle w:val="Cmsor7"/>
        <w:widowControl w:val="0"/>
        <w:numPr>
          <w:ilvl w:val="6"/>
          <w:numId w:val="0"/>
        </w:numPr>
        <w:spacing w:before="0" w:after="0"/>
        <w:rPr>
          <w:lang w:val="hu-HU"/>
        </w:rPr>
      </w:pPr>
      <w:bookmarkStart w:id="1021" w:name="_Toc368849979"/>
      <w:r w:rsidRPr="008B669B">
        <w:rPr>
          <w:lang w:val="hu-HU"/>
        </w:rPr>
        <w:t>Ajánlott zenehallgatási anyag</w:t>
      </w:r>
      <w:bookmarkEnd w:id="1021"/>
    </w:p>
    <w:p w14:paraId="4C1943A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Népdalfeldolgozások (elsősorban a tanult dalokhoz kapcsolódóan). </w:t>
      </w:r>
    </w:p>
    <w:p w14:paraId="004547B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Szemelvények Bartók Béla Gyermekeknek és Mikrokozmosz című műveiből.</w:t>
      </w:r>
    </w:p>
    <w:p w14:paraId="7CDC2BF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Válogatás Bartók Béla és Kodály Zoltán kórusműveiből.</w:t>
      </w:r>
    </w:p>
    <w:p w14:paraId="258F745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Barokk táncok. (hangszeres táncok, zenekari tételek).</w:t>
      </w:r>
    </w:p>
    <w:p w14:paraId="0B6E9B67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Mesealakok a zenében.</w:t>
      </w:r>
    </w:p>
    <w:p w14:paraId="2D4C6C93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b/>
          <w:bCs/>
          <w:iCs/>
          <w:sz w:val="18"/>
          <w:szCs w:val="18"/>
        </w:rPr>
      </w:pPr>
    </w:p>
    <w:p w14:paraId="67EE190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Követelmény</w:t>
      </w:r>
    </w:p>
    <w:p w14:paraId="3443AC70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Tudja a tanuló a dalokat – ezen belül műzenei szemelvényeket – szöveggel, zeneileg igényesen előadni.</w:t>
      </w:r>
    </w:p>
    <w:p w14:paraId="233B1EAE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Legyen tájékozott a vonalrendszeren, tudjon G– és F– kulcsban folyamatosan ábécés névvel olvasni.</w:t>
      </w:r>
    </w:p>
    <w:p w14:paraId="2E14B27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fel kottaképről a tanult ritmusképleteket, tudja folyamatosan olvasni, hangoztatni mérőütéssel vagy belső méréssel.</w:t>
      </w:r>
    </w:p>
    <w:p w14:paraId="6B0F03A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Legyen képes a tanult anyagnál könnyebb, rövid dallamokat szolmizálva visszaénekelni, hallás után lejegyezni, memorizálni.</w:t>
      </w:r>
    </w:p>
    <w:p w14:paraId="3A0BEC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Ismerje fel a népdalok </w:t>
      </w:r>
      <w:proofErr w:type="gramStart"/>
      <w:r w:rsidRPr="008B669B">
        <w:rPr>
          <w:rFonts w:ascii="Times New Roman" w:hAnsi="Times New Roman"/>
        </w:rPr>
        <w:t>jellegzetességeit,  stílusát</w:t>
      </w:r>
      <w:proofErr w:type="gramEnd"/>
      <w:r w:rsidRPr="008B669B">
        <w:rPr>
          <w:rFonts w:ascii="Times New Roman" w:hAnsi="Times New Roman"/>
        </w:rPr>
        <w:t xml:space="preserve"> (sorszerkezet, hangnem). </w:t>
      </w:r>
    </w:p>
    <w:p w14:paraId="76823AC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 dúr és moll hangsorokat 3#, 3</w:t>
      </w:r>
      <w:r w:rsidRPr="008B669B">
        <w:rPr>
          <w:rFonts w:ascii="Times New Roman" w:hAnsi="Times New Roman"/>
          <w:iCs/>
        </w:rPr>
        <w:t>b</w:t>
      </w:r>
      <w:r w:rsidRPr="008B669B">
        <w:rPr>
          <w:rFonts w:ascii="Times New Roman" w:hAnsi="Times New Roman"/>
        </w:rPr>
        <w:t xml:space="preserve"> előjegyzésig, tudja a hangnemeket kottakép alapján megállapítani. </w:t>
      </w:r>
    </w:p>
    <w:p w14:paraId="7D16A18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az eddig tanult hangközöket, tudja ezeket felépíteni, illetve kottaképről azonosítani.</w:t>
      </w:r>
    </w:p>
    <w:p w14:paraId="684007A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fel hallás után a kis és nagy szekund, kis és nagy terc, tiszta kvart, tiszta kvint és tiszta oktáv hangközöket tonális keretben.</w:t>
      </w:r>
    </w:p>
    <w:p w14:paraId="7B73118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Ismerje a dúr, moll alaphelyzetű hármashangzatok felépítését. Ismerje fel hallás után a dúr és moll hármashangzatokat felbontásban vagy </w:t>
      </w:r>
      <w:proofErr w:type="spellStart"/>
      <w:r w:rsidRPr="008B669B">
        <w:rPr>
          <w:rFonts w:ascii="Times New Roman" w:hAnsi="Times New Roman"/>
        </w:rPr>
        <w:t>együtthangzásban</w:t>
      </w:r>
      <w:proofErr w:type="spellEnd"/>
      <w:r w:rsidRPr="008B669B">
        <w:rPr>
          <w:rFonts w:ascii="Times New Roman" w:hAnsi="Times New Roman"/>
        </w:rPr>
        <w:t>.</w:t>
      </w:r>
    </w:p>
    <w:p w14:paraId="08750D5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0D8C8DC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>Az év végi vizsga ajánlott anyaga</w:t>
      </w:r>
    </w:p>
    <w:p w14:paraId="6428E63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tanult zenei anyag, a ritmus– és dallami elemek, zenei ismeretek elsajátításának bemutatása csoportos és egyéni munkával. </w:t>
      </w:r>
    </w:p>
    <w:p w14:paraId="10147F4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7D64BD6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1CC42CF5" w14:textId="77777777" w:rsidR="0007098B" w:rsidRPr="008B669B" w:rsidRDefault="0007098B" w:rsidP="00CE7145">
      <w:pPr>
        <w:pStyle w:val="Cmsor6"/>
        <w:widowControl w:val="0"/>
        <w:numPr>
          <w:ilvl w:val="5"/>
          <w:numId w:val="0"/>
        </w:numPr>
        <w:spacing w:before="0" w:after="0"/>
        <w:rPr>
          <w:b w:val="0"/>
          <w:bCs w:val="0"/>
          <w:lang w:val="hu-HU"/>
        </w:rPr>
      </w:pPr>
      <w:bookmarkStart w:id="1022" w:name="_Toc368849980"/>
      <w:r w:rsidRPr="008B669B">
        <w:rPr>
          <w:lang w:val="hu-HU"/>
        </w:rPr>
        <w:t>3. évfolyam</w:t>
      </w:r>
      <w:bookmarkEnd w:id="1022"/>
    </w:p>
    <w:p w14:paraId="2CFD808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1439A15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Fejlesztési feladatok</w:t>
      </w:r>
    </w:p>
    <w:p w14:paraId="01EFC46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zenei élményanyag bővítése.</w:t>
      </w:r>
    </w:p>
    <w:p w14:paraId="664E5A9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Bevezetés a bécsi klasszikus zene forma– és harmóniavilágába európai többszólamú népdalok és műzenei szemelvények alapján.</w:t>
      </w:r>
    </w:p>
    <w:p w14:paraId="66F53A8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Tájékozódás és gyakorlás az abszolút rendszerben – elsősorban a dúr és moll tonalitáson belül.</w:t>
      </w:r>
    </w:p>
    <w:p w14:paraId="68D3335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többszólamúság, társas zenélés készségének fejlesztése funkciós művek alapján.</w:t>
      </w:r>
    </w:p>
    <w:p w14:paraId="0964A8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 A magyar népdalok élményszerű előadása.</w:t>
      </w:r>
    </w:p>
    <w:p w14:paraId="759998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zenei kifejezőkészség és ízlés formálása.</w:t>
      </w:r>
    </w:p>
    <w:p w14:paraId="206F8FA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Tudatos zenehallgatásra nevelés.</w:t>
      </w:r>
    </w:p>
    <w:p w14:paraId="72E7A29B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</w:p>
    <w:p w14:paraId="3B560E7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Ritmikai ismeretek, készségfejlesztés</w:t>
      </w:r>
    </w:p>
    <w:p w14:paraId="6F74E1E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Kis éles, kis nyújtott ritmusok, a nyolcad triola további gyakorlása, alkalmazása.</w:t>
      </w:r>
    </w:p>
    <w:p w14:paraId="720A9D5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nyújtott és szinkópa ritmusok variánsai.</w:t>
      </w:r>
    </w:p>
    <w:p w14:paraId="1C426DA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lastRenderedPageBreak/>
        <w:t>– Nyolcad és páros tizenhatod felütés.</w:t>
      </w:r>
    </w:p>
    <w:p w14:paraId="3B75FDF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3/8, 6/8. Pontozás, átkötés 6/8–</w:t>
      </w:r>
      <w:proofErr w:type="spellStart"/>
      <w:r w:rsidRPr="008B669B">
        <w:rPr>
          <w:rFonts w:ascii="Times New Roman" w:hAnsi="Times New Roman"/>
        </w:rPr>
        <w:t>ban</w:t>
      </w:r>
      <w:proofErr w:type="spellEnd"/>
      <w:r w:rsidRPr="008B669B">
        <w:rPr>
          <w:rFonts w:ascii="Times New Roman" w:hAnsi="Times New Roman"/>
        </w:rPr>
        <w:t>.</w:t>
      </w:r>
    </w:p>
    <w:p w14:paraId="389D5D4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</w:t>
      </w:r>
      <w:proofErr w:type="spellStart"/>
      <w:r w:rsidRPr="008B669B">
        <w:rPr>
          <w:rFonts w:ascii="Times New Roman" w:hAnsi="Times New Roman"/>
        </w:rPr>
        <w:t>siciliano</w:t>
      </w:r>
      <w:proofErr w:type="spellEnd"/>
      <w:r w:rsidRPr="008B669B">
        <w:rPr>
          <w:rFonts w:ascii="Times New Roman" w:hAnsi="Times New Roman"/>
        </w:rPr>
        <w:t xml:space="preserve"> és a mazurka ritmus jellegzetessége.</w:t>
      </w:r>
    </w:p>
    <w:p w14:paraId="080F3CA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Ritmusgyakorlatok egy és két szólamban.</w:t>
      </w:r>
    </w:p>
    <w:p w14:paraId="4B9611A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572F343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Dallami ismeretek, készségfejlesztés</w:t>
      </w:r>
    </w:p>
    <w:p w14:paraId="48F2FCF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Daltanulás elsősorban kottaképről.</w:t>
      </w:r>
    </w:p>
    <w:p w14:paraId="2CDE970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Módosított hangok: </w:t>
      </w:r>
      <w:r w:rsidRPr="008B669B">
        <w:rPr>
          <w:rFonts w:ascii="Times New Roman" w:hAnsi="Times New Roman"/>
          <w:iCs/>
        </w:rPr>
        <w:t xml:space="preserve">fi, </w:t>
      </w:r>
      <w:proofErr w:type="spellStart"/>
      <w:r w:rsidRPr="008B669B">
        <w:rPr>
          <w:rFonts w:ascii="Times New Roman" w:hAnsi="Times New Roman"/>
          <w:iCs/>
        </w:rPr>
        <w:t>szi</w:t>
      </w:r>
      <w:proofErr w:type="spellEnd"/>
      <w:r w:rsidRPr="008B669B">
        <w:rPr>
          <w:rFonts w:ascii="Times New Roman" w:hAnsi="Times New Roman"/>
          <w:iCs/>
        </w:rPr>
        <w:t xml:space="preserve">, di, </w:t>
      </w:r>
      <w:proofErr w:type="spellStart"/>
      <w:r w:rsidRPr="008B669B">
        <w:rPr>
          <w:rFonts w:ascii="Times New Roman" w:hAnsi="Times New Roman"/>
          <w:iCs/>
        </w:rPr>
        <w:t>ri</w:t>
      </w:r>
      <w:proofErr w:type="spellEnd"/>
      <w:r w:rsidRPr="008B669B">
        <w:rPr>
          <w:rFonts w:ascii="Times New Roman" w:hAnsi="Times New Roman"/>
        </w:rPr>
        <w:t xml:space="preserve"> és </w:t>
      </w:r>
      <w:proofErr w:type="spellStart"/>
      <w:r w:rsidRPr="008B669B">
        <w:rPr>
          <w:rFonts w:ascii="Times New Roman" w:hAnsi="Times New Roman"/>
          <w:iCs/>
        </w:rPr>
        <w:t>ta</w:t>
      </w:r>
      <w:proofErr w:type="spellEnd"/>
      <w:r w:rsidRPr="008B669B">
        <w:rPr>
          <w:rFonts w:ascii="Times New Roman" w:hAnsi="Times New Roman"/>
        </w:rPr>
        <w:t xml:space="preserve"> gyakorlása népzenei és műzenei olvasási anyagon (szolmizálva és ábécés névvel).</w:t>
      </w:r>
    </w:p>
    <w:p w14:paraId="7254831D" w14:textId="77777777" w:rsidR="0007098B" w:rsidRPr="008B669B" w:rsidRDefault="0007098B" w:rsidP="00CE7145">
      <w:pPr>
        <w:pStyle w:val="Cmsor7"/>
        <w:widowControl w:val="0"/>
        <w:numPr>
          <w:ilvl w:val="6"/>
          <w:numId w:val="0"/>
        </w:numPr>
        <w:spacing w:before="0" w:after="0"/>
        <w:rPr>
          <w:lang w:val="hu-HU"/>
        </w:rPr>
      </w:pPr>
    </w:p>
    <w:p w14:paraId="2F36E9BF" w14:textId="77777777" w:rsidR="0007098B" w:rsidRPr="008B669B" w:rsidRDefault="0007098B" w:rsidP="00CE7145">
      <w:pPr>
        <w:pStyle w:val="Cmsor7"/>
        <w:widowControl w:val="0"/>
        <w:numPr>
          <w:ilvl w:val="6"/>
          <w:numId w:val="0"/>
        </w:numPr>
        <w:spacing w:before="0" w:after="0"/>
        <w:rPr>
          <w:lang w:val="hu-HU"/>
        </w:rPr>
      </w:pPr>
      <w:bookmarkStart w:id="1023" w:name="_Toc368849981"/>
      <w:r w:rsidRPr="008B669B">
        <w:rPr>
          <w:lang w:val="hu-HU"/>
        </w:rPr>
        <w:t>A többszólamú éneklés készségfejlesztése</w:t>
      </w:r>
      <w:bookmarkEnd w:id="1023"/>
    </w:p>
    <w:p w14:paraId="68B201C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Más népek zenéjének többszólamú megszólaltatása.</w:t>
      </w:r>
    </w:p>
    <w:p w14:paraId="0FFA19E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Hangszerkíséretes dalok.</w:t>
      </w:r>
    </w:p>
    <w:p w14:paraId="08BFEB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Kánonok.</w:t>
      </w:r>
    </w:p>
    <w:p w14:paraId="45CC15A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Kürtmenetek, hangközmenetek, kétszólamú funkciós részletek megszólaltatása énekléssel és egyéni hangszerjátékkal is.</w:t>
      </w:r>
    </w:p>
    <w:p w14:paraId="4168A1D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T–D–T kapcsolatok megfigyelése.</w:t>
      </w:r>
    </w:p>
    <w:p w14:paraId="6615384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Funkciós főhangok éneklése a dallamhoz szolmizálva és ábécés nevekkel.</w:t>
      </w:r>
    </w:p>
    <w:p w14:paraId="571BE13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belső hallás és memória fejlesztése.</w:t>
      </w:r>
    </w:p>
    <w:p w14:paraId="639BDF6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</w:p>
    <w:p w14:paraId="6DD59BB9" w14:textId="77777777" w:rsidR="0007098B" w:rsidRPr="008B669B" w:rsidRDefault="0007098B" w:rsidP="00CE7145">
      <w:pPr>
        <w:pStyle w:val="Cmsor7"/>
        <w:widowControl w:val="0"/>
        <w:numPr>
          <w:ilvl w:val="6"/>
          <w:numId w:val="0"/>
        </w:numPr>
        <w:spacing w:before="0" w:after="0"/>
        <w:rPr>
          <w:lang w:val="hu-HU"/>
        </w:rPr>
      </w:pPr>
      <w:bookmarkStart w:id="1024" w:name="_Toc368849982"/>
      <w:r w:rsidRPr="008B669B">
        <w:rPr>
          <w:lang w:val="hu-HU"/>
        </w:rPr>
        <w:t>Hangközök:</w:t>
      </w:r>
      <w:bookmarkEnd w:id="1024"/>
    </w:p>
    <w:p w14:paraId="36C4025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előző évben tanult hangközök gyakorlása: felismerés hallás után és kottaképről.</w:t>
      </w:r>
    </w:p>
    <w:p w14:paraId="189AA07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szűkített, bővített kvint (oldással) ismertetése.</w:t>
      </w:r>
    </w:p>
    <w:p w14:paraId="7F09EAE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Új hangközök: a kis és nagy szeptim, (oldással).</w:t>
      </w:r>
    </w:p>
    <w:p w14:paraId="3A85E10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</w:p>
    <w:p w14:paraId="3D15E70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>Hangzatok</w:t>
      </w:r>
      <w:r w:rsidRPr="008B669B">
        <w:rPr>
          <w:rFonts w:ascii="Times New Roman" w:hAnsi="Times New Roman"/>
        </w:rPr>
        <w:t>:</w:t>
      </w:r>
    </w:p>
    <w:p w14:paraId="0C4C3D6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Az alaphelyzetű hármashangzatok felismerése hallás után felbontásban vagy </w:t>
      </w:r>
      <w:proofErr w:type="spellStart"/>
      <w:r w:rsidRPr="008B669B">
        <w:rPr>
          <w:rFonts w:ascii="Times New Roman" w:hAnsi="Times New Roman"/>
        </w:rPr>
        <w:t>együtthangzásban</w:t>
      </w:r>
      <w:proofErr w:type="spellEnd"/>
      <w:r w:rsidRPr="008B669B">
        <w:rPr>
          <w:rFonts w:ascii="Times New Roman" w:hAnsi="Times New Roman"/>
        </w:rPr>
        <w:t>, építésük, felismerésük kottaképről.</w:t>
      </w:r>
    </w:p>
    <w:p w14:paraId="63DC4D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hármashangzatok megfordításainak elve.</w:t>
      </w:r>
    </w:p>
    <w:p w14:paraId="159D5EC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Hallásgyakorlatok felbontásban, </w:t>
      </w:r>
      <w:proofErr w:type="spellStart"/>
      <w:r w:rsidRPr="008B669B">
        <w:rPr>
          <w:rFonts w:ascii="Times New Roman" w:hAnsi="Times New Roman"/>
        </w:rPr>
        <w:t>együtthangzásban</w:t>
      </w:r>
      <w:proofErr w:type="spellEnd"/>
      <w:r w:rsidRPr="008B669B">
        <w:rPr>
          <w:rFonts w:ascii="Times New Roman" w:hAnsi="Times New Roman"/>
        </w:rPr>
        <w:t>.</w:t>
      </w:r>
    </w:p>
    <w:p w14:paraId="5149220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</w:p>
    <w:p w14:paraId="7DAC23F0" w14:textId="77777777" w:rsidR="0007098B" w:rsidRPr="008B669B" w:rsidRDefault="0007098B" w:rsidP="00CE7145">
      <w:pPr>
        <w:pStyle w:val="Szvegtrzs2"/>
        <w:widowControl w:val="0"/>
        <w:rPr>
          <w:iCs/>
        </w:rPr>
      </w:pPr>
      <w:r w:rsidRPr="008B669B">
        <w:rPr>
          <w:iCs/>
        </w:rPr>
        <w:t xml:space="preserve">Hangsorok: </w:t>
      </w:r>
    </w:p>
    <w:p w14:paraId="4FEB98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Dúrok és mollok 4#, 4b előjegyzésig.</w:t>
      </w:r>
    </w:p>
    <w:p w14:paraId="1C46A9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Azonos alapú dúr és moll.</w:t>
      </w:r>
    </w:p>
    <w:p w14:paraId="5DEE652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hangnemi kitérés és moduláció megfigyeltetése.</w:t>
      </w:r>
    </w:p>
    <w:p w14:paraId="1DACB23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</w:p>
    <w:p w14:paraId="053E92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A formaérzék fejlesztése</w:t>
      </w:r>
    </w:p>
    <w:p w14:paraId="4C925E4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periódus felépítése. Nyitás –zárás.</w:t>
      </w:r>
    </w:p>
    <w:p w14:paraId="263765D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Kis kéttagú–, háromtagú forma. </w:t>
      </w:r>
      <w:proofErr w:type="spellStart"/>
      <w:r w:rsidRPr="008B669B">
        <w:rPr>
          <w:rFonts w:ascii="Times New Roman" w:hAnsi="Times New Roman"/>
        </w:rPr>
        <w:t>Rondo</w:t>
      </w:r>
      <w:proofErr w:type="spellEnd"/>
      <w:r w:rsidRPr="008B669B">
        <w:rPr>
          <w:rFonts w:ascii="Times New Roman" w:hAnsi="Times New Roman"/>
        </w:rPr>
        <w:t xml:space="preserve"> forma.</w:t>
      </w:r>
    </w:p>
    <w:p w14:paraId="3649DA3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4A456146" w14:textId="77777777" w:rsidR="0007098B" w:rsidRPr="008B669B" w:rsidRDefault="0007098B" w:rsidP="00CE7145">
      <w:pPr>
        <w:pStyle w:val="Cmsor7"/>
        <w:widowControl w:val="0"/>
        <w:numPr>
          <w:ilvl w:val="6"/>
          <w:numId w:val="0"/>
        </w:numPr>
        <w:spacing w:before="0" w:after="0"/>
        <w:rPr>
          <w:lang w:val="hu-HU"/>
        </w:rPr>
      </w:pPr>
      <w:bookmarkStart w:id="1025" w:name="_Toc368849983"/>
      <w:r w:rsidRPr="008B669B">
        <w:rPr>
          <w:lang w:val="hu-HU"/>
        </w:rPr>
        <w:t>Zenei olvasás, írás</w:t>
      </w:r>
      <w:bookmarkEnd w:id="1025"/>
    </w:p>
    <w:p w14:paraId="62B1867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Olvasógyakorlatok szolmizálva, alkalmi hangzókkal, ábécés nevekkel.</w:t>
      </w:r>
    </w:p>
    <w:p w14:paraId="4F81048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Igen könnyű magyar népdalok lejegyzése.</w:t>
      </w:r>
    </w:p>
    <w:p w14:paraId="2397CC2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Hangközök, hármashangzatok felismerése, lejegyzése </w:t>
      </w:r>
      <w:proofErr w:type="spellStart"/>
      <w:r w:rsidRPr="008B669B">
        <w:rPr>
          <w:rFonts w:ascii="Times New Roman" w:hAnsi="Times New Roman"/>
        </w:rPr>
        <w:t>együtthangzásban</w:t>
      </w:r>
      <w:proofErr w:type="spellEnd"/>
      <w:r w:rsidRPr="008B669B">
        <w:rPr>
          <w:rFonts w:ascii="Times New Roman" w:hAnsi="Times New Roman"/>
        </w:rPr>
        <w:t xml:space="preserve"> vagy felbontásban.</w:t>
      </w:r>
    </w:p>
    <w:p w14:paraId="118063A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Hangközmenetek éneklése felbontással is, lejegyzése memorizálás, hallás után.</w:t>
      </w:r>
    </w:p>
    <w:p w14:paraId="057B522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Könnyű periódusok olvasása, memorizálása kottaképről.</w:t>
      </w:r>
    </w:p>
    <w:p w14:paraId="670ACE1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Lejegyzés memorizálás vagy hallás után egy szólamban.</w:t>
      </w:r>
    </w:p>
    <w:p w14:paraId="2491769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Igen könnyű funkciós kísérőszólamok megfigyelése, éneklése, lejegyzése betűkottával a dallamhangok alá.</w:t>
      </w:r>
    </w:p>
    <w:p w14:paraId="7B7E583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390B1105" w14:textId="77777777" w:rsidR="0007098B" w:rsidRPr="008B669B" w:rsidRDefault="0007098B" w:rsidP="00CE7145">
      <w:pPr>
        <w:pStyle w:val="Question"/>
        <w:keepNext w:val="0"/>
        <w:keepLines w:val="0"/>
        <w:widowControl w:val="0"/>
        <w:rPr>
          <w:rFonts w:ascii="Times New Roman" w:hAnsi="Times New Roman" w:cs="Times New Roman"/>
          <w:i w:val="0"/>
        </w:rPr>
      </w:pPr>
      <w:r w:rsidRPr="008B669B">
        <w:rPr>
          <w:rFonts w:ascii="Times New Roman" w:hAnsi="Times New Roman" w:cs="Times New Roman"/>
          <w:i w:val="0"/>
        </w:rPr>
        <w:t>Rögtönzés</w:t>
      </w:r>
    </w:p>
    <w:p w14:paraId="7898BAF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Adott dallamhoz tercmenet, kürtmenet szerkesztése.</w:t>
      </w:r>
    </w:p>
    <w:p w14:paraId="164980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Periódusok kiegészítése: adott előtaghoz utótag (A–</w:t>
      </w:r>
      <w:proofErr w:type="spellStart"/>
      <w:r w:rsidRPr="008B669B">
        <w:rPr>
          <w:rFonts w:ascii="Times New Roman" w:hAnsi="Times New Roman"/>
        </w:rPr>
        <w:t>Av</w:t>
      </w:r>
      <w:proofErr w:type="spellEnd"/>
      <w:r w:rsidRPr="008B669B">
        <w:rPr>
          <w:rFonts w:ascii="Times New Roman" w:hAnsi="Times New Roman"/>
        </w:rPr>
        <w:t>).</w:t>
      </w:r>
    </w:p>
    <w:p w14:paraId="1CE207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Periodizáló dallamokhoz egy–egy kísérőhang éneklése.</w:t>
      </w:r>
    </w:p>
    <w:p w14:paraId="26593CF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4885AC1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lastRenderedPageBreak/>
        <w:t>Zenehallgatás</w:t>
      </w:r>
      <w:r w:rsidRPr="008B669B">
        <w:rPr>
          <w:rFonts w:ascii="Times New Roman" w:hAnsi="Times New Roman"/>
        </w:rPr>
        <w:t xml:space="preserve"> </w:t>
      </w:r>
    </w:p>
    <w:p w14:paraId="4B2719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Magyar és más népek táncai a műzenében.</w:t>
      </w:r>
    </w:p>
    <w:p w14:paraId="360B854C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– Barokk, klasszikus táncok – elsősorban a tanulók hangszeres darabjaiból.</w:t>
      </w:r>
    </w:p>
    <w:p w14:paraId="730576F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hangszerelés, a dinamika – mint a zenei kifejezés eszközei.</w:t>
      </w:r>
    </w:p>
    <w:p w14:paraId="33B2EBE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Dinamika a barokk korban.</w:t>
      </w:r>
    </w:p>
    <w:p w14:paraId="7211D47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barokk és bécsi klasszikus zenekar hangszerei.</w:t>
      </w:r>
    </w:p>
    <w:p w14:paraId="3110AC4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tanult formák, dallami elemek megfigyelése hallás után.</w:t>
      </w:r>
    </w:p>
    <w:p w14:paraId="67ACF6FA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iCs/>
          <w:sz w:val="18"/>
          <w:szCs w:val="18"/>
        </w:rPr>
      </w:pPr>
    </w:p>
    <w:p w14:paraId="718BCBF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Zenei szakkifejezések ismerete</w:t>
      </w:r>
    </w:p>
    <w:p w14:paraId="1B1C488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Siciliano</w:t>
      </w:r>
      <w:proofErr w:type="spellEnd"/>
      <w:r w:rsidRPr="008B669B">
        <w:rPr>
          <w:rFonts w:ascii="Times New Roman" w:hAnsi="Times New Roman"/>
        </w:rPr>
        <w:t xml:space="preserve"> és mazurka ritmus.</w:t>
      </w:r>
    </w:p>
    <w:p w14:paraId="27162F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Azonos alapú dúr és moll hangsor.</w:t>
      </w:r>
    </w:p>
    <w:p w14:paraId="19380C0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Kvintoszlop.</w:t>
      </w:r>
    </w:p>
    <w:p w14:paraId="163340D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Kürtmenet.</w:t>
      </w:r>
    </w:p>
    <w:p w14:paraId="474B441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Funkciók.</w:t>
      </w:r>
    </w:p>
    <w:p w14:paraId="2D7FBA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Hangnemi kitérés, moduláció.</w:t>
      </w:r>
    </w:p>
    <w:p w14:paraId="1823081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Periódus.</w:t>
      </w:r>
    </w:p>
    <w:p w14:paraId="12FAEFD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Kéttagú–, háromtagú forma. Triós forma. Da </w:t>
      </w:r>
      <w:proofErr w:type="spellStart"/>
      <w:r w:rsidRPr="008B669B">
        <w:rPr>
          <w:rFonts w:ascii="Times New Roman" w:hAnsi="Times New Roman"/>
        </w:rPr>
        <w:t>Capo</w:t>
      </w:r>
      <w:proofErr w:type="spellEnd"/>
      <w:r w:rsidRPr="008B669B">
        <w:rPr>
          <w:rFonts w:ascii="Times New Roman" w:hAnsi="Times New Roman"/>
        </w:rPr>
        <w:t xml:space="preserve"> forma.</w:t>
      </w:r>
    </w:p>
    <w:p w14:paraId="3FCEF00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Duett, duó, tercett, trió.</w:t>
      </w:r>
    </w:p>
    <w:p w14:paraId="00DA305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Partitúra.</w:t>
      </w:r>
    </w:p>
    <w:p w14:paraId="4D7DCC4E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– A tanult zenei anyagban előforduló előadási jelek és tempójelzések.</w:t>
      </w:r>
    </w:p>
    <w:p w14:paraId="6E139D7B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</w:p>
    <w:p w14:paraId="018D787D" w14:textId="77777777" w:rsidR="0007098B" w:rsidRPr="008B669B" w:rsidRDefault="0007098B" w:rsidP="00CE7145">
      <w:pPr>
        <w:pStyle w:val="tblafej"/>
        <w:widowControl w:val="0"/>
        <w:tabs>
          <w:tab w:val="clear" w:pos="1296"/>
          <w:tab w:val="clear" w:pos="2448"/>
          <w:tab w:val="clear" w:pos="3744"/>
        </w:tabs>
        <w:spacing w:after="0" w:line="240" w:lineRule="auto"/>
        <w:rPr>
          <w:rFonts w:ascii="Times New Roman" w:hAnsi="Times New Roman" w:cs="Times New Roman"/>
          <w:iCs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iCs/>
          <w:sz w:val="18"/>
          <w:szCs w:val="18"/>
          <w:lang w:val="hu-HU"/>
        </w:rPr>
        <w:t>Ajánlott tananyag</w:t>
      </w:r>
    </w:p>
    <w:p w14:paraId="2B54102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Más népek funkciós népzenéje: egyszerű tercelő, kürtmenetes dalok kísérőszólammal vagy hangszerkísérettel (lengyel, francia, német, olasz népdalok).</w:t>
      </w:r>
    </w:p>
    <w:p w14:paraId="52FD741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Könnyű szemelvények a bécsi klasszikus zeneszerzők műveiből, darabok a tanulók hangszeres anyagából is.</w:t>
      </w:r>
    </w:p>
    <w:p w14:paraId="605BE20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Két–három–négyszólamú könnyű kánonok.</w:t>
      </w:r>
    </w:p>
    <w:p w14:paraId="3FFBCB5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Dobszay</w:t>
      </w:r>
      <w:proofErr w:type="spellEnd"/>
      <w:r w:rsidRPr="008B669B">
        <w:rPr>
          <w:rFonts w:ascii="Times New Roman" w:hAnsi="Times New Roman"/>
        </w:rPr>
        <w:t xml:space="preserve"> László: A hangok világa III. és IV. kötet, Útmutatók</w:t>
      </w:r>
    </w:p>
    <w:p w14:paraId="39B582E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Szigetiné</w:t>
      </w:r>
      <w:proofErr w:type="spellEnd"/>
      <w:r w:rsidRPr="008B669B">
        <w:rPr>
          <w:rFonts w:ascii="Times New Roman" w:hAnsi="Times New Roman"/>
        </w:rPr>
        <w:t xml:space="preserve"> Horváth Zsuzsa – Simonné Sármási Ágnes: Készségfejlesztő gyakorlatok</w:t>
      </w:r>
    </w:p>
    <w:p w14:paraId="036CBDA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J. </w:t>
      </w:r>
      <w:proofErr w:type="spellStart"/>
      <w:r w:rsidRPr="008B669B">
        <w:rPr>
          <w:rFonts w:ascii="Times New Roman" w:hAnsi="Times New Roman"/>
        </w:rPr>
        <w:t>Irsai</w:t>
      </w:r>
      <w:proofErr w:type="spellEnd"/>
      <w:r w:rsidRPr="008B669B">
        <w:rPr>
          <w:rFonts w:ascii="Times New Roman" w:hAnsi="Times New Roman"/>
        </w:rPr>
        <w:t xml:space="preserve"> Vera: Szolfézs példatár II.</w:t>
      </w:r>
    </w:p>
    <w:p w14:paraId="7DB382C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Tegzes György: Hétfokú olvasógyakorlatok</w:t>
      </w:r>
    </w:p>
    <w:p w14:paraId="6AAE175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Forrai Katalin: Európai gyermekdalok</w:t>
      </w:r>
    </w:p>
    <w:p w14:paraId="33C1494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Kodály Zoltán: Válogatott biciniumok</w:t>
      </w:r>
    </w:p>
    <w:p w14:paraId="1925143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Kodály Zoltán: Énekeljünk tisztán</w:t>
      </w:r>
    </w:p>
    <w:p w14:paraId="3E86542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Szőnyi</w:t>
      </w:r>
      <w:proofErr w:type="spellEnd"/>
      <w:r w:rsidRPr="008B669B">
        <w:rPr>
          <w:rFonts w:ascii="Times New Roman" w:hAnsi="Times New Roman"/>
        </w:rPr>
        <w:t xml:space="preserve"> Erzsébet: Biciniumok</w:t>
      </w:r>
    </w:p>
    <w:p w14:paraId="42566C6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Péter József: 165 kánon</w:t>
      </w:r>
    </w:p>
    <w:p w14:paraId="0888786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Bárdos Lajos: 70 kánon</w:t>
      </w:r>
    </w:p>
    <w:p w14:paraId="768056AB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>Bárdos Lajos: Európa peremén</w:t>
      </w:r>
    </w:p>
    <w:p w14:paraId="3489C7F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Bárdos Lajos: Írások népzenénkről</w:t>
      </w:r>
    </w:p>
    <w:p w14:paraId="24CA4E7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Kerényi</w:t>
      </w:r>
      <w:proofErr w:type="spellEnd"/>
      <w:r w:rsidRPr="008B669B">
        <w:rPr>
          <w:rFonts w:ascii="Times New Roman" w:hAnsi="Times New Roman"/>
        </w:rPr>
        <w:t xml:space="preserve"> M. György: Százszínű csokor</w:t>
      </w:r>
    </w:p>
    <w:p w14:paraId="002FFF80" w14:textId="77777777" w:rsidR="0007098B" w:rsidRPr="008B669B" w:rsidRDefault="0007098B" w:rsidP="00CE7145">
      <w:pPr>
        <w:pStyle w:val="tbla"/>
        <w:widowControl w:val="0"/>
        <w:tabs>
          <w:tab w:val="clear" w:pos="720"/>
          <w:tab w:val="clear" w:pos="2448"/>
          <w:tab w:val="clear" w:pos="3744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 xml:space="preserve">Sulyok Gizella: Pilletánc </w:t>
      </w:r>
      <w:proofErr w:type="gramStart"/>
      <w:r w:rsidRPr="008B669B">
        <w:rPr>
          <w:rFonts w:ascii="Times New Roman" w:hAnsi="Times New Roman" w:cs="Times New Roman"/>
          <w:sz w:val="18"/>
          <w:szCs w:val="18"/>
          <w:lang w:val="hu-HU"/>
        </w:rPr>
        <w:t>II.–</w:t>
      </w:r>
      <w:proofErr w:type="gramEnd"/>
      <w:r w:rsidRPr="008B669B">
        <w:rPr>
          <w:rFonts w:ascii="Times New Roman" w:hAnsi="Times New Roman" w:cs="Times New Roman"/>
          <w:sz w:val="18"/>
          <w:szCs w:val="18"/>
          <w:lang w:val="hu-HU"/>
        </w:rPr>
        <w:t>III.</w:t>
      </w:r>
    </w:p>
    <w:p w14:paraId="4C6978B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Laczó Zoltán: Zenehallgatás az általános iskola alsó tagozatában</w:t>
      </w:r>
    </w:p>
    <w:p w14:paraId="0547D1B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</w:rPr>
      </w:pPr>
      <w:r w:rsidRPr="008B669B">
        <w:rPr>
          <w:rFonts w:ascii="Times New Roman" w:hAnsi="Times New Roman"/>
        </w:rPr>
        <w:t>Nógrádi László – Papp Károlyné – Spiegel Marianna: Dallamírási feladatok I. (</w:t>
      </w:r>
      <w:proofErr w:type="spellStart"/>
      <w:r w:rsidRPr="008B669B">
        <w:rPr>
          <w:rFonts w:ascii="Times New Roman" w:hAnsi="Times New Roman"/>
        </w:rPr>
        <w:t>Aelia</w:t>
      </w:r>
      <w:proofErr w:type="spellEnd"/>
      <w:r w:rsidRPr="008B669B">
        <w:rPr>
          <w:rFonts w:ascii="Times New Roman" w:hAnsi="Times New Roman"/>
        </w:rPr>
        <w:t xml:space="preserve"> </w:t>
      </w:r>
      <w:proofErr w:type="spellStart"/>
      <w:r w:rsidRPr="008B669B">
        <w:rPr>
          <w:rFonts w:ascii="Times New Roman" w:hAnsi="Times New Roman"/>
        </w:rPr>
        <w:t>Sabina</w:t>
      </w:r>
      <w:proofErr w:type="spellEnd"/>
      <w:r w:rsidRPr="008B669B">
        <w:rPr>
          <w:rFonts w:ascii="Times New Roman" w:hAnsi="Times New Roman"/>
        </w:rPr>
        <w:t xml:space="preserve"> Alapítvány, Budapest)</w:t>
      </w:r>
    </w:p>
    <w:p w14:paraId="2F44BF7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Győrffi István: Dallamírási feladatok</w:t>
      </w:r>
    </w:p>
    <w:p w14:paraId="7B72AA6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Kezdők zongoramuzsikája (J. S. Bach, Haydn, Mozart, Beethoven, Schubert, Weber)</w:t>
      </w:r>
    </w:p>
    <w:p w14:paraId="78FFE74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Szemelvények a tanulók hangszeres darabjaiból</w:t>
      </w:r>
    </w:p>
    <w:p w14:paraId="0C58F2CE" w14:textId="77777777" w:rsidR="0007098B" w:rsidRPr="008B669B" w:rsidRDefault="00D30F3D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fldChar w:fldCharType="begin"/>
      </w:r>
      <w:r w:rsidR="0007098B" w:rsidRPr="008B669B">
        <w:rPr>
          <w:rFonts w:ascii="Times New Roman" w:hAnsi="Times New Roman"/>
        </w:rPr>
        <w:instrText>\SZIMBÓLUM SYMBOL \f "Times New Roman CE"</w:instrText>
      </w:r>
      <w:r w:rsidRPr="008B669B">
        <w:rPr>
          <w:rFonts w:ascii="Times New Roman" w:hAnsi="Times New Roman"/>
        </w:rPr>
        <w:fldChar w:fldCharType="end"/>
      </w:r>
      <w:r w:rsidR="0007098B" w:rsidRPr="008B669B">
        <w:rPr>
          <w:rFonts w:ascii="Times New Roman" w:hAnsi="Times New Roman"/>
        </w:rPr>
        <w:t>Dalkíséretek II. Érik a szőlő (Tankönyvkiadó)</w:t>
      </w:r>
      <w:r w:rsidRPr="008B669B">
        <w:rPr>
          <w:rFonts w:ascii="Times New Roman" w:hAnsi="Times New Roman"/>
        </w:rPr>
        <w:fldChar w:fldCharType="begin"/>
      </w:r>
      <w:r w:rsidR="0007098B" w:rsidRPr="008B669B">
        <w:rPr>
          <w:rFonts w:ascii="Times New Roman" w:hAnsi="Times New Roman"/>
        </w:rPr>
        <w:instrText>\SZIMBÓLUM SYMBOL \f "Times New Roman CE"</w:instrText>
      </w:r>
      <w:r w:rsidRPr="008B669B">
        <w:rPr>
          <w:rFonts w:ascii="Times New Roman" w:hAnsi="Times New Roman"/>
        </w:rPr>
        <w:fldChar w:fldCharType="end"/>
      </w:r>
    </w:p>
    <w:p w14:paraId="4B67721F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iCs/>
          <w:sz w:val="18"/>
          <w:szCs w:val="18"/>
        </w:rPr>
      </w:pPr>
    </w:p>
    <w:p w14:paraId="5A91EC52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iCs/>
          <w:sz w:val="18"/>
          <w:szCs w:val="18"/>
        </w:rPr>
      </w:pPr>
    </w:p>
    <w:p w14:paraId="2B23F68F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iCs/>
          <w:sz w:val="18"/>
          <w:szCs w:val="18"/>
        </w:rPr>
      </w:pPr>
      <w:r w:rsidRPr="008B669B">
        <w:rPr>
          <w:iCs/>
          <w:sz w:val="18"/>
          <w:szCs w:val="18"/>
        </w:rPr>
        <w:t>Ajánlott zenehallgatási anyag:</w:t>
      </w:r>
    </w:p>
    <w:p w14:paraId="1DB68D97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 xml:space="preserve">Magyar és más népek táncai a műzenében (pl. bécsi klasszikus táncok, valamint </w:t>
      </w:r>
    </w:p>
    <w:p w14:paraId="7F6291D3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 xml:space="preserve">F. Chopin, A. </w:t>
      </w:r>
      <w:proofErr w:type="spellStart"/>
      <w:r w:rsidRPr="008B669B">
        <w:rPr>
          <w:sz w:val="18"/>
          <w:szCs w:val="18"/>
        </w:rPr>
        <w:t>Dvořák</w:t>
      </w:r>
      <w:proofErr w:type="spellEnd"/>
      <w:r w:rsidRPr="008B669B">
        <w:rPr>
          <w:sz w:val="18"/>
          <w:szCs w:val="18"/>
        </w:rPr>
        <w:t>, B. Smetana, P. I. Csajkovszkij, J. Brahms, M. Ravel művei).</w:t>
      </w:r>
    </w:p>
    <w:p w14:paraId="03813FCC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Balett részletek (nemzeti karakter–táncok: mazurka, csárdás stb.).</w:t>
      </w:r>
    </w:p>
    <w:p w14:paraId="1079173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Szemelvények a bécsi klasszikus zeneszerzők műveiből: dalok, opera– és szimfónia részletek. </w:t>
      </w:r>
    </w:p>
    <w:p w14:paraId="107BF2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</w:p>
    <w:p w14:paraId="3725DED3" w14:textId="77777777" w:rsidR="002F25FC" w:rsidRDefault="002F25FC" w:rsidP="00CE7145">
      <w:pPr>
        <w:pStyle w:val="Szvegtrzs2"/>
        <w:widowControl w:val="0"/>
        <w:rPr>
          <w:b/>
          <w:bCs/>
          <w:iCs/>
        </w:rPr>
      </w:pPr>
    </w:p>
    <w:p w14:paraId="78035614" w14:textId="77777777" w:rsidR="002F25FC" w:rsidRDefault="002F25FC" w:rsidP="00CE7145">
      <w:pPr>
        <w:pStyle w:val="Szvegtrzs2"/>
        <w:widowControl w:val="0"/>
        <w:rPr>
          <w:b/>
          <w:bCs/>
          <w:iCs/>
        </w:rPr>
      </w:pPr>
    </w:p>
    <w:p w14:paraId="7E063203" w14:textId="330A44F6" w:rsidR="0007098B" w:rsidRPr="002F25FC" w:rsidRDefault="0007098B" w:rsidP="00CE7145">
      <w:pPr>
        <w:pStyle w:val="Szvegtrzs2"/>
        <w:widowControl w:val="0"/>
        <w:rPr>
          <w:iCs/>
        </w:rPr>
      </w:pPr>
      <w:r w:rsidRPr="002F25FC">
        <w:rPr>
          <w:iCs/>
        </w:rPr>
        <w:lastRenderedPageBreak/>
        <w:t>Követelmény</w:t>
      </w:r>
    </w:p>
    <w:p w14:paraId="2C046969" w14:textId="77777777" w:rsidR="002F25FC" w:rsidRPr="008B669B" w:rsidRDefault="002F25FC" w:rsidP="00CE7145">
      <w:pPr>
        <w:pStyle w:val="Szvegtrzs2"/>
        <w:widowControl w:val="0"/>
        <w:rPr>
          <w:b/>
          <w:bCs/>
          <w:iCs/>
        </w:rPr>
      </w:pPr>
    </w:p>
    <w:p w14:paraId="4EB9877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Tudja a tanuló a </w:t>
      </w:r>
      <w:proofErr w:type="gramStart"/>
      <w:r w:rsidRPr="008B669B">
        <w:rPr>
          <w:rFonts w:ascii="Times New Roman" w:hAnsi="Times New Roman"/>
        </w:rPr>
        <w:t>dalokat,  illetve</w:t>
      </w:r>
      <w:proofErr w:type="gramEnd"/>
      <w:r w:rsidRPr="008B669B">
        <w:rPr>
          <w:rFonts w:ascii="Times New Roman" w:hAnsi="Times New Roman"/>
        </w:rPr>
        <w:t xml:space="preserve"> a bécsi klasszikus korból a műveket, részleteket stílusosan előadni.</w:t>
      </w:r>
    </w:p>
    <w:p w14:paraId="3E8F9D8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Tudjon folyamatosan 6/8–</w:t>
      </w:r>
      <w:proofErr w:type="spellStart"/>
      <w:r w:rsidRPr="008B669B">
        <w:rPr>
          <w:rFonts w:ascii="Times New Roman" w:hAnsi="Times New Roman"/>
        </w:rPr>
        <w:t>os</w:t>
      </w:r>
      <w:proofErr w:type="spellEnd"/>
      <w:r w:rsidRPr="008B669B">
        <w:rPr>
          <w:rFonts w:ascii="Times New Roman" w:hAnsi="Times New Roman"/>
        </w:rPr>
        <w:t xml:space="preserve"> ütemben ritmust olvasni.</w:t>
      </w:r>
    </w:p>
    <w:p w14:paraId="269C0D9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Egyszerű 4–8 ütemnyi dallamot lejegyezni, memorizálni. </w:t>
      </w:r>
    </w:p>
    <w:p w14:paraId="4BC1BB0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 tanult anyagnál könnyebb dallamfordulatokat kottából szolmizálva, alkalmi hangzókkal, szöveggel megszólaltatni.</w:t>
      </w:r>
    </w:p>
    <w:p w14:paraId="6232158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Tudja a dúr és moll hangsorokat, vezetőhangokat 4#, 4</w:t>
      </w:r>
      <w:r w:rsidRPr="008B669B">
        <w:rPr>
          <w:rFonts w:ascii="Times New Roman" w:hAnsi="Times New Roman"/>
          <w:iCs/>
        </w:rPr>
        <w:t>b</w:t>
      </w:r>
      <w:r w:rsidRPr="008B669B">
        <w:rPr>
          <w:rFonts w:ascii="Times New Roman" w:hAnsi="Times New Roman"/>
        </w:rPr>
        <w:t xml:space="preserve"> előjegyzésig.</w:t>
      </w:r>
    </w:p>
    <w:p w14:paraId="367199A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Tudja a hangnemeket kottakép alapján megállapítani.</w:t>
      </w:r>
    </w:p>
    <w:p w14:paraId="3F20E7A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az eddig tanult hangközöket, tudja kottaképről azonosítani és felépíteni.</w:t>
      </w:r>
    </w:p>
    <w:p w14:paraId="6C62A8E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fel hallás után a kis és nagy szext hangközt.</w:t>
      </w:r>
    </w:p>
    <w:p w14:paraId="1FF7C16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fel hallás után az alaphelyzetű dúr, moll, szűkített és bővített hármashangzatokat.</w:t>
      </w:r>
    </w:p>
    <w:p w14:paraId="7EC43BF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Tudja kottaképről azonosítani és adott hangra szerkeszteni (a tanult hangnemek körében).</w:t>
      </w:r>
    </w:p>
    <w:p w14:paraId="493CD2D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 dúr és moll hármashangzatok fordításainak nevét, felépítésé, a funkciókat.</w:t>
      </w:r>
    </w:p>
    <w:p w14:paraId="3D704104" w14:textId="77777777" w:rsidR="0007098B" w:rsidRPr="008B669B" w:rsidRDefault="0007098B" w:rsidP="00CE7145">
      <w:pPr>
        <w:pStyle w:val="llb"/>
        <w:widowControl w:val="0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 periódus és a kisformák felépítését.</w:t>
      </w:r>
    </w:p>
    <w:p w14:paraId="167B0CEC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  <w:r w:rsidRPr="008B669B">
        <w:rPr>
          <w:rFonts w:ascii="Times New Roman" w:hAnsi="Times New Roman" w:cs="Times New Roman"/>
          <w:sz w:val="18"/>
          <w:szCs w:val="18"/>
          <w:lang w:val="hu-HU"/>
        </w:rPr>
        <w:t xml:space="preserve">Ismerje az alapvető </w:t>
      </w:r>
      <w:proofErr w:type="spellStart"/>
      <w:r w:rsidRPr="008B669B">
        <w:rPr>
          <w:rFonts w:ascii="Times New Roman" w:hAnsi="Times New Roman" w:cs="Times New Roman"/>
          <w:sz w:val="18"/>
          <w:szCs w:val="18"/>
          <w:lang w:val="hu-HU"/>
        </w:rPr>
        <w:t>tempo</w:t>
      </w:r>
      <w:proofErr w:type="spellEnd"/>
      <w:r w:rsidRPr="008B669B">
        <w:rPr>
          <w:rFonts w:ascii="Times New Roman" w:hAnsi="Times New Roman" w:cs="Times New Roman"/>
          <w:sz w:val="18"/>
          <w:szCs w:val="18"/>
          <w:lang w:val="hu-HU"/>
        </w:rPr>
        <w:t xml:space="preserve"> és előadási jeleket.</w:t>
      </w:r>
    </w:p>
    <w:p w14:paraId="09AB84BE" w14:textId="77777777" w:rsidR="0007098B" w:rsidRPr="008B669B" w:rsidRDefault="0007098B" w:rsidP="00CE7145">
      <w:pPr>
        <w:pStyle w:val="Herctbla"/>
        <w:widowControl w:val="0"/>
        <w:tabs>
          <w:tab w:val="clear" w:pos="720"/>
          <w:tab w:val="clear" w:pos="2448"/>
          <w:tab w:val="clear" w:pos="3744"/>
        </w:tabs>
        <w:overflowPunct/>
        <w:autoSpaceDE/>
        <w:adjustRightInd/>
        <w:spacing w:after="0" w:line="240" w:lineRule="auto"/>
        <w:rPr>
          <w:rFonts w:ascii="Times New Roman" w:hAnsi="Times New Roman" w:cs="Times New Roman"/>
          <w:sz w:val="18"/>
          <w:szCs w:val="18"/>
          <w:lang w:val="hu-HU"/>
        </w:rPr>
      </w:pPr>
    </w:p>
    <w:p w14:paraId="141019A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>Az év végi vizsga ajánlott anyaga</w:t>
      </w:r>
    </w:p>
    <w:p w14:paraId="48B60BF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tanult zenei anyag, a ritmus– és dallami elemek, zenei ismeretek elsajátításának bemutatása csoportos és egyéni munkával. </w:t>
      </w:r>
    </w:p>
    <w:p w14:paraId="0AF4ED54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</w:rPr>
      </w:pPr>
    </w:p>
    <w:p w14:paraId="71415BA5" w14:textId="77777777" w:rsidR="0007098B" w:rsidRPr="008B669B" w:rsidRDefault="0007098B" w:rsidP="00CE7145">
      <w:pPr>
        <w:pStyle w:val="Cmsor6"/>
        <w:widowControl w:val="0"/>
        <w:numPr>
          <w:ilvl w:val="5"/>
          <w:numId w:val="0"/>
        </w:numPr>
        <w:spacing w:before="0" w:after="0"/>
        <w:rPr>
          <w:b w:val="0"/>
          <w:bCs w:val="0"/>
          <w:lang w:val="hu-HU"/>
        </w:rPr>
      </w:pPr>
    </w:p>
    <w:p w14:paraId="7365C89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</w:rPr>
      </w:pPr>
      <w:r w:rsidRPr="008B669B">
        <w:rPr>
          <w:rFonts w:ascii="Times New Roman" w:hAnsi="Times New Roman"/>
          <w:b/>
          <w:bCs/>
        </w:rPr>
        <w:t>4. évfolyam</w:t>
      </w:r>
    </w:p>
    <w:p w14:paraId="22CE430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5DEDE6C3" w14:textId="77777777" w:rsidR="0007098B" w:rsidRPr="008B669B" w:rsidRDefault="0007098B" w:rsidP="00CE7145">
      <w:pPr>
        <w:pStyle w:val="Cmsor5"/>
        <w:widowControl w:val="0"/>
        <w:numPr>
          <w:ilvl w:val="4"/>
          <w:numId w:val="0"/>
        </w:numPr>
        <w:spacing w:before="0" w:after="0"/>
        <w:rPr>
          <w:i w:val="0"/>
          <w:sz w:val="18"/>
          <w:szCs w:val="18"/>
          <w:lang w:val="hu-HU"/>
        </w:rPr>
      </w:pPr>
      <w:bookmarkStart w:id="1026" w:name="_Toc368849984"/>
      <w:r w:rsidRPr="008B669B">
        <w:rPr>
          <w:i w:val="0"/>
          <w:sz w:val="18"/>
          <w:szCs w:val="18"/>
          <w:lang w:val="hu-HU"/>
        </w:rPr>
        <w:t>Fejlesztési feladatok</w:t>
      </w:r>
      <w:bookmarkEnd w:id="1026"/>
    </w:p>
    <w:p w14:paraId="0ABABFC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Zenei élményanyag gyűjtése a bécsi klasszikus zeneszerzők műveiből.</w:t>
      </w:r>
    </w:p>
    <w:p w14:paraId="395BEF3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periodizáló és funkciós zenei ismeretek elmélyítése.</w:t>
      </w:r>
    </w:p>
    <w:p w14:paraId="16F4D41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Betekintés a romantika és a XX. század zenéjébe.</w:t>
      </w:r>
    </w:p>
    <w:p w14:paraId="497A532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tanult magyar népzenei anyag bővítése aszimmetrikus dalokkal.</w:t>
      </w:r>
    </w:p>
    <w:p w14:paraId="74D4A0E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eddig tanultak rendszerező ismétlése.</w:t>
      </w:r>
    </w:p>
    <w:p w14:paraId="1C2CF44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zenei elemzési képesség fejlesztése.</w:t>
      </w:r>
    </w:p>
    <w:p w14:paraId="03A399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</w:p>
    <w:p w14:paraId="364140A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Hallásfejlesztés és zenei ismeretek</w:t>
      </w:r>
    </w:p>
    <w:p w14:paraId="005991D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Átkötés, pontozás gyakorlása.</w:t>
      </w:r>
    </w:p>
    <w:p w14:paraId="073CE32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Harminckettedek.</w:t>
      </w:r>
    </w:p>
    <w:p w14:paraId="45E27D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Alla</w:t>
      </w:r>
      <w:proofErr w:type="spellEnd"/>
      <w:r w:rsidRPr="008B669B">
        <w:rPr>
          <w:rFonts w:ascii="Times New Roman" w:hAnsi="Times New Roman"/>
        </w:rPr>
        <w:t xml:space="preserve"> </w:t>
      </w:r>
      <w:proofErr w:type="spellStart"/>
      <w:r w:rsidRPr="008B669B">
        <w:rPr>
          <w:rFonts w:ascii="Times New Roman" w:hAnsi="Times New Roman"/>
        </w:rPr>
        <w:t>breve</w:t>
      </w:r>
      <w:proofErr w:type="spellEnd"/>
      <w:r w:rsidRPr="008B669B">
        <w:rPr>
          <w:rFonts w:ascii="Times New Roman" w:hAnsi="Times New Roman"/>
        </w:rPr>
        <w:t xml:space="preserve"> további gyakorlása.</w:t>
      </w:r>
    </w:p>
    <w:p w14:paraId="1CE6FA7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népzenei anyagban arányok, szimmetriák, aszimmetriák megfigyelése.</w:t>
      </w:r>
    </w:p>
    <w:p w14:paraId="6422E36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5/8, 8/8 (3+3+2) gyakorlása ritmusfeladatokkal.</w:t>
      </w:r>
    </w:p>
    <w:p w14:paraId="297B715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módosított </w:t>
      </w:r>
      <w:proofErr w:type="spellStart"/>
      <w:r w:rsidRPr="008B669B">
        <w:rPr>
          <w:rFonts w:ascii="Times New Roman" w:hAnsi="Times New Roman"/>
        </w:rPr>
        <w:t>szolmizációs</w:t>
      </w:r>
      <w:proofErr w:type="spellEnd"/>
      <w:r w:rsidRPr="008B669B">
        <w:rPr>
          <w:rFonts w:ascii="Times New Roman" w:hAnsi="Times New Roman"/>
        </w:rPr>
        <w:t xml:space="preserve"> hangok további gyakorlása.</w:t>
      </w:r>
    </w:p>
    <w:p w14:paraId="7FB6E40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 A bővített kvart oldással.</w:t>
      </w:r>
    </w:p>
    <w:p w14:paraId="2657A65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Alterált hangok, mint a díszítés, és mint a hangnemváltás eszközei.</w:t>
      </w:r>
    </w:p>
    <w:p w14:paraId="0B94DC0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kromatika megfigyelése, kromatikus fordulatok éneklése.</w:t>
      </w:r>
    </w:p>
    <w:p w14:paraId="68C9C78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Késleltetés.</w:t>
      </w:r>
    </w:p>
    <w:p w14:paraId="1FF7FE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hangközök rendszerezése.</w:t>
      </w:r>
    </w:p>
    <w:p w14:paraId="07D91BA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hangközfordítás elve.</w:t>
      </w:r>
    </w:p>
    <w:p w14:paraId="2F077A1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tiszta, kis– és nagy hangközök éneklése, felismerése és megnevezése ábécés nevekkel is.</w:t>
      </w:r>
    </w:p>
    <w:p w14:paraId="4CE4823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Hangközmenetek éneklése, szolmizálva, ábécés nevekkel; a hangközök megnevezésével, zenei szerepük megfigyelésével.</w:t>
      </w:r>
    </w:p>
    <w:p w14:paraId="7563CC4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A dúr és moll hármashangzatok </w:t>
      </w:r>
      <w:proofErr w:type="gramStart"/>
      <w:r w:rsidRPr="008B669B">
        <w:rPr>
          <w:rFonts w:ascii="Times New Roman" w:hAnsi="Times New Roman"/>
        </w:rPr>
        <w:t>fordításai</w:t>
      </w:r>
      <w:proofErr w:type="gramEnd"/>
      <w:r w:rsidRPr="008B669B">
        <w:rPr>
          <w:rFonts w:ascii="Times New Roman" w:hAnsi="Times New Roman"/>
        </w:rPr>
        <w:t xml:space="preserve"> illetve az alaphelyzetű szűkített, bővített hármashangzat gyakorlása oldással.</w:t>
      </w:r>
    </w:p>
    <w:p w14:paraId="10A15D6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Felismerésük hallás és kottakép alapján, építés.</w:t>
      </w:r>
    </w:p>
    <w:p w14:paraId="1989BB9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dominánsszeptim dúrban és mollban.</w:t>
      </w:r>
    </w:p>
    <w:p w14:paraId="53EE9B5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Éneklése oldással szolmizálva.</w:t>
      </w:r>
    </w:p>
    <w:p w14:paraId="03CB6D9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nyolcütemes bécsi klasszikus periódusforma ritmus– és dallamfordulatainak megfigyelése, kiemelése, gyakorlása.</w:t>
      </w:r>
    </w:p>
    <w:p w14:paraId="2E3831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lastRenderedPageBreak/>
        <w:t xml:space="preserve">– Dallami variánsok, </w:t>
      </w:r>
      <w:proofErr w:type="spellStart"/>
      <w:r w:rsidRPr="008B669B">
        <w:rPr>
          <w:rFonts w:ascii="Times New Roman" w:hAnsi="Times New Roman"/>
        </w:rPr>
        <w:t>figuráció</w:t>
      </w:r>
      <w:proofErr w:type="spellEnd"/>
      <w:r w:rsidRPr="008B669B">
        <w:rPr>
          <w:rFonts w:ascii="Times New Roman" w:hAnsi="Times New Roman"/>
        </w:rPr>
        <w:t>.</w:t>
      </w:r>
    </w:p>
    <w:p w14:paraId="3CC212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bécsi klasszikus zene funkciós rendjének gyakorlása.</w:t>
      </w:r>
    </w:p>
    <w:p w14:paraId="7C4CFCA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T–D–T; T–S–D–T kapcsolatok, funkciós jelző basszus hangok.</w:t>
      </w:r>
    </w:p>
    <w:p w14:paraId="3085CDC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Funkciós kísérőszólam éneklése a dallamhoz szolmizálva és ábécés nevekkel.</w:t>
      </w:r>
    </w:p>
    <w:p w14:paraId="1833A11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Műdalok olvasása zongorakísérettel (tanár, esetleg tanuló közreműködésével).</w:t>
      </w:r>
    </w:p>
    <w:p w14:paraId="0FB87EE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Kétszólamú vagy hangszerkíséretes klasszikus művek éneklése a tanult zenei ismeretek megfigyeltetésével.</w:t>
      </w:r>
    </w:p>
    <w:p w14:paraId="33E8FB3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Két– és többszólamú vokális művek megszólaltatása különféle hangszeres együttesek előadásában.</w:t>
      </w:r>
    </w:p>
    <w:p w14:paraId="0BFA7FF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Kánonok éneklése.</w:t>
      </w:r>
    </w:p>
    <w:p w14:paraId="240CF54A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– Hangsorok 6#</w:t>
      </w:r>
      <w:proofErr w:type="gramStart"/>
      <w:r w:rsidRPr="008B669B">
        <w:rPr>
          <w:sz w:val="18"/>
          <w:szCs w:val="18"/>
        </w:rPr>
        <w:t>,  6</w:t>
      </w:r>
      <w:proofErr w:type="gramEnd"/>
      <w:r w:rsidRPr="008B669B">
        <w:rPr>
          <w:sz w:val="18"/>
          <w:szCs w:val="18"/>
        </w:rPr>
        <w:t>b előjegyzésig, vezetőhanggal.</w:t>
      </w:r>
    </w:p>
    <w:p w14:paraId="202ACC56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</w:p>
    <w:p w14:paraId="24EDB86A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iCs/>
          <w:sz w:val="18"/>
          <w:szCs w:val="18"/>
        </w:rPr>
        <w:t>A formaérzék fejlesztése</w:t>
      </w:r>
    </w:p>
    <w:p w14:paraId="4EC884B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Zárlatok: fél– és egész–zárlat, álzárlat.</w:t>
      </w:r>
    </w:p>
    <w:p w14:paraId="7D972708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– A klasszikus (és romantikus) dal.</w:t>
      </w:r>
    </w:p>
    <w:p w14:paraId="2AC1489B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– Két– és háromtagú kisformák, visszatéréses típusok megfigyelése.</w:t>
      </w:r>
    </w:p>
    <w:p w14:paraId="540B2EF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Egy rondó, egy variáció és egy szonátaforma formai megismerése.</w:t>
      </w:r>
    </w:p>
    <w:p w14:paraId="4C15663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6C0007F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 xml:space="preserve">Zenei olvasás, írás </w:t>
      </w:r>
    </w:p>
    <w:p w14:paraId="583DF4A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Könnyű periódusok lapról éneklése.</w:t>
      </w:r>
    </w:p>
    <w:p w14:paraId="5BDFA2C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Periódus terjedelmű bécsi klasszikus anyag lejegyzése a tanult hangnemekben.</w:t>
      </w:r>
    </w:p>
    <w:p w14:paraId="2D748CA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Könnyű hangközmenetek éneklése, írása.</w:t>
      </w:r>
    </w:p>
    <w:p w14:paraId="6B44ACC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kétszólamú írás bevezetése: a kísérő szólamban funkciós főhangok.</w:t>
      </w:r>
    </w:p>
    <w:p w14:paraId="44A4F40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Könnyű népdalok lejegyzése (szöveggel is).</w:t>
      </w:r>
    </w:p>
    <w:p w14:paraId="0733ABE9" w14:textId="77777777" w:rsidR="0007098B" w:rsidRPr="008B669B" w:rsidRDefault="0007098B" w:rsidP="00CE7145">
      <w:pPr>
        <w:pStyle w:val="Trgymutat1"/>
        <w:widowControl w:val="0"/>
        <w:rPr>
          <w:rFonts w:ascii="Times New Roman" w:hAnsi="Times New Roman"/>
          <w:color w:val="000000"/>
        </w:rPr>
      </w:pPr>
    </w:p>
    <w:p w14:paraId="6456AF8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 xml:space="preserve">Zenehallgatás </w:t>
      </w:r>
    </w:p>
    <w:p w14:paraId="6C99D75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zenei kifejezés eszközei a bécsi klasszikus korban (stílusjegyek összegyűjtése).</w:t>
      </w:r>
    </w:p>
    <w:p w14:paraId="64E70F0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Hangszín – hangszerelés.</w:t>
      </w:r>
    </w:p>
    <w:p w14:paraId="0F37708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ritmikai, dallami és harmóniai elemek szerepének hallás utáni megfigyelése: (</w:t>
      </w:r>
      <w:proofErr w:type="spellStart"/>
      <w:r w:rsidRPr="008B669B">
        <w:rPr>
          <w:rFonts w:ascii="Times New Roman" w:hAnsi="Times New Roman"/>
        </w:rPr>
        <w:t>alteráció</w:t>
      </w:r>
      <w:proofErr w:type="spellEnd"/>
      <w:r w:rsidRPr="008B669B">
        <w:rPr>
          <w:rFonts w:ascii="Times New Roman" w:hAnsi="Times New Roman"/>
        </w:rPr>
        <w:t>, kromatika, késleltetés, hangzatfelbontások, funkciók, zárlatok, feszültség – oldás, hangnemi kitérés, moduláció).</w:t>
      </w:r>
    </w:p>
    <w:p w14:paraId="5CE3E83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Két– és háromtagú kisformák, visszatéréses típusok, egy rondó, egy variáció és egy szonátaforma megismerése zenehallgatás alapján is.</w:t>
      </w:r>
    </w:p>
    <w:p w14:paraId="2E5080A4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– A bécsi klasszikus zene stílusjegyeinek, jellegzetes műfajainak, előadói apparátusainak megfigyelése a meghallgatott művekben.</w:t>
      </w:r>
    </w:p>
    <w:p w14:paraId="6163D45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romantika kifejezési eszközeinek és a XX. század új hangzásvilágának megfigyelése.</w:t>
      </w:r>
    </w:p>
    <w:p w14:paraId="4DD4FED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homofon és polifon szerkesztési mód felismerése hallás után is.</w:t>
      </w:r>
    </w:p>
    <w:p w14:paraId="7F4263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30F082C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Rögtönzés</w:t>
      </w:r>
    </w:p>
    <w:p w14:paraId="15D55B8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Ritmuskíséretek rögtönzése aszimmetrikus népdalokhoz. </w:t>
      </w:r>
      <w:proofErr w:type="spellStart"/>
      <w:r w:rsidRPr="008B669B">
        <w:rPr>
          <w:rFonts w:ascii="Times New Roman" w:hAnsi="Times New Roman"/>
        </w:rPr>
        <w:t>Osztinátók</w:t>
      </w:r>
      <w:proofErr w:type="spellEnd"/>
      <w:r w:rsidRPr="008B669B">
        <w:rPr>
          <w:rFonts w:ascii="Times New Roman" w:hAnsi="Times New Roman"/>
        </w:rPr>
        <w:t>.</w:t>
      </w:r>
    </w:p>
    <w:p w14:paraId="3524A74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Periódus kiegészítése: megadott előtaghoz utótag rögtönzése.</w:t>
      </w:r>
    </w:p>
    <w:p w14:paraId="5A321DD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Periódusok zenei anyagának variálása a megismert ritmikai és dallami elemekkel (hangzatfelbontás, kromatika, késleltetés stb.).</w:t>
      </w:r>
    </w:p>
    <w:p w14:paraId="4FAFB32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Funkciójelző basszus </w:t>
      </w:r>
      <w:proofErr w:type="gramStart"/>
      <w:r w:rsidRPr="008B669B">
        <w:rPr>
          <w:rFonts w:ascii="Times New Roman" w:hAnsi="Times New Roman"/>
        </w:rPr>
        <w:t>szólam  rögtönzése</w:t>
      </w:r>
      <w:proofErr w:type="gramEnd"/>
      <w:r w:rsidRPr="008B669B">
        <w:rPr>
          <w:rFonts w:ascii="Times New Roman" w:hAnsi="Times New Roman"/>
        </w:rPr>
        <w:t xml:space="preserve"> ismert periódushoz dúrban, mollban.</w:t>
      </w:r>
    </w:p>
    <w:p w14:paraId="22787DD1" w14:textId="77777777" w:rsidR="0007098B" w:rsidRPr="008B669B" w:rsidRDefault="0007098B" w:rsidP="00CE7145">
      <w:pPr>
        <w:pStyle w:val="Cmsor7"/>
        <w:widowControl w:val="0"/>
        <w:numPr>
          <w:ilvl w:val="6"/>
          <w:numId w:val="0"/>
        </w:numPr>
        <w:spacing w:before="0" w:after="0"/>
        <w:rPr>
          <w:b/>
          <w:bCs/>
          <w:lang w:val="hu-HU"/>
        </w:rPr>
      </w:pPr>
    </w:p>
    <w:p w14:paraId="037F7992" w14:textId="77777777" w:rsidR="0007098B" w:rsidRPr="008B669B" w:rsidRDefault="0007098B" w:rsidP="00CE7145">
      <w:pPr>
        <w:pStyle w:val="Cmsor7"/>
        <w:widowControl w:val="0"/>
        <w:numPr>
          <w:ilvl w:val="6"/>
          <w:numId w:val="0"/>
        </w:numPr>
        <w:spacing w:before="0" w:after="0"/>
        <w:rPr>
          <w:lang w:val="hu-HU"/>
        </w:rPr>
      </w:pPr>
      <w:bookmarkStart w:id="1027" w:name="_Toc368849985"/>
      <w:r w:rsidRPr="008B669B">
        <w:rPr>
          <w:lang w:val="hu-HU"/>
        </w:rPr>
        <w:t>Zenei elemzési képesség</w:t>
      </w:r>
      <w:bookmarkEnd w:id="1027"/>
    </w:p>
    <w:p w14:paraId="4C6783D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tanult ismeretek alkalmazása a zeneművek feldolgozása során.</w:t>
      </w:r>
    </w:p>
    <w:p w14:paraId="3A38E87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stílusjegyek és az alapvető zenei összefüggések megfigyeltetése (ritmika, dallam, funkció, harmónia, forma).</w:t>
      </w:r>
    </w:p>
    <w:p w14:paraId="343A89D3" w14:textId="77777777" w:rsidR="0007098B" w:rsidRPr="008B669B" w:rsidRDefault="0007098B" w:rsidP="00CE7145">
      <w:pPr>
        <w:pStyle w:val="Question"/>
        <w:keepNext w:val="0"/>
        <w:keepLines w:val="0"/>
        <w:widowControl w:val="0"/>
        <w:rPr>
          <w:rFonts w:ascii="Times New Roman" w:hAnsi="Times New Roman" w:cs="Times New Roman"/>
          <w:i w:val="0"/>
        </w:rPr>
      </w:pPr>
    </w:p>
    <w:p w14:paraId="44C63BC5" w14:textId="77777777" w:rsidR="0007098B" w:rsidRPr="008B669B" w:rsidRDefault="0007098B" w:rsidP="00CE7145">
      <w:pPr>
        <w:pStyle w:val="Question"/>
        <w:keepNext w:val="0"/>
        <w:keepLines w:val="0"/>
        <w:widowControl w:val="0"/>
        <w:rPr>
          <w:rFonts w:ascii="Times New Roman" w:hAnsi="Times New Roman" w:cs="Times New Roman"/>
          <w:i w:val="0"/>
        </w:rPr>
      </w:pPr>
      <w:r w:rsidRPr="008B669B">
        <w:rPr>
          <w:rFonts w:ascii="Times New Roman" w:hAnsi="Times New Roman" w:cs="Times New Roman"/>
          <w:i w:val="0"/>
        </w:rPr>
        <w:t>Zenei szakkifejezések ismerete</w:t>
      </w:r>
    </w:p>
    <w:p w14:paraId="03EFBF6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Bécsi klasszikusok, Köchel–jegyzék, </w:t>
      </w:r>
      <w:proofErr w:type="spellStart"/>
      <w:r w:rsidRPr="008B669B">
        <w:rPr>
          <w:rFonts w:ascii="Times New Roman" w:hAnsi="Times New Roman"/>
        </w:rPr>
        <w:t>opusz</w:t>
      </w:r>
      <w:proofErr w:type="spellEnd"/>
      <w:r w:rsidRPr="008B669B">
        <w:rPr>
          <w:rFonts w:ascii="Times New Roman" w:hAnsi="Times New Roman"/>
        </w:rPr>
        <w:t>.</w:t>
      </w:r>
    </w:p>
    <w:p w14:paraId="1F8F575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Kvintkör.</w:t>
      </w:r>
    </w:p>
    <w:p w14:paraId="5915AA6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Hangnemi rokonságok, </w:t>
      </w:r>
      <w:proofErr w:type="spellStart"/>
      <w:r w:rsidRPr="008B669B">
        <w:rPr>
          <w:rFonts w:ascii="Times New Roman" w:hAnsi="Times New Roman"/>
        </w:rPr>
        <w:t>maggiore</w:t>
      </w:r>
      <w:proofErr w:type="spellEnd"/>
      <w:r w:rsidRPr="008B669B">
        <w:rPr>
          <w:rFonts w:ascii="Times New Roman" w:hAnsi="Times New Roman"/>
        </w:rPr>
        <w:t>–</w:t>
      </w:r>
      <w:proofErr w:type="spellStart"/>
      <w:r w:rsidRPr="008B669B">
        <w:rPr>
          <w:rFonts w:ascii="Times New Roman" w:hAnsi="Times New Roman"/>
        </w:rPr>
        <w:t>minore</w:t>
      </w:r>
      <w:proofErr w:type="spellEnd"/>
      <w:r w:rsidRPr="008B669B">
        <w:rPr>
          <w:rFonts w:ascii="Times New Roman" w:hAnsi="Times New Roman"/>
        </w:rPr>
        <w:t>, a hangnemi kitérés, moduláció.</w:t>
      </w:r>
    </w:p>
    <w:p w14:paraId="2F36DB1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hangközfordítás elve.</w:t>
      </w:r>
    </w:p>
    <w:p w14:paraId="667F67C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Tritonusz</w:t>
      </w:r>
      <w:proofErr w:type="spellEnd"/>
      <w:r w:rsidRPr="008B669B">
        <w:rPr>
          <w:rFonts w:ascii="Times New Roman" w:hAnsi="Times New Roman"/>
        </w:rPr>
        <w:t>.</w:t>
      </w:r>
    </w:p>
    <w:p w14:paraId="40BE25F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</w:t>
      </w:r>
      <w:proofErr w:type="spellStart"/>
      <w:r w:rsidRPr="008B669B">
        <w:rPr>
          <w:rFonts w:ascii="Times New Roman" w:hAnsi="Times New Roman"/>
        </w:rPr>
        <w:t>Alteráció</w:t>
      </w:r>
      <w:proofErr w:type="spellEnd"/>
      <w:r w:rsidRPr="008B669B">
        <w:rPr>
          <w:rFonts w:ascii="Times New Roman" w:hAnsi="Times New Roman"/>
        </w:rPr>
        <w:t>, kromatika.</w:t>
      </w:r>
    </w:p>
    <w:p w14:paraId="59C4918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Funkciók, funkciós vonzás.</w:t>
      </w:r>
    </w:p>
    <w:p w14:paraId="650F1B5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Késleltetés.</w:t>
      </w:r>
    </w:p>
    <w:p w14:paraId="0F97CC4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Kadencia, álzárlat, fél– és egész–zárlat.</w:t>
      </w:r>
    </w:p>
    <w:p w14:paraId="4D841E6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lastRenderedPageBreak/>
        <w:t xml:space="preserve">– Előjáték, utójáték, visszatérés, </w:t>
      </w:r>
      <w:proofErr w:type="spellStart"/>
      <w:r w:rsidRPr="008B669B">
        <w:rPr>
          <w:rFonts w:ascii="Times New Roman" w:hAnsi="Times New Roman"/>
        </w:rPr>
        <w:t>Coda</w:t>
      </w:r>
      <w:proofErr w:type="spellEnd"/>
      <w:r w:rsidRPr="008B669B">
        <w:rPr>
          <w:rFonts w:ascii="Times New Roman" w:hAnsi="Times New Roman"/>
        </w:rPr>
        <w:t>.</w:t>
      </w:r>
    </w:p>
    <w:p w14:paraId="608E224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Imitáció.</w:t>
      </w:r>
    </w:p>
    <w:p w14:paraId="47C558E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Orgonapont.</w:t>
      </w:r>
    </w:p>
    <w:p w14:paraId="78F16E3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Hangszeres és vokális zene.</w:t>
      </w:r>
    </w:p>
    <w:p w14:paraId="611DFFF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Dal, ária, opera.</w:t>
      </w:r>
    </w:p>
    <w:p w14:paraId="56F13B0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Szimfónia.</w:t>
      </w:r>
    </w:p>
    <w:p w14:paraId="7F72AAB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Kamarazene, duó, duett, trió, tercett, kvartett, kvintett.</w:t>
      </w:r>
    </w:p>
    <w:p w14:paraId="6D0C6EF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Kisformák.</w:t>
      </w:r>
    </w:p>
    <w:p w14:paraId="110A125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Triós forma, szonátaforma, rondóforma, variáció.</w:t>
      </w:r>
    </w:p>
    <w:p w14:paraId="4A6F2D6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tanult zenei anyagban előforduló előadási jelek és tempójelzések.</w:t>
      </w:r>
    </w:p>
    <w:p w14:paraId="262DF4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Az eddig megismert zenei korok rövid áttekintő ismétlése, kronológiai rendezése, a legfontosabb stílusjegyek kiemelése.</w:t>
      </w:r>
    </w:p>
    <w:p w14:paraId="4C13614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</w:p>
    <w:p w14:paraId="1E87165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Ajánlott tananyag</w:t>
      </w:r>
    </w:p>
    <w:p w14:paraId="3F6FE62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Elsősorban bécsi klasszikus (romantikus) hangszerkíséretes dalok, duettek</w:t>
      </w:r>
    </w:p>
    <w:p w14:paraId="42DC95D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Szimfónia tételek, hangszeres szonáta, variáció, rondó</w:t>
      </w:r>
    </w:p>
    <w:p w14:paraId="236D641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Néhány könnyű XX. századi dal, kórusmű vagy énekelhető hangszeres darab</w:t>
      </w:r>
    </w:p>
    <w:p w14:paraId="36A5EAC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Dobszay</w:t>
      </w:r>
      <w:proofErr w:type="spellEnd"/>
      <w:r w:rsidRPr="008B669B">
        <w:rPr>
          <w:rFonts w:ascii="Times New Roman" w:hAnsi="Times New Roman"/>
        </w:rPr>
        <w:t xml:space="preserve"> László: A hangok világa IV. és V. kötet, Útmutatók</w:t>
      </w:r>
    </w:p>
    <w:p w14:paraId="162B8F2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Tegzes György: Hétfokú olvasógyakorlatok</w:t>
      </w:r>
    </w:p>
    <w:p w14:paraId="201FCF5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Ádám Jenő: A dal mesterei (válogatás a kötetekből)</w:t>
      </w:r>
    </w:p>
    <w:p w14:paraId="7F62265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Kodály Zoltán: Biciniumok</w:t>
      </w:r>
    </w:p>
    <w:p w14:paraId="736549A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Szőnyi</w:t>
      </w:r>
      <w:proofErr w:type="spellEnd"/>
      <w:r w:rsidRPr="008B669B">
        <w:rPr>
          <w:rFonts w:ascii="Times New Roman" w:hAnsi="Times New Roman"/>
        </w:rPr>
        <w:t xml:space="preserve"> Erzsébet: Biciniumok</w:t>
      </w:r>
    </w:p>
    <w:p w14:paraId="0FC8075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Szőnyi</w:t>
      </w:r>
      <w:proofErr w:type="spellEnd"/>
      <w:r w:rsidRPr="008B669B">
        <w:rPr>
          <w:rFonts w:ascii="Times New Roman" w:hAnsi="Times New Roman"/>
        </w:rPr>
        <w:t xml:space="preserve"> Erzsébet: A zenei írás–olvasás </w:t>
      </w:r>
      <w:proofErr w:type="spellStart"/>
      <w:r w:rsidRPr="008B669B">
        <w:rPr>
          <w:rFonts w:ascii="Times New Roman" w:hAnsi="Times New Roman"/>
        </w:rPr>
        <w:t>gyakorlófüzetei</w:t>
      </w:r>
      <w:proofErr w:type="spellEnd"/>
    </w:p>
    <w:p w14:paraId="07CEE6A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proofErr w:type="spellStart"/>
      <w:r w:rsidRPr="008B669B">
        <w:rPr>
          <w:rFonts w:ascii="Times New Roman" w:hAnsi="Times New Roman"/>
        </w:rPr>
        <w:t>Legányné</w:t>
      </w:r>
      <w:proofErr w:type="spellEnd"/>
      <w:r w:rsidRPr="008B669B">
        <w:rPr>
          <w:rFonts w:ascii="Times New Roman" w:hAnsi="Times New Roman"/>
        </w:rPr>
        <w:t xml:space="preserve"> Hegyi Erzsébet: Énektanár képzés Kodály Zoltán pedagógiai művei alapján</w:t>
      </w:r>
    </w:p>
    <w:p w14:paraId="27728DA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Virágos sorozat </w:t>
      </w:r>
      <w:proofErr w:type="spellStart"/>
      <w:r w:rsidRPr="008B669B">
        <w:rPr>
          <w:rFonts w:ascii="Times New Roman" w:hAnsi="Times New Roman"/>
        </w:rPr>
        <w:t>népdalfüzetei</w:t>
      </w:r>
      <w:proofErr w:type="spellEnd"/>
    </w:p>
    <w:p w14:paraId="70B0E70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Péter József: 165 kánon</w:t>
      </w:r>
    </w:p>
    <w:p w14:paraId="4D9AF91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W. A. Mozart: 30 kánon</w:t>
      </w:r>
    </w:p>
    <w:p w14:paraId="4D51C3A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Bárdos Lajos: 70 kánon</w:t>
      </w:r>
    </w:p>
    <w:p w14:paraId="54CB227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Molnár Antal: Klasszikus kánonok</w:t>
      </w:r>
    </w:p>
    <w:p w14:paraId="0FF6692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Frank Oszkár: Formák, műfajok a barokk és klasszikus zenében</w:t>
      </w:r>
    </w:p>
    <w:p w14:paraId="7B2BE36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Nógrádi László – Papp Károlyné – Spiegel Marianna: Dallamírási feladatok I.</w:t>
      </w:r>
    </w:p>
    <w:p w14:paraId="5DC03DD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Győrffy István: Dallamírási feladatok</w:t>
      </w:r>
    </w:p>
    <w:p w14:paraId="33111CF9" w14:textId="77777777" w:rsidR="0007098B" w:rsidRPr="008B669B" w:rsidRDefault="0007098B" w:rsidP="00CE7145">
      <w:pPr>
        <w:pStyle w:val="Szvegtrzs2"/>
        <w:widowControl w:val="0"/>
        <w:rPr>
          <w:iCs/>
        </w:rPr>
      </w:pPr>
    </w:p>
    <w:p w14:paraId="32915B5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Ajánlott zenehallgatási anyag: </w:t>
      </w:r>
    </w:p>
    <w:p w14:paraId="0D690A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Szemelvények a bécsi klasszikusok műveiből a szonátaforma, a szimfónia (Menüett tétel), az opera megismeréséhez. </w:t>
      </w:r>
    </w:p>
    <w:p w14:paraId="11C9213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Romantikus dalok, karakterdarabok.</w:t>
      </w:r>
    </w:p>
    <w:p w14:paraId="6C0C48A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 XX. század zenéjéből néhány vokális és hangszeres mű.</w:t>
      </w:r>
    </w:p>
    <w:p w14:paraId="2E4CB47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Néhány darab Bartók Béla Mikrokozmosz sorozatából (aszimmetria).</w:t>
      </w:r>
    </w:p>
    <w:p w14:paraId="4FB42C3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4E123FC2" w14:textId="404CA508" w:rsidR="0007098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Követelmény</w:t>
      </w:r>
    </w:p>
    <w:p w14:paraId="5763ED1C" w14:textId="77777777" w:rsidR="002F25FC" w:rsidRPr="008B669B" w:rsidRDefault="002F25FC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</w:p>
    <w:p w14:paraId="2D24CB45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Tudjon a tanuló emlékezetből bécsi klasszikus, romantikus műveket, szemelvényeket (dal, kánon, műrészlet) zeneileg igényesen előadni.</w:t>
      </w:r>
    </w:p>
    <w:p w14:paraId="7796EF14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Tudjon leolvasni, lejegyezni egyszerű, könnyű klasszikus periódust.</w:t>
      </w:r>
    </w:p>
    <w:p w14:paraId="745ECA5F" w14:textId="77777777" w:rsidR="0007098B" w:rsidRPr="008B669B" w:rsidRDefault="0007098B" w:rsidP="00CE7145">
      <w:pPr>
        <w:pStyle w:val="Szvegtrzs"/>
        <w:widowControl w:val="0"/>
        <w:spacing w:after="0" w:line="240" w:lineRule="auto"/>
        <w:rPr>
          <w:sz w:val="18"/>
          <w:szCs w:val="18"/>
        </w:rPr>
      </w:pPr>
      <w:r w:rsidRPr="008B669B">
        <w:rPr>
          <w:sz w:val="18"/>
          <w:szCs w:val="18"/>
        </w:rPr>
        <w:t>Ismerje a dúr és moll hangsorokat 6#, 6</w:t>
      </w:r>
      <w:r w:rsidRPr="008B669B">
        <w:rPr>
          <w:iCs/>
          <w:sz w:val="18"/>
          <w:szCs w:val="18"/>
        </w:rPr>
        <w:t>b</w:t>
      </w:r>
      <w:r w:rsidRPr="008B669B">
        <w:rPr>
          <w:sz w:val="18"/>
          <w:szCs w:val="18"/>
        </w:rPr>
        <w:t xml:space="preserve"> előjegyzésig.</w:t>
      </w:r>
    </w:p>
    <w:p w14:paraId="7386A54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az oktávon belüli hangközöket.</w:t>
      </w:r>
    </w:p>
    <w:p w14:paraId="0F8098D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Ismerje a négy alaphelyzetű hármashangzatot, a dúr és moll hangzatok fordításait, valamint a dominánsszeptim akkordot. </w:t>
      </w:r>
    </w:p>
    <w:p w14:paraId="53748BE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Tudja ezeket szolmizálva énekelni, felismerni hallás után, ábécés hangokkal megnevezni a könnyebb hangnemekben (3#, 3</w:t>
      </w:r>
      <w:r w:rsidRPr="008B669B">
        <w:rPr>
          <w:rFonts w:ascii="Times New Roman" w:hAnsi="Times New Roman"/>
          <w:iCs/>
        </w:rPr>
        <w:t>b.).</w:t>
      </w:r>
    </w:p>
    <w:p w14:paraId="392728C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Ismerje a funkciós főhangokat dúrban és mollban. </w:t>
      </w:r>
    </w:p>
    <w:p w14:paraId="2E5445A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Ismerje a klasszikus zene alapvető stílusjegyeit, a tanult formáit és műfajait.</w:t>
      </w:r>
    </w:p>
    <w:p w14:paraId="72016FC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3C295FF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>Az év végi vizsga ajánlott anyaga</w:t>
      </w:r>
    </w:p>
    <w:p w14:paraId="1A541FC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A tanult zenei anyag megszólaltatása szép énekléssel, helyes frazeálással,</w:t>
      </w:r>
    </w:p>
    <w:p w14:paraId="285448A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lastRenderedPageBreak/>
        <w:t>– A műzenei szemelvények, zenei ismeretek elsajátításának bemutatása csoportos és egyéni munkával,</w:t>
      </w:r>
    </w:p>
    <w:p w14:paraId="4474C27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Klasszikus kisforma elemzése (csoportos és egyéni munkával, tanári irányítással).</w:t>
      </w:r>
    </w:p>
    <w:p w14:paraId="4E55B3E9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sz w:val="18"/>
          <w:szCs w:val="18"/>
        </w:rPr>
      </w:pPr>
    </w:p>
    <w:p w14:paraId="48E3D992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sz w:val="18"/>
          <w:szCs w:val="18"/>
        </w:rPr>
      </w:pPr>
    </w:p>
    <w:p w14:paraId="681E8D67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b/>
          <w:bCs/>
          <w:iCs/>
        </w:rPr>
      </w:pPr>
      <w:r w:rsidRPr="008B669B">
        <w:rPr>
          <w:b/>
          <w:bCs/>
          <w:iCs/>
        </w:rPr>
        <w:t>Követelmények az alapfokú évfolyamok (4. évfolyam) elvégzése után</w:t>
      </w:r>
    </w:p>
    <w:p w14:paraId="7723A0AD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b/>
          <w:bCs/>
        </w:rPr>
      </w:pPr>
    </w:p>
    <w:p w14:paraId="2CD7FB25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Ismerje a tanuló a ritmuselemeket a harminckettedektől az egész értékű kottáig.</w:t>
      </w:r>
    </w:p>
    <w:p w14:paraId="74CA7C4D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Ismerje fel hallás után és kottaképről a szinkópa–, éles– és nyújtott ritmust, valamint az egyszerűbb ritmikai átkötéseket.</w:t>
      </w:r>
    </w:p>
    <w:p w14:paraId="170F8937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Legyen áttekintőképessége a 2/4, 3/4, 4/4, 3/8, 6/8, 2/2 –es ütemekben.</w:t>
      </w:r>
    </w:p>
    <w:p w14:paraId="4A0FC48B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Legyen biztos tájékozottsága a relatív és abszolút rendszerben (könnyebb </w:t>
      </w:r>
      <w:proofErr w:type="spellStart"/>
      <w:r w:rsidRPr="008B669B">
        <w:t>alterációkban</w:t>
      </w:r>
      <w:proofErr w:type="spellEnd"/>
      <w:r w:rsidRPr="008B669B">
        <w:t xml:space="preserve"> is) 4#, 4b előjegyzésig.</w:t>
      </w:r>
    </w:p>
    <w:p w14:paraId="59F3DFDC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Ismerje a </w:t>
      </w:r>
    </w:p>
    <w:p w14:paraId="7BDFF32E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pentaton hangsorokat.</w:t>
      </w:r>
    </w:p>
    <w:p w14:paraId="59811A01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tudja a dúr és moll hangsorokat 6#, 6b előjegyzésig,</w:t>
      </w:r>
    </w:p>
    <w:p w14:paraId="48CF8097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ismerje a háromféle moll hangsort.</w:t>
      </w:r>
    </w:p>
    <w:p w14:paraId="5B84EDBB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Ismerje fel a művek hangnemeit – hangszeres darabjaiban is.</w:t>
      </w:r>
    </w:p>
    <w:p w14:paraId="15A106B6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Legyen tájékozott a hangmagassági viszonyokban:</w:t>
      </w:r>
    </w:p>
    <w:p w14:paraId="5D8B3D8C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– tudja azonosítani – hangszeres tanulmányaihoz kapcsolódóan is – az oktávon belüli tiszta, kis és nagy hangközöket, </w:t>
      </w:r>
    </w:p>
    <w:p w14:paraId="41C4FE00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ismerje fel ezeket kottaképről és hallás után.</w:t>
      </w:r>
    </w:p>
    <w:p w14:paraId="3D510D2F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Ismerje a bővített szekund, bővített kvart, szűkített és bővített kvint hangközöket; tudja ezeket kottaképről azonosítani.</w:t>
      </w:r>
    </w:p>
    <w:p w14:paraId="69738CFA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Ismerje a négyféle alaphelyzetű hármashangzat, a dúr és moll fordítások elvét, valamint a dominánsszeptim–hangzat felépítését. </w:t>
      </w:r>
    </w:p>
    <w:p w14:paraId="10F448E9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Legyen képes ezeket hallás után felismerni, és kottaképről azonosítani.</w:t>
      </w:r>
    </w:p>
    <w:p w14:paraId="069DD050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Ismerje a funkciós főhangokat 3#, 3b előjegyzésig.</w:t>
      </w:r>
    </w:p>
    <w:p w14:paraId="6F4D5358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Ismerje a funkciós vonzást.</w:t>
      </w:r>
    </w:p>
    <w:p w14:paraId="04833F59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Ismerje a hangnemi kitérés és moduláció fogalmát. </w:t>
      </w:r>
    </w:p>
    <w:p w14:paraId="3A21EDDC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Tudjon lejegyezni:</w:t>
      </w:r>
    </w:p>
    <w:p w14:paraId="42AED110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– rövid szótagszámú, </w:t>
      </w:r>
      <w:proofErr w:type="spellStart"/>
      <w:r w:rsidRPr="008B669B">
        <w:t>tempo</w:t>
      </w:r>
      <w:proofErr w:type="spellEnd"/>
      <w:r w:rsidRPr="008B669B">
        <w:t xml:space="preserve"> </w:t>
      </w:r>
      <w:proofErr w:type="spellStart"/>
      <w:r w:rsidRPr="008B669B">
        <w:t>giusto</w:t>
      </w:r>
      <w:proofErr w:type="spellEnd"/>
      <w:r w:rsidRPr="008B669B">
        <w:t xml:space="preserve"> magyar népdalt szöveggel,</w:t>
      </w:r>
    </w:p>
    <w:p w14:paraId="479718DF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 xml:space="preserve">– két szólamú, igen könnyű műzenei periódust, illetve szólamait hallás után </w:t>
      </w:r>
      <w:proofErr w:type="gramStart"/>
      <w:r w:rsidRPr="008B669B">
        <w:t>kiegészíteni..</w:t>
      </w:r>
      <w:proofErr w:type="gramEnd"/>
    </w:p>
    <w:p w14:paraId="0AA1F67C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Legyen képes a fentieknek megfelelő nehézségi fokú dallamot lapról olvasni.</w:t>
      </w:r>
    </w:p>
    <w:p w14:paraId="0279B3DD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Ismerje és tudja kottaképről is azonosítani (hangszeres tanulmányaiban is alkalmazni):</w:t>
      </w:r>
    </w:p>
    <w:p w14:paraId="11F5DD56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magyar népzene stílusjegyeit,</w:t>
      </w:r>
    </w:p>
    <w:p w14:paraId="2038DAA1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periódus fogalmát,</w:t>
      </w:r>
    </w:p>
    <w:p w14:paraId="40280750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kis formákat,</w:t>
      </w:r>
    </w:p>
    <w:p w14:paraId="5AAD6413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triós formát,</w:t>
      </w:r>
    </w:p>
    <w:p w14:paraId="48E508D7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klasszikus szonátaformát,</w:t>
      </w:r>
    </w:p>
    <w:p w14:paraId="1590F514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– a rondót.</w:t>
      </w:r>
    </w:p>
    <w:p w14:paraId="7516B2FD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</w:pPr>
      <w:r w:rsidRPr="008B669B">
        <w:t>Rendelkezzék a tanulmányai során érintett zenetörténeti korok, kiemelkedő zeneszerzők, műfajok ismeretével (elsősorban a bécsi klasszikus zenében).</w:t>
      </w:r>
    </w:p>
    <w:p w14:paraId="02DD92FE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  <w:r w:rsidRPr="008B669B">
        <w:t>Ismerje a leggyakrabban előforduló zenei kifejezéseket.</w:t>
      </w:r>
    </w:p>
    <w:p w14:paraId="095CD027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</w:pPr>
    </w:p>
    <w:p w14:paraId="48AA0C49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sz w:val="18"/>
          <w:szCs w:val="18"/>
        </w:rPr>
      </w:pPr>
    </w:p>
    <w:p w14:paraId="3EA62C1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 xml:space="preserve">A művészeti alapvizsga követelményei </w:t>
      </w:r>
    </w:p>
    <w:p w14:paraId="07F7632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</w:p>
    <w:p w14:paraId="38A28F8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 xml:space="preserve">A vizsga részei </w:t>
      </w:r>
    </w:p>
    <w:p w14:paraId="4F68094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Írásbeli vagy szóbeli vizsga</w:t>
      </w:r>
    </w:p>
    <w:p w14:paraId="6538B23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 vizsga feladatait az iskola választja ki az A) és B) feladatsor közül vagy a helyi pedagógiai programja alapján hasonló követelményszintű feladatsort állít össze.</w:t>
      </w:r>
    </w:p>
    <w:p w14:paraId="4B1A0ED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41B8620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lastRenderedPageBreak/>
        <w:t>A vizsga tantárgya és időtartama</w:t>
      </w:r>
    </w:p>
    <w:p w14:paraId="5994FC5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Szolfézs </w:t>
      </w:r>
    </w:p>
    <w:p w14:paraId="43A22525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  <w:rPr>
          <w:sz w:val="18"/>
          <w:szCs w:val="18"/>
        </w:rPr>
      </w:pPr>
      <w:r w:rsidRPr="008B669B">
        <w:rPr>
          <w:sz w:val="18"/>
          <w:szCs w:val="18"/>
        </w:rPr>
        <w:t>Az írásbeli vizsga időtartama minimum 45 perc.</w:t>
      </w:r>
    </w:p>
    <w:p w14:paraId="3E77E079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  <w:rPr>
          <w:sz w:val="18"/>
          <w:szCs w:val="18"/>
        </w:rPr>
      </w:pPr>
      <w:r w:rsidRPr="008B669B">
        <w:rPr>
          <w:sz w:val="18"/>
          <w:szCs w:val="18"/>
        </w:rPr>
        <w:t>A szóbeli vizsga időtartama minimum 10 perc.</w:t>
      </w:r>
    </w:p>
    <w:p w14:paraId="17EB483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383F348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6BCF469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 xml:space="preserve">Az alapvizsga tartalma </w:t>
      </w:r>
    </w:p>
    <w:p w14:paraId="09D3A1A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16EDC10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 xml:space="preserve">Írásbeli vizsga </w:t>
      </w:r>
    </w:p>
    <w:p w14:paraId="3A126A28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bookmarkStart w:id="1028" w:name="_Toc368849986"/>
      <w:bookmarkStart w:id="1029" w:name="_Toc368850059"/>
      <w:bookmarkStart w:id="1030" w:name="_Toc368852224"/>
      <w:bookmarkStart w:id="1031" w:name="_Toc368853058"/>
      <w:bookmarkStart w:id="1032" w:name="_Toc388866968"/>
      <w:bookmarkStart w:id="1033" w:name="_Toc7876754"/>
      <w:bookmarkStart w:id="1034" w:name="_Toc7876901"/>
      <w:bookmarkStart w:id="1035" w:name="_Toc7879155"/>
      <w:bookmarkStart w:id="1036" w:name="_Toc7879305"/>
      <w:bookmarkStart w:id="1037" w:name="_Toc99459691"/>
      <w:r w:rsidRPr="008B669B">
        <w:rPr>
          <w:rFonts w:ascii="Times New Roman" w:hAnsi="Times New Roman"/>
          <w:sz w:val="18"/>
          <w:szCs w:val="18"/>
        </w:rPr>
        <w:t>A) Feladatsor</w:t>
      </w:r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</w:p>
    <w:p w14:paraId="6F7F40B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1. Feladatok a hangköz–, hangzat–ismeretek köréből – hallás után, kottakép és szerkesztés alapján.</w:t>
      </w:r>
    </w:p>
    <w:p w14:paraId="7FE3AC6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5 hangköz, 5 hármashangzat lejegyzése hallás után (jelölés betűvel és számmal)</w:t>
      </w:r>
    </w:p>
    <w:p w14:paraId="5C5A2DD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5 hangköz, 5 hármashangzat építése megadott hangokra,</w:t>
      </w:r>
    </w:p>
    <w:p w14:paraId="0A9E123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5 hangköz, 5 hármashangzat felismerése kottaképről. </w:t>
      </w:r>
    </w:p>
    <w:p w14:paraId="6D2C76E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 tanulók számára adottak azon hangok kottaképe, melyekre a hangközöket, hármashangzatokat építenie kell.</w:t>
      </w:r>
    </w:p>
    <w:p w14:paraId="5DDB6AD7" w14:textId="77777777" w:rsidR="0007098B" w:rsidRPr="008B669B" w:rsidRDefault="0007098B" w:rsidP="00CE7145">
      <w:pPr>
        <w:pStyle w:val="llb"/>
        <w:widowControl w:val="0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14:paraId="459EA6F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2.  Könnyű kétszólamú klasszikus periódus felső szólamának lejegyzése</w:t>
      </w:r>
    </w:p>
    <w:p w14:paraId="72789BB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 zenei részlet 2/4, 3/4 vagy 4/4–es lüktetésű, lehetőleg A–</w:t>
      </w:r>
      <w:proofErr w:type="spellStart"/>
      <w:r w:rsidRPr="008B669B">
        <w:rPr>
          <w:rFonts w:ascii="Times New Roman" w:hAnsi="Times New Roman"/>
        </w:rPr>
        <w:t>Av</w:t>
      </w:r>
      <w:proofErr w:type="spellEnd"/>
      <w:r w:rsidRPr="008B669B">
        <w:rPr>
          <w:rFonts w:ascii="Times New Roman" w:hAnsi="Times New Roman"/>
        </w:rPr>
        <w:t xml:space="preserve"> felépítésű, modulációt, </w:t>
      </w:r>
      <w:proofErr w:type="spellStart"/>
      <w:r w:rsidRPr="008B669B">
        <w:rPr>
          <w:rFonts w:ascii="Times New Roman" w:hAnsi="Times New Roman"/>
        </w:rPr>
        <w:t>alterációt</w:t>
      </w:r>
      <w:proofErr w:type="spellEnd"/>
      <w:r w:rsidRPr="008B669B">
        <w:rPr>
          <w:rFonts w:ascii="Times New Roman" w:hAnsi="Times New Roman"/>
        </w:rPr>
        <w:t>, nehezebb hangközlépéseket nem tartalmazó legyen. A tanulók számára a táblán adott a kulcs, az előjegyzés, a metrum és a kezdőhang értékkel.</w:t>
      </w:r>
    </w:p>
    <w:p w14:paraId="17FB701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 részlet zongorán két szólamban tizenkétszer hangozhat el.</w:t>
      </w:r>
    </w:p>
    <w:p w14:paraId="2408C2E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7F2A04D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3. Megadott klasszikus kis forma elemzése hallás és kottakép alapján.</w:t>
      </w:r>
    </w:p>
    <w:p w14:paraId="0A09702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Az elemzés szempontjai: hangnem, az előforduló zenei elemek megjelölése (hármashangzat–felbontás, szekvencia, késleltetés stb.), formai felépítés, funkciók.</w:t>
      </w:r>
    </w:p>
    <w:p w14:paraId="27211264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sz w:val="18"/>
          <w:szCs w:val="18"/>
        </w:rPr>
      </w:pPr>
    </w:p>
    <w:p w14:paraId="3ACB47F7" w14:textId="77777777" w:rsidR="0007098B" w:rsidRPr="008B669B" w:rsidRDefault="0007098B" w:rsidP="00CE7145">
      <w:pPr>
        <w:pStyle w:val="Cmsor1"/>
        <w:keepNext w:val="0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iCs/>
          <w:sz w:val="18"/>
          <w:szCs w:val="18"/>
        </w:rPr>
      </w:pPr>
      <w:bookmarkStart w:id="1038" w:name="_Toc368849987"/>
      <w:bookmarkStart w:id="1039" w:name="_Toc368850060"/>
      <w:bookmarkStart w:id="1040" w:name="_Toc368852225"/>
      <w:bookmarkStart w:id="1041" w:name="_Toc368853059"/>
      <w:bookmarkStart w:id="1042" w:name="_Toc388866969"/>
      <w:bookmarkStart w:id="1043" w:name="_Toc7876755"/>
      <w:bookmarkStart w:id="1044" w:name="_Toc7876902"/>
      <w:bookmarkStart w:id="1045" w:name="_Toc7879156"/>
      <w:bookmarkStart w:id="1046" w:name="_Toc7879306"/>
      <w:bookmarkStart w:id="1047" w:name="_Toc99459692"/>
      <w:r w:rsidRPr="008B669B">
        <w:rPr>
          <w:rFonts w:ascii="Times New Roman" w:hAnsi="Times New Roman"/>
          <w:sz w:val="18"/>
          <w:szCs w:val="18"/>
        </w:rPr>
        <w:t>B)</w:t>
      </w:r>
      <w:r w:rsidRPr="008B669B">
        <w:rPr>
          <w:rFonts w:ascii="Times New Roman" w:hAnsi="Times New Roman"/>
          <w:b w:val="0"/>
          <w:bCs w:val="0"/>
          <w:iCs/>
          <w:sz w:val="18"/>
          <w:szCs w:val="18"/>
        </w:rPr>
        <w:t xml:space="preserve"> </w:t>
      </w:r>
      <w:r w:rsidRPr="008B669B">
        <w:rPr>
          <w:rFonts w:ascii="Times New Roman" w:hAnsi="Times New Roman"/>
          <w:sz w:val="18"/>
          <w:szCs w:val="18"/>
        </w:rPr>
        <w:t>Feladatsor</w:t>
      </w:r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</w:p>
    <w:p w14:paraId="2394AD1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1. Feladatok a hangköz–, hangzat– ismeretek köréből – hallás után, kottakép és szerkesztés alapján </w:t>
      </w:r>
    </w:p>
    <w:p w14:paraId="19C032F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5 hangköz, 5 hármashangzat lejegyzése hallás után (jelölés betűvel és számmal)</w:t>
      </w:r>
    </w:p>
    <w:p w14:paraId="7D6F82F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5 hangköz, 5 hármashangzat építése megadott hangokra,</w:t>
      </w:r>
    </w:p>
    <w:p w14:paraId="39FF629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5 hangköz, 5 hármashangzat felismerése kottaképről. </w:t>
      </w:r>
    </w:p>
    <w:p w14:paraId="1577260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 tanulók számára adottak azon hangok kottaképe, melyekre a hangközöket, hármashangzatokat építenie kell.</w:t>
      </w:r>
    </w:p>
    <w:p w14:paraId="16FAEA8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330527C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2. Egy magyar népdal lejegyzése</w:t>
      </w:r>
    </w:p>
    <w:p w14:paraId="67D396C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A népdal: új stílusú, négysoros, 8–10–es szótagszámú, </w:t>
      </w:r>
      <w:proofErr w:type="spellStart"/>
      <w:r w:rsidRPr="008B669B">
        <w:rPr>
          <w:rFonts w:ascii="Times New Roman" w:hAnsi="Times New Roman"/>
        </w:rPr>
        <w:t>tempo</w:t>
      </w:r>
      <w:proofErr w:type="spellEnd"/>
      <w:r w:rsidRPr="008B669B">
        <w:rPr>
          <w:rFonts w:ascii="Times New Roman" w:hAnsi="Times New Roman"/>
        </w:rPr>
        <w:t xml:space="preserve"> </w:t>
      </w:r>
      <w:proofErr w:type="spellStart"/>
      <w:r w:rsidRPr="008B669B">
        <w:rPr>
          <w:rFonts w:ascii="Times New Roman" w:hAnsi="Times New Roman"/>
        </w:rPr>
        <w:t>giusto</w:t>
      </w:r>
      <w:proofErr w:type="spellEnd"/>
      <w:r w:rsidRPr="008B669B">
        <w:rPr>
          <w:rFonts w:ascii="Times New Roman" w:hAnsi="Times New Roman"/>
        </w:rPr>
        <w:t xml:space="preserve">, </w:t>
      </w:r>
      <w:proofErr w:type="spellStart"/>
      <w:r w:rsidRPr="008B669B">
        <w:rPr>
          <w:rFonts w:ascii="Times New Roman" w:hAnsi="Times New Roman"/>
        </w:rPr>
        <w:t>izometrikus</w:t>
      </w:r>
      <w:proofErr w:type="spellEnd"/>
      <w:r w:rsidRPr="008B669B">
        <w:rPr>
          <w:rFonts w:ascii="Times New Roman" w:hAnsi="Times New Roman"/>
        </w:rPr>
        <w:t>, szinkópát, nyújtott és éles ritmust tartalmazhat. A tanulók számára adott a kulcs, az előjegyzés, a metrum és a kezdőhang értékkel.</w:t>
      </w:r>
    </w:p>
    <w:p w14:paraId="3B4BD41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A népdal </w:t>
      </w:r>
      <w:proofErr w:type="spellStart"/>
      <w:r w:rsidRPr="008B669B">
        <w:rPr>
          <w:rFonts w:ascii="Times New Roman" w:hAnsi="Times New Roman"/>
        </w:rPr>
        <w:t>nyolcszor</w:t>
      </w:r>
      <w:proofErr w:type="spellEnd"/>
      <w:r w:rsidRPr="008B669B">
        <w:rPr>
          <w:rFonts w:ascii="Times New Roman" w:hAnsi="Times New Roman"/>
        </w:rPr>
        <w:t xml:space="preserve"> hangozhat el a megadott abszolút magasságban, énekes előadásban.</w:t>
      </w:r>
    </w:p>
    <w:p w14:paraId="6715407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3557E11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3. Megadott klasszikus kis forma elemzése hallás és kottakép alapján.</w:t>
      </w:r>
    </w:p>
    <w:p w14:paraId="0762F57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Az elemzés szempontjai: hangnem, az előforduló zenei elemek megjelölése (hármashangzat–felbontás, szekvencia, késleltetés stb.), formai felépítés, funkciók.</w:t>
      </w:r>
    </w:p>
    <w:p w14:paraId="7A7096D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4C57E5E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Az írásbeli vizsgához ajánlott feladatlap készítése.</w:t>
      </w:r>
    </w:p>
    <w:p w14:paraId="631B146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20EA6C37" w14:textId="77777777" w:rsidR="0007098B" w:rsidRPr="008B669B" w:rsidRDefault="0007098B" w:rsidP="00CE7145">
      <w:pPr>
        <w:pStyle w:val="Question"/>
        <w:keepNext w:val="0"/>
        <w:keepLines w:val="0"/>
        <w:widowControl w:val="0"/>
        <w:rPr>
          <w:rFonts w:ascii="Times New Roman" w:hAnsi="Times New Roman" w:cs="Times New Roman"/>
          <w:i w:val="0"/>
        </w:rPr>
      </w:pPr>
      <w:r w:rsidRPr="008B669B">
        <w:rPr>
          <w:rFonts w:ascii="Times New Roman" w:hAnsi="Times New Roman" w:cs="Times New Roman"/>
          <w:i w:val="0"/>
        </w:rPr>
        <w:t xml:space="preserve">Szóbeli vizsga </w:t>
      </w:r>
    </w:p>
    <w:p w14:paraId="5C4647A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1. Memoriter anyag:</w:t>
      </w:r>
    </w:p>
    <w:p w14:paraId="0F38C5E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A vizsgázó </w:t>
      </w:r>
    </w:p>
    <w:p w14:paraId="100D647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– tudjon 5 népdalt előadni, </w:t>
      </w:r>
    </w:p>
    <w:p w14:paraId="6CD42DDA" w14:textId="77777777" w:rsidR="0007098B" w:rsidRPr="008B669B" w:rsidRDefault="0007098B" w:rsidP="00CE7145">
      <w:pPr>
        <w:pStyle w:val="llb"/>
        <w:widowControl w:val="0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ismerje azok legfontosabb jellemzőit;</w:t>
      </w:r>
    </w:p>
    <w:p w14:paraId="22EFF15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tudjon 5 műzenei szemelvényt szóló énekléssel vagy hangszerkísérettel (saját kíséret nem kötelező) megszólaltatni,</w:t>
      </w:r>
    </w:p>
    <w:p w14:paraId="6A0B6FA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ismerje az énekelt darabok legfontosabb zenei jellegzetességeit.</w:t>
      </w:r>
    </w:p>
    <w:p w14:paraId="53C71E9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</w:p>
    <w:p w14:paraId="18EDD7F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2. A"/>
        </w:smartTagPr>
        <w:r w:rsidRPr="008B669B">
          <w:rPr>
            <w:rFonts w:ascii="Times New Roman" w:hAnsi="Times New Roman"/>
          </w:rPr>
          <w:t>2. A</w:t>
        </w:r>
      </w:smartTag>
      <w:r w:rsidRPr="008B669B">
        <w:rPr>
          <w:rFonts w:ascii="Times New Roman" w:hAnsi="Times New Roman"/>
        </w:rPr>
        <w:t xml:space="preserve"> vizsgán a tanuló elemezzen egy választott hangszeres darabot, amellyel kapcsolatban a vizsgabizottság kérdéseket tehet fel a negyedik évfolyam elvégzése utáni követelmények alapján.</w:t>
      </w:r>
    </w:p>
    <w:p w14:paraId="7783907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 Kottáról a tanulónak kell gondoskodnia.</w:t>
      </w:r>
    </w:p>
    <w:p w14:paraId="53A3F1F4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sz w:val="18"/>
          <w:szCs w:val="18"/>
        </w:rPr>
      </w:pPr>
    </w:p>
    <w:p w14:paraId="53861154" w14:textId="77777777" w:rsidR="0007098B" w:rsidRPr="008B669B" w:rsidRDefault="0007098B" w:rsidP="00CE7145">
      <w:pPr>
        <w:pStyle w:val="Question"/>
        <w:keepNext w:val="0"/>
        <w:keepLines w:val="0"/>
        <w:widowControl w:val="0"/>
        <w:rPr>
          <w:rFonts w:ascii="Times New Roman" w:hAnsi="Times New Roman" w:cs="Times New Roman"/>
          <w:i w:val="0"/>
          <w:iCs w:val="0"/>
        </w:rPr>
      </w:pPr>
      <w:r w:rsidRPr="008B669B">
        <w:rPr>
          <w:rFonts w:ascii="Times New Roman" w:hAnsi="Times New Roman" w:cs="Times New Roman"/>
          <w:i w:val="0"/>
        </w:rPr>
        <w:t xml:space="preserve">A vizsga értékelése  </w:t>
      </w:r>
    </w:p>
    <w:p w14:paraId="5953AEBD" w14:textId="77777777" w:rsidR="0007098B" w:rsidRPr="008B669B" w:rsidRDefault="0007098B" w:rsidP="00CE7145">
      <w:pPr>
        <w:pStyle w:val="Question"/>
        <w:keepNext w:val="0"/>
        <w:keepLines w:val="0"/>
        <w:widowControl w:val="0"/>
        <w:rPr>
          <w:rFonts w:ascii="Times New Roman" w:hAnsi="Times New Roman" w:cs="Times New Roman"/>
          <w:i w:val="0"/>
        </w:rPr>
      </w:pPr>
      <w:r w:rsidRPr="008B669B">
        <w:rPr>
          <w:rFonts w:ascii="Times New Roman" w:hAnsi="Times New Roman" w:cs="Times New Roman"/>
          <w:i w:val="0"/>
        </w:rPr>
        <w:t xml:space="preserve">Az írásbeli vizsga értékelése </w:t>
      </w:r>
    </w:p>
    <w:p w14:paraId="7A635FB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1. feladat – </w:t>
      </w:r>
      <w:proofErr w:type="gramStart"/>
      <w:r w:rsidRPr="008B669B">
        <w:rPr>
          <w:rFonts w:ascii="Times New Roman" w:hAnsi="Times New Roman"/>
        </w:rPr>
        <w:t>teszt:  A</w:t>
      </w:r>
      <w:proofErr w:type="gramEnd"/>
      <w:r w:rsidRPr="008B669B">
        <w:rPr>
          <w:rFonts w:ascii="Times New Roman" w:hAnsi="Times New Roman"/>
        </w:rPr>
        <w:t xml:space="preserve"> feladat helyes megoldása, a válaszok pontos, világos jelölése </w:t>
      </w:r>
    </w:p>
    <w:p w14:paraId="515C3EF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2. feladat– dallamírás: dallami, metrikai/ritmikai korrektség, kottaírási készség, külalak.</w:t>
      </w:r>
    </w:p>
    <w:p w14:paraId="5AE8157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3. feladat: – elemzés: Az elemzési szempontokra adott válaszok teljessége, helytállósága, a jelölések pontossága. </w:t>
      </w:r>
    </w:p>
    <w:p w14:paraId="148D7079" w14:textId="77777777" w:rsidR="0007098B" w:rsidRPr="008B669B" w:rsidRDefault="0007098B" w:rsidP="00CE7145">
      <w:pPr>
        <w:pStyle w:val="llb"/>
        <w:widowControl w:val="0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14:paraId="1120827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</w:rPr>
      </w:pPr>
      <w:r w:rsidRPr="008B669B">
        <w:rPr>
          <w:rFonts w:ascii="Times New Roman" w:hAnsi="Times New Roman"/>
          <w:iCs/>
        </w:rPr>
        <w:t>A szóbeli vizsga értékelése.</w:t>
      </w:r>
    </w:p>
    <w:p w14:paraId="2738CA2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  <w:iCs/>
        </w:rPr>
        <w:t>– a választott zenei anyag élményszerű megszólaltatása</w:t>
      </w:r>
    </w:p>
    <w:p w14:paraId="48B0B86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általános zenei ismeretek (hangnemek, hangközök, akkordok, előadásmód, zenei szakkifejezések ismerete)</w:t>
      </w:r>
    </w:p>
    <w:p w14:paraId="3E9F06A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zenetörténeti tájékozottság</w:t>
      </w:r>
    </w:p>
    <w:p w14:paraId="75CF408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stílusismeret</w:t>
      </w:r>
    </w:p>
    <w:p w14:paraId="2AEC8C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formai ismeretek</w:t>
      </w:r>
    </w:p>
    <w:p w14:paraId="4FD73A0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– tájékozódás a zenei műfajok között</w:t>
      </w:r>
    </w:p>
    <w:p w14:paraId="0EDB1B5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</w:p>
    <w:p w14:paraId="06B4431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</w:rPr>
      </w:pPr>
    </w:p>
    <w:p w14:paraId="4C7F114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8B669B">
        <w:rPr>
          <w:rFonts w:ascii="Times New Roman" w:hAnsi="Times New Roman"/>
          <w:b/>
          <w:bCs/>
          <w:iCs/>
        </w:rPr>
        <w:t>A tananyag feldolgozásához szükséges kötelező (minimális) taneszközök</w:t>
      </w:r>
    </w:p>
    <w:p w14:paraId="41C628D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>Jó minőségű és felhangolt zongora vagy pianínó. Hangjegytábla, szemléltető anyagok, ritmushangszerek</w:t>
      </w:r>
    </w:p>
    <w:p w14:paraId="6A1A3A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Megfelelő minőségű </w:t>
      </w:r>
      <w:proofErr w:type="spellStart"/>
      <w:r w:rsidRPr="008B669B">
        <w:rPr>
          <w:rFonts w:ascii="Times New Roman" w:hAnsi="Times New Roman"/>
        </w:rPr>
        <w:t>audio</w:t>
      </w:r>
      <w:proofErr w:type="spellEnd"/>
      <w:r w:rsidRPr="008B669B">
        <w:rPr>
          <w:rFonts w:ascii="Times New Roman" w:hAnsi="Times New Roman"/>
        </w:rPr>
        <w:t>–vizuális berendezés (magnetofon, DVD, CD–lejátszó)</w:t>
      </w:r>
    </w:p>
    <w:p w14:paraId="0B43B57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</w:rPr>
      </w:pPr>
      <w:r w:rsidRPr="008B669B">
        <w:rPr>
          <w:rFonts w:ascii="Times New Roman" w:hAnsi="Times New Roman"/>
        </w:rPr>
        <w:t xml:space="preserve">A stíluskorszakokat megfelelően bemutató, kellő számú és minőségű hangfelvétel, zenei szakkönyv. </w:t>
      </w:r>
    </w:p>
    <w:p w14:paraId="3F948193" w14:textId="77777777" w:rsidR="0007098B" w:rsidRPr="008B669B" w:rsidRDefault="0007098B" w:rsidP="00CE7145">
      <w:pPr>
        <w:widowControl w:val="0"/>
        <w:spacing w:after="0" w:line="240" w:lineRule="auto"/>
      </w:pPr>
    </w:p>
    <w:p w14:paraId="3F3BAFDB" w14:textId="77777777" w:rsidR="00715F52" w:rsidRPr="00DD4975" w:rsidRDefault="00715F52" w:rsidP="00CE7145">
      <w:pPr>
        <w:widowControl w:val="0"/>
        <w:spacing w:after="0" w:line="240" w:lineRule="auto"/>
      </w:pPr>
    </w:p>
    <w:p w14:paraId="6FD63B06" w14:textId="77777777" w:rsidR="0007098B" w:rsidRPr="00DD4975" w:rsidRDefault="0007098B" w:rsidP="00D71A75">
      <w:bookmarkStart w:id="1048" w:name="_Toc303760403"/>
      <w:bookmarkStart w:id="1049" w:name="_Toc368849988"/>
      <w:bookmarkStart w:id="1050" w:name="_Toc7876756"/>
      <w:bookmarkStart w:id="1051" w:name="_Toc7876903"/>
      <w:bookmarkStart w:id="1052" w:name="_Toc7879157"/>
      <w:bookmarkStart w:id="1053" w:name="_Toc7879307"/>
      <w:proofErr w:type="gramStart"/>
      <w:r w:rsidRPr="00DD4975">
        <w:t>SZOLFÉZS ”B</w:t>
      </w:r>
      <w:proofErr w:type="gramEnd"/>
      <w:r w:rsidRPr="00DD4975">
        <w:t>”</w:t>
      </w:r>
      <w:bookmarkEnd w:id="1048"/>
      <w:bookmarkEnd w:id="1049"/>
      <w:bookmarkEnd w:id="1050"/>
      <w:bookmarkEnd w:id="1051"/>
      <w:bookmarkEnd w:id="1052"/>
      <w:bookmarkEnd w:id="1053"/>
      <w:r w:rsidRPr="00DD4975">
        <w:t xml:space="preserve"> </w:t>
      </w:r>
    </w:p>
    <w:p w14:paraId="08A3468D" w14:textId="77777777" w:rsidR="0007098B" w:rsidRPr="008B669B" w:rsidRDefault="0007098B" w:rsidP="00CE7145">
      <w:pPr>
        <w:spacing w:after="0" w:line="240" w:lineRule="auto"/>
      </w:pPr>
      <w:r w:rsidRPr="008B669B">
        <w:t xml:space="preserve"> </w:t>
      </w:r>
    </w:p>
    <w:p w14:paraId="7AD63BF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szolfézstanítás – a hangszertanítással szerves egységben – a zene megszerettetését, megértését, valamint a későbbi öntevékeny muzsikálás és zenehallgatás iránti igény kialakulását kívánja megalapozni. </w:t>
      </w:r>
    </w:p>
    <w:p w14:paraId="07C6EA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zeneművek élményt nyújtó megismerésén és megértésén túl a tantárgy sajátosságából adódóan a hangsúly a tanítás folyamatában a zenei ismeretek elsajátíttatására, a képesség– és készségfejlesztésre, a kreativitás és a tudás alkalmazásának kimunkálására kerül. </w:t>
      </w:r>
    </w:p>
    <w:p w14:paraId="7518D84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végső cél a globális zenei látásmód és gondolkozás alapjainak kialakítása, elindítása az alapfokú szolfézstanításban is: „A tanuló, hallja, amit lát és lássa, amit hall!” </w:t>
      </w:r>
    </w:p>
    <w:p w14:paraId="552D2ED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tantervi program e cél elérését kívánja segíteni azzal, hogy az általános zenei képességek fejlesztését és a zenei alapismeretek elsajátítását pedagógiai folyamattá szervezi.</w:t>
      </w:r>
    </w:p>
    <w:p w14:paraId="416B10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Külön figyelmet fordít arra, hogy e tevékenység gazdagítsa a tanulót a zene megszólaltatásának és befogadásának örömével.</w:t>
      </w:r>
    </w:p>
    <w:p w14:paraId="436F62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1419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szolfézstanítás célja, feladata: </w:t>
      </w:r>
    </w:p>
    <w:p w14:paraId="33AEB8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tanulók zenei készségeinek kiművelése, képességeik fejlesztése és ismereteik bővítése az alábbi területeken:</w:t>
      </w:r>
    </w:p>
    <w:p w14:paraId="50E5A3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belső hallás </w:t>
      </w:r>
    </w:p>
    <w:p w14:paraId="14CED1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ritmus–metrum</w:t>
      </w:r>
    </w:p>
    <w:p w14:paraId="5D38C5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tiszta intonáció</w:t>
      </w:r>
    </w:p>
    <w:p w14:paraId="65EAD3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tájékozódás a magassági viszonyokban (relációk, hangközök)</w:t>
      </w:r>
    </w:p>
    <w:p w14:paraId="7CC137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dallamhallás</w:t>
      </w:r>
    </w:p>
    <w:p w14:paraId="1B6C03F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többszólamúság</w:t>
      </w:r>
    </w:p>
    <w:p w14:paraId="19DFF53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harmónia azonosítás</w:t>
      </w:r>
    </w:p>
    <w:p w14:paraId="3FCF0F7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olvasás – írás</w:t>
      </w:r>
    </w:p>
    <w:p w14:paraId="0590B22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szerkezet (forma)</w:t>
      </w:r>
    </w:p>
    <w:p w14:paraId="1B0E5F6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memória</w:t>
      </w:r>
    </w:p>
    <w:p w14:paraId="116F9E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zenehallgatás ( zeneértés)</w:t>
      </w:r>
    </w:p>
    <w:p w14:paraId="021AE7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kreativitás fejlesztése, – rögtönzés</w:t>
      </w:r>
    </w:p>
    <w:p w14:paraId="5D1D7C1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megszerzett tudás alkalmazása</w:t>
      </w:r>
    </w:p>
    <w:p w14:paraId="4F2F41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hangszertanulás segítése</w:t>
      </w:r>
    </w:p>
    <w:p w14:paraId="62EEAC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szaknyelv legfontosabb kifejezéseinek megismertetése</w:t>
      </w:r>
    </w:p>
    <w:p w14:paraId="7952D4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műveltség igényének kialakítása</w:t>
      </w:r>
    </w:p>
    <w:p w14:paraId="799E483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társművészetek iránti nyitottság megalapozása.</w:t>
      </w:r>
    </w:p>
    <w:p w14:paraId="484587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pályára készülő tanulók felkészítése a továbbtanulásra.</w:t>
      </w:r>
    </w:p>
    <w:p w14:paraId="2E6A316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tanulók személyiségének erkölcsi és szellemi formálása; nemzeti identitástudatuk megerősítése, érzelemviláguk kibontakoztatása. </w:t>
      </w:r>
    </w:p>
    <w:p w14:paraId="3AF6021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BB76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BB7C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Rendelkezzék a tanuló</w:t>
      </w:r>
    </w:p>
    <w:p w14:paraId="3794F4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olyan késztetéssel, mely a választott – eddig tanult – muzsikálási formát élete szerves részévé teszi,</w:t>
      </w:r>
    </w:p>
    <w:p w14:paraId="686EBA5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tanulmányai során elsajátított készség–, jártasság–, ismeret–repertoárral, melyek eszközt biztosítanak a zene belső elképzeléséhez, értelmezéséhez, stílusos megszólaltatásához,</w:t>
      </w:r>
    </w:p>
    <w:p w14:paraId="7AEEBA4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olyan zenei áttekintőképességgel, melynek birtokában önállóan meg tudja oldani a képesség–készség szintjének megfelelő zenei feladatokat,</w:t>
      </w:r>
    </w:p>
    <w:p w14:paraId="336CEB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biztos zenei ízléssel és ítélő képességgel</w:t>
      </w:r>
    </w:p>
    <w:p w14:paraId="7485AA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 iránti elkötelezettséggel.</w:t>
      </w:r>
    </w:p>
    <w:p w14:paraId="46EAFC5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E87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F44AF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Előképző évfolyamok</w:t>
      </w:r>
    </w:p>
    <w:p w14:paraId="74EDF25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7644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1. évfolyam</w:t>
      </w:r>
    </w:p>
    <w:p w14:paraId="3F252C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37A7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4224AB9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élményanyag gyűjtése énekléssel és játékkal.</w:t>
      </w:r>
    </w:p>
    <w:p w14:paraId="13D682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 megszerettetése, örömteli művelése.</w:t>
      </w:r>
    </w:p>
    <w:p w14:paraId="274B55D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figyelmes zenehallgatás kezdeti lépéseinek kimunkálása.</w:t>
      </w:r>
    </w:p>
    <w:p w14:paraId="10295D9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F767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éneklési készség fejlesztése</w:t>
      </w:r>
    </w:p>
    <w:p w14:paraId="374C91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testtartás, levegővétel.</w:t>
      </w:r>
    </w:p>
    <w:p w14:paraId="0F6EDAD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Kezdőhang átvétele.</w:t>
      </w:r>
    </w:p>
    <w:p w14:paraId="2ACF2A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Megfelelő tempóválasztás és tempótartás.</w:t>
      </w:r>
    </w:p>
    <w:p w14:paraId="68987E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Éneklés játékkal.</w:t>
      </w:r>
    </w:p>
    <w:p w14:paraId="3D497DA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Éneklés szöveggel emlékezetből.</w:t>
      </w:r>
    </w:p>
    <w:p w14:paraId="4766FED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Ismert dallami fordulatok éneklése kézjelekkel.</w:t>
      </w:r>
    </w:p>
    <w:p w14:paraId="554B18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Önálló dalkezdés.</w:t>
      </w:r>
    </w:p>
    <w:p w14:paraId="3D083D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665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Ritmikai ismeretek, készségfejlesztés</w:t>
      </w:r>
    </w:p>
    <w:p w14:paraId="5C1D88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Egyenletes járással ritmusmotívumok megszólaltatása.</w:t>
      </w:r>
    </w:p>
    <w:p w14:paraId="7415F3F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ritmusértékek neveinek, jeleinek és gyakorlóneveinek elsajátítása: negyed, nyolcad és negyed szünet értékekkel.</w:t>
      </w:r>
    </w:p>
    <w:p w14:paraId="093C5A1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2/4–es ütem.</w:t>
      </w:r>
    </w:p>
    <w:p w14:paraId="6B59E43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Ütemvonal, záróvonal, ismétlőjel.</w:t>
      </w:r>
    </w:p>
    <w:p w14:paraId="729548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„belső mérés” kialakítása.</w:t>
      </w:r>
    </w:p>
    <w:p w14:paraId="6416E87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Ritmusmotívumok hangoztatása, visszatapsolása, olvasása, ütemekbe helyezése.</w:t>
      </w:r>
    </w:p>
    <w:p w14:paraId="5DE111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Dalfelismerés ritmusról, ritmusfelismerés dallamról.</w:t>
      </w:r>
    </w:p>
    <w:p w14:paraId="1E5B923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különböző tempók közötti különbségek érzékelése.</w:t>
      </w:r>
    </w:p>
    <w:p w14:paraId="642B25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Dallami ismeretek, készségfejlesztés</w:t>
      </w:r>
    </w:p>
    <w:p w14:paraId="664B06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Daltanulás játékkal együtt.</w:t>
      </w:r>
    </w:p>
    <w:p w14:paraId="6750DC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belső hallás kialakításának kezdeti lépései.</w:t>
      </w:r>
    </w:p>
    <w:p w14:paraId="2418FE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Hangmagasság–megfigyelés, magas és mély képzet kialakítása.</w:t>
      </w:r>
    </w:p>
    <w:p w14:paraId="6DF211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relatív szolmizáció bevezetése (pentaton, </w:t>
      </w:r>
      <w:proofErr w:type="spellStart"/>
      <w:r w:rsidRPr="008B669B">
        <w:rPr>
          <w:rFonts w:ascii="Times New Roman" w:hAnsi="Times New Roman"/>
          <w:sz w:val="24"/>
          <w:szCs w:val="24"/>
        </w:rPr>
        <w:t>pentachord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hangkészletben).</w:t>
      </w:r>
    </w:p>
    <w:p w14:paraId="7A87B86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dallami jelrendszerek: kéz–, betűjel, hangjegy.</w:t>
      </w:r>
    </w:p>
    <w:p w14:paraId="43B99D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Hanglépcső, vonalrendszer.</w:t>
      </w:r>
    </w:p>
    <w:p w14:paraId="42EE95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elsajátított hangkészleteken belüli rövid dallamfordulatok kiemelése, gyakorlása.</w:t>
      </w:r>
    </w:p>
    <w:p w14:paraId="55E293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Dalfelismerés, dallambújtatás.</w:t>
      </w:r>
    </w:p>
    <w:p w14:paraId="7032F8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7565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kétszólamúság előkészítése</w:t>
      </w:r>
    </w:p>
    <w:p w14:paraId="28BC2A6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Felelgetős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játékok, dal és mérő (</w:t>
      </w:r>
      <w:proofErr w:type="spellStart"/>
      <w:r w:rsidRPr="008B669B">
        <w:rPr>
          <w:rFonts w:ascii="Times New Roman" w:hAnsi="Times New Roman"/>
          <w:sz w:val="24"/>
          <w:szCs w:val="24"/>
        </w:rPr>
        <w:t>ritmusosztinátók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ritmuskíséretek, egyszerű </w:t>
      </w:r>
      <w:proofErr w:type="spellStart"/>
      <w:r w:rsidRPr="008B669B">
        <w:rPr>
          <w:rFonts w:ascii="Times New Roman" w:hAnsi="Times New Roman"/>
          <w:sz w:val="24"/>
          <w:szCs w:val="24"/>
        </w:rPr>
        <w:t>dallamosztinátók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55B31C1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874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1DACC7F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Ritmussorok kiegészítése.</w:t>
      </w:r>
    </w:p>
    <w:p w14:paraId="087F96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Kérdés, felelet.</w:t>
      </w:r>
    </w:p>
    <w:p w14:paraId="21D015F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Mondókák, versek, ritmusok megszólaltatása énekléssel.</w:t>
      </w:r>
    </w:p>
    <w:p w14:paraId="46E87F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Mozgás és játék rögtönzése.</w:t>
      </w:r>
    </w:p>
    <w:p w14:paraId="60815C7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C58DE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Zenehallgatás</w:t>
      </w:r>
    </w:p>
    <w:p w14:paraId="7EE2EC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zeneértő és –érző képesség fejlesztése.</w:t>
      </w:r>
    </w:p>
    <w:p w14:paraId="62A9326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Aktív (előkészített) zenehallgatás.</w:t>
      </w:r>
    </w:p>
    <w:p w14:paraId="0FFF19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Alapvető tempó különbségek megfigyelése (gyors–lassú).</w:t>
      </w:r>
    </w:p>
    <w:p w14:paraId="489316C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Zajok– zörejek, zenei hang.</w:t>
      </w:r>
    </w:p>
    <w:p w14:paraId="4DDEB8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Hangszínek (hangerő) megfigyelése és megkülönböztetése, hangszerek hangjainak felismerése.</w:t>
      </w:r>
    </w:p>
    <w:p w14:paraId="74469A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hangulatok – karakterek hallás utáni megfigyelése.</w:t>
      </w:r>
    </w:p>
    <w:p w14:paraId="539625B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többször hallgatott zeneművek felismerése.</w:t>
      </w:r>
    </w:p>
    <w:p w14:paraId="423298B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1911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1EBF3D6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Magyar népi mondókák, gyermekversek, gyermekjátékok, gyermekdalok</w:t>
      </w:r>
    </w:p>
    <w:p w14:paraId="29A242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Zeneszerzők kicsinyeknek írt dalai</w:t>
      </w:r>
    </w:p>
    <w:p w14:paraId="50CF8C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Rokon népek dalai</w:t>
      </w:r>
    </w:p>
    <w:p w14:paraId="45510A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Horváth Istvánné – </w:t>
      </w:r>
      <w:proofErr w:type="spellStart"/>
      <w:r w:rsidRPr="008B669B">
        <w:rPr>
          <w:rFonts w:ascii="Times New Roman" w:hAnsi="Times New Roman"/>
          <w:sz w:val="24"/>
          <w:szCs w:val="24"/>
        </w:rPr>
        <w:t>Smid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Anna: Csicsergő 1.(tankönyv, munkafüzet és útmutató) </w:t>
      </w:r>
    </w:p>
    <w:p w14:paraId="510C5FD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Horváth </w:t>
      </w:r>
      <w:proofErr w:type="spellStart"/>
      <w:r w:rsidRPr="008B669B">
        <w:rPr>
          <w:rFonts w:ascii="Times New Roman" w:hAnsi="Times New Roman"/>
          <w:sz w:val="24"/>
          <w:szCs w:val="24"/>
        </w:rPr>
        <w:t>Guidóné</w:t>
      </w:r>
      <w:proofErr w:type="spellEnd"/>
      <w:r w:rsidRPr="008B669B">
        <w:rPr>
          <w:rFonts w:ascii="Times New Roman" w:hAnsi="Times New Roman"/>
          <w:sz w:val="24"/>
          <w:szCs w:val="24"/>
        </w:rPr>
        <w:t>: Utazás a zene birodalmába (könyv és munkafüzet, tanmenet)</w:t>
      </w:r>
    </w:p>
    <w:p w14:paraId="62C65D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József Andrásné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Szmrecsányi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Magda: Zenei előképző (tankönyv és munkafüzet, Útmutató)</w:t>
      </w:r>
    </w:p>
    <w:p w14:paraId="6F0A5ED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Pr="008B669B">
        <w:rPr>
          <w:rFonts w:ascii="Times New Roman" w:hAnsi="Times New Roman"/>
          <w:sz w:val="24"/>
          <w:szCs w:val="24"/>
        </w:rPr>
        <w:t>Vesztróczy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Judit: Zenei előképző (Ifjúsági Lapkiadó: Muzsikáljunk együtt I.)</w:t>
      </w:r>
    </w:p>
    <w:p w14:paraId="7BE61DB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Pr="008B669B">
        <w:rPr>
          <w:rFonts w:ascii="Times New Roman" w:hAnsi="Times New Roman"/>
          <w:sz w:val="24"/>
          <w:szCs w:val="24"/>
        </w:rPr>
        <w:t>Vesztróczy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Judit: Zenei ABC kicsinyeknek</w:t>
      </w:r>
    </w:p>
    <w:p w14:paraId="4610241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Kis emberek dalai</w:t>
      </w:r>
    </w:p>
    <w:p w14:paraId="744582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333 olvasógyakorlat</w:t>
      </w:r>
    </w:p>
    <w:p w14:paraId="29A6F4D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Katalin: Ének az óvodában</w:t>
      </w:r>
    </w:p>
    <w:p w14:paraId="050C9C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Katalin: Jár a baba</w:t>
      </w:r>
    </w:p>
    <w:p w14:paraId="4FD9C8C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Katalin: Európai gyermekdalok</w:t>
      </w:r>
    </w:p>
    <w:p w14:paraId="70F869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Törzsök Béla: Zenehallgatás az óvodában</w:t>
      </w:r>
    </w:p>
    <w:p w14:paraId="04F6890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Rimóczy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Gáborné: Fecske mese (Debrecen, Művelődési Központ kiadványa)</w:t>
      </w:r>
    </w:p>
    <w:p w14:paraId="00F4024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magyar dal könyve </w:t>
      </w:r>
    </w:p>
    <w:p w14:paraId="2C090A4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Weöres Sándor: Magyar etűdök</w:t>
      </w:r>
    </w:p>
    <w:p w14:paraId="71DB47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Weöres Sándor: Ha a világ rigó lenne</w:t>
      </w:r>
    </w:p>
    <w:p w14:paraId="04659B3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Cini–cini muzsika (Óvodások verseskönyve)</w:t>
      </w:r>
    </w:p>
    <w:p w14:paraId="4900C7E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Szabó Helga – </w:t>
      </w:r>
      <w:proofErr w:type="spellStart"/>
      <w:r w:rsidRPr="008B669B">
        <w:rPr>
          <w:rFonts w:ascii="Times New Roman" w:hAnsi="Times New Roman"/>
          <w:sz w:val="24"/>
          <w:szCs w:val="24"/>
        </w:rPr>
        <w:t>Réber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Te is tudsz énekelni</w:t>
      </w:r>
    </w:p>
    <w:p w14:paraId="3E02B05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Szabó Helga: Irány a zene birodalma (MR kiadványa)</w:t>
      </w:r>
    </w:p>
    <w:p w14:paraId="083464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Lajtha László: Játékország (a Lajtha László Zeneiskola reprint kiadványa) </w:t>
      </w:r>
    </w:p>
    <w:p w14:paraId="5CEF54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Borsai I. – Haider E.: Magyar népi gyermekjátékok </w:t>
      </w:r>
    </w:p>
    <w:p w14:paraId="64890C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Kiss Áron: Gyermekjáték gyűjtemény</w:t>
      </w:r>
    </w:p>
    <w:p w14:paraId="78AC142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Dimény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Judit: Hang–játék</w:t>
      </w:r>
    </w:p>
    <w:p w14:paraId="7C8E7AE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0ED70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Ajánlott zenehallgatási anyag: </w:t>
      </w:r>
    </w:p>
    <w:p w14:paraId="315CD86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Magyar gyermekdalok és népdalok, népdalfeldolgozások, más népek gyermekdalai szóló–, kíséretes– vagy kórusfeldolgozásban.</w:t>
      </w:r>
    </w:p>
    <w:p w14:paraId="51E7AB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Hangszeres szemelvények (karakter–, mesedarabok) lehetőleg élő előadásban.</w:t>
      </w:r>
    </w:p>
    <w:p w14:paraId="3F9C2A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1834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Követelmények</w:t>
      </w:r>
    </w:p>
    <w:p w14:paraId="6CA848D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„belső” lüktetés fejlesztése.</w:t>
      </w:r>
    </w:p>
    <w:p w14:paraId="0F00964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egyenletes lüktetés és a dalritmus különbségeinek megéreztetése.</w:t>
      </w:r>
    </w:p>
    <w:p w14:paraId="249251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negyed, páros nyolcad és a negyed szünet ritmusjeleinek folyamatos olvasása gyakorlónevekkel.</w:t>
      </w:r>
    </w:p>
    <w:p w14:paraId="1C47B39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törzshangok </w:t>
      </w:r>
      <w:proofErr w:type="spellStart"/>
      <w:r w:rsidRPr="008B669B">
        <w:rPr>
          <w:rFonts w:ascii="Times New Roman" w:hAnsi="Times New Roman"/>
          <w:sz w:val="24"/>
          <w:szCs w:val="24"/>
        </w:rPr>
        <w:t>szolmizációs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nevének, kézjeleinek ismerete. </w:t>
      </w:r>
    </w:p>
    <w:p w14:paraId="05C0EBF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zenére figyelés valamint együttműködési képesség a játékban, éneklésben.</w:t>
      </w:r>
    </w:p>
    <w:p w14:paraId="552A1DB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C35A1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év végi vizsga ajánlott anyaga </w:t>
      </w:r>
    </w:p>
    <w:p w14:paraId="2063DEF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dalok, gyermekjátékok, ritmus– és dallami elemek, zenei ismeretek elsajátításának bemutatása csoportos és egyéni munkával. </w:t>
      </w:r>
    </w:p>
    <w:p w14:paraId="326CEBC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9D8FB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9F9E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2. évfolyam</w:t>
      </w:r>
    </w:p>
    <w:p w14:paraId="107E22A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405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7F4C7AB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élményanyag gyűjtése énekléssel, játékkal.</w:t>
      </w:r>
    </w:p>
    <w:p w14:paraId="340CC89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magyar gyermekjátékok, dalok és népdalok – mint zenei anyanyelvünk és néphagyományunk – megismerése.</w:t>
      </w:r>
    </w:p>
    <w:p w14:paraId="697780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készségek megalapozása a 7–9 éves korú gyermekek hangszertanulásához.</w:t>
      </w:r>
    </w:p>
    <w:p w14:paraId="287FF0B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Felkészítés a hangszerválasztásra, a zenére figyelés, a zenehallgatási élmény megteremtése.</w:t>
      </w:r>
    </w:p>
    <w:p w14:paraId="4F4271A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FC1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éneklési készség fejlesztése </w:t>
      </w:r>
    </w:p>
    <w:p w14:paraId="4E7E580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tiszta intonáció, a helyes zenei hangsúlyok kialakítása.</w:t>
      </w:r>
    </w:p>
    <w:p w14:paraId="60042E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kifejező éneklés igényének felkeltése.</w:t>
      </w:r>
    </w:p>
    <w:p w14:paraId="1B7DBC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 </w:t>
      </w:r>
    </w:p>
    <w:p w14:paraId="41BF82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Ritmikai ismeretek, készségfejlesztés</w:t>
      </w:r>
    </w:p>
    <w:p w14:paraId="6B06ACA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egyenletes lüktetés és az ütempárok megéreztetése mozgással (ütemezéssel).</w:t>
      </w:r>
    </w:p>
    <w:p w14:paraId="7A1B4E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negyed, nyolcad, fél, egész, pontozott negyed és fél és egész értékek, szünetjeleik, a szinkópa, éles és nyújtott ritmus elsajátítása gyakorló és zenei nevekkel, jelekkel.</w:t>
      </w:r>
    </w:p>
    <w:p w14:paraId="04AEB6A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2/4–es ütem.</w:t>
      </w:r>
    </w:p>
    <w:p w14:paraId="3DA3050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3/4–es lüktetés megéreztetése.</w:t>
      </w:r>
    </w:p>
    <w:p w14:paraId="3205CD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Szövegek ritmusának megfejtése.</w:t>
      </w:r>
    </w:p>
    <w:p w14:paraId="23B2BBD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Ritmusmotívumok olvasása, felismerése.</w:t>
      </w:r>
    </w:p>
    <w:p w14:paraId="1ADC8A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ütemhangsúlyok érzékeltetése.</w:t>
      </w:r>
    </w:p>
    <w:p w14:paraId="19BF41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Metrum és ritmus egyidejű megfigyelése.</w:t>
      </w:r>
    </w:p>
    <w:p w14:paraId="594BD3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Osztinátó</w:t>
      </w:r>
      <w:proofErr w:type="spellEnd"/>
      <w:r w:rsidRPr="008B669B">
        <w:rPr>
          <w:rFonts w:ascii="Times New Roman" w:hAnsi="Times New Roman"/>
          <w:sz w:val="24"/>
          <w:szCs w:val="24"/>
        </w:rPr>
        <w:t>, majd ritmuskíséret ismert dalokhoz.</w:t>
      </w:r>
    </w:p>
    <w:p w14:paraId="4CFEA02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Ritmusgyakorlatok.</w:t>
      </w:r>
    </w:p>
    <w:p w14:paraId="5F530E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4DFC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Dallami ismeretek, készségfejlesztés</w:t>
      </w:r>
    </w:p>
    <w:p w14:paraId="08E98BF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Daltanulás játékkal együtt, illetve hallás után.</w:t>
      </w:r>
    </w:p>
    <w:p w14:paraId="02AC59A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magas és mély képzet kialakítása.</w:t>
      </w:r>
    </w:p>
    <w:p w14:paraId="28F929D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szolmizációs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relációk elsajátítása (hétfokúság).</w:t>
      </w:r>
    </w:p>
    <w:p w14:paraId="79C7482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dallami jelrendszerek ismerete.</w:t>
      </w:r>
    </w:p>
    <w:p w14:paraId="6D287E6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szolmizációs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hangok kézjele, betűjele és helye a vonalrendszeren.</w:t>
      </w:r>
    </w:p>
    <w:p w14:paraId="4585F4B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Dallamfordulatok gyakorlása a pentaton és hétfokú hangkészletekben.</w:t>
      </w:r>
    </w:p>
    <w:p w14:paraId="3F0A96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Éneklés kézjel után, olvasás betűkottáról és ötvonalas rendszerben kulcs nélkül.</w:t>
      </w:r>
    </w:p>
    <w:p w14:paraId="143CB4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Dallamfordulatok visszaéneklése.</w:t>
      </w:r>
    </w:p>
    <w:p w14:paraId="77DC99F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Memorizálás hallás után.</w:t>
      </w:r>
    </w:p>
    <w:p w14:paraId="650CD12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belső hallás fejlesztése.</w:t>
      </w:r>
    </w:p>
    <w:p w14:paraId="37C0DFB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471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kétszólamúság előkészítése</w:t>
      </w:r>
    </w:p>
    <w:p w14:paraId="2B9940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 és mérő.</w:t>
      </w:r>
    </w:p>
    <w:p w14:paraId="315E95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Felelgetős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játékok.</w:t>
      </w:r>
    </w:p>
    <w:p w14:paraId="14A9AC0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Ritmusosztinátók</w:t>
      </w:r>
      <w:proofErr w:type="spellEnd"/>
      <w:r w:rsidRPr="008B669B">
        <w:rPr>
          <w:rFonts w:ascii="Times New Roman" w:hAnsi="Times New Roman"/>
          <w:sz w:val="24"/>
          <w:szCs w:val="24"/>
        </w:rPr>
        <w:t>, ritmuskíséretek.</w:t>
      </w:r>
    </w:p>
    <w:p w14:paraId="4C38DAE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Egyszerű </w:t>
      </w:r>
      <w:proofErr w:type="spellStart"/>
      <w:r w:rsidRPr="008B669B">
        <w:rPr>
          <w:rFonts w:ascii="Times New Roman" w:hAnsi="Times New Roman"/>
          <w:sz w:val="24"/>
          <w:szCs w:val="24"/>
        </w:rPr>
        <w:t>dallamosztinátók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(dudakíséret).</w:t>
      </w:r>
    </w:p>
    <w:p w14:paraId="3C33051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Kétszólamú (igen könnyű) gyakorlatok kézjelekről.</w:t>
      </w:r>
    </w:p>
    <w:p w14:paraId="0C574B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Igen könnyű kánonok – a csoport képességei szerint.</w:t>
      </w:r>
    </w:p>
    <w:p w14:paraId="0BF848E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Kétszólamú ritmusok, ének–kopogós „játékok”.</w:t>
      </w:r>
    </w:p>
    <w:p w14:paraId="4F12039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Ének, járás, taps, ütőhangszerek kíséretével, változatos csoportosításban.</w:t>
      </w:r>
    </w:p>
    <w:p w14:paraId="011F7A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BA2C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ismeretek:</w:t>
      </w:r>
    </w:p>
    <w:p w14:paraId="144C387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Hangközök fogalmának bevezetése, kis– és nagy szekund, tiszta oktáv, tiszta kvint.</w:t>
      </w:r>
    </w:p>
    <w:p w14:paraId="4B1F6D1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A8AF2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Formai ismeretek: </w:t>
      </w:r>
    </w:p>
    <w:p w14:paraId="55538E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Motívum</w:t>
      </w:r>
    </w:p>
    <w:p w14:paraId="017F8B1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Azonosság, hasonlóság, különbözőség.</w:t>
      </w:r>
    </w:p>
    <w:p w14:paraId="150786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965B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olvasás, írás</w:t>
      </w:r>
    </w:p>
    <w:p w14:paraId="4F7EEB1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íráskészség kialakítása (írástechnika, zenei helyesírás).</w:t>
      </w:r>
    </w:p>
    <w:p w14:paraId="530E95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Rövid ritmusmotívumok, könnyű dalok ritmusának lejegyzése ritmusjelekkel (2–4–8 ütem).</w:t>
      </w:r>
    </w:p>
    <w:p w14:paraId="71843A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dó helyének változtatása.</w:t>
      </w:r>
    </w:p>
    <w:p w14:paraId="78CC7D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Tájékozódás a vonalrendszeren.</w:t>
      </w:r>
    </w:p>
    <w:p w14:paraId="57F5AD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Kulcsok, ábécés nevek bevezetése.</w:t>
      </w:r>
    </w:p>
    <w:p w14:paraId="0708F4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Dallamok, olvasógyakorlatok éneklése szolmizálva, alkalmi hangzókkal betűkottáról és hangjegyekről.</w:t>
      </w:r>
    </w:p>
    <w:p w14:paraId="7D96989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Memorizálás.</w:t>
      </w:r>
    </w:p>
    <w:p w14:paraId="15680D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Könnyű dalok, dalrészletek, dallamok lejegyzése </w:t>
      </w:r>
      <w:proofErr w:type="spellStart"/>
      <w:r w:rsidRPr="008B669B">
        <w:rPr>
          <w:rFonts w:ascii="Times New Roman" w:hAnsi="Times New Roman"/>
          <w:sz w:val="24"/>
          <w:szCs w:val="24"/>
        </w:rPr>
        <w:t>hangonkénti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folyóírással vagy emlékezetből, betűkottával, majd hangjegyekkel (2–4–8 ütem).</w:t>
      </w:r>
    </w:p>
    <w:p w14:paraId="53CB863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9022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2303D2D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Zárások megkeresése ritmusokban, dallamokban.</w:t>
      </w:r>
    </w:p>
    <w:p w14:paraId="64BCE2B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Hiányos dallamok kiegészítése egy–két hanggal.</w:t>
      </w:r>
    </w:p>
    <w:p w14:paraId="3D535B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Ritmusfelelgetős</w:t>
      </w:r>
      <w:proofErr w:type="spellEnd"/>
      <w:r w:rsidRPr="008B669B">
        <w:rPr>
          <w:rFonts w:ascii="Times New Roman" w:hAnsi="Times New Roman"/>
          <w:sz w:val="24"/>
          <w:szCs w:val="24"/>
        </w:rPr>
        <w:t>, dallamfelelgetős.</w:t>
      </w:r>
    </w:p>
    <w:p w14:paraId="41FA892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Ütempárhoz ütempár rögtönzése.</w:t>
      </w:r>
    </w:p>
    <w:p w14:paraId="436DB4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Mondókák, versek megszólaltatása énekléssel.</w:t>
      </w:r>
    </w:p>
    <w:p w14:paraId="62A3361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Mozgás és játék rögtönzése.</w:t>
      </w:r>
    </w:p>
    <w:p w14:paraId="2A5EF8B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78F8C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Zenehallgatás </w:t>
      </w:r>
    </w:p>
    <w:p w14:paraId="73EB96E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Hangszínek megfigyelése, megkülönböztetése.</w:t>
      </w:r>
    </w:p>
    <w:p w14:paraId="3009A5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Emberi hangfajták (gyermek–, női–, férfi).</w:t>
      </w:r>
    </w:p>
    <w:p w14:paraId="7D2ED5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együttesek: énekkar, zenekar.</w:t>
      </w:r>
    </w:p>
    <w:p w14:paraId="08B7F0E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Dinamika, előadási módok.</w:t>
      </w:r>
    </w:p>
    <w:p w14:paraId="13A0F9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Különböző karakterek megfigyelése.</w:t>
      </w:r>
    </w:p>
    <w:p w14:paraId="217E3CB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Hangszerek hangja: zongora, hegedű, cselló, furulya (réz– és fafúvósok).</w:t>
      </w:r>
    </w:p>
    <w:p w14:paraId="02ECE5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dallami azonosság, különbözőség felismerése a zenehallgatási anyagban is.</w:t>
      </w:r>
    </w:p>
    <w:p w14:paraId="552079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E371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kifejezések:</w:t>
      </w:r>
    </w:p>
    <w:p w14:paraId="058958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Ritmus, dallam.</w:t>
      </w:r>
    </w:p>
    <w:p w14:paraId="01201A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Ütem, ütemmutató, ütemvonal, záróvonal, ismétlőjel.</w:t>
      </w:r>
    </w:p>
    <w:p w14:paraId="479D921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megismert ritmusértékek nevei.</w:t>
      </w:r>
    </w:p>
    <w:p w14:paraId="02F9D32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Tempó, mérőütés.</w:t>
      </w:r>
    </w:p>
    <w:p w14:paraId="45261B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Osztinátó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61F97D9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Hangmagasság, hangköz, hangkészlet, hangsor.</w:t>
      </w:r>
    </w:p>
    <w:p w14:paraId="3B53683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Pentaton, </w:t>
      </w:r>
      <w:proofErr w:type="spellStart"/>
      <w:r w:rsidRPr="008B669B">
        <w:rPr>
          <w:rFonts w:ascii="Times New Roman" w:hAnsi="Times New Roman"/>
          <w:sz w:val="24"/>
          <w:szCs w:val="24"/>
        </w:rPr>
        <w:t>pentachord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09D1CA7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G–kulcs, F–kulcs.</w:t>
      </w:r>
    </w:p>
    <w:p w14:paraId="505111D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törzshangsor.</w:t>
      </w:r>
    </w:p>
    <w:p w14:paraId="51256FE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megismert hangközök nevei, jelentésük.</w:t>
      </w:r>
    </w:p>
    <w:p w14:paraId="244360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Motívum, dallamsor.</w:t>
      </w:r>
    </w:p>
    <w:p w14:paraId="47E9C2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Kánon.</w:t>
      </w:r>
    </w:p>
    <w:p w14:paraId="6DE9E61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Piano–forte.</w:t>
      </w:r>
    </w:p>
    <w:p w14:paraId="412C97B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C5D48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4E77E31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Magyar népi mondókák, gyermekjátékok, népszokások</w:t>
      </w:r>
    </w:p>
    <w:p w14:paraId="6850AAB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Magyar gyermekdalok, népdalok</w:t>
      </w:r>
    </w:p>
    <w:p w14:paraId="79B2573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Gyermekversek.</w:t>
      </w:r>
    </w:p>
    <w:p w14:paraId="49C8DB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Rokon népek dalai</w:t>
      </w:r>
    </w:p>
    <w:p w14:paraId="39912E3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Magyar zeneszerzők gyermekeknek komponált dalai</w:t>
      </w:r>
    </w:p>
    <w:p w14:paraId="11A63A9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Más népek dallamai</w:t>
      </w:r>
    </w:p>
    <w:p w14:paraId="3122611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Horváth Istvánné </w:t>
      </w:r>
      <w:proofErr w:type="spellStart"/>
      <w:r w:rsidRPr="008B669B">
        <w:rPr>
          <w:rFonts w:ascii="Times New Roman" w:hAnsi="Times New Roman"/>
          <w:sz w:val="24"/>
          <w:szCs w:val="24"/>
        </w:rPr>
        <w:t>Smid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Anna: Csicsergő 2.(tankönyv és munkafüzet, Útmutató) </w:t>
      </w:r>
    </w:p>
    <w:p w14:paraId="0EF365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Horváth </w:t>
      </w:r>
      <w:proofErr w:type="spellStart"/>
      <w:r w:rsidRPr="008B669B">
        <w:rPr>
          <w:rFonts w:ascii="Times New Roman" w:hAnsi="Times New Roman"/>
          <w:sz w:val="24"/>
          <w:szCs w:val="24"/>
        </w:rPr>
        <w:t>Guidóné</w:t>
      </w:r>
      <w:proofErr w:type="spellEnd"/>
      <w:r w:rsidRPr="008B669B">
        <w:rPr>
          <w:rFonts w:ascii="Times New Roman" w:hAnsi="Times New Roman"/>
          <w:sz w:val="24"/>
          <w:szCs w:val="24"/>
        </w:rPr>
        <w:t>: Utazás a zene birodalmába (könyv és munkafüzet, Útmutató)</w:t>
      </w:r>
    </w:p>
    <w:p w14:paraId="2A8DB24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József Andrásné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Szmrecsányi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Magda: Zenei előképző (tankönyv és munkafüzet, Útmutató)</w:t>
      </w:r>
    </w:p>
    <w:p w14:paraId="18FCB5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Pr="008B669B">
        <w:rPr>
          <w:rFonts w:ascii="Times New Roman" w:hAnsi="Times New Roman"/>
          <w:sz w:val="24"/>
          <w:szCs w:val="24"/>
        </w:rPr>
        <w:t>Vesztróczy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Judit: Zenei előképző (Ifjúsági Lapkiadó: Muzsikáljunk együtt I.)</w:t>
      </w:r>
    </w:p>
    <w:p w14:paraId="31BB294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Pr="008B669B">
        <w:rPr>
          <w:rFonts w:ascii="Times New Roman" w:hAnsi="Times New Roman"/>
          <w:sz w:val="24"/>
          <w:szCs w:val="24"/>
        </w:rPr>
        <w:t>Vesztróczy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Judit: Zenei ABC kicsinyeknek</w:t>
      </w:r>
    </w:p>
    <w:p w14:paraId="742AD23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Kis emberek dalai</w:t>
      </w:r>
    </w:p>
    <w:p w14:paraId="29D08BB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333 olvasógyakorlat</w:t>
      </w:r>
    </w:p>
    <w:p w14:paraId="408D84D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Katalin: Ének az óvodában</w:t>
      </w:r>
    </w:p>
    <w:p w14:paraId="102DE1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Katalin: Európai gyermekdalok</w:t>
      </w:r>
    </w:p>
    <w:p w14:paraId="4B4044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Törzsök Béla: Zenehallgatás az óvodában</w:t>
      </w:r>
    </w:p>
    <w:p w14:paraId="7B9BEC7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Pr="008B669B">
        <w:rPr>
          <w:rFonts w:ascii="Times New Roman" w:hAnsi="Times New Roman"/>
          <w:sz w:val="24"/>
          <w:szCs w:val="24"/>
        </w:rPr>
        <w:t>Irsai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Vera: Szolfézs példatár, Alsófok I. kötet</w:t>
      </w:r>
    </w:p>
    <w:p w14:paraId="27CBB7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Rimóczy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Gáborné: Fecske mese (Debrecen, Művelődési Központ kiadványa)</w:t>
      </w:r>
    </w:p>
    <w:p w14:paraId="4D56DED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magyar dal könyve </w:t>
      </w:r>
    </w:p>
    <w:p w14:paraId="18B057E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70 kánon</w:t>
      </w:r>
    </w:p>
    <w:p w14:paraId="40299C7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Weöres Sándor: Magyar etűdök</w:t>
      </w:r>
    </w:p>
    <w:p w14:paraId="1764C0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Weöres Sándor: Ha a világ rigó lenne </w:t>
      </w:r>
    </w:p>
    <w:p w14:paraId="0F37C43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Cini–cini muzsika (Óvodások verseskönyve)</w:t>
      </w:r>
    </w:p>
    <w:p w14:paraId="696FFE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Szabó Helga – </w:t>
      </w:r>
      <w:proofErr w:type="spellStart"/>
      <w:r w:rsidRPr="008B669B">
        <w:rPr>
          <w:rFonts w:ascii="Times New Roman" w:hAnsi="Times New Roman"/>
          <w:sz w:val="24"/>
          <w:szCs w:val="24"/>
        </w:rPr>
        <w:t>Réber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Te is tudsz énekelni</w:t>
      </w:r>
    </w:p>
    <w:p w14:paraId="0872F5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Szabó Helga: Irány a zene birodalma (MR kiadványa)</w:t>
      </w:r>
    </w:p>
    <w:p w14:paraId="3D3928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Lajtha László: Játékország (a Lajtha László Zeneiskola reprint kiadványa) </w:t>
      </w:r>
    </w:p>
    <w:p w14:paraId="54D9191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Borsai Ilona – Haider Edit: Magyar népi gyermekjátékok </w:t>
      </w:r>
    </w:p>
    <w:p w14:paraId="27A41D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Kiss Áron: Gyermekjáték gyűjtemény</w:t>
      </w:r>
    </w:p>
    <w:p w14:paraId="5E1F20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Dimény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Judit: Hang–játék</w:t>
      </w:r>
    </w:p>
    <w:p w14:paraId="6B3BBF3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32B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zenehallgatási anyag</w:t>
      </w:r>
    </w:p>
    <w:p w14:paraId="5650249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Válogatás a néphagyomány zenei anyagából. Gyermekdal feldolgozások. </w:t>
      </w:r>
    </w:p>
    <w:p w14:paraId="5B9919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hangszeres műzene karakterdarabjai. Mesedarabok.</w:t>
      </w:r>
    </w:p>
    <w:p w14:paraId="1B6725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Rövid darabok a hangszeres iskolákból (különböző hangszereken).</w:t>
      </w:r>
    </w:p>
    <w:p w14:paraId="5F10669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C0B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Követelmények az előképző évfolyamok elvégzése után</w:t>
      </w:r>
    </w:p>
    <w:p w14:paraId="019D1DE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Rendelkezzék a tanuló a zenetanuláshoz szükséges alapvető magatartásformákkal: tudjon zenére figyelni, tudjon együttműködni társaival, tanárával a csoportos éneklésben, játékban.</w:t>
      </w:r>
    </w:p>
    <w:p w14:paraId="0391C2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az egyenletes lüktetéshez járni, énekelni. Tudjon önállóan dalt kezdeni. </w:t>
      </w:r>
    </w:p>
    <w:p w14:paraId="09EEB5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kottáról a negyed, nyolcad, fél, egész, pontozott negyed értékű hangokat, a megfelelő szüneteket, valamint a szinkópa, éles és nyújtott ritmust.</w:t>
      </w:r>
    </w:p>
    <w:p w14:paraId="25A5256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4–8 ütemes ritmust folyamatosan olvasni és hangoztatni.</w:t>
      </w:r>
    </w:p>
    <w:p w14:paraId="4B989AE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alkalmazni a ritmuselemeket 2/4–es ütemekben.</w:t>
      </w:r>
    </w:p>
    <w:p w14:paraId="387C05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lejegyezni rövid ritmusmotívumokat.</w:t>
      </w:r>
    </w:p>
    <w:p w14:paraId="08F5BBE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</w:t>
      </w:r>
      <w:proofErr w:type="spellStart"/>
      <w:r w:rsidRPr="008B669B">
        <w:rPr>
          <w:rFonts w:ascii="Times New Roman" w:hAnsi="Times New Roman"/>
          <w:sz w:val="24"/>
          <w:szCs w:val="24"/>
        </w:rPr>
        <w:t>szolmizációs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neveket, kézjeleket és a hangok viszonyított helyét a vonalrendszeren.</w:t>
      </w:r>
    </w:p>
    <w:p w14:paraId="5636008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Tudja a dalokat szöveggel és szolmizálva – a zenei tartalomnak megfelelő tempóban, pontos ritmusban, helyes frazeálással – emlékezetből énekelni. </w:t>
      </w:r>
    </w:p>
    <w:p w14:paraId="70C0228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rövid zenei egységet (a tanult dallami fordulatok köréből) visszaénekelni.</w:t>
      </w:r>
    </w:p>
    <w:p w14:paraId="15FA42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G–kulcs hangjait, legyen tájékozott a vonalrendszeren.</w:t>
      </w:r>
    </w:p>
    <w:p w14:paraId="3CCF78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kis és nagy szekund, tiszta kvint, tiszta oktáv hangközöket.</w:t>
      </w:r>
    </w:p>
    <w:p w14:paraId="7E5D9D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757C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év végi vizsga ajánlott anyaga </w:t>
      </w:r>
    </w:p>
    <w:p w14:paraId="7E272EC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dalok, gyermekjátékok, ritmus– és dallami elemek, zenei ismeretek elsajátításának bemutatása csoportos és egyéni munkával.</w:t>
      </w:r>
    </w:p>
    <w:p w14:paraId="403AD57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B5D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D109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Alapfokú évfolyamok </w:t>
      </w:r>
    </w:p>
    <w:p w14:paraId="5E54B21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177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első évfolyam tanítási anyagának összeállítása az előképző évfolyamok követelményeinek ismeretét feltételezi.</w:t>
      </w:r>
    </w:p>
    <w:p w14:paraId="549BAE3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77F1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6BA9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1. évfolyam „A” tagozat</w:t>
      </w:r>
    </w:p>
    <w:p w14:paraId="4C406A8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448A7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068129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élményanyag bővítése.</w:t>
      </w:r>
    </w:p>
    <w:p w14:paraId="241B98D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magyar népzene régi stílusú dallamainak megismerése.</w:t>
      </w:r>
    </w:p>
    <w:p w14:paraId="51C4413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Betekintés a műzene kis formáiba.  A zenei értelmezés kezdeti lépéseinek kimunkálása.</w:t>
      </w:r>
    </w:p>
    <w:p w14:paraId="71066F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előképzőben tanult zenei ismeretanyag ismétlése.</w:t>
      </w:r>
    </w:p>
    <w:p w14:paraId="1EFC451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készségek megalapozása, fejlesztése a tananyaghoz kapcsolódóan.</w:t>
      </w:r>
    </w:p>
    <w:p w14:paraId="4EF29A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abszolút rendszer további gyakorlása.</w:t>
      </w:r>
    </w:p>
    <w:p w14:paraId="4C1F28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szolfézs és a hangszerjáték kapcsolatának kialakítása.</w:t>
      </w:r>
    </w:p>
    <w:p w14:paraId="626E03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zenehallgatási élmény elmélyítése.</w:t>
      </w:r>
    </w:p>
    <w:p w14:paraId="317D2EC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78D9D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éneklési készség fejlesztése</w:t>
      </w:r>
    </w:p>
    <w:p w14:paraId="794AF5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testtartás, levegővétel, tiszta intonáció, tempótartás.</w:t>
      </w:r>
    </w:p>
    <w:p w14:paraId="4BB3B0D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Artikuláció, szövegmondás.</w:t>
      </w:r>
    </w:p>
    <w:p w14:paraId="47945A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tanulók hangterjedelmének fokozatos bővítése.</w:t>
      </w:r>
    </w:p>
    <w:p w14:paraId="215B59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igényes, szép éneklés kialakítása.</w:t>
      </w:r>
    </w:p>
    <w:p w14:paraId="4897D4D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E049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Ritmikai ismeretek, készségfejlesztés</w:t>
      </w:r>
    </w:p>
    <w:p w14:paraId="1192FAB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előképzőben tanult ritmikai elemek alapos ismétlése.</w:t>
      </w:r>
    </w:p>
    <w:p w14:paraId="4EA7DF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korona, az átkötés, az értéknyújtó pont ismerete.</w:t>
      </w:r>
    </w:p>
    <w:p w14:paraId="193B8F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legegyszerűbb ütemek: 2/4, 4/4, ¾.</w:t>
      </w:r>
    </w:p>
    <w:p w14:paraId="1CEF15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Ütemsúlyok. (ütemezés).</w:t>
      </w:r>
    </w:p>
    <w:p w14:paraId="1B1967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szinkópa, az éles és a nyújtott ritmus ismétlése, elmélyítése.</w:t>
      </w:r>
    </w:p>
    <w:p w14:paraId="389378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tizenhatodok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páros formációi.</w:t>
      </w:r>
    </w:p>
    <w:p w14:paraId="0C8F10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72C3B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Dallami ismeretek, készségfejlesztés</w:t>
      </w:r>
    </w:p>
    <w:p w14:paraId="38CAB2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Daltanulás hallás után, kézjelről, betűkottáról.</w:t>
      </w:r>
    </w:p>
    <w:p w14:paraId="531C5D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új </w:t>
      </w:r>
      <w:proofErr w:type="spellStart"/>
      <w:r w:rsidRPr="008B669B">
        <w:rPr>
          <w:rFonts w:ascii="Times New Roman" w:hAnsi="Times New Roman"/>
          <w:sz w:val="24"/>
          <w:szCs w:val="24"/>
        </w:rPr>
        <w:t>szolmizációs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hangok (relációk) elsajátítása.</w:t>
      </w:r>
    </w:p>
    <w:p w14:paraId="0241C8D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régi stílusú magyar népdalok jellemzői.</w:t>
      </w:r>
    </w:p>
    <w:p w14:paraId="30C23B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tonalitásérzék fejlesztése. a dallamzáró alaphang: lá, és dó.</w:t>
      </w:r>
    </w:p>
    <w:p w14:paraId="267E84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hétfokúság dallamfordulatainak gyakorlása.</w:t>
      </w:r>
    </w:p>
    <w:p w14:paraId="5EA426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Periodizáló műzenei szemelvények éneklése, memorizálása.</w:t>
      </w:r>
    </w:p>
    <w:p w14:paraId="5A75205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belső hallás további kimunkálása: memorizálás belső hallás alapján kézjelről, kottaképről.</w:t>
      </w:r>
    </w:p>
    <w:p w14:paraId="5A6795A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624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kétszólamúság előkészítő gyakorlatai</w:t>
      </w:r>
    </w:p>
    <w:p w14:paraId="621CD33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Dallamhoz </w:t>
      </w:r>
      <w:proofErr w:type="spellStart"/>
      <w:r w:rsidRPr="008B669B">
        <w:rPr>
          <w:rFonts w:ascii="Times New Roman" w:hAnsi="Times New Roman"/>
          <w:sz w:val="24"/>
          <w:szCs w:val="24"/>
        </w:rPr>
        <w:t>ritmusosztinátó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vagy önálló ritmusszólam megszólaltatása.</w:t>
      </w:r>
    </w:p>
    <w:p w14:paraId="06DF82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kétszólamú művek éneklése (a csoport képességeinek megfelelően válogatott könnyű kánonok, biciniumok).</w:t>
      </w:r>
    </w:p>
    <w:p w14:paraId="47AF974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BEB1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Hangközök:</w:t>
      </w:r>
    </w:p>
    <w:p w14:paraId="1987B3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Tszta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prím, kis és nagy szekund, kis és nagy terc, tiszta kvart, tiszta kvint, tiszta oktáv.</w:t>
      </w:r>
    </w:p>
    <w:p w14:paraId="0605665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Éneklés szolmizálva, építés megadott hangokra.</w:t>
      </w:r>
    </w:p>
    <w:p w14:paraId="1833032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Felismerés kottakép és hallás után (hallás után: szekundok, tercek, kvint, oktáv).</w:t>
      </w:r>
    </w:p>
    <w:p w14:paraId="780D8F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0ED1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Hangzatok: </w:t>
      </w:r>
    </w:p>
    <w:p w14:paraId="44D3BE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alaphelyzetű dúr és moll hármashangzatok szerkezete.</w:t>
      </w:r>
    </w:p>
    <w:p w14:paraId="0A30E13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Éneklés szolmizálva mindkét irányban.</w:t>
      </w:r>
    </w:p>
    <w:p w14:paraId="103D82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Felismerés hallás után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vagy felbontásban.</w:t>
      </w:r>
    </w:p>
    <w:p w14:paraId="22D5A16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Építés megadott ábécés hangokra a tanult hangnemek alapján.</w:t>
      </w:r>
    </w:p>
    <w:p w14:paraId="789DF9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7F8A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Hangkészlet, hangsorok, hangnemek</w:t>
      </w:r>
    </w:p>
    <w:p w14:paraId="3B01B1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Alaphang fogalma.</w:t>
      </w:r>
    </w:p>
    <w:p w14:paraId="4B0A95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Tiszta– és </w:t>
      </w:r>
      <w:proofErr w:type="spellStart"/>
      <w:r w:rsidRPr="008B669B">
        <w:rPr>
          <w:rFonts w:ascii="Times New Roman" w:hAnsi="Times New Roman"/>
          <w:sz w:val="24"/>
          <w:szCs w:val="24"/>
        </w:rPr>
        <w:t>pien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hangos pentatónia.</w:t>
      </w:r>
    </w:p>
    <w:p w14:paraId="7028D7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Pienhangok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B669B">
        <w:rPr>
          <w:rFonts w:ascii="Times New Roman" w:hAnsi="Times New Roman"/>
          <w:sz w:val="24"/>
          <w:szCs w:val="24"/>
        </w:rPr>
        <w:t>fá</w:t>
      </w:r>
      <w:proofErr w:type="spellEnd"/>
      <w:r w:rsidRPr="008B669B">
        <w:rPr>
          <w:rFonts w:ascii="Times New Roman" w:hAnsi="Times New Roman"/>
          <w:sz w:val="24"/>
          <w:szCs w:val="24"/>
        </w:rPr>
        <w:t>, ti, fi), díszítőhangok.</w:t>
      </w:r>
    </w:p>
    <w:p w14:paraId="69E841E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Módosító jelek, előjegyzések.</w:t>
      </w:r>
    </w:p>
    <w:p w14:paraId="0E35EE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módosított hangok nevei</w:t>
      </w:r>
    </w:p>
    <w:p w14:paraId="461130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hangnemek előjegyzéseinek sorrendje írásban is.</w:t>
      </w:r>
    </w:p>
    <w:p w14:paraId="1C6DED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Hétfokúság: dúrok és mollok (</w:t>
      </w:r>
      <w:proofErr w:type="spellStart"/>
      <w:r w:rsidRPr="008B669B">
        <w:rPr>
          <w:rFonts w:ascii="Times New Roman" w:hAnsi="Times New Roman"/>
          <w:sz w:val="24"/>
          <w:szCs w:val="24"/>
        </w:rPr>
        <w:t>eol</w:t>
      </w:r>
      <w:proofErr w:type="spellEnd"/>
      <w:r w:rsidRPr="008B669B">
        <w:rPr>
          <w:rFonts w:ascii="Times New Roman" w:hAnsi="Times New Roman"/>
          <w:sz w:val="24"/>
          <w:szCs w:val="24"/>
        </w:rPr>
        <w:t>) 2#, 1b előjegyzésig.</w:t>
      </w:r>
    </w:p>
    <w:p w14:paraId="4033410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párhuzamos hangsorok fogalma.</w:t>
      </w:r>
    </w:p>
    <w:p w14:paraId="0952C4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zeneművek hangnemének megállapítása kottakép alapján az eddigi ismeretek felhasználásával.</w:t>
      </w:r>
    </w:p>
    <w:p w14:paraId="473AA8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6070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formaérzék fejlesztése: </w:t>
      </w:r>
    </w:p>
    <w:p w14:paraId="7EC30BB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Részletek, egységek megfigyeltetése: hasonlóság, azonosság, különbözőség, variáns, sorszerkezet.</w:t>
      </w:r>
    </w:p>
    <w:p w14:paraId="1BA4DE8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kvintváltás megfigyeltetése.</w:t>
      </w:r>
    </w:p>
    <w:p w14:paraId="1EF95D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A5A5vAAv, illetve A5B5A B sorszerkezetek.</w:t>
      </w:r>
    </w:p>
    <w:p w14:paraId="5F96E22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helyes frazeálás.</w:t>
      </w:r>
    </w:p>
    <w:p w14:paraId="3A6E39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AFF6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olvasás – írás</w:t>
      </w:r>
    </w:p>
    <w:p w14:paraId="46939D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helyes kottaírás.</w:t>
      </w:r>
    </w:p>
    <w:p w14:paraId="2813DC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Ritmusgyakorlatok olvasása.</w:t>
      </w:r>
    </w:p>
    <w:p w14:paraId="1CF528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Ritmusfordulatok lejegyzése hallás és memorizálás alapján.</w:t>
      </w:r>
    </w:p>
    <w:p w14:paraId="042AA7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Éneklés betűkottáról, majd ötvonalas rendszerben hangjegyekről, G–kulcsban, abszolút magasságban ábécés nevekkel 2#, 1b előjegyzéssel.</w:t>
      </w:r>
    </w:p>
    <w:p w14:paraId="7360E7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Dallamok átírása betűkottáról hangjegyekre, illetve G–kulcsból F–kulcsba (és fordítva).</w:t>
      </w:r>
    </w:p>
    <w:p w14:paraId="6794578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Igen könnyű diktálási feladatok.</w:t>
      </w:r>
    </w:p>
    <w:p w14:paraId="40EE581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Könnyű dalok, dallamok lejegyzése </w:t>
      </w:r>
      <w:proofErr w:type="spellStart"/>
      <w:r w:rsidRPr="008B669B">
        <w:rPr>
          <w:rFonts w:ascii="Times New Roman" w:hAnsi="Times New Roman"/>
          <w:sz w:val="24"/>
          <w:szCs w:val="24"/>
        </w:rPr>
        <w:t>hangonkénti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folyóírással, betűkottával G– és F–kulcsban (2–4–8 ütem).</w:t>
      </w:r>
    </w:p>
    <w:p w14:paraId="12B55A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Transzponálás írásban.</w:t>
      </w:r>
    </w:p>
    <w:p w14:paraId="5257B77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260D6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70DBD7B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Ritmussorok rögtönzése.</w:t>
      </w:r>
    </w:p>
    <w:p w14:paraId="3CF072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Megadott ritmikai, dallami fordulatok variálása (szaporítás – ritkítás stb.).</w:t>
      </w:r>
    </w:p>
    <w:p w14:paraId="6F74207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Megadott több ritmussorból, dallamsorból teljes zenei forma kialakítása.</w:t>
      </w:r>
    </w:p>
    <w:p w14:paraId="550D6E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 kiegészítések megadott ütemmutatók alapján.</w:t>
      </w:r>
    </w:p>
    <w:p w14:paraId="7F60DA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Párbeszéd, kérdés–felelet.</w:t>
      </w:r>
    </w:p>
    <w:p w14:paraId="41A8A8F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Adott dallamhoz ritmuskíséret.</w:t>
      </w:r>
    </w:p>
    <w:p w14:paraId="7E67FC0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Hiányos dallam kiegészítése.</w:t>
      </w:r>
    </w:p>
    <w:p w14:paraId="763B832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22A8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Zenehallgatás</w:t>
      </w:r>
    </w:p>
    <w:p w14:paraId="20A1B8C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Különféle kórushangzások.</w:t>
      </w:r>
    </w:p>
    <w:p w14:paraId="773963B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 és kíséret, szólamok megfigyelése.</w:t>
      </w:r>
    </w:p>
    <w:p w14:paraId="6FB3EF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hangszerek hangszínének felismerése.</w:t>
      </w:r>
    </w:p>
    <w:p w14:paraId="650350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Dinamikai különbségek megismerése.</w:t>
      </w:r>
    </w:p>
    <w:p w14:paraId="4B3363C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népzene és műzene.</w:t>
      </w:r>
    </w:p>
    <w:p w14:paraId="0D870A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különféle hangulatok, előadásmódok (pl. </w:t>
      </w:r>
      <w:proofErr w:type="spellStart"/>
      <w:r w:rsidRPr="008B669B">
        <w:rPr>
          <w:rFonts w:ascii="Times New Roman" w:hAnsi="Times New Roman"/>
          <w:sz w:val="24"/>
          <w:szCs w:val="24"/>
        </w:rPr>
        <w:t>parlando</w:t>
      </w:r>
      <w:proofErr w:type="spellEnd"/>
      <w:r w:rsidRPr="008B669B">
        <w:rPr>
          <w:rFonts w:ascii="Times New Roman" w:hAnsi="Times New Roman"/>
          <w:sz w:val="24"/>
          <w:szCs w:val="24"/>
        </w:rPr>
        <w:t>) megfigyelése.</w:t>
      </w:r>
    </w:p>
    <w:p w14:paraId="10BC07B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7FA4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 ismerete</w:t>
      </w:r>
    </w:p>
    <w:p w14:paraId="73DBAF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szolfézs előképzőben tanultakhoz.</w:t>
      </w:r>
    </w:p>
    <w:p w14:paraId="4DE685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Ütemmutató, ütemsúly, ütempár.</w:t>
      </w:r>
    </w:p>
    <w:p w14:paraId="1F8A24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Alkalmazkodó ritmus.</w:t>
      </w:r>
    </w:p>
    <w:p w14:paraId="11A71CD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Kulcsok. előjegyzések, módosító jelek.</w:t>
      </w:r>
    </w:p>
    <w:p w14:paraId="530B26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Pentatónia. díszítőhang, vendéghang (</w:t>
      </w:r>
      <w:proofErr w:type="spellStart"/>
      <w:r w:rsidRPr="008B669B">
        <w:rPr>
          <w:rFonts w:ascii="Times New Roman" w:hAnsi="Times New Roman"/>
          <w:sz w:val="24"/>
          <w:szCs w:val="24"/>
        </w:rPr>
        <w:t>pienhang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6DCBED6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Hangkészlet, hangsor, hangnem.</w:t>
      </w:r>
    </w:p>
    <w:p w14:paraId="435FF2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Pentachord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Dur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moll (</w:t>
      </w:r>
      <w:proofErr w:type="spellStart"/>
      <w:r w:rsidRPr="008B669B">
        <w:rPr>
          <w:rFonts w:ascii="Times New Roman" w:hAnsi="Times New Roman"/>
          <w:sz w:val="24"/>
          <w:szCs w:val="24"/>
        </w:rPr>
        <w:t>eol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52EF566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párhuzamos hangsor fogalma.</w:t>
      </w:r>
    </w:p>
    <w:p w14:paraId="42D1C9C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Dallamsorok, alaphang, kvintváltás, szolmizációváltás.</w:t>
      </w:r>
    </w:p>
    <w:p w14:paraId="053627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Ereszkedő dallamvonal.</w:t>
      </w:r>
    </w:p>
    <w:p w14:paraId="099E643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Azonosság, variáns, sorszerkezet.</w:t>
      </w:r>
    </w:p>
    <w:p w14:paraId="1C771F1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Szekvencia.</w:t>
      </w:r>
    </w:p>
    <w:p w14:paraId="20F0AD6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Periódus.</w:t>
      </w:r>
    </w:p>
    <w:p w14:paraId="4C38AE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Transzponálás.</w:t>
      </w:r>
    </w:p>
    <w:p w14:paraId="359397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Prima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volta, </w:t>
      </w:r>
      <w:proofErr w:type="spellStart"/>
      <w:r w:rsidRPr="008B669B">
        <w:rPr>
          <w:rFonts w:ascii="Times New Roman" w:hAnsi="Times New Roman"/>
          <w:sz w:val="24"/>
          <w:szCs w:val="24"/>
        </w:rPr>
        <w:t>seconda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volta.</w:t>
      </w:r>
    </w:p>
    <w:p w14:paraId="7A17594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Solo</w:t>
      </w:r>
      <w:proofErr w:type="spellEnd"/>
      <w:r w:rsidRPr="008B669B">
        <w:rPr>
          <w:rFonts w:ascii="Times New Roman" w:hAnsi="Times New Roman"/>
          <w:sz w:val="24"/>
          <w:szCs w:val="24"/>
        </w:rPr>
        <w:t>, tutti.</w:t>
      </w:r>
    </w:p>
    <w:p w14:paraId="6CC95E3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Parlando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rubato, </w:t>
      </w:r>
      <w:proofErr w:type="spellStart"/>
      <w:r w:rsidRPr="008B669B">
        <w:rPr>
          <w:rFonts w:ascii="Times New Roman" w:hAnsi="Times New Roman"/>
          <w:sz w:val="24"/>
          <w:szCs w:val="24"/>
        </w:rPr>
        <w:t>tempo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giusto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043091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Staccato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legato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653E23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9462B" w14:textId="77777777" w:rsidR="00DD4975" w:rsidRDefault="00DD4975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A5CD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4AD0D2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Régi stílusú magyar népdalok, énekelhető műzenei szemelvények a hangszeres iskolák anyagából is (könnyű barokk és klasszikus táncok).</w:t>
      </w:r>
    </w:p>
    <w:p w14:paraId="482FD6D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Könnyű kánonok, biciniumok.</w:t>
      </w:r>
    </w:p>
    <w:p w14:paraId="6E530B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Horváth Istvánné – </w:t>
      </w:r>
      <w:proofErr w:type="spellStart"/>
      <w:r w:rsidRPr="008B669B">
        <w:rPr>
          <w:rFonts w:ascii="Times New Roman" w:hAnsi="Times New Roman"/>
          <w:sz w:val="24"/>
          <w:szCs w:val="24"/>
        </w:rPr>
        <w:t>Smid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Anna: Csicsergő II  (tankönyv, munkafüzet és Útmutató)</w:t>
      </w:r>
    </w:p>
    <w:p w14:paraId="02EEA7D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hangok világa I. és Útmutató</w:t>
      </w:r>
    </w:p>
    <w:p w14:paraId="18AAB78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Horváth </w:t>
      </w:r>
      <w:proofErr w:type="spellStart"/>
      <w:r w:rsidRPr="008B669B">
        <w:rPr>
          <w:rFonts w:ascii="Times New Roman" w:hAnsi="Times New Roman"/>
          <w:sz w:val="24"/>
          <w:szCs w:val="24"/>
        </w:rPr>
        <w:t>Guidóné</w:t>
      </w:r>
      <w:proofErr w:type="spellEnd"/>
      <w:r w:rsidRPr="008B669B">
        <w:rPr>
          <w:rFonts w:ascii="Times New Roman" w:hAnsi="Times New Roman"/>
          <w:sz w:val="24"/>
          <w:szCs w:val="24"/>
        </w:rPr>
        <w:t>: Utazás a zene birodalmába I.II. (könyv és munkafüzet, tanmenet)</w:t>
      </w:r>
    </w:p>
    <w:p w14:paraId="684EB1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Pr="008B669B">
        <w:rPr>
          <w:rFonts w:ascii="Times New Roman" w:hAnsi="Times New Roman"/>
          <w:sz w:val="24"/>
          <w:szCs w:val="24"/>
        </w:rPr>
        <w:t>Irsai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Vera: Szolfézs példatár, Alsófok I.</w:t>
      </w:r>
    </w:p>
    <w:p w14:paraId="2DEDDA4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333 olvasógyakorlat</w:t>
      </w:r>
    </w:p>
    <w:p w14:paraId="18DB1AA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Válogatott biciniumok</w:t>
      </w:r>
    </w:p>
    <w:p w14:paraId="289B2CA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Énekeljünk tisztán</w:t>
      </w:r>
    </w:p>
    <w:p w14:paraId="640BBE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Kicsinyek kórusa I.</w:t>
      </w:r>
    </w:p>
    <w:p w14:paraId="319566A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70 kánon</w:t>
      </w:r>
    </w:p>
    <w:p w14:paraId="4B90666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Tegzes György: Hétfokú olvasógyakorlatok</w:t>
      </w:r>
    </w:p>
    <w:p w14:paraId="7DB4F3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Katalin: Európai gyermekdalok</w:t>
      </w:r>
    </w:p>
    <w:p w14:paraId="22009C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Péter József: 165 kánon</w:t>
      </w:r>
    </w:p>
    <w:p w14:paraId="0C6DB8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Kocsárné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Herboly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Ildikó: Többszólamúság, harmónia és forma tanítása az általános iskolában</w:t>
      </w:r>
    </w:p>
    <w:p w14:paraId="6851431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Szabó Helga: Énekes improvizáció az iskolában</w:t>
      </w:r>
    </w:p>
    <w:p w14:paraId="1087CF8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Brukner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Adrienn: Énekelni jó!</w:t>
      </w:r>
    </w:p>
    <w:p w14:paraId="45323A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Laczó Zoltán: Zenehallgatás az általános iskola alsó tagozatában </w:t>
      </w:r>
    </w:p>
    <w:p w14:paraId="32F2786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Balázs Oszkár – Zempléni László: Ritmusgyakorlatok kezdőknek</w:t>
      </w:r>
    </w:p>
    <w:p w14:paraId="1B01F39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Lázárné Nagy Andrea: Margaréta (Gyakorló feladatok)</w:t>
      </w:r>
    </w:p>
    <w:p w14:paraId="34EBB2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Dalkíséretek I. </w:t>
      </w:r>
      <w:r w:rsidR="00D30F3D" w:rsidRPr="008B669B">
        <w:rPr>
          <w:rFonts w:ascii="Times New Roman" w:hAnsi="Times New Roman"/>
          <w:sz w:val="24"/>
          <w:szCs w:val="24"/>
        </w:rPr>
        <w:fldChar w:fldCharType="begin"/>
      </w:r>
      <w:r w:rsidRPr="008B669B">
        <w:rPr>
          <w:rFonts w:ascii="Times New Roman" w:hAnsi="Times New Roman"/>
          <w:sz w:val="24"/>
          <w:szCs w:val="24"/>
        </w:rPr>
        <w:instrText>\SZIMBÓLUM SYMBOL \f "Times New Roman CE"</w:instrText>
      </w:r>
      <w:r w:rsidR="00D30F3D" w:rsidRPr="008B669B">
        <w:rPr>
          <w:rFonts w:ascii="Times New Roman" w:hAnsi="Times New Roman"/>
          <w:sz w:val="24"/>
          <w:szCs w:val="24"/>
        </w:rPr>
        <w:fldChar w:fldCharType="end"/>
      </w:r>
      <w:r w:rsidRPr="008B669B">
        <w:rPr>
          <w:rFonts w:ascii="Times New Roman" w:hAnsi="Times New Roman"/>
          <w:sz w:val="24"/>
          <w:szCs w:val="24"/>
        </w:rPr>
        <w:t>Szőlő érik</w:t>
      </w:r>
      <w:r w:rsidR="00D30F3D" w:rsidRPr="008B669B">
        <w:rPr>
          <w:rFonts w:ascii="Times New Roman" w:hAnsi="Times New Roman"/>
          <w:sz w:val="24"/>
          <w:szCs w:val="24"/>
        </w:rPr>
        <w:fldChar w:fldCharType="begin"/>
      </w:r>
      <w:r w:rsidRPr="008B669B">
        <w:rPr>
          <w:rFonts w:ascii="Times New Roman" w:hAnsi="Times New Roman"/>
          <w:sz w:val="24"/>
          <w:szCs w:val="24"/>
        </w:rPr>
        <w:instrText>\SZIMBÓLUM SYMBOL \f "Times New Roman CE"</w:instrText>
      </w:r>
      <w:r w:rsidR="00D30F3D" w:rsidRPr="008B669B">
        <w:rPr>
          <w:rFonts w:ascii="Times New Roman" w:hAnsi="Times New Roman"/>
          <w:sz w:val="24"/>
          <w:szCs w:val="24"/>
        </w:rPr>
        <w:fldChar w:fldCharType="end"/>
      </w:r>
      <w:r w:rsidRPr="008B669B">
        <w:rPr>
          <w:rFonts w:ascii="Times New Roman" w:hAnsi="Times New Roman"/>
          <w:sz w:val="24"/>
          <w:szCs w:val="24"/>
        </w:rPr>
        <w:t xml:space="preserve"> (Tankönyvkiadó</w:t>
      </w:r>
    </w:p>
    <w:p w14:paraId="513D7A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0F3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zenehallgatási anyag:</w:t>
      </w:r>
    </w:p>
    <w:p w14:paraId="3FACE0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Eredeti népzenei felvételek gyermekdalok, népdalok.</w:t>
      </w:r>
    </w:p>
    <w:p w14:paraId="663FFF2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Gyermekeknek komponált művek Bartók Béla, Kodály Zoltán Bárdos Lajos kórusműveiből.</w:t>
      </w:r>
    </w:p>
    <w:p w14:paraId="402D8D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Szemelvények a tanulók hangszeres anyagából: barokk, klasszikus táncok (különböző hangszereken).</w:t>
      </w:r>
    </w:p>
    <w:p w14:paraId="2E9B83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Mese– és karakterdarabok. </w:t>
      </w:r>
    </w:p>
    <w:p w14:paraId="1F230B6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9326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2A8E836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tanuló a dalokat zeneileg igényesen énekelni.</w:t>
      </w:r>
    </w:p>
    <w:p w14:paraId="38543A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tájékozott a vonalrendszeren, tudjon G– és F–kulcsban ábécés névvel olvasni.</w:t>
      </w:r>
    </w:p>
    <w:p w14:paraId="1259B9A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módosítójeleket, az előjegyzések sorrendjét írásban is mindkét kulcsban 2#, 1b előjegyzésig.</w:t>
      </w:r>
    </w:p>
    <w:p w14:paraId="173532D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dúr és moll hangsorokat 2#, 1b előjegyzésig.</w:t>
      </w:r>
    </w:p>
    <w:p w14:paraId="6EEC01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fel és tudja ritmusolvasásban folyamatosan hangoztatni a szinkópát, az éles és nyújtott ritmust, valamint a </w:t>
      </w:r>
      <w:proofErr w:type="spellStart"/>
      <w:r w:rsidRPr="008B669B">
        <w:rPr>
          <w:rFonts w:ascii="Times New Roman" w:hAnsi="Times New Roman"/>
          <w:sz w:val="24"/>
          <w:szCs w:val="24"/>
        </w:rPr>
        <w:t>tizenhatodok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páros formációit.</w:t>
      </w:r>
    </w:p>
    <w:p w14:paraId="6EFF89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Legyen képes egyszerű, rövid (a tanult zenei anyagnál könnyebb) dallamfordulatokat hallás után szolmizálva visszaénekelni, memorizálni, lejegyezni. </w:t>
      </w:r>
    </w:p>
    <w:p w14:paraId="5C4E3B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tiszta prím, kis és nagy szekund, kis és nagy terc, tiszta kvart, tiszta kvint és tiszta oktáv hangközök fogalmát, tudja ezeket kottakép alapján azonosítani.</w:t>
      </w:r>
    </w:p>
    <w:p w14:paraId="4047A8E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hallás után a kis és nagy szekund, a kis és nagy terc, a tiszta kvint és tiszta oktáv hangközöket tonális keretben.</w:t>
      </w:r>
    </w:p>
    <w:p w14:paraId="1827DBD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az alaphelyzetű dúr és moll hármashangzatok felépítését.</w:t>
      </w:r>
    </w:p>
    <w:p w14:paraId="4C29C83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régi stílusú népdalok jellemző vonásait.</w:t>
      </w:r>
    </w:p>
    <w:p w14:paraId="79F271D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E3A6D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9B79D" w14:textId="77777777" w:rsidR="00E00902" w:rsidRDefault="00E009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42D929" w14:textId="77777777" w:rsidR="00E00902" w:rsidRDefault="00E00902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055396" w14:textId="5955D7C0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Az év végi vizsga ajánlott anyaga </w:t>
      </w:r>
    </w:p>
    <w:p w14:paraId="18649A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dalok, gyermekjátékok, ritmus– és dallami elemek, zenei ismeretek elsajátításának bemutatása csoportos és egyéni munkával. </w:t>
      </w:r>
    </w:p>
    <w:p w14:paraId="668DC7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2B09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28010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2. évfolyam „A” tagozat</w:t>
      </w:r>
    </w:p>
    <w:p w14:paraId="57BBDA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3CD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78E2E4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ismeret– és  élményanyag bővítése.</w:t>
      </w:r>
    </w:p>
    <w:p w14:paraId="3355E03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képességek, készségek fejlesztése a szolfézs illetve hangszeres anyaghoz kapcsolódóan.</w:t>
      </w:r>
    </w:p>
    <w:p w14:paraId="0088448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új stílusú magyar népdalok jellemzőinek elsajátítása.</w:t>
      </w:r>
    </w:p>
    <w:p w14:paraId="06B9A3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műzene kis formáinak megismerése: elsősorban barokk tánctételek megszólaltatásával.</w:t>
      </w:r>
    </w:p>
    <w:p w14:paraId="1AC7B80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Tájékozódás és gyakorlás az abszolút rendszerben.</w:t>
      </w:r>
    </w:p>
    <w:p w14:paraId="7AEC982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aktív, a figyelmes zenehallgatás további kimunkálása, fejlesztése.</w:t>
      </w:r>
    </w:p>
    <w:p w14:paraId="61963F6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kifejezőkészség és ízlés formálása.</w:t>
      </w:r>
    </w:p>
    <w:p w14:paraId="5C0A9D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3B68A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éneklési és intonációs készség fejlesztése</w:t>
      </w:r>
    </w:p>
    <w:p w14:paraId="682AFB8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népdalok kifejező megszólaltatása.</w:t>
      </w:r>
    </w:p>
    <w:p w14:paraId="540045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tanulók hangterjedelmének fokozatos bővítése.</w:t>
      </w:r>
    </w:p>
    <w:p w14:paraId="297B23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kétszólamú éneklés kimunkálása.</w:t>
      </w:r>
    </w:p>
    <w:p w14:paraId="741936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Intonációs gyakorlatok.</w:t>
      </w:r>
    </w:p>
    <w:p w14:paraId="065853A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8F01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Ritmikai ismeretek, készségfejlesztés</w:t>
      </w:r>
    </w:p>
    <w:p w14:paraId="5A43A7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előző évfolyamokban elsajátított ritmusok ismétlése, további gyakorlása, alkalmazása.</w:t>
      </w:r>
    </w:p>
    <w:p w14:paraId="708EF6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„kis nyújtott” és „kis éles” ritmus, a negyed értékű triola.</w:t>
      </w:r>
    </w:p>
    <w:p w14:paraId="379D566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Negyed felütés.</w:t>
      </w:r>
    </w:p>
    <w:p w14:paraId="2A07A24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3/8–</w:t>
      </w:r>
      <w:proofErr w:type="spellStart"/>
      <w:r w:rsidRPr="008B669B">
        <w:rPr>
          <w:rFonts w:ascii="Times New Roman" w:hAnsi="Times New Roman"/>
          <w:sz w:val="24"/>
          <w:szCs w:val="24"/>
        </w:rPr>
        <w:t>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ütem.</w:t>
      </w:r>
    </w:p>
    <w:p w14:paraId="01E94BD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Váltakozó ütem.</w:t>
      </w:r>
    </w:p>
    <w:p w14:paraId="6E1067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4/4 – 2/4 és a 3/4 – 2/4 váltás megéreztetése.</w:t>
      </w:r>
    </w:p>
    <w:p w14:paraId="066C043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Alla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breve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78EB690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új stílusú magyar népdalok néhány ritmikai jellegzetessége: alkalmazkodó ritmus,  erős és gyenge zárás.</w:t>
      </w:r>
    </w:p>
    <w:p w14:paraId="7A284B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96C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Dallami ismeretek, készségfejlesztés</w:t>
      </w:r>
    </w:p>
    <w:p w14:paraId="0E169D1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Daltanulás hallás után, valamint kottaképről.</w:t>
      </w:r>
    </w:p>
    <w:p w14:paraId="1495202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fi, </w:t>
      </w:r>
      <w:proofErr w:type="spellStart"/>
      <w:r w:rsidRPr="008B669B">
        <w:rPr>
          <w:rFonts w:ascii="Times New Roman" w:hAnsi="Times New Roman"/>
          <w:sz w:val="24"/>
          <w:szCs w:val="24"/>
        </w:rPr>
        <w:t>szi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 és </w:t>
      </w:r>
      <w:proofErr w:type="spellStart"/>
      <w:r w:rsidRPr="008B669B">
        <w:rPr>
          <w:rFonts w:ascii="Times New Roman" w:hAnsi="Times New Roman"/>
          <w:sz w:val="24"/>
          <w:szCs w:val="24"/>
        </w:rPr>
        <w:t>ta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hang, valamint dallamfordulataik.</w:t>
      </w:r>
    </w:p>
    <w:p w14:paraId="37FF0C6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népdalanyagon belül: dó, lá, ré (mi) és szó alaphangú dalok éneklése.</w:t>
      </w:r>
    </w:p>
    <w:p w14:paraId="4E8B80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zenei anyag jellegzetes dallamfordulatainak gyakorlása, olvasása és hallás utáni felismerése.</w:t>
      </w:r>
    </w:p>
    <w:p w14:paraId="58CF260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alap és kvint szerepe, kvintváltás felfelé.</w:t>
      </w:r>
    </w:p>
    <w:p w14:paraId="1DF259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Régi és új stílusú népdalok stílusjegyeinek rendszerezése, összefoglalása az eddigi ismeretek alapján.</w:t>
      </w:r>
    </w:p>
    <w:p w14:paraId="755782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dúr és moll tonalitás megfigyelése műzenei anyagon.</w:t>
      </w:r>
    </w:p>
    <w:p w14:paraId="39378C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műzene dallamfordulatainak megfigyelése, éneklése, gyakorlása (hármashangzat felbontások, skálamenetek, terclépések, szekvenciák).</w:t>
      </w:r>
    </w:p>
    <w:p w14:paraId="23205B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50DF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többszólamúság fejlesztése </w:t>
      </w:r>
    </w:p>
    <w:p w14:paraId="58A9876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Hangközök megszólaltatása két szólamban.</w:t>
      </w:r>
    </w:p>
    <w:p w14:paraId="7ABBDA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Intonációs gyakorlatok.</w:t>
      </w:r>
    </w:p>
    <w:p w14:paraId="13AEAC5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Kánonok, biciniumok éneklése.</w:t>
      </w:r>
    </w:p>
    <w:p w14:paraId="2F159E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többszólamú művek szólammozgásainak énekes megszólaltatása (párhuzamos mozgás, ellenmozgás).</w:t>
      </w:r>
    </w:p>
    <w:p w14:paraId="6B7CF6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79C6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Hangközök:</w:t>
      </w:r>
    </w:p>
    <w:p w14:paraId="2306FF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előző években tanult hangközök további gyakorlása.</w:t>
      </w:r>
    </w:p>
    <w:p w14:paraId="5E8FDE5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Éneklés szolmizálva, ábécés–s nevekkel mindkét irányban.</w:t>
      </w:r>
    </w:p>
    <w:p w14:paraId="5050C5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Felismerés hallás után és kottaképről.</w:t>
      </w:r>
    </w:p>
    <w:p w14:paraId="45C43DA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szext hangköz és a szűkített – bővített kvint elsajátítása.</w:t>
      </w:r>
    </w:p>
    <w:p w14:paraId="147D0A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bővített szekund megfigyelése.</w:t>
      </w:r>
    </w:p>
    <w:p w14:paraId="1C12499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Hangközláncok építése, éneklése.</w:t>
      </w:r>
    </w:p>
    <w:p w14:paraId="049EA1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ADC9B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Hangzatok:</w:t>
      </w:r>
    </w:p>
    <w:p w14:paraId="2A2101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előző évben tanult hármashangzatok további gyakorlása, elsősorban hallási elmélyítése.</w:t>
      </w:r>
    </w:p>
    <w:p w14:paraId="4F39A07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hangnemek alap–hármashangzatai.</w:t>
      </w:r>
    </w:p>
    <w:p w14:paraId="70CD88C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5708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Hangsorok:</w:t>
      </w:r>
    </w:p>
    <w:p w14:paraId="23BA6E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háromféle moll hangsor elsajátítása, a vezetőhang.</w:t>
      </w:r>
    </w:p>
    <w:p w14:paraId="423078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Dúrok és mollok 3#, 3b előjegyzésig.</w:t>
      </w:r>
    </w:p>
    <w:p w14:paraId="58957A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80BA6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formaérzék fejlesztése</w:t>
      </w:r>
    </w:p>
    <w:p w14:paraId="5A7CD0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AA5A5vA, AA5BA, </w:t>
      </w:r>
      <w:proofErr w:type="spellStart"/>
      <w:r w:rsidRPr="008B669B">
        <w:rPr>
          <w:rFonts w:ascii="Times New Roman" w:hAnsi="Times New Roman"/>
          <w:sz w:val="24"/>
          <w:szCs w:val="24"/>
        </w:rPr>
        <w:t>ABBvA</w:t>
      </w:r>
      <w:proofErr w:type="spellEnd"/>
      <w:r w:rsidRPr="008B669B">
        <w:rPr>
          <w:rFonts w:ascii="Times New Roman" w:hAnsi="Times New Roman"/>
          <w:sz w:val="24"/>
          <w:szCs w:val="24"/>
        </w:rPr>
        <w:t>, AABA formaszerkezetek.</w:t>
      </w:r>
    </w:p>
    <w:p w14:paraId="01491E1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periódus felépítése (előtag, utótag, nyitás, zárás).</w:t>
      </w:r>
    </w:p>
    <w:p w14:paraId="6D1410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Formai elemzések az elsajátított ismeretek alapján.</w:t>
      </w:r>
    </w:p>
    <w:p w14:paraId="35C054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738B4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olvasás, írás</w:t>
      </w:r>
    </w:p>
    <w:p w14:paraId="21B2E6A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Ritmusgyakorlatok olvasása.</w:t>
      </w:r>
    </w:p>
    <w:p w14:paraId="67486A6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Ritmusírás énekelt népdalok alapján.</w:t>
      </w:r>
    </w:p>
    <w:p w14:paraId="6027501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Hangszeren megszólaltatott egyszerű ritmusú barokk tánctételek ritmusának lejegyzése.</w:t>
      </w:r>
    </w:p>
    <w:p w14:paraId="5F38EF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dallamok olvasása (mérővel), memorizálás, lejegyzés.</w:t>
      </w:r>
    </w:p>
    <w:p w14:paraId="26433D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Egyszerű periodizáló dallamok memorizálása, lejegyzése.</w:t>
      </w:r>
    </w:p>
    <w:p w14:paraId="7CA83B6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Hangközök, hangközláncok lejegyzése betűvel és számmal.</w:t>
      </w:r>
    </w:p>
    <w:p w14:paraId="5CFB66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Hármashangzatok lejegyzése együtthangzás vagy felbontás alapján.</w:t>
      </w:r>
    </w:p>
    <w:p w14:paraId="33A3FA3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Új stílusú népdalok lapról éneklése szolmizálva, szöveggel.</w:t>
      </w:r>
    </w:p>
    <w:p w14:paraId="34C353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Műzenei szemelvények éneklése szolmizálva és ábécés nevekkel, alkalmi hangzókkal, szöveggel</w:t>
      </w:r>
    </w:p>
    <w:p w14:paraId="4468D8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.</w:t>
      </w:r>
    </w:p>
    <w:p w14:paraId="0545D0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625BEAC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Megadott ritmikai, dallami fordulatok variálása.</w:t>
      </w:r>
    </w:p>
    <w:p w14:paraId="7B4BBE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Hiányos dallam kiegészítése.</w:t>
      </w:r>
    </w:p>
    <w:p w14:paraId="23E3696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Megadott dallamsorokból a tanult népdalformák kialakítása.</w:t>
      </w:r>
    </w:p>
    <w:p w14:paraId="664F97C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Adott dallamhoz ritmuskíséret.</w:t>
      </w:r>
    </w:p>
    <w:p w14:paraId="167E240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népdalokhoz hasonló dallamok rögtönzése.</w:t>
      </w:r>
    </w:p>
    <w:p w14:paraId="003800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AA5A5vA, A5BA, </w:t>
      </w:r>
      <w:proofErr w:type="spellStart"/>
      <w:r w:rsidRPr="008B669B">
        <w:rPr>
          <w:rFonts w:ascii="Times New Roman" w:hAnsi="Times New Roman"/>
          <w:sz w:val="24"/>
          <w:szCs w:val="24"/>
        </w:rPr>
        <w:t>ABBvA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formákban, megadott egy vagy több sor alapján.</w:t>
      </w:r>
    </w:p>
    <w:p w14:paraId="7F69833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Rögtönzés szövegre is.</w:t>
      </w:r>
    </w:p>
    <w:p w14:paraId="0DDBF3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Megadott periodizáló dallamrészletek kiegészítése.</w:t>
      </w:r>
    </w:p>
    <w:p w14:paraId="4A0658B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Előtagra utótag rögtönzése (a–</w:t>
      </w:r>
      <w:proofErr w:type="spellStart"/>
      <w:r w:rsidRPr="008B669B">
        <w:rPr>
          <w:rFonts w:ascii="Times New Roman" w:hAnsi="Times New Roman"/>
          <w:sz w:val="24"/>
          <w:szCs w:val="24"/>
        </w:rPr>
        <w:t>av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708709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7CA3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Zenehallgatás </w:t>
      </w:r>
    </w:p>
    <w:p w14:paraId="538A8F2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népdalok felismerése népdalfeldolgozásokban.</w:t>
      </w:r>
    </w:p>
    <w:p w14:paraId="05A218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Mozgás, gesztus a zenében.</w:t>
      </w:r>
    </w:p>
    <w:p w14:paraId="368DA2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Népdalok, népi táncdallamok feldolgozásai, régi magyar táncok.</w:t>
      </w:r>
    </w:p>
    <w:p w14:paraId="729230A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Műzenei táncok (elsősorban menüett) megismerése.</w:t>
      </w:r>
    </w:p>
    <w:p w14:paraId="6D61F8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tánctételek jellemzőinek megfigyelése hallás alapján is.</w:t>
      </w:r>
    </w:p>
    <w:p w14:paraId="6275BB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zenekari hangzás megfigyelése, hangszerek hangszínének felismerése.</w:t>
      </w:r>
    </w:p>
    <w:p w14:paraId="59B2806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többszólamú művek szólammozgásainak követése: párhuzamos mozgás, ellenmozgás, „pont”, „vonal” stb.</w:t>
      </w:r>
    </w:p>
    <w:p w14:paraId="2FF52D4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D72DF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 ismerete</w:t>
      </w:r>
    </w:p>
    <w:p w14:paraId="390C7FB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Triola. „kis” nyújtott, „kis” éles ritmus.</w:t>
      </w:r>
    </w:p>
    <w:p w14:paraId="2F8CF8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Felütés.</w:t>
      </w:r>
    </w:p>
    <w:p w14:paraId="4E2949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Váltakozó ütem.</w:t>
      </w:r>
    </w:p>
    <w:p w14:paraId="20E9A73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Eol</w:t>
      </w:r>
      <w:proofErr w:type="spellEnd"/>
      <w:r w:rsidRPr="008B669B">
        <w:rPr>
          <w:rFonts w:ascii="Times New Roman" w:hAnsi="Times New Roman"/>
          <w:sz w:val="24"/>
          <w:szCs w:val="24"/>
        </w:rPr>
        <w:t>, összhangzatos, dallamos moll, vezetőhang fogalma.</w:t>
      </w:r>
    </w:p>
    <w:p w14:paraId="3EC05D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eddigi hangközökön kívül a kis és nagy szext, bővített szekund.</w:t>
      </w:r>
    </w:p>
    <w:p w14:paraId="74DED2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Parlando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rubato, </w:t>
      </w:r>
      <w:proofErr w:type="spellStart"/>
      <w:r w:rsidRPr="008B669B">
        <w:rPr>
          <w:rFonts w:ascii="Times New Roman" w:hAnsi="Times New Roman"/>
          <w:sz w:val="24"/>
          <w:szCs w:val="24"/>
        </w:rPr>
        <w:t>tempo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giusto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2331630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régi és új stílusú népdalok.</w:t>
      </w:r>
    </w:p>
    <w:p w14:paraId="38B118B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Motívum, periódus, szekvencia.</w:t>
      </w:r>
    </w:p>
    <w:p w14:paraId="7D0E63D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Kvintoszlop.</w:t>
      </w:r>
    </w:p>
    <w:p w14:paraId="2C19523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Párhuzamos és ellenmozgás.</w:t>
      </w:r>
    </w:p>
    <w:p w14:paraId="62743F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metronómjelzés.</w:t>
      </w:r>
    </w:p>
    <w:p w14:paraId="20A8A5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zenei anyagban előforduló előadási jelek és tempójelzések valamint a megismert zeneszerzők nevének helyes kiejtése, leírása.</w:t>
      </w:r>
    </w:p>
    <w:p w14:paraId="00EE488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6111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36E366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magyar népdalok újabb </w:t>
      </w:r>
      <w:proofErr w:type="spellStart"/>
      <w:r w:rsidRPr="008B669B">
        <w:rPr>
          <w:rFonts w:ascii="Times New Roman" w:hAnsi="Times New Roman"/>
          <w:sz w:val="24"/>
          <w:szCs w:val="24"/>
        </w:rPr>
        <w:t>rétege</w:t>
      </w:r>
      <w:proofErr w:type="spellEnd"/>
      <w:r w:rsidRPr="008B669B">
        <w:rPr>
          <w:rFonts w:ascii="Times New Roman" w:hAnsi="Times New Roman"/>
          <w:sz w:val="24"/>
          <w:szCs w:val="24"/>
        </w:rPr>
        <w:t>: pentaton, dúr, háromféle moll, valamint dór (fríg) és mixolid hangkészletű dallamok.</w:t>
      </w:r>
    </w:p>
    <w:p w14:paraId="4CEFED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Néhány tánctétel a barokk korból – elsősorban a tanulók hangszeres anyagából (menüett, </w:t>
      </w:r>
      <w:proofErr w:type="spellStart"/>
      <w:r w:rsidRPr="008B669B">
        <w:rPr>
          <w:rFonts w:ascii="Times New Roman" w:hAnsi="Times New Roman"/>
          <w:sz w:val="24"/>
          <w:szCs w:val="24"/>
        </w:rPr>
        <w:t>bourrée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sarabande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rigaudon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gavotte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). </w:t>
      </w:r>
    </w:p>
    <w:p w14:paraId="2B6FC2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Válogatás Bartók Béla Mikrokozmosz c. művéből énekes megszólaltatáshoz (a népdalanyagban megismert zenei jelenségek valamint a többszólamú komponálási technikák megfigyelésére). </w:t>
      </w:r>
    </w:p>
    <w:p w14:paraId="7982711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Könnyű kétszólamúság: kánonok, biciniumok.</w:t>
      </w:r>
    </w:p>
    <w:p w14:paraId="1C39609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hangok világa II. és III. kötet és Útmutatók</w:t>
      </w:r>
    </w:p>
    <w:p w14:paraId="603C38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Horváth </w:t>
      </w:r>
      <w:proofErr w:type="spellStart"/>
      <w:r w:rsidRPr="008B669B">
        <w:rPr>
          <w:rFonts w:ascii="Times New Roman" w:hAnsi="Times New Roman"/>
          <w:sz w:val="24"/>
          <w:szCs w:val="24"/>
        </w:rPr>
        <w:t>Guidóné</w:t>
      </w:r>
      <w:proofErr w:type="spellEnd"/>
      <w:r w:rsidRPr="008B669B">
        <w:rPr>
          <w:rFonts w:ascii="Times New Roman" w:hAnsi="Times New Roman"/>
          <w:sz w:val="24"/>
          <w:szCs w:val="24"/>
        </w:rPr>
        <w:t>: Utazás a zene birodalmába I.II. (könyv és munkafüzet, tanmenet)</w:t>
      </w:r>
    </w:p>
    <w:p w14:paraId="0144320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Lázárné Nagy Andrea:. Margaréta</w:t>
      </w:r>
    </w:p>
    <w:p w14:paraId="3040E16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Pr="008B669B">
        <w:rPr>
          <w:rFonts w:ascii="Times New Roman" w:hAnsi="Times New Roman"/>
          <w:sz w:val="24"/>
          <w:szCs w:val="24"/>
        </w:rPr>
        <w:t>Irsai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Vera: Szolfézs példatár, Alsófok II.</w:t>
      </w:r>
    </w:p>
    <w:p w14:paraId="4415287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Ötfokú zene I–II.</w:t>
      </w:r>
    </w:p>
    <w:p w14:paraId="7ABDDA4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Válogatott biciniumok</w:t>
      </w:r>
    </w:p>
    <w:p w14:paraId="606B6F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Énekeljünk tisztán</w:t>
      </w:r>
    </w:p>
    <w:p w14:paraId="149E3A8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Kicsinyek kórusa I–II.</w:t>
      </w:r>
    </w:p>
    <w:p w14:paraId="1537508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70 kánon</w:t>
      </w:r>
    </w:p>
    <w:p w14:paraId="06188FC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Tegzes György: Hétfokú olvasógyakorlatok</w:t>
      </w:r>
    </w:p>
    <w:p w14:paraId="7750852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Biciniumok</w:t>
      </w:r>
    </w:p>
    <w:p w14:paraId="671039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Péter József: 165 kánon</w:t>
      </w:r>
    </w:p>
    <w:p w14:paraId="748A10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Sulyok Gizella: Pilletánc I. és II. kötet.</w:t>
      </w:r>
    </w:p>
    <w:p w14:paraId="6FAB10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Kocsárné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Herboly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Ildikó: Többszólamúság, harmónia és forma tanítása az általános iskolában</w:t>
      </w:r>
    </w:p>
    <w:p w14:paraId="10AF647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Szabó Helga: Énekes improvizáció az iskolában</w:t>
      </w:r>
    </w:p>
    <w:p w14:paraId="33AD9E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Brukner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Adrienn: Énekelni jó!</w:t>
      </w:r>
    </w:p>
    <w:p w14:paraId="26B847F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Kezdők zongoramuzsikája sorozat (</w:t>
      </w:r>
      <w:proofErr w:type="spellStart"/>
      <w:r w:rsidRPr="008B669B">
        <w:rPr>
          <w:rFonts w:ascii="Times New Roman" w:hAnsi="Times New Roman"/>
          <w:sz w:val="24"/>
          <w:szCs w:val="24"/>
        </w:rPr>
        <w:t>Purcell</w:t>
      </w:r>
      <w:proofErr w:type="spellEnd"/>
      <w:r w:rsidRPr="008B669B">
        <w:rPr>
          <w:rFonts w:ascii="Times New Roman" w:hAnsi="Times New Roman"/>
          <w:sz w:val="24"/>
          <w:szCs w:val="24"/>
        </w:rPr>
        <w:t>, J. S. Bach, Händel stb.)</w:t>
      </w:r>
    </w:p>
    <w:p w14:paraId="06AEA21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Kezdők hangszeres kottagyűjteményei, előadási darabjai</w:t>
      </w:r>
    </w:p>
    <w:p w14:paraId="748CCC0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Komjáthyné: Zongoraiskola II.</w:t>
      </w:r>
    </w:p>
    <w:p w14:paraId="587D196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Fantóné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– Komjáthyné – Hernádiné: Régi táncok gyermekeknek</w:t>
      </w:r>
    </w:p>
    <w:p w14:paraId="5244D9B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Balázs Oszkár – Zempléni László: Ritmusgyakorlatok kezdőknek</w:t>
      </w:r>
    </w:p>
    <w:p w14:paraId="3662068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37BD0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0F481" w14:textId="5D745165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Ajánlott zenehallgatási anyag</w:t>
      </w:r>
    </w:p>
    <w:p w14:paraId="5ED0F1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Népdalfeldolgozások (elsősorban a tanult dalokhoz kapcsolódóan). </w:t>
      </w:r>
    </w:p>
    <w:p w14:paraId="10BC40B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Szemelvények Bartók Béla Gyermekeknek és Mikrokozmosz című műveiből.</w:t>
      </w:r>
    </w:p>
    <w:p w14:paraId="210A65E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Válogatás Bartók Béla és Kodály Zoltán kórusműveiből.</w:t>
      </w:r>
    </w:p>
    <w:p w14:paraId="26F4DB3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Barokk táncok. (hangszeres táncok, zenekari tételek).</w:t>
      </w:r>
    </w:p>
    <w:p w14:paraId="1A8B781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Mesealakok a zenében.</w:t>
      </w:r>
    </w:p>
    <w:p w14:paraId="738B0EC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C1DA6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7FE3942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tanuló a dalokat – ezen belül műzenei szemelvényeket – szöveggel, zeneileg igényesen előadni.</w:t>
      </w:r>
    </w:p>
    <w:p w14:paraId="58B8737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tájékozott a vonalrendszeren, tudjon G– és F– kulcsban folyamatosan ábécés névvel olvasni.</w:t>
      </w:r>
    </w:p>
    <w:p w14:paraId="3733670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kottaképről a tanult ritmusképleteket, tudja folyamatosan olvasni, hangoztatni mérőütéssel vagy belső méréssel.</w:t>
      </w:r>
    </w:p>
    <w:p w14:paraId="4A04C2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a tanult anyagnál könnyebb, rövid dallamokat szolmizálva visszaénekelni, hallás után lejegyezni, memorizálni.</w:t>
      </w:r>
    </w:p>
    <w:p w14:paraId="339ECB6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fel a népdalok jellegzetességeit,  stílusát (sorszerkezet, hangnem). </w:t>
      </w:r>
    </w:p>
    <w:p w14:paraId="6DED26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dúr és moll hangsorokat 3#, 3b előjegyzésig, tudja a hangnemeket kottakép alapján megállapítani. </w:t>
      </w:r>
    </w:p>
    <w:p w14:paraId="3DD9841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az eddig tanult hangközöket, tudja ezeket felépíteni, illetve kottaképről azonosítani.</w:t>
      </w:r>
    </w:p>
    <w:p w14:paraId="5CACFED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hallás után a kis és nagy szekund, kis és nagy terc, tiszta kvart, tiszta kvint és tiszta oktáv hangközöket tonális keretben.</w:t>
      </w:r>
    </w:p>
    <w:p w14:paraId="73BA00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dúr, moll alaphelyzetű hármashangzatok felépítését. Ismerje fel hallás után a dúr és moll hármashangzatokat felbontásban vagy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41B62D7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B5BD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39FF1BA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anyag, a ritmus– és dallami elemek, zenei ismeretek elsajátításának bemutatása csoportos és egyéni munkával. </w:t>
      </w:r>
    </w:p>
    <w:p w14:paraId="0AD39E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7EB6A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31B1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3. évfolyam „A” tagozat</w:t>
      </w:r>
    </w:p>
    <w:p w14:paraId="1083D72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17E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61C0FE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élményanyag bővítése.</w:t>
      </w:r>
    </w:p>
    <w:p w14:paraId="43FBE9E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Bevezetés a bécsi klasszikus zene forma– és harmóniavilágába európai többszólamú népdalok és műzenei szemelvények alapján.</w:t>
      </w:r>
    </w:p>
    <w:p w14:paraId="3249C8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Tájékozódás és gyakorlás az abszolút rendszerben – elsősorban a dúr és moll tonalitáson belül.</w:t>
      </w:r>
    </w:p>
    <w:p w14:paraId="5397A7F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többszólamúság, társas zenélés készségének fejlesztése funkciós művek alapján.</w:t>
      </w:r>
    </w:p>
    <w:p w14:paraId="7C1494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 A magyar népdalok élményszerű előadása.</w:t>
      </w:r>
    </w:p>
    <w:p w14:paraId="3C9DCBB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kifejezőkészség és ízlés formálása.</w:t>
      </w:r>
    </w:p>
    <w:p w14:paraId="0C9D623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Tudatos zenehallgatásra nevelés.</w:t>
      </w:r>
    </w:p>
    <w:p w14:paraId="0CCE4C1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A2CA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Ritmikai ismeretek, készségfejlesztés</w:t>
      </w:r>
    </w:p>
    <w:p w14:paraId="75A0E1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Kis éles, kis nyújtott ritmusok, a nyolcad triola további gyakorlása, alkalmazása.</w:t>
      </w:r>
    </w:p>
    <w:p w14:paraId="37FCD63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nyújtott és szinkópa ritmusok variánsai.</w:t>
      </w:r>
    </w:p>
    <w:p w14:paraId="79B22DF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Nyolcad és páros tizenhatod felütés.</w:t>
      </w:r>
    </w:p>
    <w:p w14:paraId="439ACC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3/8, 6/8. Pontozás, átkötés 6/8–</w:t>
      </w:r>
      <w:proofErr w:type="spellStart"/>
      <w:r w:rsidRPr="008B669B">
        <w:rPr>
          <w:rFonts w:ascii="Times New Roman" w:hAnsi="Times New Roman"/>
          <w:sz w:val="24"/>
          <w:szCs w:val="24"/>
        </w:rPr>
        <w:t>ban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24A9ED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siciliano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a mazurka ritmus jellegzetessége.</w:t>
      </w:r>
    </w:p>
    <w:p w14:paraId="261572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Ritmusgyakorlatok egy és két szólamban.</w:t>
      </w:r>
    </w:p>
    <w:p w14:paraId="1FCCB66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7D526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Dallami ismeretek, készségfejlesztés</w:t>
      </w:r>
    </w:p>
    <w:p w14:paraId="61CEDE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Daltanulás elsősorban kottaképről.</w:t>
      </w:r>
    </w:p>
    <w:p w14:paraId="583AF7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Módosított hangok: fi, </w:t>
      </w:r>
      <w:proofErr w:type="spellStart"/>
      <w:r w:rsidRPr="008B669B">
        <w:rPr>
          <w:rFonts w:ascii="Times New Roman" w:hAnsi="Times New Roman"/>
          <w:sz w:val="24"/>
          <w:szCs w:val="24"/>
        </w:rPr>
        <w:t>szi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di, </w:t>
      </w:r>
      <w:proofErr w:type="spellStart"/>
      <w:r w:rsidRPr="008B669B">
        <w:rPr>
          <w:rFonts w:ascii="Times New Roman" w:hAnsi="Times New Roman"/>
          <w:sz w:val="24"/>
          <w:szCs w:val="24"/>
        </w:rPr>
        <w:t>ri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ta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gyakorlása népzenei és műzenei olvasási anyagon (szolmizálva és ábécés névvel).</w:t>
      </w:r>
    </w:p>
    <w:p w14:paraId="693D32A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CD9D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többszólamú éneklés készségfejlesztése</w:t>
      </w:r>
    </w:p>
    <w:p w14:paraId="4A1251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Más népek zenéjének többszólamú megszólaltatása.</w:t>
      </w:r>
    </w:p>
    <w:p w14:paraId="3BD943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Hangszerkíséretes dalok.</w:t>
      </w:r>
    </w:p>
    <w:p w14:paraId="18EDFCD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Kánonok.</w:t>
      </w:r>
    </w:p>
    <w:p w14:paraId="7D08FFD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Kürtmenetek, hangközmenetek, kétszólamú funkciós részletek megszólaltatása énekléssel és egyéni hangszerjátékkal is.</w:t>
      </w:r>
    </w:p>
    <w:p w14:paraId="5D4BEF7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T–D–T kapcsolatok megfigyelése.</w:t>
      </w:r>
    </w:p>
    <w:p w14:paraId="452E74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Funkciós főhangok éneklése a dallamhoz szolmizálva és ábécés nevekkel.</w:t>
      </w:r>
    </w:p>
    <w:p w14:paraId="223B55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belső hallás és memória fejlesztése.</w:t>
      </w:r>
    </w:p>
    <w:p w14:paraId="594B82B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E1717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Hangközök:</w:t>
      </w:r>
    </w:p>
    <w:p w14:paraId="23CA4EF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előző évben tanult hangközök gyakorlása: felismerés hallás után és kottaképről.</w:t>
      </w:r>
    </w:p>
    <w:p w14:paraId="23448C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szűkített, bővített kvint (oldással) ismertetése.</w:t>
      </w:r>
    </w:p>
    <w:p w14:paraId="17CF403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Új hangközök: a kis és nagy szeptim, (oldással).</w:t>
      </w:r>
    </w:p>
    <w:p w14:paraId="04DED0B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A2E2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Hangzatok:</w:t>
      </w:r>
    </w:p>
    <w:p w14:paraId="02C8C1E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alaphelyzetű hármashangzatok felismerése hallás után felbontásban vagy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>, építésük, felismerésük kottaképről.</w:t>
      </w:r>
    </w:p>
    <w:p w14:paraId="6AC3254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hármashangzatok megfordításainak elve.</w:t>
      </w:r>
    </w:p>
    <w:p w14:paraId="5B7968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Hallásgyakorlatok felbontásban,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BAE2C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CFDF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Hangsorok: </w:t>
      </w:r>
    </w:p>
    <w:p w14:paraId="5BA7F6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Dúrok és mollok 4#, 4b előjegyzésig.</w:t>
      </w:r>
    </w:p>
    <w:p w14:paraId="55A66E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Azonos alapú dúr és moll.</w:t>
      </w:r>
    </w:p>
    <w:p w14:paraId="6CD98F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hangnemi kitérés és moduláció megfigyeltetése.</w:t>
      </w:r>
    </w:p>
    <w:p w14:paraId="71685E0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EBBE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formaérzék fejlesztése</w:t>
      </w:r>
    </w:p>
    <w:p w14:paraId="2E01E3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periódus felépítése. Nyitás –zárás.</w:t>
      </w:r>
    </w:p>
    <w:p w14:paraId="197AF8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Kis kéttagú–, háromtagú forma. </w:t>
      </w:r>
      <w:proofErr w:type="spellStart"/>
      <w:r w:rsidRPr="008B669B">
        <w:rPr>
          <w:rFonts w:ascii="Times New Roman" w:hAnsi="Times New Roman"/>
          <w:sz w:val="24"/>
          <w:szCs w:val="24"/>
        </w:rPr>
        <w:t>Rondo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forma.</w:t>
      </w:r>
    </w:p>
    <w:p w14:paraId="1DADE1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A96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olvasás, írás</w:t>
      </w:r>
    </w:p>
    <w:p w14:paraId="556178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Olvasógyakorlatok szolmizálva, alkalmi hangzókkal, ábécés nevekkel.</w:t>
      </w:r>
    </w:p>
    <w:p w14:paraId="174680B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Igen könnyű magyar népdalok lejegyzése.</w:t>
      </w:r>
    </w:p>
    <w:p w14:paraId="06C4634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Hangközök, hármashangzatok felismerése, lejegyzése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vagy felbontásban.</w:t>
      </w:r>
    </w:p>
    <w:p w14:paraId="3720F4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Hangközmenetek éneklése felbontással is, lejegyzése memorizálás, hallás után.</w:t>
      </w:r>
    </w:p>
    <w:p w14:paraId="064DF9C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periódusok olvasása, memorizálása kottaképről.</w:t>
      </w:r>
    </w:p>
    <w:p w14:paraId="7874FF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Lejegyzés memorizálás vagy hallás után egy szólamban.</w:t>
      </w:r>
    </w:p>
    <w:p w14:paraId="3B6D07D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Igen könnyű funkciós kísérőszólamok megfigyelése, éneklése, lejegyzése betűkottával a dallamhangok alá.</w:t>
      </w:r>
    </w:p>
    <w:p w14:paraId="60D244A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199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3B9B2DA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Adott dallamhoz tercmenet, kürtmenet szerkesztése.</w:t>
      </w:r>
    </w:p>
    <w:p w14:paraId="4B344D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Periódusok kiegészítése: adott előtaghoz utótag (A–</w:t>
      </w:r>
      <w:proofErr w:type="spellStart"/>
      <w:r w:rsidRPr="008B669B">
        <w:rPr>
          <w:rFonts w:ascii="Times New Roman" w:hAnsi="Times New Roman"/>
          <w:sz w:val="24"/>
          <w:szCs w:val="24"/>
        </w:rPr>
        <w:t>Av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308FA57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Periodizáló dallamokhoz egy–egy kísérőhang éneklése.</w:t>
      </w:r>
    </w:p>
    <w:p w14:paraId="11CB832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0BDFA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731621" w14:textId="4D91B886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Zenehallgatás </w:t>
      </w:r>
    </w:p>
    <w:p w14:paraId="2524DB3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Magyar és más népek táncai a műzenében.</w:t>
      </w:r>
    </w:p>
    <w:p w14:paraId="11FA7DB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Barokk, klasszikus táncok – elsősorban a tanulók hangszeres darabjaiból.</w:t>
      </w:r>
    </w:p>
    <w:p w14:paraId="51B47EF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hangszerelés, a dinamika – mint a zenei kifejezés eszközei.</w:t>
      </w:r>
    </w:p>
    <w:p w14:paraId="14777BC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Dinamika a barokk korban.</w:t>
      </w:r>
    </w:p>
    <w:p w14:paraId="46D48E6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és bécsi klasszikus zenekar hangszerei.</w:t>
      </w:r>
    </w:p>
    <w:p w14:paraId="6367209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formák, dallami elemek megfigyelése hallás után.</w:t>
      </w:r>
    </w:p>
    <w:p w14:paraId="065921C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71DD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 ismerete</w:t>
      </w:r>
    </w:p>
    <w:p w14:paraId="3F5CD3D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Siciliano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mazurka ritmus.</w:t>
      </w:r>
    </w:p>
    <w:p w14:paraId="67380F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Azonos alapú dúr és moll hangsor.</w:t>
      </w:r>
    </w:p>
    <w:p w14:paraId="6CB6F83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Kvintoszlop.</w:t>
      </w:r>
    </w:p>
    <w:p w14:paraId="425D2C9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Kürtmenet.</w:t>
      </w:r>
    </w:p>
    <w:p w14:paraId="0B84C28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Funkciók.</w:t>
      </w:r>
    </w:p>
    <w:p w14:paraId="7F27597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Hangnemi kitérés, moduláció.</w:t>
      </w:r>
    </w:p>
    <w:p w14:paraId="239FC1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Periódus.</w:t>
      </w:r>
    </w:p>
    <w:p w14:paraId="42E1AA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Kéttagú–, háromtagú forma. Triós forma. Da </w:t>
      </w:r>
      <w:proofErr w:type="spellStart"/>
      <w:r w:rsidRPr="008B669B">
        <w:rPr>
          <w:rFonts w:ascii="Times New Roman" w:hAnsi="Times New Roman"/>
          <w:sz w:val="24"/>
          <w:szCs w:val="24"/>
        </w:rPr>
        <w:t>Capo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forma.</w:t>
      </w:r>
    </w:p>
    <w:p w14:paraId="665115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Duett, duó, tercett, trió.</w:t>
      </w:r>
    </w:p>
    <w:p w14:paraId="4FAB770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Partitúra.</w:t>
      </w:r>
    </w:p>
    <w:p w14:paraId="00012C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zenei anyagban előforduló előadási jelek és tempójelzések.</w:t>
      </w:r>
    </w:p>
    <w:p w14:paraId="480745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0448A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716518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Más népek funkciós népzenéje: egyszerű tercelő, kürtmenetes dalok kísérőszólammal vagy hangszerkísérettel (lengyel, francia, német, olasz népdalok).</w:t>
      </w:r>
    </w:p>
    <w:p w14:paraId="4E723F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Könnyű szemelvények a bécsi klasszikus zeneszerzők műveiből, darabok a tanulók hangszeres anyagából is.</w:t>
      </w:r>
    </w:p>
    <w:p w14:paraId="0FE9F1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Két–három–négyszólamú könnyű kánonok.</w:t>
      </w:r>
    </w:p>
    <w:p w14:paraId="1CEE06A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hangok világa III. és IV. kötet, Útmutatók</w:t>
      </w:r>
    </w:p>
    <w:p w14:paraId="72825C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 – Simonné Sármási Ágnes: Készségfejlesztő gyakorlatok</w:t>
      </w:r>
    </w:p>
    <w:p w14:paraId="0E1B1CA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Pr="008B669B">
        <w:rPr>
          <w:rFonts w:ascii="Times New Roman" w:hAnsi="Times New Roman"/>
          <w:sz w:val="24"/>
          <w:szCs w:val="24"/>
        </w:rPr>
        <w:t>Irsai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Vera: Szolfézs példatár II.</w:t>
      </w:r>
    </w:p>
    <w:p w14:paraId="4127457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Tegzes György: Hétfokú olvasógyakorlatok</w:t>
      </w:r>
    </w:p>
    <w:p w14:paraId="1AA0469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Katalin: Európai gyermekdalok</w:t>
      </w:r>
    </w:p>
    <w:p w14:paraId="11C1B5D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Válogatott biciniumok</w:t>
      </w:r>
    </w:p>
    <w:p w14:paraId="4F6A243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Énekeljünk tisztán</w:t>
      </w:r>
    </w:p>
    <w:p w14:paraId="35FD334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Biciniumok</w:t>
      </w:r>
    </w:p>
    <w:p w14:paraId="4DA4A2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Péter József: 165 kánon</w:t>
      </w:r>
    </w:p>
    <w:p w14:paraId="3FF1565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70 kánon</w:t>
      </w:r>
    </w:p>
    <w:p w14:paraId="2889AF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Európa peremén</w:t>
      </w:r>
    </w:p>
    <w:p w14:paraId="452388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Írások népzenénkről</w:t>
      </w:r>
    </w:p>
    <w:p w14:paraId="7F39A97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Kerényi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 György: Százszínű csokor</w:t>
      </w:r>
    </w:p>
    <w:p w14:paraId="62270E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Sulyok Gizella: Pilletánc II.–III.</w:t>
      </w:r>
    </w:p>
    <w:p w14:paraId="0F7091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Laczó Zoltán: Zenehallgatás az általános iskola alsó tagozatában</w:t>
      </w:r>
    </w:p>
    <w:p w14:paraId="6C84848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Nógrádi László – Papp Károlyné – Spiegel Marianna: Dallamírási feladatok I. (</w:t>
      </w:r>
      <w:proofErr w:type="spellStart"/>
      <w:r w:rsidRPr="008B669B">
        <w:rPr>
          <w:rFonts w:ascii="Times New Roman" w:hAnsi="Times New Roman"/>
          <w:sz w:val="24"/>
          <w:szCs w:val="24"/>
        </w:rPr>
        <w:t>Aelia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Sabina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Alapítvány, Budapest)</w:t>
      </w:r>
    </w:p>
    <w:p w14:paraId="32DD2BA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Győrffi István: Dallamírási feladatok</w:t>
      </w:r>
    </w:p>
    <w:p w14:paraId="69E05B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Kezdők zongoramuzsikája (J. S. Bach, Haydn, Mozart, Beethoven, Schubert, Weber)</w:t>
      </w:r>
    </w:p>
    <w:p w14:paraId="5F302D7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Szemelvények a tanulók hangszeres darabjaiból</w:t>
      </w:r>
    </w:p>
    <w:p w14:paraId="564CBFFD" w14:textId="77777777" w:rsidR="0007098B" w:rsidRPr="008B669B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07098B" w:rsidRPr="008B669B">
        <w:rPr>
          <w:rFonts w:ascii="Times New Roman" w:hAnsi="Times New Roman"/>
          <w:sz w:val="24"/>
          <w:szCs w:val="24"/>
        </w:rPr>
        <w:instrText>\SZIMBÓLUM SYMBOL \f "Times New Roman CE"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07098B" w:rsidRPr="008B669B">
        <w:rPr>
          <w:rFonts w:ascii="Times New Roman" w:hAnsi="Times New Roman"/>
          <w:sz w:val="24"/>
          <w:szCs w:val="24"/>
        </w:rPr>
        <w:t>Dalkíséretek II. Érik a szőlő (Tankönyvkiadó)</w:t>
      </w: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07098B" w:rsidRPr="008B669B">
        <w:rPr>
          <w:rFonts w:ascii="Times New Roman" w:hAnsi="Times New Roman"/>
          <w:sz w:val="24"/>
          <w:szCs w:val="24"/>
        </w:rPr>
        <w:instrText>\SZIMBÓLUM SYMBOL \f "Times New Roman CE"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</w:p>
    <w:p w14:paraId="596E28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074C3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194230" w14:textId="1C64FCBC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Ajánlott zenehallgatási anyag:</w:t>
      </w:r>
    </w:p>
    <w:p w14:paraId="4E0D10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Magyar és más népek táncai a műzenében (pl. bécsi klasszikus táncok, valamint </w:t>
      </w:r>
    </w:p>
    <w:p w14:paraId="664DD2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F. Chopin, A. </w:t>
      </w:r>
      <w:proofErr w:type="spellStart"/>
      <w:r w:rsidRPr="008B669B">
        <w:rPr>
          <w:rFonts w:ascii="Times New Roman" w:hAnsi="Times New Roman"/>
          <w:sz w:val="24"/>
          <w:szCs w:val="24"/>
        </w:rPr>
        <w:t>Dvořák</w:t>
      </w:r>
      <w:proofErr w:type="spellEnd"/>
      <w:r w:rsidRPr="008B669B">
        <w:rPr>
          <w:rFonts w:ascii="Times New Roman" w:hAnsi="Times New Roman"/>
          <w:sz w:val="24"/>
          <w:szCs w:val="24"/>
        </w:rPr>
        <w:t>, B. Smetana, P. I. Csajkovszkij, J. Brahms, M. Ravel művei).</w:t>
      </w:r>
    </w:p>
    <w:p w14:paraId="5293F96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Balett részletek (nemzeti karakter–táncok: mazurka, csárdás stb.).</w:t>
      </w:r>
    </w:p>
    <w:p w14:paraId="11D4313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Szemelvények a bécsi klasszikus zeneszerzők műveiből: dalok, opera– és szimfónia részletek. </w:t>
      </w:r>
    </w:p>
    <w:p w14:paraId="14703544" w14:textId="77777777" w:rsidR="0007098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B82CF9" w14:textId="77777777" w:rsidR="00DD4975" w:rsidRPr="008B669B" w:rsidRDefault="00DD4975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219E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30C9B8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tanuló a dalokat,  illetve a bécsi klasszikus korból a műveket, részleteket stílusosan előadni.</w:t>
      </w:r>
    </w:p>
    <w:p w14:paraId="45BC7A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folyamatosan 6/8–</w:t>
      </w:r>
      <w:proofErr w:type="spellStart"/>
      <w:r w:rsidRPr="008B669B">
        <w:rPr>
          <w:rFonts w:ascii="Times New Roman" w:hAnsi="Times New Roman"/>
          <w:sz w:val="24"/>
          <w:szCs w:val="24"/>
        </w:rPr>
        <w:t>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ütemben ritmust olvasni.</w:t>
      </w:r>
    </w:p>
    <w:p w14:paraId="6AB7A9A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Egyszerű 4–8 ütemnyi dallamot lejegyezni, memorizálni. </w:t>
      </w:r>
    </w:p>
    <w:p w14:paraId="22F356D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tanult anyagnál könnyebb dallamfordulatokat kottából szolmizálva, alkalmi hangzókkal, szöveggel megszólaltatni.</w:t>
      </w:r>
    </w:p>
    <w:p w14:paraId="6C5819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dúr és moll hangsorokat, vezetőhangokat 4#, 4b előjegyzésig.</w:t>
      </w:r>
    </w:p>
    <w:p w14:paraId="0AE2AC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hangnemeket kottakép alapján megállapítani.</w:t>
      </w:r>
    </w:p>
    <w:p w14:paraId="34F4515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az eddig tanult hangközöket, tudja kottaképről azonosítani és felépíteni.</w:t>
      </w:r>
    </w:p>
    <w:p w14:paraId="1BE0DD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hallás után a kis és nagy szext hangközt.</w:t>
      </w:r>
    </w:p>
    <w:p w14:paraId="1CA15D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hallás után az alaphelyzetű dúr, moll, szűkített és bővített hármashangzatokat.</w:t>
      </w:r>
    </w:p>
    <w:p w14:paraId="7586C5F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kottaképről azonosítani és adott hangra szerkeszteni (a tanult hangnemek körében).</w:t>
      </w:r>
    </w:p>
    <w:p w14:paraId="4E6696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dúr és moll hármashangzatok fordításainak nevét, felépítésé, a funkciókat.</w:t>
      </w:r>
    </w:p>
    <w:p w14:paraId="50BB29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periódus és a kisformák felépítését.</w:t>
      </w:r>
    </w:p>
    <w:p w14:paraId="37275E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az alapvető </w:t>
      </w:r>
      <w:proofErr w:type="spellStart"/>
      <w:r w:rsidRPr="008B669B">
        <w:rPr>
          <w:rFonts w:ascii="Times New Roman" w:hAnsi="Times New Roman"/>
          <w:sz w:val="24"/>
          <w:szCs w:val="24"/>
        </w:rPr>
        <w:t>tempo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előadási jeleket.</w:t>
      </w:r>
    </w:p>
    <w:p w14:paraId="7C6E40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ACC1D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7A954B6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tanult zenei anyag, a ritmus– és dallami elemek, zenei ismeretek elsajátításának bemutatása csoportos és egyéni munkával. </w:t>
      </w:r>
    </w:p>
    <w:p w14:paraId="4C7B1A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241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8703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4. évfolyam „A” tagozat</w:t>
      </w:r>
    </w:p>
    <w:p w14:paraId="748F844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213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565227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élményanyag gyűjtése a bécsi klasszikus zeneszerzők műveiből.</w:t>
      </w:r>
    </w:p>
    <w:p w14:paraId="28BAE9D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periodizáló és funkciós zenei ismeretek elmélyítése.</w:t>
      </w:r>
    </w:p>
    <w:p w14:paraId="25AA16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Betekintés a romantika és a XX. század zenéjébe.</w:t>
      </w:r>
    </w:p>
    <w:p w14:paraId="091ECF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magyar népzenei anyag bővítése aszimmetrikus dalokkal.</w:t>
      </w:r>
    </w:p>
    <w:p w14:paraId="7E052C0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eddig tanultak rendszerező ismétlése.</w:t>
      </w:r>
    </w:p>
    <w:p w14:paraId="2776BFD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elemzési képesség fejlesztése.</w:t>
      </w:r>
    </w:p>
    <w:p w14:paraId="11AA77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A5B5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Hallásfejlesztés és zenei ismeretek</w:t>
      </w:r>
    </w:p>
    <w:p w14:paraId="17429D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Átkötés, pontozás gyakorlása.</w:t>
      </w:r>
    </w:p>
    <w:p w14:paraId="71AD5A0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Harminckettedek.</w:t>
      </w:r>
    </w:p>
    <w:p w14:paraId="2262B49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Alla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breve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további gyakorlása.</w:t>
      </w:r>
    </w:p>
    <w:p w14:paraId="3FB7428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népzenei anyagban arányok, szimmetriák, aszimmetriák megfigyelése.</w:t>
      </w:r>
    </w:p>
    <w:p w14:paraId="747EF8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5/8, 8/8 (3+3+2) gyakorlása ritmusfeladatokkal.</w:t>
      </w:r>
    </w:p>
    <w:p w14:paraId="45FFC6F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módosított </w:t>
      </w:r>
      <w:proofErr w:type="spellStart"/>
      <w:r w:rsidRPr="008B669B">
        <w:rPr>
          <w:rFonts w:ascii="Times New Roman" w:hAnsi="Times New Roman"/>
          <w:sz w:val="24"/>
          <w:szCs w:val="24"/>
        </w:rPr>
        <w:t>szolmizációs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hangok további gyakorlása.</w:t>
      </w:r>
    </w:p>
    <w:p w14:paraId="0081F33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 A bővített kvart oldással.</w:t>
      </w:r>
    </w:p>
    <w:p w14:paraId="145D336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Alterált hangok, mint a díszítés, és mint a hangnemváltás eszközei.</w:t>
      </w:r>
    </w:p>
    <w:p w14:paraId="5689611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kromatika megfigyelése, kromatikus fordulatok éneklése.</w:t>
      </w:r>
    </w:p>
    <w:p w14:paraId="6F5D911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Késleltetés.</w:t>
      </w:r>
    </w:p>
    <w:p w14:paraId="739331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 rendszerezése.</w:t>
      </w:r>
    </w:p>
    <w:p w14:paraId="70CDFE4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hangközfordítás elve.</w:t>
      </w:r>
    </w:p>
    <w:p w14:paraId="29A04D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tiszta, kis– és nagy hangközök éneklése, felismerése és megnevezése ábécés nevekkel is.</w:t>
      </w:r>
    </w:p>
    <w:p w14:paraId="05C03BF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Hangközmenetek éneklése, szolmizálva, ábécés nevekkel; a hangközök megnevezésével, zenei szerepük megfigyelésével.</w:t>
      </w:r>
    </w:p>
    <w:p w14:paraId="3AC815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dúr és moll hármashangzatok fordításai illetve az alaphelyzetű szűkített, bővített hármashangzat gyakorlása oldással.</w:t>
      </w:r>
    </w:p>
    <w:p w14:paraId="28F5074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Felismerésük hallás és kottakép alapján, építés.</w:t>
      </w:r>
    </w:p>
    <w:p w14:paraId="5B2549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dominánsszeptim dúrban és mollban.</w:t>
      </w:r>
    </w:p>
    <w:p w14:paraId="4073F12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Éneklése oldással szolmizálva.</w:t>
      </w:r>
    </w:p>
    <w:p w14:paraId="3AF811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nyolcütemes bécsi klasszikus periódusforma ritmus– és dallamfordulatainak megfigyelése, kiemelése, gyakorlása.</w:t>
      </w:r>
    </w:p>
    <w:p w14:paraId="59D4B5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Dallami variánsok, </w:t>
      </w:r>
      <w:proofErr w:type="spellStart"/>
      <w:r w:rsidRPr="008B669B">
        <w:rPr>
          <w:rFonts w:ascii="Times New Roman" w:hAnsi="Times New Roman"/>
          <w:sz w:val="24"/>
          <w:szCs w:val="24"/>
        </w:rPr>
        <w:t>figuráció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03DE1A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bécsi klasszikus zene funkciós rendjének gyakorlása.</w:t>
      </w:r>
    </w:p>
    <w:p w14:paraId="7106F16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T–D–T; T–S–D–T kapcsolatok, funkciós jelző basszus hangok.</w:t>
      </w:r>
    </w:p>
    <w:p w14:paraId="3268C50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Funkciós kísérőszólam éneklése a dallamhoz szolmizálva és ábécés nevekkel.</w:t>
      </w:r>
    </w:p>
    <w:p w14:paraId="785C77A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Műdalok olvasása zongorakísérettel (tanár, esetleg tanuló közreműködésével).</w:t>
      </w:r>
    </w:p>
    <w:p w14:paraId="0E6681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Kétszólamú vagy hangszerkíséretes klasszikus művek éneklése a tanult zenei ismeretek megfigyeltetésével.</w:t>
      </w:r>
    </w:p>
    <w:p w14:paraId="0D95450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Két– és többszólamú vokális művek megszólaltatása különféle hangszeres együttesek előadásában.</w:t>
      </w:r>
    </w:p>
    <w:p w14:paraId="328655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Kánonok éneklése.</w:t>
      </w:r>
    </w:p>
    <w:p w14:paraId="669339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Hangsorok 6#,  6b előjegyzésig, vezetőhanggal.</w:t>
      </w:r>
    </w:p>
    <w:p w14:paraId="390FE72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240F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EE1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formaérzék fejlesztése</w:t>
      </w:r>
    </w:p>
    <w:p w14:paraId="1A94FDF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Zárlatok: fél– és egész–zárlat, álzárlat.</w:t>
      </w:r>
    </w:p>
    <w:p w14:paraId="60DED34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klasszikus (és romantikus) dal.</w:t>
      </w:r>
    </w:p>
    <w:p w14:paraId="5F5C24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Két– és háromtagú kisformák, visszatéréses típusok megfigyelése.</w:t>
      </w:r>
    </w:p>
    <w:p w14:paraId="6CF62C8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rondó, egy variáció és egy szonátaforma formai megismerése.</w:t>
      </w:r>
    </w:p>
    <w:p w14:paraId="3B16EA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1E82D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Zenei olvasás, írás </w:t>
      </w:r>
    </w:p>
    <w:p w14:paraId="228E44D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periódusok lapról éneklése.</w:t>
      </w:r>
    </w:p>
    <w:p w14:paraId="46F340D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 terjedelmű bécsi klasszikus anyag lejegyzése a tanult hangnemekben.</w:t>
      </w:r>
    </w:p>
    <w:p w14:paraId="7D0C8C4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hangközmenetek éneklése, írása.</w:t>
      </w:r>
    </w:p>
    <w:p w14:paraId="656E041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kétszólamú írás bevezetése: a kísérő szólamban funkciós főhangok.</w:t>
      </w:r>
    </w:p>
    <w:p w14:paraId="489EC14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népdalok lejegyzése (szöveggel is).</w:t>
      </w:r>
    </w:p>
    <w:p w14:paraId="0D6A07C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BA2E1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Zenehallgatás </w:t>
      </w:r>
    </w:p>
    <w:p w14:paraId="7C873AC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kifejezés eszközei a bécsi klasszikus korban (stílusjegyek összegyűjtése).</w:t>
      </w:r>
    </w:p>
    <w:p w14:paraId="6AE6483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Hangszín – hangszerelés.</w:t>
      </w:r>
    </w:p>
    <w:p w14:paraId="1F6C7BA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ritmikai, dallami és harmóniai elemek szerepének hallás utáni megfigyelése: (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</w:t>
      </w:r>
      <w:proofErr w:type="spellEnd"/>
      <w:r w:rsidRPr="008B669B">
        <w:rPr>
          <w:rFonts w:ascii="Times New Roman" w:hAnsi="Times New Roman"/>
          <w:sz w:val="24"/>
          <w:szCs w:val="24"/>
        </w:rPr>
        <w:t>, kromatika, késleltetés, hangzatfelbontások, funkciók, zárlatok, feszültség – oldás, hangnemi kitérés, moduláció).</w:t>
      </w:r>
    </w:p>
    <w:p w14:paraId="1FD0BF9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Két– és háromtagú kisformák, visszatéréses típusok, egy rondó, egy variáció és egy szonátaforma megismerése zenehallgatás alapján is.</w:t>
      </w:r>
    </w:p>
    <w:p w14:paraId="2653ACE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bécsi klasszikus zene stílusjegyeinek, jellegzetes műfajainak, előadói apparátusainak megfigyelése a meghallgatott művekben.</w:t>
      </w:r>
    </w:p>
    <w:p w14:paraId="731BC1B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romantika kifejezési eszközeinek és a XX. század új hangzásvilágának megfigyelése.</w:t>
      </w:r>
    </w:p>
    <w:p w14:paraId="0AE4BB5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homofon és polifon szerkesztési mód felismerése hallás után is.</w:t>
      </w:r>
    </w:p>
    <w:p w14:paraId="03F2E0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A9D20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68EB62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Ritmuskíséretek rögtönzése aszimmetrikus népdalokhoz. </w:t>
      </w:r>
      <w:proofErr w:type="spellStart"/>
      <w:r w:rsidRPr="008B669B">
        <w:rPr>
          <w:rFonts w:ascii="Times New Roman" w:hAnsi="Times New Roman"/>
          <w:sz w:val="24"/>
          <w:szCs w:val="24"/>
        </w:rPr>
        <w:t>Osztinátók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293D5A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Periódus kiegészítése: megadott előtaghoz utótag rögtönzése.</w:t>
      </w:r>
    </w:p>
    <w:p w14:paraId="31B6AE2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Periódusok zenei anyagának variálása a megismert ritmikai és dallami elemekkel (hangzatfelbontás, kromatika, késleltetés stb.).</w:t>
      </w:r>
    </w:p>
    <w:p w14:paraId="4842E6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Funkciójelző basszus szólam  rögtönzése ismert periódushoz dúrban, mollban.</w:t>
      </w:r>
    </w:p>
    <w:p w14:paraId="4985436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77DEA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elemzési képesség</w:t>
      </w:r>
    </w:p>
    <w:p w14:paraId="49A649E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ismeretek alkalmazása a zeneművek feldolgozása során.</w:t>
      </w:r>
    </w:p>
    <w:p w14:paraId="0B6EA9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stílusjegyek és az alapvető zenei összefüggések megfigyeltetése (ritmika, dallam, funkció, harmónia, forma).</w:t>
      </w:r>
    </w:p>
    <w:p w14:paraId="2F6DE5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57C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 ismerete</w:t>
      </w:r>
    </w:p>
    <w:p w14:paraId="21677F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Bécsi klasszikusok, Köchel–jegyzék, </w:t>
      </w:r>
      <w:proofErr w:type="spellStart"/>
      <w:r w:rsidRPr="008B669B">
        <w:rPr>
          <w:rFonts w:ascii="Times New Roman" w:hAnsi="Times New Roman"/>
          <w:sz w:val="24"/>
          <w:szCs w:val="24"/>
        </w:rPr>
        <w:t>opusz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1A868F5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Kvintkör.</w:t>
      </w:r>
    </w:p>
    <w:p w14:paraId="37365DC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Hangnemi rokonságok, </w:t>
      </w:r>
      <w:proofErr w:type="spellStart"/>
      <w:r w:rsidRPr="008B669B">
        <w:rPr>
          <w:rFonts w:ascii="Times New Roman" w:hAnsi="Times New Roman"/>
          <w:sz w:val="24"/>
          <w:szCs w:val="24"/>
        </w:rPr>
        <w:t>maggiore</w:t>
      </w:r>
      <w:proofErr w:type="spellEnd"/>
      <w:r w:rsidRPr="008B669B">
        <w:rPr>
          <w:rFonts w:ascii="Times New Roman" w:hAnsi="Times New Roman"/>
          <w:sz w:val="24"/>
          <w:szCs w:val="24"/>
        </w:rPr>
        <w:t>–</w:t>
      </w:r>
      <w:proofErr w:type="spellStart"/>
      <w:r w:rsidRPr="008B669B">
        <w:rPr>
          <w:rFonts w:ascii="Times New Roman" w:hAnsi="Times New Roman"/>
          <w:sz w:val="24"/>
          <w:szCs w:val="24"/>
        </w:rPr>
        <w:t>minore</w:t>
      </w:r>
      <w:proofErr w:type="spellEnd"/>
      <w:r w:rsidRPr="008B669B">
        <w:rPr>
          <w:rFonts w:ascii="Times New Roman" w:hAnsi="Times New Roman"/>
          <w:sz w:val="24"/>
          <w:szCs w:val="24"/>
        </w:rPr>
        <w:t>, a hangnemi kitérés, moduláció.</w:t>
      </w:r>
    </w:p>
    <w:p w14:paraId="3BB7FB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hangközfordítás elve.</w:t>
      </w:r>
    </w:p>
    <w:p w14:paraId="1C391CE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Tritonusz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6174A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</w:t>
      </w:r>
      <w:proofErr w:type="spellEnd"/>
      <w:r w:rsidRPr="008B669B">
        <w:rPr>
          <w:rFonts w:ascii="Times New Roman" w:hAnsi="Times New Roman"/>
          <w:sz w:val="24"/>
          <w:szCs w:val="24"/>
        </w:rPr>
        <w:t>, kromatika.</w:t>
      </w:r>
    </w:p>
    <w:p w14:paraId="567F9C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Funkciók, funkciós vonzás.</w:t>
      </w:r>
    </w:p>
    <w:p w14:paraId="7897359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Késleltetés.</w:t>
      </w:r>
    </w:p>
    <w:p w14:paraId="5BEF305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Kadencia, álzárlat, fél– és egész–zárlat.</w:t>
      </w:r>
    </w:p>
    <w:p w14:paraId="021DDDF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Előjáték, utójáték, visszatérés, </w:t>
      </w:r>
      <w:proofErr w:type="spellStart"/>
      <w:r w:rsidRPr="008B669B">
        <w:rPr>
          <w:rFonts w:ascii="Times New Roman" w:hAnsi="Times New Roman"/>
          <w:sz w:val="24"/>
          <w:szCs w:val="24"/>
        </w:rPr>
        <w:t>Coda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4ED8D8D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Imitáció.</w:t>
      </w:r>
    </w:p>
    <w:p w14:paraId="7004A6D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Orgonapont.</w:t>
      </w:r>
    </w:p>
    <w:p w14:paraId="7D80C5E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Hangszeres és vokális zene.</w:t>
      </w:r>
    </w:p>
    <w:p w14:paraId="5034A28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Dal, ária, opera.</w:t>
      </w:r>
    </w:p>
    <w:p w14:paraId="0E4CFC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Szimfónia.</w:t>
      </w:r>
    </w:p>
    <w:p w14:paraId="3A84543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Kamarazene, duó, duett, trió, tercett, kvartett, kvintett.</w:t>
      </w:r>
    </w:p>
    <w:p w14:paraId="019F0C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Kisformák.</w:t>
      </w:r>
    </w:p>
    <w:p w14:paraId="4DB74F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Triós forma, szonátaforma, rondóforma, variáció.</w:t>
      </w:r>
    </w:p>
    <w:p w14:paraId="0C83E39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zenei anyagban előforduló előadási jelek és tempójelzések.</w:t>
      </w:r>
    </w:p>
    <w:p w14:paraId="3ABEFE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eddig megismert zenei korok rövid áttekintő ismétlése, kronológiai rendezése, a legfontosabb stílusjegyek kiemelése.</w:t>
      </w:r>
    </w:p>
    <w:p w14:paraId="4C44F49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67886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7AE827C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Elsősorban bécsi klasszikus (romantikus) hangszerkíséretes dalok, duettek</w:t>
      </w:r>
    </w:p>
    <w:p w14:paraId="374A4FF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Szimfónia tételek, hangszeres szonáta, variáció, rondó</w:t>
      </w:r>
    </w:p>
    <w:p w14:paraId="38EA6E6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Néhány könnyű XX. századi dal, kórusmű vagy énekelhető hangszeres darab</w:t>
      </w:r>
    </w:p>
    <w:p w14:paraId="149A3DB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hangok világa IV. és V. kötet, Útmutatók</w:t>
      </w:r>
    </w:p>
    <w:p w14:paraId="7C3D3B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Tegzes György: Hétfokú olvasógyakorlatok</w:t>
      </w:r>
    </w:p>
    <w:p w14:paraId="541B41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Ádám Jenő: A dal mesterei (válogatás a kötetekből)</w:t>
      </w:r>
    </w:p>
    <w:p w14:paraId="34BF73A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Biciniumok</w:t>
      </w:r>
    </w:p>
    <w:p w14:paraId="2FC3D6D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Biciniumok</w:t>
      </w:r>
    </w:p>
    <w:p w14:paraId="0715801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</w:t>
      </w:r>
      <w:proofErr w:type="spellStart"/>
      <w:r w:rsidRPr="008B669B">
        <w:rPr>
          <w:rFonts w:ascii="Times New Roman" w:hAnsi="Times New Roman"/>
          <w:sz w:val="24"/>
          <w:szCs w:val="24"/>
        </w:rPr>
        <w:t>gyakorlófüzetei</w:t>
      </w:r>
      <w:proofErr w:type="spellEnd"/>
    </w:p>
    <w:p w14:paraId="5EDF127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Énektanár képzés Kodály Zoltán pedagógiai művei alapján</w:t>
      </w:r>
    </w:p>
    <w:p w14:paraId="2ED38C7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Virágos sorozat </w:t>
      </w:r>
      <w:proofErr w:type="spellStart"/>
      <w:r w:rsidRPr="008B669B">
        <w:rPr>
          <w:rFonts w:ascii="Times New Roman" w:hAnsi="Times New Roman"/>
          <w:sz w:val="24"/>
          <w:szCs w:val="24"/>
        </w:rPr>
        <w:t>népdalfüzetei</w:t>
      </w:r>
      <w:proofErr w:type="spellEnd"/>
    </w:p>
    <w:p w14:paraId="04BF632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Péter József: 165 kánon</w:t>
      </w:r>
    </w:p>
    <w:p w14:paraId="3D4CA1E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W. A. Mozart: 30 kánon</w:t>
      </w:r>
    </w:p>
    <w:p w14:paraId="3FEC95C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70 kánon</w:t>
      </w:r>
    </w:p>
    <w:p w14:paraId="723AD23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Molnár Antal: Klasszikus kánonok</w:t>
      </w:r>
    </w:p>
    <w:p w14:paraId="559FDA3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Formák, műfajok a barokk és klasszikus zenében</w:t>
      </w:r>
    </w:p>
    <w:p w14:paraId="7083D7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Nógrádi László – Papp Károlyné – Spiegel Marianna: Dallamírási feladatok I.</w:t>
      </w:r>
    </w:p>
    <w:p w14:paraId="0CE6DA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Győrffy István: Dallamírási feladatok</w:t>
      </w:r>
    </w:p>
    <w:p w14:paraId="0F647E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4FB4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Ajánlott zenehallgatási anyag: </w:t>
      </w:r>
    </w:p>
    <w:p w14:paraId="60383D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Szemelvények a bécsi klasszikusok műveiből a szonátaforma, a szimfónia (Menüett tétel), az opera megismeréséhez. </w:t>
      </w:r>
    </w:p>
    <w:p w14:paraId="689F942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Romantikus dalok, karakterdarabok.</w:t>
      </w:r>
    </w:p>
    <w:p w14:paraId="4D04B0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XX. század zenéjéből néhány vokális és hangszeres mű.</w:t>
      </w:r>
    </w:p>
    <w:p w14:paraId="47E4DE4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Néhány darab Bartók Béla Mikrokozmosz sorozatából (aszimmetria).</w:t>
      </w:r>
    </w:p>
    <w:p w14:paraId="322FA4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76BA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5FA91F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a tanuló emlékezetből  bécsi klasszikus, romantikus műveket, szemelvényeket (dal, kánon, műrészlet) zeneileg igényesen előadni.</w:t>
      </w:r>
    </w:p>
    <w:p w14:paraId="761D44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leolvasni, lejegyezni egyszerű, könnyű klasszikus periódust.</w:t>
      </w:r>
    </w:p>
    <w:p w14:paraId="5BDFB5E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dúr és moll hangsorokat 6#, 6b előjegyzésig.</w:t>
      </w:r>
    </w:p>
    <w:p w14:paraId="305317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az oktávon belüli hangközöket.</w:t>
      </w:r>
    </w:p>
    <w:p w14:paraId="7EB17C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négy alaphelyzetű hármashangzatot, a dúr és moll hangzatok fordításait, valamint a dominánsszeptim akkordot. </w:t>
      </w:r>
    </w:p>
    <w:p w14:paraId="79F0D67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ezeket szolmizálva énekelni, felismerni hallás után, ábécés hangokkal megnevezni a könnyebb hangnemekben (3#, 3b.).</w:t>
      </w:r>
    </w:p>
    <w:p w14:paraId="276061A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funkciós főhangokat dúrban és mollban. </w:t>
      </w:r>
    </w:p>
    <w:p w14:paraId="379030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klasszikus zene alapvető stílusjegyeit, a tanult formáit és műfajait.</w:t>
      </w:r>
    </w:p>
    <w:p w14:paraId="31B27A7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1238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00FC08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zenei anyag megszólaltatása szép énekléssel, helyes frazeálással,</w:t>
      </w:r>
    </w:p>
    <w:p w14:paraId="5FDF444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műzenei szemelvények, zenei ismeretek elsajátításának bemutatása csoportos és egyéni munkával,</w:t>
      </w:r>
    </w:p>
    <w:p w14:paraId="134A7A7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kisforma elemzése (csoportos és egyéni munkával, tanári irányítással).</w:t>
      </w:r>
    </w:p>
    <w:p w14:paraId="2B47CD3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97949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5E2D0D4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tanuló emlékezetből a bécsi klasszikus, romantikus műveket, szemelvényeket (dal, kánon, műrészlet) zeneileg igényesen előadni.</w:t>
      </w:r>
    </w:p>
    <w:p w14:paraId="0162FFC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leolvasni, lejegyezni egyszerű, könnyű klasszikus periódust.</w:t>
      </w:r>
    </w:p>
    <w:p w14:paraId="4DFB95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dúr és moll hangsorokat 6#, 6b előjegyzésig.</w:t>
      </w:r>
    </w:p>
    <w:p w14:paraId="479744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az oktávon belüli hangközöket.</w:t>
      </w:r>
    </w:p>
    <w:p w14:paraId="111C93C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négy alaphelyzetű hármashangzatot, a dúr és moll hangzatok fordításait, valamint a dominánsszeptim akkordot. </w:t>
      </w:r>
    </w:p>
    <w:p w14:paraId="105F111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ezeket szolmizálva énekelni, felismerni hallás után, ábécés hangokkal megnevezni a könnyebb hangnemekben (3#, 3b.).</w:t>
      </w:r>
    </w:p>
    <w:p w14:paraId="2A1E7AB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funkciós főhangokat dúrban és mollban. </w:t>
      </w:r>
    </w:p>
    <w:p w14:paraId="6E577C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klasszikus zene alapvető stílusjegyeit, a tanult formáit és műfajait.</w:t>
      </w:r>
    </w:p>
    <w:p w14:paraId="2D3DEA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57B9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2F633D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zenei anyag megszólaltatása szép énekléssel, helyes frazeálással,</w:t>
      </w:r>
    </w:p>
    <w:p w14:paraId="0D32BB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műzenei szemelvények, zenei ismeretek elsajátításának bemutatása csoportos és egyéni munkával,</w:t>
      </w:r>
    </w:p>
    <w:p w14:paraId="6E5FC1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kisforma elemzése (csoportos és egyéni munkával, tanári irányítással).</w:t>
      </w:r>
    </w:p>
    <w:p w14:paraId="6A9A750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8066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5FC38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DE9A2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E4D55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6B539E" w14:textId="13A88B8D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5. évfolyam „A” tagozat</w:t>
      </w:r>
    </w:p>
    <w:p w14:paraId="6B73D4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A46A3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1F8B64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bécsi klasszikus zene periodizáló és funkciós gondolkodásának elmélyítése nagyobb lélegzetű zenei formákban.</w:t>
      </w:r>
    </w:p>
    <w:p w14:paraId="418EBB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romantikus zeneirodalom alaposabb megismerése.</w:t>
      </w:r>
    </w:p>
    <w:p w14:paraId="1BBE33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Ismerkedés a XX. századi zene néhány alkotásával.</w:t>
      </w:r>
    </w:p>
    <w:p w14:paraId="6AB8FB8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magyar népdalkincs bővítése.</w:t>
      </w:r>
    </w:p>
    <w:p w14:paraId="559604F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többszólamú éneklés hangsúlyosabb megjelenése.</w:t>
      </w:r>
    </w:p>
    <w:p w14:paraId="7748736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803F2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Ismeretanyag és hallásfejlesztés</w:t>
      </w:r>
    </w:p>
    <w:p w14:paraId="2003F4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előző évfolyamban tanult ritmusok további gyakorlása, alkalmazása.</w:t>
      </w:r>
    </w:p>
    <w:p w14:paraId="52D1DA1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Nyolcad szinkópa és tizenhatod triola és változataik.</w:t>
      </w:r>
    </w:p>
    <w:p w14:paraId="57A9A5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Augmentálás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diminuálás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224717C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és romantikus dalok, duettek megszólaltatása kottakép alapján.</w:t>
      </w:r>
    </w:p>
    <w:p w14:paraId="1C67ECE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alterált fordulatok megfigyelése.</w:t>
      </w:r>
    </w:p>
    <w:p w14:paraId="59F8624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díszítő vagy hangnemi szerepe.</w:t>
      </w:r>
    </w:p>
    <w:p w14:paraId="28DF7A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klasszikus, romantikus és XX. századi dalok, énekelhető szemelvények, kórusművek megszólaltatása.</w:t>
      </w:r>
    </w:p>
    <w:p w14:paraId="207848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dó váltás alkalmazásának elmélyítése.</w:t>
      </w:r>
    </w:p>
    <w:p w14:paraId="417A5C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tonalitás felbomlásának megfigyelése.</w:t>
      </w:r>
    </w:p>
    <w:p w14:paraId="0E340E3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12A4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3DD6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Hangközök:</w:t>
      </w:r>
    </w:p>
    <w:p w14:paraId="5B4BC3B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előző évfolyamokban tanult hangközök ismétlése, gyakorlása, hallási elmélyítése.</w:t>
      </w:r>
    </w:p>
    <w:p w14:paraId="04A031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belső hangközhallás intenzív fejlesztése, törekvés a szolmizáció lassú, fokozatos elhagyására.</w:t>
      </w:r>
    </w:p>
    <w:p w14:paraId="109CA1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szűkített szeptim hangköz, a </w:t>
      </w:r>
      <w:proofErr w:type="spellStart"/>
      <w:r w:rsidRPr="008B669B">
        <w:rPr>
          <w:rFonts w:ascii="Times New Roman" w:hAnsi="Times New Roman"/>
          <w:sz w:val="24"/>
          <w:szCs w:val="24"/>
        </w:rPr>
        <w:t>nóna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decima hangköz fogalma.</w:t>
      </w:r>
    </w:p>
    <w:p w14:paraId="63E934A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Hangközmenetek éneklése, szolmizálva, ábécés névvel.</w:t>
      </w:r>
    </w:p>
    <w:p w14:paraId="0494C52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 zenei szerepének megfigyelése (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funkciók).</w:t>
      </w:r>
    </w:p>
    <w:p w14:paraId="5A5C39A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1C25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Hangzatok:</w:t>
      </w:r>
    </w:p>
    <w:p w14:paraId="15D9EF1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alaphelyzetű hármashangzatok, a dúr és moll fordítások valamint az alaphelyzetű dominánsszeptim hangzat (oldással dúrban, mollban) további gyakorlása, hallási elmélyítése.</w:t>
      </w:r>
    </w:p>
    <w:p w14:paraId="64B6F14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szűkített hármashangzat megfordításainak felépítése, éneklése oldással dúrban.</w:t>
      </w:r>
    </w:p>
    <w:p w14:paraId="5953A83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szűkített szeptimhangzat felépítése, éneklése oldással.</w:t>
      </w:r>
    </w:p>
    <w:p w14:paraId="7968CA8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dúr és moll hangsor fokaira épített hármashangzatok.</w:t>
      </w:r>
    </w:p>
    <w:p w14:paraId="442F602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funkciós alaphangokra építhető hármashangzatok.</w:t>
      </w:r>
    </w:p>
    <w:p w14:paraId="6887DB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F063F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Hangsorok: </w:t>
      </w:r>
    </w:p>
    <w:p w14:paraId="2737653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Dúrok, mollok, vezetőhangok 6#, 6b előjegyzésig.</w:t>
      </w:r>
    </w:p>
    <w:p w14:paraId="133336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modális hangsorok elnevezésének, alaphangjainak ismerete.</w:t>
      </w:r>
    </w:p>
    <w:p w14:paraId="2ECD93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2E5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formaérzék fejlesztése: </w:t>
      </w:r>
    </w:p>
    <w:p w14:paraId="2D0D71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Rendhagyó periódusok.</w:t>
      </w:r>
    </w:p>
    <w:p w14:paraId="77CA99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Álzárlat.</w:t>
      </w:r>
    </w:p>
    <w:p w14:paraId="326404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Egyszerű, két– és háromtagú klasszikus formák éneklése, elemzése.</w:t>
      </w:r>
    </w:p>
    <w:p w14:paraId="421FE7B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hangnemi kitérés és moduláció megfigyelése (domináns vagy párhuzamos hangnemek).</w:t>
      </w:r>
    </w:p>
    <w:p w14:paraId="5D099C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szonáta–, a variációs és a rondóforma ismétlése, további megfigyelése nagyobb lélegzetű zeneművek tételeként.</w:t>
      </w:r>
    </w:p>
    <w:p w14:paraId="54C74F6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formai ismeretek mélyítése.</w:t>
      </w:r>
    </w:p>
    <w:p w14:paraId="7D3DB9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D94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olvasás, írás</w:t>
      </w:r>
    </w:p>
    <w:p w14:paraId="580171C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periódusok, egyszerű modulációs zenei részletek éneklése szolmizálva, dó váltással, alkalmi hangzókkal, ábécés nevekkel.</w:t>
      </w:r>
    </w:p>
    <w:p w14:paraId="4A75B4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Alterált fordulatok gyakorlása: lapról olvasással, lejegyzéssel.</w:t>
      </w:r>
    </w:p>
    <w:p w14:paraId="20AA002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romantikus és XX. századi dallamok éneklése, memorizálása, (pl. témák a zenehallgatással feldolgozott művekből).</w:t>
      </w:r>
    </w:p>
    <w:p w14:paraId="34D574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Műdalok olvasása hangszerkísérettel (tanár, esetleg tanuló közreműködésével).</w:t>
      </w:r>
    </w:p>
    <w:p w14:paraId="7BDB590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Két– vagy többszólamú vokális művek különféle hangszeres együttesekkel is.</w:t>
      </w:r>
    </w:p>
    <w:p w14:paraId="28F458E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periódusok lejegyzése funkciós alsó szólammal, a felső szólamban egy–egy alterált hanggal.</w:t>
      </w:r>
    </w:p>
    <w:p w14:paraId="4104A39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Egyszerű, rövid XX. századi tonális dallamok, dallamrészletek írása emlékezetből.</w:t>
      </w:r>
    </w:p>
    <w:p w14:paraId="6A03A3E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Hangzatok lejegyzése hallás után, felépítés, felismerés kottaképről.</w:t>
      </w:r>
    </w:p>
    <w:p w14:paraId="28B2BD0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Kánonok éneklése a klasszikus és romantikus korból.</w:t>
      </w:r>
    </w:p>
    <w:p w14:paraId="6C0AFB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5999E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147287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Dallamokhoz funkciójelző alsó szólam éneklése.</w:t>
      </w:r>
    </w:p>
    <w:p w14:paraId="08BEECA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Egyszerű periódusok zenei anyagának variálása a klasszikus művekben előforduló zenei elemekkel (késleltetés, </w:t>
      </w:r>
      <w:proofErr w:type="spellStart"/>
      <w:r w:rsidRPr="008B669B">
        <w:rPr>
          <w:rFonts w:ascii="Times New Roman" w:hAnsi="Times New Roman"/>
          <w:sz w:val="24"/>
          <w:szCs w:val="24"/>
        </w:rPr>
        <w:t>figuráció</w:t>
      </w:r>
      <w:proofErr w:type="spellEnd"/>
      <w:r w:rsidRPr="008B669B">
        <w:rPr>
          <w:rFonts w:ascii="Times New Roman" w:hAnsi="Times New Roman"/>
          <w:sz w:val="24"/>
          <w:szCs w:val="24"/>
        </w:rPr>
        <w:t>, kromatika stb.).</w:t>
      </w:r>
    </w:p>
    <w:p w14:paraId="1F89603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Periódusok rögtönzése megadott támpontok alapján.</w:t>
      </w:r>
    </w:p>
    <w:p w14:paraId="743C010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FF6EF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Zenehallgatás</w:t>
      </w:r>
    </w:p>
    <w:p w14:paraId="2E50A6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kifejezőeszközök megfigyelése a romantikus zenében.</w:t>
      </w:r>
    </w:p>
    <w:p w14:paraId="672026C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Új hangnemi rokonságok, harmóniakapcsolatok, formai bővítések.</w:t>
      </w:r>
    </w:p>
    <w:p w14:paraId="577CEDA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programzene eszközeinek felismerése: a hangulati elemek előtérbe kerülése, a zenekari hangzás bővülése.</w:t>
      </w:r>
    </w:p>
    <w:p w14:paraId="6EB6B49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Új hangszerek, hangszínek megjelenése.</w:t>
      </w:r>
    </w:p>
    <w:p w14:paraId="723B5EF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programzene és a társművészetek kapcsolata.</w:t>
      </w:r>
    </w:p>
    <w:p w14:paraId="6AB7470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tonalitás felbomlása.</w:t>
      </w:r>
    </w:p>
    <w:p w14:paraId="142BD56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XX. századi zene hangzásvilágának megfigyelése (pl. impresszionizmus).</w:t>
      </w:r>
    </w:p>
    <w:p w14:paraId="70A649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formák változásainak megfigyelése.</w:t>
      </w:r>
    </w:p>
    <w:p w14:paraId="3670BDD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Stílusfelismerések zenehallgatás alapján.</w:t>
      </w:r>
    </w:p>
    <w:p w14:paraId="1E2F6F4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C6A3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zenei elemzési képesség fejlesztése</w:t>
      </w:r>
    </w:p>
    <w:p w14:paraId="691339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hangközök, hangzatok funkciós jelentősége, zenei értelmezése a bécsi klasszikus zenében.</w:t>
      </w:r>
    </w:p>
    <w:p w14:paraId="218A85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alapvető zenei összefüggések felismertetése (ritmika, dallam, harmónia, funkció, forma).</w:t>
      </w:r>
    </w:p>
    <w:p w14:paraId="5A3199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kisformák és a triós forma önálló elemzése kottakép (és hallás) alapján.</w:t>
      </w:r>
    </w:p>
    <w:p w14:paraId="3BDDC7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Bartók Béla Mikrokozmosz sorozatából megismert fordulatok megfigyelése (pl. növekedés, fogyás, pont, vonal, moll és dúr </w:t>
      </w:r>
      <w:proofErr w:type="spellStart"/>
      <w:r w:rsidRPr="008B669B">
        <w:rPr>
          <w:rFonts w:ascii="Times New Roman" w:hAnsi="Times New Roman"/>
          <w:sz w:val="24"/>
          <w:szCs w:val="24"/>
        </w:rPr>
        <w:t>bitonalitása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stb.).</w:t>
      </w:r>
    </w:p>
    <w:p w14:paraId="463CCDE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B2F4E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 ismerete</w:t>
      </w:r>
    </w:p>
    <w:p w14:paraId="5D6AE6D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Komplementer, </w:t>
      </w:r>
      <w:proofErr w:type="spellStart"/>
      <w:r w:rsidRPr="008B669B">
        <w:rPr>
          <w:rFonts w:ascii="Times New Roman" w:hAnsi="Times New Roman"/>
          <w:sz w:val="24"/>
          <w:szCs w:val="24"/>
        </w:rPr>
        <w:t>osztinátó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ritmus.</w:t>
      </w:r>
    </w:p>
    <w:p w14:paraId="692594A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Modális hangsorok.</w:t>
      </w:r>
    </w:p>
    <w:p w14:paraId="61C585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hangnemek rokonsága, tercrokonság, </w:t>
      </w:r>
      <w:proofErr w:type="spellStart"/>
      <w:r w:rsidRPr="008B669B">
        <w:rPr>
          <w:rFonts w:ascii="Times New Roman" w:hAnsi="Times New Roman"/>
          <w:sz w:val="24"/>
          <w:szCs w:val="24"/>
        </w:rPr>
        <w:t>enharmónia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71AE5B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Tonalitás, </w:t>
      </w:r>
      <w:proofErr w:type="spellStart"/>
      <w:r w:rsidRPr="008B669B">
        <w:rPr>
          <w:rFonts w:ascii="Times New Roman" w:hAnsi="Times New Roman"/>
          <w:sz w:val="24"/>
          <w:szCs w:val="24"/>
        </w:rPr>
        <w:t>atonalitás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bitonalitás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4907E8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Főhang, váltóhang, átmenőhang, </w:t>
      </w:r>
      <w:proofErr w:type="spellStart"/>
      <w:r w:rsidRPr="008B669B">
        <w:rPr>
          <w:rFonts w:ascii="Times New Roman" w:hAnsi="Times New Roman"/>
          <w:sz w:val="24"/>
          <w:szCs w:val="24"/>
        </w:rPr>
        <w:t>figuráció</w:t>
      </w:r>
      <w:proofErr w:type="spellEnd"/>
      <w:r w:rsidRPr="008B669B">
        <w:rPr>
          <w:rFonts w:ascii="Times New Roman" w:hAnsi="Times New Roman"/>
          <w:sz w:val="24"/>
          <w:szCs w:val="24"/>
        </w:rPr>
        <w:t>, körülírás, késleltetés, előlegezés.</w:t>
      </w:r>
    </w:p>
    <w:p w14:paraId="4F5E642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bővült periódusok: külső és belső bővülés.</w:t>
      </w:r>
    </w:p>
    <w:p w14:paraId="733460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Zárlatok (gyenge, erős, </w:t>
      </w:r>
      <w:proofErr w:type="spellStart"/>
      <w:r w:rsidRPr="008B669B">
        <w:rPr>
          <w:rFonts w:ascii="Times New Roman" w:hAnsi="Times New Roman"/>
          <w:sz w:val="24"/>
          <w:szCs w:val="24"/>
        </w:rPr>
        <w:t>stb</w:t>
      </w:r>
      <w:proofErr w:type="spellEnd"/>
      <w:r w:rsidRPr="008B669B">
        <w:rPr>
          <w:rFonts w:ascii="Times New Roman" w:hAnsi="Times New Roman"/>
          <w:sz w:val="24"/>
          <w:szCs w:val="24"/>
        </w:rPr>
        <w:t>), álzárlat.</w:t>
      </w:r>
    </w:p>
    <w:p w14:paraId="3B6C49D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szonáta– és a variációs forma.</w:t>
      </w:r>
    </w:p>
    <w:p w14:paraId="4458D9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klasszikus szimfónia tételrendje.</w:t>
      </w:r>
    </w:p>
    <w:p w14:paraId="1FA95A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opera dramaturgiai felépítése, zenei részei.</w:t>
      </w:r>
    </w:p>
    <w:p w14:paraId="3EEEB6D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szimfonikus költemény.</w:t>
      </w:r>
    </w:p>
    <w:p w14:paraId="66E97E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Tempó– és előadási jelzések: az elsajátított zenei anyaghoz kapcsolódóan.</w:t>
      </w:r>
    </w:p>
    <w:p w14:paraId="26A880E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6C3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665AE0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hangok világa V. kötet és Útmutató</w:t>
      </w:r>
    </w:p>
    <w:p w14:paraId="475153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Zenei olvasókönyv</w:t>
      </w:r>
    </w:p>
    <w:p w14:paraId="15F738E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Molnár Antal: Klasszikus kánonok</w:t>
      </w:r>
    </w:p>
    <w:p w14:paraId="484EB8E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Énekeljünk, muzsikáljunk!</w:t>
      </w:r>
    </w:p>
    <w:p w14:paraId="0F185E9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Péter József: 165 kánon</w:t>
      </w:r>
    </w:p>
    <w:p w14:paraId="34F1BD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gyakorló </w:t>
      </w:r>
      <w:proofErr w:type="spellStart"/>
      <w:r w:rsidRPr="008B669B">
        <w:rPr>
          <w:rFonts w:ascii="Times New Roman" w:hAnsi="Times New Roman"/>
          <w:sz w:val="24"/>
          <w:szCs w:val="24"/>
        </w:rPr>
        <w:t>füzetei</w:t>
      </w:r>
      <w:proofErr w:type="spellEnd"/>
    </w:p>
    <w:p w14:paraId="39014C8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Németh Rudolf – Nógrádi László – </w:t>
      </w:r>
      <w:proofErr w:type="spellStart"/>
      <w:r w:rsidRPr="008B669B">
        <w:rPr>
          <w:rFonts w:ascii="Times New Roman" w:hAnsi="Times New Roman"/>
          <w:sz w:val="24"/>
          <w:szCs w:val="24"/>
        </w:rPr>
        <w:t>Puster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János: Szolfézs antológia</w:t>
      </w:r>
    </w:p>
    <w:p w14:paraId="01E262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Duettek I–II.</w:t>
      </w:r>
    </w:p>
    <w:p w14:paraId="64EB0D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Ádám Jenő: A dal mesterei (válogatva a kötetekből)</w:t>
      </w:r>
    </w:p>
    <w:p w14:paraId="2864031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Szabolcsi Bence: Zenetörténet</w:t>
      </w:r>
    </w:p>
    <w:p w14:paraId="1FD727C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L. Bernstein: Hangverseny fiataloknak</w:t>
      </w:r>
    </w:p>
    <w:p w14:paraId="1C1DCD6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A. Schönberg: A zeneszerzés alapjai</w:t>
      </w:r>
    </w:p>
    <w:p w14:paraId="3E5D55D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Alapfokú zeneelmélet</w:t>
      </w:r>
    </w:p>
    <w:p w14:paraId="1DB2CAC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Hangzó zeneelmélet</w:t>
      </w:r>
    </w:p>
    <w:p w14:paraId="6F1A44E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Formák, műfajok a barokk és klasszikus zenében</w:t>
      </w:r>
    </w:p>
    <w:p w14:paraId="5DD241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A klasszikus moduláció</w:t>
      </w:r>
    </w:p>
    <w:p w14:paraId="66271D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Schubert dalok</w:t>
      </w:r>
    </w:p>
    <w:p w14:paraId="05ABF6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16EB1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zenehallgatási anyag:</w:t>
      </w:r>
    </w:p>
    <w:p w14:paraId="57455F4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Klasszikus szonáták, szimfóniák, versenyművek tételeinek elemző feldolgozása zenehallgatással. </w:t>
      </w:r>
    </w:p>
    <w:p w14:paraId="1B6591D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zenei kifejező eszközök megfigyelése a programzene alkotásaiban: válogatás a romantikus dalokból, kis formákból (F. Schubert: dalok, táncok, </w:t>
      </w:r>
      <w:proofErr w:type="spellStart"/>
      <w:r w:rsidRPr="008B669B">
        <w:rPr>
          <w:rFonts w:ascii="Times New Roman" w:hAnsi="Times New Roman"/>
          <w:sz w:val="24"/>
          <w:szCs w:val="24"/>
        </w:rPr>
        <w:t>Moments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musicaux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darabjai, részletek R. Schumann: </w:t>
      </w:r>
      <w:proofErr w:type="spellStart"/>
      <w:r w:rsidRPr="008B669B">
        <w:rPr>
          <w:rFonts w:ascii="Times New Roman" w:hAnsi="Times New Roman"/>
          <w:sz w:val="24"/>
          <w:szCs w:val="24"/>
        </w:rPr>
        <w:t>Jugendalbum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című művéből)</w:t>
      </w:r>
    </w:p>
    <w:p w14:paraId="2298DD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Egy dalciklus (pl. Schubert: </w:t>
      </w:r>
      <w:proofErr w:type="spellStart"/>
      <w:r w:rsidRPr="008B669B">
        <w:rPr>
          <w:rFonts w:ascii="Times New Roman" w:hAnsi="Times New Roman"/>
          <w:sz w:val="24"/>
          <w:szCs w:val="24"/>
        </w:rPr>
        <w:t>Die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schöne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Müllerin</w:t>
      </w:r>
      <w:proofErr w:type="spellEnd"/>
      <w:r w:rsidRPr="008B669B">
        <w:rPr>
          <w:rFonts w:ascii="Times New Roman" w:hAnsi="Times New Roman"/>
          <w:sz w:val="24"/>
          <w:szCs w:val="24"/>
        </w:rPr>
        <w:t>) vagy egy szimfonikus költemény meghallgatása, feldolgozása (pl. Muszorgszkij: Egy kiállítás képei)</w:t>
      </w:r>
    </w:p>
    <w:p w14:paraId="5D8546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Romantikus opera részletek.</w:t>
      </w:r>
    </w:p>
    <w:p w14:paraId="5CE1F7B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XX. századi művek hangzásvilágának bemutatása (pl. Bartók Béla kórusművei, válogatott szemelvények a Mikrokozmosz–</w:t>
      </w:r>
      <w:proofErr w:type="spellStart"/>
      <w:r w:rsidRPr="008B669B">
        <w:rPr>
          <w:rFonts w:ascii="Times New Roman" w:hAnsi="Times New Roman"/>
          <w:sz w:val="24"/>
          <w:szCs w:val="24"/>
        </w:rPr>
        <w:t>ból</w:t>
      </w:r>
      <w:proofErr w:type="spellEnd"/>
      <w:r w:rsidRPr="008B669B">
        <w:rPr>
          <w:rFonts w:ascii="Times New Roman" w:hAnsi="Times New Roman"/>
          <w:sz w:val="24"/>
          <w:szCs w:val="24"/>
        </w:rPr>
        <w:t>, Kodály Zoltán: Epigrammák c. művéből, B. Britten népdalfeldolgozásai) alapján.</w:t>
      </w:r>
    </w:p>
    <w:p w14:paraId="63E96A1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703A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1874636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tanuló a bécsi klasszikus és romantikus dallamokat kotta nélkül stílusosan énekelni, szöveggel előadni (a tanár, a csoporttárs vagy saját zongorakíséretével).</w:t>
      </w:r>
    </w:p>
    <w:p w14:paraId="44164DA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hangnemeket 6#, 6b előjegyzésig.</w:t>
      </w:r>
    </w:p>
    <w:p w14:paraId="26AE7E8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az oktávon belüli hangközöket.</w:t>
      </w:r>
    </w:p>
    <w:p w14:paraId="0F37C5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hármashangzatokat és fordításaikat (a bővített hármashangzatot alaphelyzetben), valamint a dominánsszeptim– akkordokat 3#, 3b hangnemekben elhelyezni.</w:t>
      </w:r>
    </w:p>
    <w:p w14:paraId="6992212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hallás után a dúr és moll hármashangzatok megfordításait, valamint a dominánsszeptim–akkordot.</w:t>
      </w:r>
    </w:p>
    <w:p w14:paraId="260FE9A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szűkített szeptim– hangzat felépítését.</w:t>
      </w:r>
    </w:p>
    <w:p w14:paraId="4B82B2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– a tanultaknál jóval könnyebb dallamot – lapról olvasni.</w:t>
      </w:r>
    </w:p>
    <w:p w14:paraId="70014A5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a tanult anyagnál könnyebb periódus terjedelmű dallamot szólam kiegészítésekkel lejegyezni funkciót jelző basszussal együtt.</w:t>
      </w:r>
    </w:p>
    <w:p w14:paraId="7C8DBA0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megadott könnyű, periódusterjedelmű dallamot befejezni.</w:t>
      </w:r>
    </w:p>
    <w:p w14:paraId="64278BD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klasszikus, romantikus kor fontosabb zenei stílusjegyeit. </w:t>
      </w:r>
    </w:p>
    <w:p w14:paraId="5C2BBD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felsorolni a megismert zenei korokból zeneszerzőket, műveket.</w:t>
      </w:r>
    </w:p>
    <w:p w14:paraId="1522D1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Ismerje a megtanult zenei formák jellemzőit. </w:t>
      </w:r>
    </w:p>
    <w:p w14:paraId="73D638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ismereteit a hangszeres repertoárja elemzésére is alkalmazni.</w:t>
      </w:r>
    </w:p>
    <w:p w14:paraId="7C4CE5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06F3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7EABE49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 megszólaltatása szép énekléssel, helyes frazeálással. </w:t>
      </w:r>
    </w:p>
    <w:p w14:paraId="236CFC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műzenei szemelvények, zenei ismeretek elsajátításának bemutatása csoportos és egyéni munkával. </w:t>
      </w:r>
    </w:p>
    <w:p w14:paraId="272B01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klasszikus kisforma elemzése (csoportos és egyéni munkával, tanári irányítással).</w:t>
      </w:r>
    </w:p>
    <w:p w14:paraId="37F265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Stílusfelismerés hangzó anyag alapján.</w:t>
      </w:r>
    </w:p>
    <w:p w14:paraId="693B3B3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C461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A8D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6. évfolyam „A” tagozat</w:t>
      </w:r>
    </w:p>
    <w:p w14:paraId="3D1E74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CC35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6B8FAB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élményanyag bővítése.</w:t>
      </w:r>
    </w:p>
    <w:p w14:paraId="01A739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Betekintés a reneszánsz zene művészetébe.</w:t>
      </w:r>
    </w:p>
    <w:p w14:paraId="07581D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zene stílusjegyeinek, főbb műfajainak, zeneszerzőinek alaposabb megismerése.</w:t>
      </w:r>
    </w:p>
    <w:p w14:paraId="5A636B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További ismerkedés a XX. századi zene hangzás– és formavilágával, elsősorban a folklórizmus és a neoklasszicizmus törekvéseivel (valamint a dodekafónia és más irányzatokkal a csoport képességeitől függően).</w:t>
      </w:r>
    </w:p>
    <w:p w14:paraId="3313E5B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hat évfolyam műzenei és népzenei ismeretanyagának ismétlése, rendszerezése.</w:t>
      </w:r>
    </w:p>
    <w:p w14:paraId="1D618F5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önálló elemzői munka készségének fejlesztése.</w:t>
      </w:r>
    </w:p>
    <w:p w14:paraId="42C453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787A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Ismeretanyag és hallásfejlesztés</w:t>
      </w:r>
    </w:p>
    <w:p w14:paraId="1BDC65F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Reneszánsz vokális és hangszeres művek, barokk áriák, táncformák, színpadi betétdalok, vokális és énekelhető hangszeres művek, szemelvények, énekes megszólaltatása kottakép alapján.</w:t>
      </w:r>
    </w:p>
    <w:p w14:paraId="713F989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jellegzetes barokk fordulatok (komplementer ritmika, </w:t>
      </w:r>
      <w:proofErr w:type="spellStart"/>
      <w:r w:rsidRPr="008B669B">
        <w:rPr>
          <w:rFonts w:ascii="Times New Roman" w:hAnsi="Times New Roman"/>
          <w:sz w:val="24"/>
          <w:szCs w:val="24"/>
        </w:rPr>
        <w:t>hemiola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– imitáció, szekvencia, ellenmozgás) megfigyeltetése, felismerése.</w:t>
      </w:r>
    </w:p>
    <w:p w14:paraId="2FCD5CC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művek harmóniai vázának megszólaltatása hangközmenetek, hangzatmenetek éneklésével.</w:t>
      </w:r>
    </w:p>
    <w:p w14:paraId="746D8C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Homofon és könnyű polifon többszólamúság éneklése és kamarazene–szerű megszólaltatása (a tanulók hangszeres előadásában).</w:t>
      </w:r>
    </w:p>
    <w:p w14:paraId="29BC58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Kánonok éneklése, megszólaltatása hangszerekkel is.</w:t>
      </w:r>
    </w:p>
    <w:p w14:paraId="39A7379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XX. századi művek éneklése, hangszeres megszólaltatása, feldolgozása során a pentatónia, a modális hangsorok, egészhangú skála, akusztikus skála, kvartépítkezés, </w:t>
      </w:r>
      <w:proofErr w:type="spellStart"/>
      <w:r w:rsidRPr="008B669B">
        <w:rPr>
          <w:rFonts w:ascii="Times New Roman" w:hAnsi="Times New Roman"/>
          <w:sz w:val="24"/>
          <w:szCs w:val="24"/>
        </w:rPr>
        <w:t>bitonalitás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tizenkétfokúság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cluster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megfigyelése, felfedezése.</w:t>
      </w:r>
    </w:p>
    <w:p w14:paraId="5F0C7F8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848E6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Hangközök:</w:t>
      </w:r>
    </w:p>
    <w:p w14:paraId="61578F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 további gyakorlása, hallási elmélyítése. a hangközök rendszerezése.</w:t>
      </w:r>
    </w:p>
    <w:p w14:paraId="7721A2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szűkített kvart fogalma.</w:t>
      </w:r>
    </w:p>
    <w:p w14:paraId="6069385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B669B">
        <w:rPr>
          <w:rFonts w:ascii="Times New Roman" w:hAnsi="Times New Roman"/>
          <w:sz w:val="24"/>
          <w:szCs w:val="24"/>
        </w:rPr>
        <w:t>enharmónia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3FA3DFB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93A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Hangzatok:</w:t>
      </w:r>
    </w:p>
    <w:p w14:paraId="1EDA13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eddigiek gyakorlása, elsősorban hallási elmélyítése.</w:t>
      </w:r>
    </w:p>
    <w:p w14:paraId="2F33314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F6CD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olvasás, írás</w:t>
      </w:r>
    </w:p>
    <w:p w14:paraId="6C3A987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Reneszánsz zenei szemelvények, moduláló barokk és bécsi klasszikus dallamok olvasása.</w:t>
      </w:r>
    </w:p>
    <w:p w14:paraId="1EF7C8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XX. századi szemelvények éneklése.</w:t>
      </w:r>
    </w:p>
    <w:p w14:paraId="22E4E34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íráskészség segítése hallás utáni elemzésekkel.</w:t>
      </w:r>
    </w:p>
    <w:p w14:paraId="41EFDBD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barokk és klasszikus kétszólamúság lejegyzése hallás után.</w:t>
      </w:r>
    </w:p>
    <w:p w14:paraId="29D147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Memorizálás kottakép valamint hallás után.</w:t>
      </w:r>
    </w:p>
    <w:p w14:paraId="5CAA504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D5DF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Rögtönzés</w:t>
      </w:r>
    </w:p>
    <w:p w14:paraId="03F1BDD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Dallam– és ritmus kiegészítés.</w:t>
      </w:r>
    </w:p>
    <w:p w14:paraId="6C0BE4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Adott dallamhoz funkciós basszus éneklése.</w:t>
      </w:r>
    </w:p>
    <w:p w14:paraId="1F5B18F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Dodekafon dallamok szerkesztése, komponálása hangszeren.</w:t>
      </w:r>
    </w:p>
    <w:p w14:paraId="04D8A7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XX. századi effektusok kipróbálása hangszeren.</w:t>
      </w:r>
    </w:p>
    <w:p w14:paraId="0696EE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5A6A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Zenehallgatás </w:t>
      </w:r>
    </w:p>
    <w:p w14:paraId="12A8F2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reneszánsz zene harmóniáinak, szerkesztésmódjának megfigyelése, hangszereinek bemutatása, felismerése a hallgatott művekben.</w:t>
      </w:r>
    </w:p>
    <w:p w14:paraId="7671DF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régi barokk hangszerek jellegzetes hangzásának megismerése.</w:t>
      </w:r>
    </w:p>
    <w:p w14:paraId="09978A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barokk zenekar hangszerei. </w:t>
      </w:r>
      <w:proofErr w:type="spellStart"/>
      <w:r w:rsidRPr="008B669B">
        <w:rPr>
          <w:rFonts w:ascii="Times New Roman" w:hAnsi="Times New Roman"/>
          <w:sz w:val="24"/>
          <w:szCs w:val="24"/>
        </w:rPr>
        <w:t>Continuo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15B058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zenekar </w:t>
      </w:r>
      <w:proofErr w:type="spellStart"/>
      <w:r w:rsidRPr="008B669B">
        <w:rPr>
          <w:rFonts w:ascii="Times New Roman" w:hAnsi="Times New Roman"/>
          <w:sz w:val="24"/>
          <w:szCs w:val="24"/>
        </w:rPr>
        <w:t>concertáló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szólamcsoportjainak megfigyelése hallás után.</w:t>
      </w:r>
    </w:p>
    <w:p w14:paraId="293F38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zenei dramaturgia az </w:t>
      </w:r>
      <w:proofErr w:type="spellStart"/>
      <w:r w:rsidRPr="008B669B">
        <w:rPr>
          <w:rFonts w:ascii="Times New Roman" w:hAnsi="Times New Roman"/>
          <w:sz w:val="24"/>
          <w:szCs w:val="24"/>
        </w:rPr>
        <w:t>oratórikus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művekben.</w:t>
      </w:r>
    </w:p>
    <w:p w14:paraId="796D53E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táncok a szvitekben.</w:t>
      </w:r>
    </w:p>
    <w:p w14:paraId="7239B59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variáció megfigyelése zenehallgatással.</w:t>
      </w:r>
    </w:p>
    <w:p w14:paraId="2AF748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XX. század néhány kiemelkedő magyar alkotásának elemző megismerése, a magyar népzenei elemek megfigyelése e művekben.</w:t>
      </w:r>
    </w:p>
    <w:p w14:paraId="6BB5906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zeneművészet korszakainak összefoglaló rendszerezése.</w:t>
      </w:r>
    </w:p>
    <w:p w14:paraId="2F7287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Stílusfelismerések zenehallgatás alapján.</w:t>
      </w:r>
    </w:p>
    <w:p w14:paraId="57CECF2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EDF5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 ismerete</w:t>
      </w:r>
    </w:p>
    <w:p w14:paraId="4AECD31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Hemiola</w:t>
      </w:r>
      <w:proofErr w:type="spellEnd"/>
      <w:r w:rsidRPr="008B669B">
        <w:rPr>
          <w:rFonts w:ascii="Times New Roman" w:hAnsi="Times New Roman"/>
          <w:sz w:val="24"/>
          <w:szCs w:val="24"/>
        </w:rPr>
        <w:t>, komplementer ritmus.</w:t>
      </w:r>
    </w:p>
    <w:p w14:paraId="7A6A6B7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Számozott basszus, </w:t>
      </w:r>
      <w:proofErr w:type="spellStart"/>
      <w:r w:rsidRPr="008B669B">
        <w:rPr>
          <w:rFonts w:ascii="Times New Roman" w:hAnsi="Times New Roman"/>
          <w:sz w:val="24"/>
          <w:szCs w:val="24"/>
        </w:rPr>
        <w:t>continuo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FAAE1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Imitáció, tonális és reális válasz. Fuga.</w:t>
      </w:r>
    </w:p>
    <w:p w14:paraId="3988513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Motetta, madrigál, mise.</w:t>
      </w:r>
    </w:p>
    <w:p w14:paraId="3DA08C3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Tonalitás, </w:t>
      </w:r>
      <w:proofErr w:type="spellStart"/>
      <w:r w:rsidRPr="008B669B">
        <w:rPr>
          <w:rFonts w:ascii="Times New Roman" w:hAnsi="Times New Roman"/>
          <w:sz w:val="24"/>
          <w:szCs w:val="24"/>
        </w:rPr>
        <w:t>bitonalitás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politonalitás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330D12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Akusztikus skála, egészhangú skála, </w:t>
      </w:r>
      <w:proofErr w:type="spellStart"/>
      <w:r w:rsidRPr="008B669B">
        <w:rPr>
          <w:rFonts w:ascii="Times New Roman" w:hAnsi="Times New Roman"/>
          <w:sz w:val="24"/>
          <w:szCs w:val="24"/>
        </w:rPr>
        <w:t>tizenkétfokúság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cluster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12D4D2E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Szvit, opera, kantáta, oratórium, korál, recitativo, ária.</w:t>
      </w:r>
    </w:p>
    <w:p w14:paraId="09ACE7C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barokk versenymű. concerto grosso, </w:t>
      </w:r>
      <w:proofErr w:type="spellStart"/>
      <w:r w:rsidRPr="008B669B">
        <w:rPr>
          <w:rFonts w:ascii="Times New Roman" w:hAnsi="Times New Roman"/>
          <w:sz w:val="24"/>
          <w:szCs w:val="24"/>
        </w:rPr>
        <w:t>concertálás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494485A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szvit és a barokk táncok (</w:t>
      </w:r>
      <w:proofErr w:type="spellStart"/>
      <w:r w:rsidRPr="008B669B">
        <w:rPr>
          <w:rFonts w:ascii="Times New Roman" w:hAnsi="Times New Roman"/>
          <w:sz w:val="24"/>
          <w:szCs w:val="24"/>
        </w:rPr>
        <w:t>allemande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courante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sarabande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gigue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menüett, </w:t>
      </w:r>
      <w:proofErr w:type="spellStart"/>
      <w:r w:rsidRPr="008B669B">
        <w:rPr>
          <w:rFonts w:ascii="Times New Roman" w:hAnsi="Times New Roman"/>
          <w:sz w:val="24"/>
          <w:szCs w:val="24"/>
        </w:rPr>
        <w:t>gavotte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64C9032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 variáció (</w:t>
      </w:r>
      <w:proofErr w:type="spellStart"/>
      <w:r w:rsidRPr="008B669B">
        <w:rPr>
          <w:rFonts w:ascii="Times New Roman" w:hAnsi="Times New Roman"/>
          <w:sz w:val="24"/>
          <w:szCs w:val="24"/>
        </w:rPr>
        <w:t>passacaglia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chaconne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folia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0E8AF0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Tempó– és előadási jelek: a zenei anyaghoz kapcsolódóan.</w:t>
      </w:r>
    </w:p>
    <w:p w14:paraId="0327C0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FE5A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elemzési képesség</w:t>
      </w:r>
    </w:p>
    <w:p w14:paraId="06E1F24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alapvető zenei összefüggések felismerése, (ritmika, dallam, funkció, harmónia, forma), a zenei gondolkodás és elemzési képesség alakítása hallás és kottaképi megfigyelés alapján.</w:t>
      </w:r>
    </w:p>
    <w:p w14:paraId="25189D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Önálló elemzés (pl. klasszikus kis formák elemzése lehetőleg hallás után, nagyobb lélegzetű formák elemzése kottakép alapján, tanári irányítással).</w:t>
      </w:r>
    </w:p>
    <w:p w14:paraId="3C62266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6856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69C563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Magyar népdalok. </w:t>
      </w:r>
    </w:p>
    <w:p w14:paraId="5490D1A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Reneszánsz kórusművek, hangszeres táncok énekelhető szemelvényei.</w:t>
      </w:r>
    </w:p>
    <w:p w14:paraId="52C70A9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hangok világa VI. kötet és Útmutató</w:t>
      </w:r>
    </w:p>
    <w:p w14:paraId="38EF364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Énekeljünk, muzsikáljunk!</w:t>
      </w:r>
    </w:p>
    <w:p w14:paraId="4C02045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Németh Rudolf – Nógrádi László – </w:t>
      </w:r>
      <w:proofErr w:type="spellStart"/>
      <w:r w:rsidRPr="008B669B">
        <w:rPr>
          <w:rFonts w:ascii="Times New Roman" w:hAnsi="Times New Roman"/>
          <w:sz w:val="24"/>
          <w:szCs w:val="24"/>
        </w:rPr>
        <w:t>Puster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János: Szolfézs antológia</w:t>
      </w:r>
    </w:p>
    <w:p w14:paraId="046CEFB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15 kétszólamú énekgyakorlat</w:t>
      </w:r>
    </w:p>
    <w:p w14:paraId="623635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66 kétszólamú énekgyakorlat</w:t>
      </w:r>
    </w:p>
    <w:p w14:paraId="549EE6B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Kodály Zoltán – </w:t>
      </w:r>
      <w:proofErr w:type="spellStart"/>
      <w:r w:rsidRPr="008B669B">
        <w:rPr>
          <w:rFonts w:ascii="Times New Roman" w:hAnsi="Times New Roman"/>
          <w:sz w:val="24"/>
          <w:szCs w:val="24"/>
        </w:rPr>
        <w:t>Vargyas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Lajos: Magyar népzene</w:t>
      </w:r>
    </w:p>
    <w:p w14:paraId="6F0568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magyar dal könyve</w:t>
      </w:r>
    </w:p>
    <w:p w14:paraId="3D7B3A1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Járdányi Pál: Magyar népdaltípusok I–II.</w:t>
      </w:r>
    </w:p>
    <w:p w14:paraId="3B6FEB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Forrai Miklós: Duettek I–II.</w:t>
      </w:r>
    </w:p>
    <w:p w14:paraId="4F9B3C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Béla: Mikrokozmosz</w:t>
      </w:r>
    </w:p>
    <w:p w14:paraId="116C141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Béla: Gyermekeknek</w:t>
      </w:r>
    </w:p>
    <w:p w14:paraId="7A4AEB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Béla: 27 egyneműkar</w:t>
      </w:r>
    </w:p>
    <w:p w14:paraId="272B1C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Gyermek– és nőikarok</w:t>
      </w:r>
    </w:p>
    <w:p w14:paraId="3BFA711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Máriássi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István: Bevezetés a barokk zene világába</w:t>
      </w:r>
    </w:p>
    <w:p w14:paraId="11D0CD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Bach olvasókönyv</w:t>
      </w:r>
    </w:p>
    <w:p w14:paraId="1272358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Formák, műfajok a barokk és klasszikus zenében</w:t>
      </w:r>
    </w:p>
    <w:p w14:paraId="427BB89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A funkciós zene harmónia– és formavilága</w:t>
      </w:r>
    </w:p>
    <w:p w14:paraId="1F66003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A klasszikus moduláció</w:t>
      </w:r>
    </w:p>
    <w:p w14:paraId="27239CD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Bevezetés a Mikrokozmosz világába</w:t>
      </w:r>
    </w:p>
    <w:p w14:paraId="1C43DF6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Kortárs zeneszerzők hangszeres darabjai a tanulók repertoárjából</w:t>
      </w:r>
    </w:p>
    <w:p w14:paraId="72DE7EA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Párkai István: Modern kórusetűdök (Népművelési Intézet)</w:t>
      </w:r>
    </w:p>
    <w:p w14:paraId="5CAEDA9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Nógrádi László – Papp Károlyné – Spiegel Marianna: Dallamírási feladatok I–II.</w:t>
      </w:r>
    </w:p>
    <w:p w14:paraId="3B0587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Nógrádi László – P. </w:t>
      </w:r>
      <w:proofErr w:type="spellStart"/>
      <w:r w:rsidRPr="008B669B">
        <w:rPr>
          <w:rFonts w:ascii="Times New Roman" w:hAnsi="Times New Roman"/>
          <w:sz w:val="24"/>
          <w:szCs w:val="24"/>
        </w:rPr>
        <w:t>Vesztróczi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Judit – Szatmári Judit: Muzsikáljunk együtt, Szolfézs 8 (kazetta és munkafüzet)</w:t>
      </w:r>
    </w:p>
    <w:p w14:paraId="5E20013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Győrffy István: Dallamírási feladatok</w:t>
      </w:r>
    </w:p>
    <w:p w14:paraId="0CDBB7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Barokk hangszeres és </w:t>
      </w:r>
      <w:proofErr w:type="spellStart"/>
      <w:r w:rsidRPr="008B669B">
        <w:rPr>
          <w:rFonts w:ascii="Times New Roman" w:hAnsi="Times New Roman"/>
          <w:sz w:val="24"/>
          <w:szCs w:val="24"/>
        </w:rPr>
        <w:t>oratórikus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művek, áriák, színpadi betétdalok, opera részletek. (Válogatva J. S. Bach, H. </w:t>
      </w:r>
      <w:proofErr w:type="spellStart"/>
      <w:r w:rsidRPr="008B669B">
        <w:rPr>
          <w:rFonts w:ascii="Times New Roman" w:hAnsi="Times New Roman"/>
          <w:sz w:val="24"/>
          <w:szCs w:val="24"/>
        </w:rPr>
        <w:t>Purcell</w:t>
      </w:r>
      <w:proofErr w:type="spellEnd"/>
      <w:r w:rsidRPr="008B669B">
        <w:rPr>
          <w:rFonts w:ascii="Times New Roman" w:hAnsi="Times New Roman"/>
          <w:sz w:val="24"/>
          <w:szCs w:val="24"/>
        </w:rPr>
        <w:t>, G. F. Händel, A. Vivaldi műveiből)</w:t>
      </w:r>
    </w:p>
    <w:p w14:paraId="64273A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61A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Ajánlott zenehallgatási anyag: </w:t>
      </w:r>
    </w:p>
    <w:p w14:paraId="2F50A8F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Barokk zene régi hangszereken. </w:t>
      </w:r>
    </w:p>
    <w:p w14:paraId="446F48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XX. századi nagyobb lélegzetű mű illetve műrészlet feldolgozása. </w:t>
      </w:r>
    </w:p>
    <w:p w14:paraId="7C2AF9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(pl. C. Debussy: A tenger, Bartók Béla: Concerto, Kodály Zoltán: Psalmus Hungaricus, I. Sztravinszkij: </w:t>
      </w:r>
      <w:proofErr w:type="spellStart"/>
      <w:r w:rsidRPr="008B669B">
        <w:rPr>
          <w:rFonts w:ascii="Times New Roman" w:hAnsi="Times New Roman"/>
          <w:sz w:val="24"/>
          <w:szCs w:val="24"/>
        </w:rPr>
        <w:t>Petruska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17BD1A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B71F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4E0FCBA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a tanuló kotta nélkül öt magyar népdalt, öt reneszánsz, barokk vagy klasszikus dallamot és egy művet a XX. század könnyen énekelhető szemelvényeiből, a megismert művek témáiból (elsősorban Bartók Béla és Kodály Zoltán műveiből). </w:t>
      </w:r>
    </w:p>
    <w:p w14:paraId="4F038A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megszólaltatás legyen zeneileg pontos, stílusos, muzikális.</w:t>
      </w:r>
    </w:p>
    <w:p w14:paraId="55D6AEA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kvintkört, tudja a hangsorokat 7#, 7b előjegyzésig.</w:t>
      </w:r>
    </w:p>
    <w:p w14:paraId="27F77C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olvasni, írni, tájékozódni 5#, 5b előjegyzésig.</w:t>
      </w:r>
    </w:p>
    <w:p w14:paraId="5C781A7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egyszerű barokk vagy klasszikus periódust lapról énekelni, kottakép, vagy hallás után memorizálni és lejegyezni.</w:t>
      </w:r>
    </w:p>
    <w:p w14:paraId="069D65D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hangközöket, hármashangzatokat és fordításaikat.</w:t>
      </w:r>
    </w:p>
    <w:p w14:paraId="5F5790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alapvető stílusismerete a zenetörténeti korokról.</w:t>
      </w:r>
    </w:p>
    <w:p w14:paraId="3D5780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önállóan gyakorolni és tanulni.</w:t>
      </w:r>
    </w:p>
    <w:p w14:paraId="60DBBFB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Megszerzett tudását tudja alkalmazni a hangszertanulásban.</w:t>
      </w:r>
    </w:p>
    <w:p w14:paraId="6957AD9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C7F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6B9800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 megszólaltatása szép énekléssel, helyes frazeálással. </w:t>
      </w:r>
    </w:p>
    <w:p w14:paraId="4154FA9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műzenei szemelvények, zenei ismeretek elsajátításának bemutatása csoportos és egyéni munkával. </w:t>
      </w:r>
    </w:p>
    <w:p w14:paraId="741F28A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kisforma elemzése (csoportos és egyéni munkával, tanári irányítással).</w:t>
      </w:r>
    </w:p>
    <w:p w14:paraId="6A689EA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Stílusfelismerés hangzó anyag alapján.</w:t>
      </w:r>
    </w:p>
    <w:p w14:paraId="4A9A9D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35E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47EE5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81728A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67616C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5F612C" w14:textId="1D13F9EB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Alapfokú évfolyamok „B” tagozat</w:t>
      </w:r>
    </w:p>
    <w:p w14:paraId="4C1FA38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D099D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3. évfolyam „B” tagozat</w:t>
      </w:r>
    </w:p>
    <w:p w14:paraId="01AB220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62F4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288FA4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élményanyag bővítése.</w:t>
      </w:r>
    </w:p>
    <w:p w14:paraId="29B9364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Bevezetés a klasszikus zene forma– és harmóniavilágába európai többszólamú népdalok, majd műzenei szemelvények megismerése.</w:t>
      </w:r>
    </w:p>
    <w:p w14:paraId="41634C3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Tájékozódás és gyakorlás az abszolút rendszerben – főképpen a dúr és moll tonalitáson belül.</w:t>
      </w:r>
    </w:p>
    <w:p w14:paraId="19704D8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többszólamúság, társas zenélés készségének fejlesztése funkciós művek alapján.</w:t>
      </w:r>
    </w:p>
    <w:p w14:paraId="0459E7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kifejezőkészség és ízlés formálása.</w:t>
      </w:r>
    </w:p>
    <w:p w14:paraId="081B24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pályára készülő tanulók intenzív felkészítése.</w:t>
      </w:r>
    </w:p>
    <w:p w14:paraId="14545E9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BD14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Ritmikai ismeretek, készségfejlesztés</w:t>
      </w:r>
    </w:p>
    <w:p w14:paraId="07D9AF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Kis éles, kis nyújtott ritmusok és a nyolcad triola további gyakorlása.</w:t>
      </w:r>
    </w:p>
    <w:p w14:paraId="452FB4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Nyolcad és tizenhatod felütés.</w:t>
      </w:r>
    </w:p>
    <w:p w14:paraId="522E24E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3/8, 6/8. Pontozás, átkötés 6/8–</w:t>
      </w:r>
      <w:proofErr w:type="spellStart"/>
      <w:r w:rsidRPr="008B669B">
        <w:rPr>
          <w:rFonts w:ascii="Times New Roman" w:hAnsi="Times New Roman"/>
          <w:sz w:val="24"/>
          <w:szCs w:val="24"/>
        </w:rPr>
        <w:t>ban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is.</w:t>
      </w:r>
    </w:p>
    <w:p w14:paraId="4F4B1E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Ritmusmotívumok írása emlékezetből, hallás után 6/8–</w:t>
      </w:r>
      <w:proofErr w:type="spellStart"/>
      <w:r w:rsidRPr="008B669B">
        <w:rPr>
          <w:rFonts w:ascii="Times New Roman" w:hAnsi="Times New Roman"/>
          <w:sz w:val="24"/>
          <w:szCs w:val="24"/>
        </w:rPr>
        <w:t>ban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is.</w:t>
      </w:r>
    </w:p>
    <w:p w14:paraId="0FEB054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mazurka és </w:t>
      </w:r>
      <w:proofErr w:type="spellStart"/>
      <w:r w:rsidRPr="008B669B">
        <w:rPr>
          <w:rFonts w:ascii="Times New Roman" w:hAnsi="Times New Roman"/>
          <w:sz w:val="24"/>
          <w:szCs w:val="24"/>
        </w:rPr>
        <w:t>siciliano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ritmus jellemzőinek megfigyelése.</w:t>
      </w:r>
    </w:p>
    <w:p w14:paraId="463679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Ritmusgyakorlatok egy és két szólamban.</w:t>
      </w:r>
    </w:p>
    <w:p w14:paraId="32E284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FEE7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Dallami ismeretek, készségfejlesztés</w:t>
      </w:r>
    </w:p>
    <w:p w14:paraId="6C00D8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módosított hangok: fi, </w:t>
      </w:r>
      <w:proofErr w:type="spellStart"/>
      <w:r w:rsidRPr="008B669B">
        <w:rPr>
          <w:rFonts w:ascii="Times New Roman" w:hAnsi="Times New Roman"/>
          <w:sz w:val="24"/>
          <w:szCs w:val="24"/>
        </w:rPr>
        <w:t>szi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di, </w:t>
      </w:r>
      <w:proofErr w:type="spellStart"/>
      <w:r w:rsidRPr="008B669B">
        <w:rPr>
          <w:rFonts w:ascii="Times New Roman" w:hAnsi="Times New Roman"/>
          <w:sz w:val="24"/>
          <w:szCs w:val="24"/>
        </w:rPr>
        <w:t>ri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ta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gyakorlása népzenei és műzenei olvasási (vagy memoriter) anyagon.</w:t>
      </w:r>
    </w:p>
    <w:p w14:paraId="778FBD6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alterált hangokkal dallamfordulatok visszaéneklése hallás után.</w:t>
      </w:r>
    </w:p>
    <w:p w14:paraId="60617A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Más népek népzenéjének többszólamú megszólaltatása.</w:t>
      </w:r>
    </w:p>
    <w:p w14:paraId="16A06EA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Hangszerkíséretes dalok (tanári kísérettel).</w:t>
      </w:r>
    </w:p>
    <w:p w14:paraId="23C18B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Kánonok éneklése.</w:t>
      </w:r>
    </w:p>
    <w:p w14:paraId="5311AC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Kürtmenetek, hangközmenetek, kétszólamú funkciós részletek megszólaltatása énekléssel és egyéni hangszerjátékkal is.</w:t>
      </w:r>
    </w:p>
    <w:p w14:paraId="680DE66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T–D–T, T–S–D–T kapcsolatok.</w:t>
      </w:r>
    </w:p>
    <w:p w14:paraId="784C61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Funkciós főhangok éneklése a dallamhoz szolmizálva és ábécés nevekkel.</w:t>
      </w:r>
    </w:p>
    <w:p w14:paraId="25389C7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7662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Hangközök:</w:t>
      </w:r>
    </w:p>
    <w:p w14:paraId="6D77001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előző évben tanult hangközök gyakorlása, felismerés hallás után és kottaképről. Építés.</w:t>
      </w:r>
    </w:p>
    <w:p w14:paraId="094A8FD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Új ismeretek: a kis és nagy szeptim, oldással.</w:t>
      </w:r>
    </w:p>
    <w:p w14:paraId="0C7C710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Bővített kvart, szűkített, bővített kvint, oldással.</w:t>
      </w:r>
    </w:p>
    <w:p w14:paraId="1D0948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 megfordításai.</w:t>
      </w:r>
    </w:p>
    <w:p w14:paraId="083D94B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hangközmenetek feldolgozása énekléssel.</w:t>
      </w:r>
    </w:p>
    <w:p w14:paraId="3D7EF41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603D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Hangzatok:</w:t>
      </w:r>
    </w:p>
    <w:p w14:paraId="46AF57B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alaphelyzetű hármashangzatok felismerése hallás után felbontásban vagy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4FC572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Építésük, felismerésük kottaképről.</w:t>
      </w:r>
    </w:p>
    <w:p w14:paraId="64D8DD0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hármashangzatok megfordításának elve, a dúr és moll hangzat fordításai.</w:t>
      </w:r>
    </w:p>
    <w:p w14:paraId="6EA51BB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Hallásgyakorlatok felbontásban,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4F24BC6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dominánsszeptim hangzat megfigyelése .</w:t>
      </w:r>
    </w:p>
    <w:p w14:paraId="4F5BB5F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60D8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Hangsorok:</w:t>
      </w:r>
    </w:p>
    <w:p w14:paraId="7A4CD58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Dúrok, mollok, vezetőhangok 4#, 4b előjegyzésig.</w:t>
      </w:r>
    </w:p>
    <w:p w14:paraId="70A819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Azonos alapú dúr és moll.</w:t>
      </w:r>
    </w:p>
    <w:p w14:paraId="7BECAFF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hangnemi kitérés és moduláció megfigyeltetése.</w:t>
      </w:r>
    </w:p>
    <w:p w14:paraId="4227C5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E34F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formaérzék fejlesztése:</w:t>
      </w:r>
    </w:p>
    <w:p w14:paraId="4D6824B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periódus részeinek, zenei anyagának értelmezése, nyitás – zárás.</w:t>
      </w:r>
    </w:p>
    <w:p w14:paraId="2F560F7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Kis kéttagú–, háromtagú forma, triós forma.</w:t>
      </w:r>
    </w:p>
    <w:p w14:paraId="139D54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kisformák hallás utáni felismerése.</w:t>
      </w:r>
    </w:p>
    <w:p w14:paraId="15C92C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CB997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olvasás, írás</w:t>
      </w:r>
    </w:p>
    <w:p w14:paraId="5ACC43E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Olvasógyakorlatok szolmizálva, alkalmi hangzókkal, ábécés nevekkel.</w:t>
      </w:r>
    </w:p>
    <w:p w14:paraId="6954BE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régi stílusú és új stílusú magyar népdalok lejegyzése.</w:t>
      </w:r>
    </w:p>
    <w:p w14:paraId="73246FB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Hangközök, hármashangzatok felismerése, lejegyzése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vagy felbontásban.</w:t>
      </w:r>
    </w:p>
    <w:p w14:paraId="57DF34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Hangközmenetek éneklése felbontással is, lejegyzése hallás után.</w:t>
      </w:r>
    </w:p>
    <w:p w14:paraId="28E245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periódusok olvasása, memorizálása kottaképről, – írás emlékezetből vagy hallás után.</w:t>
      </w:r>
    </w:p>
    <w:p w14:paraId="0B89340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helyes kétszólamú kottaírás.</w:t>
      </w:r>
    </w:p>
    <w:p w14:paraId="299CB11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4308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55B4044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Adott dallamhoz tercmenet, kürtmenet szerkesztése.</w:t>
      </w:r>
    </w:p>
    <w:p w14:paraId="7614A66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Periódusok kiegészítése: zárások, adott előtaghoz utótag (A–</w:t>
      </w:r>
      <w:proofErr w:type="spellStart"/>
      <w:r w:rsidRPr="008B669B">
        <w:rPr>
          <w:rFonts w:ascii="Times New Roman" w:hAnsi="Times New Roman"/>
          <w:sz w:val="24"/>
          <w:szCs w:val="24"/>
        </w:rPr>
        <w:t>Av</w:t>
      </w:r>
      <w:proofErr w:type="spellEnd"/>
      <w:r w:rsidRPr="008B669B">
        <w:rPr>
          <w:rFonts w:ascii="Times New Roman" w:hAnsi="Times New Roman"/>
          <w:sz w:val="24"/>
          <w:szCs w:val="24"/>
        </w:rPr>
        <w:t>, A–B).</w:t>
      </w:r>
    </w:p>
    <w:p w14:paraId="1140A7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Periodizáló dallamokhoz egy–egy kísérőhang éneklése.</w:t>
      </w:r>
    </w:p>
    <w:p w14:paraId="786194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DB7E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Zenehallgatás </w:t>
      </w:r>
    </w:p>
    <w:p w14:paraId="07A5EF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Magyar és más népek táncai a műzenében.</w:t>
      </w:r>
    </w:p>
    <w:p w14:paraId="03DE9A1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Barokk, klasszikus táncok – elsősorban a tanulók hangszeres darabjaiból.</w:t>
      </w:r>
    </w:p>
    <w:p w14:paraId="0DC928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hangszerelés, a dinamika – mint a zenei kifejezés eszközei.</w:t>
      </w:r>
    </w:p>
    <w:p w14:paraId="7923F51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kamarazenekar, a szimfonikus zenekar a bécsi klasszikus korban.</w:t>
      </w:r>
    </w:p>
    <w:p w14:paraId="737F5D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2C73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</w:t>
      </w:r>
    </w:p>
    <w:p w14:paraId="5C4C45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Augmentálás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diminuálás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7524F7D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Mazurka és </w:t>
      </w:r>
      <w:proofErr w:type="spellStart"/>
      <w:r w:rsidRPr="008B669B">
        <w:rPr>
          <w:rFonts w:ascii="Times New Roman" w:hAnsi="Times New Roman"/>
          <w:sz w:val="24"/>
          <w:szCs w:val="24"/>
        </w:rPr>
        <w:t>siciliano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ritmus.</w:t>
      </w:r>
    </w:p>
    <w:p w14:paraId="264598A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Azonos alapú dúr és moll hangsor.</w:t>
      </w:r>
    </w:p>
    <w:p w14:paraId="56FEF21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Kvintoszlop.</w:t>
      </w:r>
    </w:p>
    <w:p w14:paraId="0D9A8D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Kürtmenet.</w:t>
      </w:r>
    </w:p>
    <w:p w14:paraId="7D2CF76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Funkciók.</w:t>
      </w:r>
    </w:p>
    <w:p w14:paraId="411D12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Hangnemi kitérés, moduláció, orgonapont.</w:t>
      </w:r>
    </w:p>
    <w:p w14:paraId="136DB66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Periódus, kéttagú–, háromtagú forma, triós forma, Da </w:t>
      </w:r>
      <w:proofErr w:type="spellStart"/>
      <w:r w:rsidRPr="008B669B">
        <w:rPr>
          <w:rFonts w:ascii="Times New Roman" w:hAnsi="Times New Roman"/>
          <w:sz w:val="24"/>
          <w:szCs w:val="24"/>
        </w:rPr>
        <w:t>Capo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72FB15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Duett, duó, tercett, trió.</w:t>
      </w:r>
    </w:p>
    <w:p w14:paraId="257ACD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Partitúra.</w:t>
      </w:r>
    </w:p>
    <w:p w14:paraId="7329E6D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régi stílusú és új stílusú népdalok.</w:t>
      </w:r>
    </w:p>
    <w:p w14:paraId="298982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zenei anyagban előforduló előadási jelek és tempójelzések.</w:t>
      </w:r>
    </w:p>
    <w:p w14:paraId="1B716A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 </w:t>
      </w:r>
    </w:p>
    <w:p w14:paraId="6914B83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5AEB2CD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Más népek funkciós népzenéje: egyszerű tercelő, kürtmenetes stb. kísérőszólammal vagy hangszerkísérettel.</w:t>
      </w:r>
    </w:p>
    <w:p w14:paraId="0B24AD7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Könnyű szemelvények a bécsi klasszikus zeneszerzők műveiből, darabok a tanulók hangszeres anyagából is.</w:t>
      </w:r>
    </w:p>
    <w:p w14:paraId="191F9B4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Két–három–négyszólamú könnyű kánonok.</w:t>
      </w:r>
    </w:p>
    <w:p w14:paraId="6C93CB1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hangok világa III. és IV. kötet, </w:t>
      </w:r>
      <w:proofErr w:type="spellStart"/>
      <w:r w:rsidRPr="008B669B">
        <w:rPr>
          <w:rFonts w:ascii="Times New Roman" w:hAnsi="Times New Roman"/>
          <w:sz w:val="24"/>
          <w:szCs w:val="24"/>
        </w:rPr>
        <w:t>ÚtmutatóK</w:t>
      </w:r>
      <w:proofErr w:type="spellEnd"/>
    </w:p>
    <w:p w14:paraId="7CE3910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Járdányi Pál: Magyar népdaltípusok I. II.</w:t>
      </w:r>
    </w:p>
    <w:p w14:paraId="413F27E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Írások népzenénkről</w:t>
      </w:r>
    </w:p>
    <w:p w14:paraId="2EEBE1C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Pr="008B669B">
        <w:rPr>
          <w:rFonts w:ascii="Times New Roman" w:hAnsi="Times New Roman"/>
          <w:sz w:val="24"/>
          <w:szCs w:val="24"/>
        </w:rPr>
        <w:t>Irsai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Vera: Szolfézs példatár II.</w:t>
      </w:r>
    </w:p>
    <w:p w14:paraId="2A4257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Tegzes György: Hétfokú olvasógyakorlatok</w:t>
      </w:r>
    </w:p>
    <w:p w14:paraId="4E22D3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Katalin: Európai gyermekdalok</w:t>
      </w:r>
    </w:p>
    <w:p w14:paraId="291DF8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Válogatott biciniumok</w:t>
      </w:r>
    </w:p>
    <w:p w14:paraId="7DDD6E4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Énekeljünk tisztán</w:t>
      </w:r>
    </w:p>
    <w:p w14:paraId="32DBF23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Biciniumok</w:t>
      </w:r>
    </w:p>
    <w:p w14:paraId="3AE89ED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zenei– olvasás írás </w:t>
      </w:r>
      <w:proofErr w:type="spellStart"/>
      <w:r w:rsidRPr="008B669B">
        <w:rPr>
          <w:rFonts w:ascii="Times New Roman" w:hAnsi="Times New Roman"/>
          <w:sz w:val="24"/>
          <w:szCs w:val="24"/>
        </w:rPr>
        <w:t>gyakorlófüzetei</w:t>
      </w:r>
      <w:proofErr w:type="spellEnd"/>
    </w:p>
    <w:p w14:paraId="092397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Péter József: 165 kánon</w:t>
      </w:r>
    </w:p>
    <w:p w14:paraId="3586FF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70 kánon</w:t>
      </w:r>
    </w:p>
    <w:p w14:paraId="1707FDB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Európa peremén</w:t>
      </w:r>
    </w:p>
    <w:p w14:paraId="289C9E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Németh– Nógrádi– </w:t>
      </w:r>
      <w:proofErr w:type="spellStart"/>
      <w:r w:rsidRPr="008B669B">
        <w:rPr>
          <w:rFonts w:ascii="Times New Roman" w:hAnsi="Times New Roman"/>
          <w:sz w:val="24"/>
          <w:szCs w:val="24"/>
        </w:rPr>
        <w:t>Puster</w:t>
      </w:r>
      <w:proofErr w:type="spellEnd"/>
      <w:r w:rsidRPr="008B669B">
        <w:rPr>
          <w:rFonts w:ascii="Times New Roman" w:hAnsi="Times New Roman"/>
          <w:sz w:val="24"/>
          <w:szCs w:val="24"/>
        </w:rPr>
        <w:t>: Szolfézs antológia</w:t>
      </w:r>
    </w:p>
    <w:p w14:paraId="1B7BA85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Kerényi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 György: Százszínű csokor</w:t>
      </w:r>
    </w:p>
    <w:p w14:paraId="71F519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Sulyok Gizella: Pilletánc II.–III.</w:t>
      </w:r>
    </w:p>
    <w:p w14:paraId="62DFF07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Nógrádi László – Papp Károlyné – Spiegel Marianna: Dallamírási feladatok I. (</w:t>
      </w:r>
      <w:proofErr w:type="spellStart"/>
      <w:r w:rsidRPr="008B669B">
        <w:rPr>
          <w:rFonts w:ascii="Times New Roman" w:hAnsi="Times New Roman"/>
          <w:sz w:val="24"/>
          <w:szCs w:val="24"/>
        </w:rPr>
        <w:t>Aelia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Sabina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Alapítvány, Budapest)</w:t>
      </w:r>
    </w:p>
    <w:p w14:paraId="441891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Györffy István: Dallamdiktálás</w:t>
      </w:r>
    </w:p>
    <w:p w14:paraId="7D9C0CA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Kezdők zongoramuzsikája (J. S. Bach, Haydn, Mozart, Beethoven, Schubert, Weber)</w:t>
      </w:r>
    </w:p>
    <w:p w14:paraId="669F1C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2255C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Ajánlott zenehallgatási anyag: </w:t>
      </w:r>
    </w:p>
    <w:p w14:paraId="1D41557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Magyar és más népek táncai a műzenében (elsősorban a bécsi klasszikusok hangszeres táncai, valamint F. Chopin, A. </w:t>
      </w:r>
      <w:proofErr w:type="spellStart"/>
      <w:r w:rsidRPr="008B669B">
        <w:rPr>
          <w:rFonts w:ascii="Times New Roman" w:hAnsi="Times New Roman"/>
          <w:sz w:val="24"/>
          <w:szCs w:val="24"/>
        </w:rPr>
        <w:t>Dvořák</w:t>
      </w:r>
      <w:proofErr w:type="spellEnd"/>
      <w:r w:rsidRPr="008B669B">
        <w:rPr>
          <w:rFonts w:ascii="Times New Roman" w:hAnsi="Times New Roman"/>
          <w:sz w:val="24"/>
          <w:szCs w:val="24"/>
        </w:rPr>
        <w:t>, B. Smetana, P. I. Csajkovszkij, J. Brahms, M. Ravel művei).</w:t>
      </w:r>
    </w:p>
    <w:p w14:paraId="6E7863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Szemelvények a bécsi klasszikus zeneszerzők műveiből: dalok, opera és szimfónia részletek. </w:t>
      </w:r>
    </w:p>
    <w:p w14:paraId="1B7F2D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A02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2A4A107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a tanuló tíz dallamot, kánont, dalokat más népek zenéjéből, illetve a bécsi klasszikus korból előadni. A megszólaltatás legyen stílusos és muzikális. </w:t>
      </w:r>
    </w:p>
    <w:p w14:paraId="7665B21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folyamatosan 6/8–</w:t>
      </w:r>
      <w:proofErr w:type="spellStart"/>
      <w:r w:rsidRPr="008B669B">
        <w:rPr>
          <w:rFonts w:ascii="Times New Roman" w:hAnsi="Times New Roman"/>
          <w:sz w:val="24"/>
          <w:szCs w:val="24"/>
        </w:rPr>
        <w:t>os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ütemben ritmust olvasni, egyszerű 4–8 ütem terjedelmű dallamot lejegyezni, könnyű 4–8 ütem terjedelmű dallamot memorizálni.</w:t>
      </w:r>
    </w:p>
    <w:p w14:paraId="366D09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Dalokat, dallamfordulatokat kottából énekelni szolmizálva, alkalmi hangzókkal, ábécés nevekkel a tanult hangnemekben.</w:t>
      </w:r>
    </w:p>
    <w:p w14:paraId="1000E74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magyar népdalokat szöveggel lejegyezni.</w:t>
      </w:r>
    </w:p>
    <w:p w14:paraId="0DB65BE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dúr, moll hangsorokat (vezetőhangokat) 4#, 4b előjegyzésig, tudja a hangnemeket kottakép alapján megállapítani.</w:t>
      </w:r>
    </w:p>
    <w:p w14:paraId="27F15C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hallás után a kis és nagy szekund, kis és nagy terc, tiszta kvart, tiszta kvint, kis és nagy szext, kis és nagy szeptim és tiszta oktáv hangközöket.</w:t>
      </w:r>
    </w:p>
    <w:p w14:paraId="717A610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kottaképről azonosítani és felépíteni a kis és nagy szeptim, a bővített kvart, a szűkített és bővített kvint hangközöket.</w:t>
      </w:r>
    </w:p>
    <w:p w14:paraId="7EEA19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hallás után az alaphelyzetű dúr, moll, szűkített és bővített hármashangzatokat; tudja kottaképről azonosítani és adott hangra szerkeszteni.</w:t>
      </w:r>
    </w:p>
    <w:p w14:paraId="75D3902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funkciókat, a periódus és a kisformák felépítését. </w:t>
      </w:r>
    </w:p>
    <w:p w14:paraId="504E48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bécsi klasszikus zeneszerzőket. </w:t>
      </w:r>
    </w:p>
    <w:p w14:paraId="66325F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ismereteit alkalmazni hangszertanulása során is.</w:t>
      </w:r>
    </w:p>
    <w:p w14:paraId="3583A3F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367D5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437281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 megszólaltatása szép énekléssel, helyes frazeálással. </w:t>
      </w:r>
    </w:p>
    <w:p w14:paraId="1AEEC0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ismeretek elsajátításának bemutatása csoportos és egyéni munkával </w:t>
      </w:r>
    </w:p>
    <w:p w14:paraId="5461ADE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59F5C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FB2F4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21486D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1B81FA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359760" w14:textId="2CE43D9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4. évfolyam „B” tagozat</w:t>
      </w:r>
    </w:p>
    <w:p w14:paraId="72FD02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33D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6779CD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élményanyag bővítése.</w:t>
      </w:r>
    </w:p>
    <w:p w14:paraId="46D7706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periodizáló és funkciós zenei gondolkodás megismertetése a bécsi klasszikusok művei alapján.</w:t>
      </w:r>
    </w:p>
    <w:p w14:paraId="520012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többszólamú éneklési készség fejlesztése.</w:t>
      </w:r>
    </w:p>
    <w:p w14:paraId="67E41E4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magyar népzenei anyag bővítése modális és a dunántúli pentaton hangkészletű dalokkal.</w:t>
      </w:r>
    </w:p>
    <w:p w14:paraId="356ADC3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elemző képesség fejlesztése.</w:t>
      </w:r>
    </w:p>
    <w:p w14:paraId="5F8E1F7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pályára készülők emeltszintű felkészítése.</w:t>
      </w:r>
    </w:p>
    <w:p w14:paraId="6A58EB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1D40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Zenei ismeretek és hallásfejlesztés </w:t>
      </w:r>
    </w:p>
    <w:p w14:paraId="286F74A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előző évek készségfejlesztési eredményeinek átfogó (globális) alkalmazása.</w:t>
      </w:r>
    </w:p>
    <w:p w14:paraId="56DBAE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belső hallás és a zenei memória további intenzív fejlesztése.</w:t>
      </w:r>
    </w:p>
    <w:p w14:paraId="44C01B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Átkötés, pontozás, harminckettedek elsajátítása, gyakorlása.</w:t>
      </w:r>
    </w:p>
    <w:p w14:paraId="18EF30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B669B">
        <w:rPr>
          <w:rFonts w:ascii="Times New Roman" w:hAnsi="Times New Roman"/>
          <w:sz w:val="24"/>
          <w:szCs w:val="24"/>
        </w:rPr>
        <w:t>alla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breve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további gyakorlása.</w:t>
      </w:r>
    </w:p>
    <w:p w14:paraId="2B366E0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népzenei anyagban arányok, szimmetriák, aszimmetriák megfigyelése.</w:t>
      </w:r>
    </w:p>
    <w:p w14:paraId="622753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5/8, 8/8 (3+3+2) gyakorlása ritmusfeladatokkal.</w:t>
      </w:r>
    </w:p>
    <w:p w14:paraId="19C359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Műdalok éneklése zongorakísérettel (tanár, esetleg tanuló közreműködésével).</w:t>
      </w:r>
    </w:p>
    <w:p w14:paraId="764077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Kétszólamú vagy hangszerkíséretes klasszikus művek éneklése, megfigyeltetése, elemzése.</w:t>
      </w:r>
    </w:p>
    <w:p w14:paraId="222BA7A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módosított </w:t>
      </w:r>
      <w:proofErr w:type="spellStart"/>
      <w:r w:rsidRPr="008B669B">
        <w:rPr>
          <w:rFonts w:ascii="Times New Roman" w:hAnsi="Times New Roman"/>
          <w:sz w:val="24"/>
          <w:szCs w:val="24"/>
        </w:rPr>
        <w:t>szolmizációs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hangok gyakorlása (di, </w:t>
      </w:r>
      <w:proofErr w:type="spellStart"/>
      <w:r w:rsidRPr="008B669B">
        <w:rPr>
          <w:rFonts w:ascii="Times New Roman" w:hAnsi="Times New Roman"/>
          <w:sz w:val="24"/>
          <w:szCs w:val="24"/>
        </w:rPr>
        <w:t>ri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fi, </w:t>
      </w:r>
      <w:proofErr w:type="spellStart"/>
      <w:r w:rsidRPr="008B669B">
        <w:rPr>
          <w:rFonts w:ascii="Times New Roman" w:hAnsi="Times New Roman"/>
          <w:sz w:val="24"/>
          <w:szCs w:val="24"/>
        </w:rPr>
        <w:t>szi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ta</w:t>
      </w:r>
      <w:proofErr w:type="spellEnd"/>
      <w:r w:rsidRPr="008B669B">
        <w:rPr>
          <w:rFonts w:ascii="Times New Roman" w:hAnsi="Times New Roman"/>
          <w:sz w:val="24"/>
          <w:szCs w:val="24"/>
        </w:rPr>
        <w:t>, ma) hangok énekléssel, különböző fordulatokban.</w:t>
      </w:r>
    </w:p>
    <w:p w14:paraId="7FCC27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Alterált hangok, mint a díszítés, és mint a hangnemváltás eszközei.</w:t>
      </w:r>
    </w:p>
    <w:p w14:paraId="561A3E6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kromatika megfigyelése.</w:t>
      </w:r>
    </w:p>
    <w:p w14:paraId="47D8143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Kromatikus fordulatok gyakorlása énekléssel: lapról olvasási anyagban és hallás után.</w:t>
      </w:r>
    </w:p>
    <w:p w14:paraId="478D2B7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késleltetés megismertetése.</w:t>
      </w:r>
    </w:p>
    <w:p w14:paraId="0DC8929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nyolcütemes klasszikus periódusforma dallam– és ritmusfordulatai.</w:t>
      </w:r>
    </w:p>
    <w:p w14:paraId="62ACDDC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Dallami variánsok, </w:t>
      </w:r>
      <w:proofErr w:type="spellStart"/>
      <w:r w:rsidRPr="008B669B">
        <w:rPr>
          <w:rFonts w:ascii="Times New Roman" w:hAnsi="Times New Roman"/>
          <w:sz w:val="24"/>
          <w:szCs w:val="24"/>
        </w:rPr>
        <w:t>figuráció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1CC5389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hangközmenetek éneklése szolmizálva és ábécés névvel.</w:t>
      </w:r>
    </w:p>
    <w:p w14:paraId="5517F6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Hangközmenetek megszólaltatása egyéni éneklés és zongora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együtthangzásával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is. Transzponálás a tanult hangnemekbe.</w:t>
      </w:r>
    </w:p>
    <w:p w14:paraId="135D64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klasszikus dúr és moll zene funkciós rendjének gyakorlása.</w:t>
      </w:r>
    </w:p>
    <w:p w14:paraId="00D88B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T–D–T; T–S–D–T kapcsolatok.</w:t>
      </w:r>
    </w:p>
    <w:p w14:paraId="0E76458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T–D funkcióváltás felismerése hallás után.</w:t>
      </w:r>
    </w:p>
    <w:p w14:paraId="6A57154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Funkciós kisérőszólam éneklése a dallamhoz, szolmizálva és ábécés nevekkel.</w:t>
      </w:r>
    </w:p>
    <w:p w14:paraId="29D82F1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funkciójelző basszus árnyaltabb használata.</w:t>
      </w:r>
    </w:p>
    <w:p w14:paraId="6592F2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Maggiore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minore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kapcsolatok, dallamok transzformálása.</w:t>
      </w:r>
    </w:p>
    <w:p w14:paraId="51616F0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Kitérés, moduláció a domináns hangnembe.</w:t>
      </w:r>
    </w:p>
    <w:p w14:paraId="21EC5E3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Két– és többszólamú vokális művek megszólaltatása különféle hangszeres együttesekkel is.</w:t>
      </w:r>
    </w:p>
    <w:p w14:paraId="03E7508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 rendszerezése.</w:t>
      </w:r>
    </w:p>
    <w:p w14:paraId="5C0A12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tiszta, kis és nagy hangközök éneklése, felismerése és megnevezése ábécés nevekkel az eddigi hangnemekben.</w:t>
      </w:r>
    </w:p>
    <w:p w14:paraId="0979896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bővített kvart és szűkített kvint éneklése oldással a tanult hangnemekben.</w:t>
      </w:r>
    </w:p>
    <w:p w14:paraId="1699D36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hangközmenetek éneklése szolmizálva, megnevezése ábécés nevekkel, lapról olvasása, írása hallás után.</w:t>
      </w:r>
    </w:p>
    <w:p w14:paraId="264F976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dúr és moll hármashangzatok alaphelyzetben és fordításokban.</w:t>
      </w:r>
    </w:p>
    <w:p w14:paraId="566FBF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szűkített és bővített hármashangzatok alaphelyzetben, oldással.</w:t>
      </w:r>
    </w:p>
    <w:p w14:paraId="180058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dominánsszeptim oldással dúrban és mollban; éneklés szolmizálva és ábécés nevekkel, felismerés felbontásban vagy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>, felismerés kottakép alapján is, építés.</w:t>
      </w:r>
    </w:p>
    <w:p w14:paraId="604AEC6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hangközök, hangzatok funkciós jelentősége, zenei értelmezése.</w:t>
      </w:r>
    </w:p>
    <w:p w14:paraId="355C3EF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Dúr és moll hangsorok 5#, 5b előjegyzésig.</w:t>
      </w:r>
    </w:p>
    <w:p w14:paraId="2EE7E3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Modális hangsorok elsajátítása, felismerése kottakép alapján.</w:t>
      </w:r>
    </w:p>
    <w:p w14:paraId="10FEE78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0422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formaérzék fejlesztése:</w:t>
      </w:r>
    </w:p>
    <w:p w14:paraId="1F99F1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Zárlatok: fél– és egész–zárlat. álzárlat.</w:t>
      </w:r>
    </w:p>
    <w:p w14:paraId="6FDA891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klasszikus (és romantikus) dal, a két– és háromtagú kis formák, visszatéréses típusok megfigyelése.</w:t>
      </w:r>
    </w:p>
    <w:p w14:paraId="2DC922A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Triós forma, rondó–, szonátaforma megismerése (könnyű szonatinákon keresztül).</w:t>
      </w:r>
    </w:p>
    <w:p w14:paraId="184218B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B9D32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olvasás, írás</w:t>
      </w:r>
    </w:p>
    <w:p w14:paraId="05E585D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periódusok lapról éneklése.</w:t>
      </w:r>
    </w:p>
    <w:p w14:paraId="514D1F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hangközmenetek lejegyzése hallás után.</w:t>
      </w:r>
    </w:p>
    <w:p w14:paraId="16CB49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kétszólamú írás bevezetése (a kísérő szólamban funkciós főhangokkal).</w:t>
      </w:r>
    </w:p>
    <w:p w14:paraId="0FD1AD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periódusok lejegyzése (funkciót jelző basszussal).</w:t>
      </w:r>
    </w:p>
    <w:p w14:paraId="79F0097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Népdalok lejegyzése szöveggel, énekes diktálás után.</w:t>
      </w:r>
    </w:p>
    <w:p w14:paraId="08A955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kétszólamú művek megszólaltatása ének–hangszer előadásban is.</w:t>
      </w:r>
    </w:p>
    <w:p w14:paraId="634226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BF974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Zenehallgatás</w:t>
      </w:r>
    </w:p>
    <w:p w14:paraId="001ADC6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ritmikai, dallami és harmóniai elemek szerepe a zenei kifejezésben (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</w:t>
      </w:r>
      <w:proofErr w:type="spellEnd"/>
      <w:r w:rsidRPr="008B669B">
        <w:rPr>
          <w:rFonts w:ascii="Times New Roman" w:hAnsi="Times New Roman"/>
          <w:sz w:val="24"/>
          <w:szCs w:val="24"/>
        </w:rPr>
        <w:t>, késleltetés, hangzatfelbontások, kromatika, funkciók, zárlatok: feszültség – oldás, hangnemi kitérés, moduláció).</w:t>
      </w:r>
    </w:p>
    <w:p w14:paraId="218627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bécsi klasszikus zene előadói gyakorlatának megfigyelése.</w:t>
      </w:r>
    </w:p>
    <w:p w14:paraId="3293CF3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szonátaforma megismerése, elemzése zenehallgatással is.</w:t>
      </w:r>
    </w:p>
    <w:p w14:paraId="6B818ED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kis formák felismerése hallás után.</w:t>
      </w:r>
    </w:p>
    <w:p w14:paraId="645236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02EA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27EFF9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Ritmuskíséret rögtönzése aszimmetrikus népdalokhoz.</w:t>
      </w:r>
    </w:p>
    <w:p w14:paraId="3C4598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Osztinátók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50A60D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 kiegészítése: megadott előtaghoz utótag rögtönzése (A–</w:t>
      </w:r>
      <w:proofErr w:type="spellStart"/>
      <w:r w:rsidRPr="008B669B">
        <w:rPr>
          <w:rFonts w:ascii="Times New Roman" w:hAnsi="Times New Roman"/>
          <w:sz w:val="24"/>
          <w:szCs w:val="24"/>
        </w:rPr>
        <w:t>Av</w:t>
      </w:r>
      <w:proofErr w:type="spellEnd"/>
      <w:r w:rsidRPr="008B669B">
        <w:rPr>
          <w:rFonts w:ascii="Times New Roman" w:hAnsi="Times New Roman"/>
          <w:sz w:val="24"/>
          <w:szCs w:val="24"/>
        </w:rPr>
        <w:t>, A–B).</w:t>
      </w:r>
    </w:p>
    <w:p w14:paraId="0A3331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Periódusok zenei anyagának variálása a megismert ritmikai és dallami elemekkel (hangzatfelbontás, kromatika, késleltetés stb.).</w:t>
      </w:r>
    </w:p>
    <w:p w14:paraId="6907FA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Funkciójelző basszus szólam rögtönzése ismert periódushoz dúrban, mollban.</w:t>
      </w:r>
    </w:p>
    <w:p w14:paraId="7226933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EB26B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zenei elemző képesség fejlesztése:</w:t>
      </w:r>
    </w:p>
    <w:p w14:paraId="7439CE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ismeretek alkalmazása a zeneművek feldolgozása során.</w:t>
      </w:r>
    </w:p>
    <w:p w14:paraId="68A61EB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hangközök, hangzatok funkciós jelentősége, zenei értelmezése.</w:t>
      </w:r>
    </w:p>
    <w:p w14:paraId="47F5DC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stílusjegyek és az alapvető zenei összefüggések megfigyeltetése (ritmika, dallam, funkció, harmónia, forma).</w:t>
      </w:r>
    </w:p>
    <w:p w14:paraId="3E0F67C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0E1A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Zenei szakkifejezések ismerete </w:t>
      </w:r>
    </w:p>
    <w:p w14:paraId="681CC5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Hangnemi rokonságok, </w:t>
      </w:r>
      <w:proofErr w:type="spellStart"/>
      <w:r w:rsidRPr="008B669B">
        <w:rPr>
          <w:rFonts w:ascii="Times New Roman" w:hAnsi="Times New Roman"/>
          <w:sz w:val="24"/>
          <w:szCs w:val="24"/>
        </w:rPr>
        <w:t>maggiore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minore</w:t>
      </w:r>
      <w:proofErr w:type="spellEnd"/>
      <w:r w:rsidRPr="008B669B">
        <w:rPr>
          <w:rFonts w:ascii="Times New Roman" w:hAnsi="Times New Roman"/>
          <w:sz w:val="24"/>
          <w:szCs w:val="24"/>
        </w:rPr>
        <w:t>, a hangnemi kitérés, moduláció.</w:t>
      </w:r>
    </w:p>
    <w:p w14:paraId="32C9D2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Hangközfordítások, hangzatfordítások.</w:t>
      </w:r>
    </w:p>
    <w:p w14:paraId="038BDD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Tritonusz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27B366E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Figuráció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288025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</w:t>
      </w:r>
      <w:proofErr w:type="spellEnd"/>
      <w:r w:rsidRPr="008B669B">
        <w:rPr>
          <w:rFonts w:ascii="Times New Roman" w:hAnsi="Times New Roman"/>
          <w:sz w:val="24"/>
          <w:szCs w:val="24"/>
        </w:rPr>
        <w:t>, kromatika.</w:t>
      </w:r>
    </w:p>
    <w:p w14:paraId="572E81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Funkciók, funkciós vonzás, funkciós főhangok.</w:t>
      </w:r>
    </w:p>
    <w:p w14:paraId="2E2314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Késleltetés.</w:t>
      </w:r>
    </w:p>
    <w:p w14:paraId="12E8A8E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Kadencia, fél– és egész–zárlat, álzárlat.</w:t>
      </w:r>
    </w:p>
    <w:p w14:paraId="02A4062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Előjáték, utójáték, visszatérés, </w:t>
      </w:r>
      <w:proofErr w:type="spellStart"/>
      <w:r w:rsidRPr="008B669B">
        <w:rPr>
          <w:rFonts w:ascii="Times New Roman" w:hAnsi="Times New Roman"/>
          <w:sz w:val="24"/>
          <w:szCs w:val="24"/>
        </w:rPr>
        <w:t>coda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698CB9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Homofon, polifon szerkesztési mód.</w:t>
      </w:r>
    </w:p>
    <w:p w14:paraId="56A3C1A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Imitáció.</w:t>
      </w:r>
    </w:p>
    <w:p w14:paraId="6348E8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Orgonapont.</w:t>
      </w:r>
    </w:p>
    <w:p w14:paraId="7F04BA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Hangszeres és vokális zene.</w:t>
      </w:r>
    </w:p>
    <w:p w14:paraId="737382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Dal, opera, ária, szimfónia.</w:t>
      </w:r>
    </w:p>
    <w:p w14:paraId="317115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Kamarazene, duó, duett, trió, tercett, kvartett, kvintett.</w:t>
      </w:r>
    </w:p>
    <w:p w14:paraId="5A623E3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Kisformák.</w:t>
      </w:r>
    </w:p>
    <w:p w14:paraId="05F9DB7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Triós forma, szonátaforma, rondóforma, variáció.</w:t>
      </w:r>
    </w:p>
    <w:p w14:paraId="5D6608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Bécsi klasszikusok, Köchel–jegyzék, opus.</w:t>
      </w:r>
    </w:p>
    <w:p w14:paraId="2E61EC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zenei anyagban előforduló előadási jelek és tempójelzések.</w:t>
      </w:r>
    </w:p>
    <w:p w14:paraId="7DC5379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F205D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Ajánlott tananyag </w:t>
      </w:r>
    </w:p>
    <w:p w14:paraId="0CD6609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Bécsi klasszikus hangszerkíséretes dalok, duettek.</w:t>
      </w:r>
    </w:p>
    <w:p w14:paraId="1743909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Jól énekelhető szemelvények (témák) a szonátaforma, a szimfónia menüett tételének (triós forma) és az opera és a kamarazene megismeréséhez. </w:t>
      </w:r>
    </w:p>
    <w:p w14:paraId="160FAD2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Könnyű XX. századi dal, kórusmű vagy éneklésre alkalmas hangszeres darab. </w:t>
      </w:r>
    </w:p>
    <w:p w14:paraId="727199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Kodály Zoltán: Biciniumok </w:t>
      </w:r>
    </w:p>
    <w:p w14:paraId="0B1B1E3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Darabok Bartók Béla Mikrokozmosz sorozatából.</w:t>
      </w:r>
    </w:p>
    <w:p w14:paraId="2A6305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hangok világa IV. és V. kötet, Útmutatók</w:t>
      </w:r>
    </w:p>
    <w:p w14:paraId="33E6A4F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Pr="008B669B">
        <w:rPr>
          <w:rFonts w:ascii="Times New Roman" w:hAnsi="Times New Roman"/>
          <w:sz w:val="24"/>
          <w:szCs w:val="24"/>
        </w:rPr>
        <w:t>Irsai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Vera: Énekeljünk, muzsikáljunk</w:t>
      </w:r>
    </w:p>
    <w:p w14:paraId="32548C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Simonné Sármási Ágnes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Zsuzsa: Zenei készségfejlesztő feladatgyűjtemény</w:t>
      </w:r>
    </w:p>
    <w:p w14:paraId="70B0169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Tegzes György: Hétfokú olvasógyakorlatok</w:t>
      </w:r>
    </w:p>
    <w:p w14:paraId="2E5FE0F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Ádám Jenő: A dal mesterei (válogatva a kötetekből)</w:t>
      </w:r>
    </w:p>
    <w:p w14:paraId="2F47626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Biciniumok</w:t>
      </w:r>
    </w:p>
    <w:p w14:paraId="6096624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Biciniumok</w:t>
      </w:r>
    </w:p>
    <w:p w14:paraId="04462B3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olvasás írás </w:t>
      </w:r>
      <w:proofErr w:type="spellStart"/>
      <w:r w:rsidRPr="008B669B">
        <w:rPr>
          <w:rFonts w:ascii="Times New Roman" w:hAnsi="Times New Roman"/>
          <w:sz w:val="24"/>
          <w:szCs w:val="24"/>
        </w:rPr>
        <w:t>gyakorlófüzetei</w:t>
      </w:r>
      <w:proofErr w:type="spellEnd"/>
    </w:p>
    <w:p w14:paraId="12F4D7D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Német–Nógrádi–</w:t>
      </w:r>
      <w:proofErr w:type="spellStart"/>
      <w:r w:rsidRPr="008B669B">
        <w:rPr>
          <w:rFonts w:ascii="Times New Roman" w:hAnsi="Times New Roman"/>
          <w:sz w:val="24"/>
          <w:szCs w:val="24"/>
        </w:rPr>
        <w:t>Puster</w:t>
      </w:r>
      <w:proofErr w:type="spellEnd"/>
      <w:r w:rsidRPr="008B669B">
        <w:rPr>
          <w:rFonts w:ascii="Times New Roman" w:hAnsi="Times New Roman"/>
          <w:sz w:val="24"/>
          <w:szCs w:val="24"/>
        </w:rPr>
        <w:t>: Szolfézs antológia</w:t>
      </w:r>
    </w:p>
    <w:p w14:paraId="560A0EE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Énektanár képzés Kodály Zoltán pedagógiai művei alapján</w:t>
      </w:r>
    </w:p>
    <w:p w14:paraId="5AEB8B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Molnár Antal: Klasszikus kánonok</w:t>
      </w:r>
    </w:p>
    <w:p w14:paraId="195507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Péter József: 165 kánon</w:t>
      </w:r>
    </w:p>
    <w:p w14:paraId="6DFF0FD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W. A. Mozart: 30 kánon</w:t>
      </w:r>
    </w:p>
    <w:p w14:paraId="6D10AF2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70 kánon</w:t>
      </w:r>
    </w:p>
    <w:p w14:paraId="341C86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Molnár Antal: Klasszikus kánonok</w:t>
      </w:r>
    </w:p>
    <w:p w14:paraId="4571BDA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Formák, műfajok a barokk és klasszikus zenében</w:t>
      </w:r>
    </w:p>
    <w:p w14:paraId="3786151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Győrffy István: Dallamírási feladatok</w:t>
      </w:r>
    </w:p>
    <w:p w14:paraId="2DE440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Nógrádi László – Papp Károlyné – Spiegel Marianna: Dallamírási feladatok I.</w:t>
      </w:r>
    </w:p>
    <w:p w14:paraId="289D18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B824E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zenehallgatási anyag:</w:t>
      </w:r>
    </w:p>
    <w:p w14:paraId="0C6C30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J. Haydn, W. A. Mozart, L. Beethoven dalok, hangszeres táncok. Kamaraművek. Opera részletek. </w:t>
      </w:r>
    </w:p>
    <w:p w14:paraId="2D84A1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Hangszeres szonáta és rondó megfigyelése hallás után is.</w:t>
      </w:r>
    </w:p>
    <w:p w14:paraId="542375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66FE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5D4A40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a tanuló tíz bécsi klasszikus dallamot, öt magyar népdalt és két Kodály biciniumot énekelni. </w:t>
      </w:r>
    </w:p>
    <w:p w14:paraId="049AB2F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megszólaltatás legyen stílusos és muzikális.</w:t>
      </w:r>
    </w:p>
    <w:p w14:paraId="3DD191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kvintoszlopot 5#, 5b előjegyzésig. </w:t>
      </w:r>
    </w:p>
    <w:p w14:paraId="2BC192F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hallás után a tanult hangközöket, tudja azokat felépíteni a tanult hangnemekben.</w:t>
      </w:r>
    </w:p>
    <w:p w14:paraId="3C30F2B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lejegyezni egyszerű hangközmenetet. </w:t>
      </w:r>
    </w:p>
    <w:p w14:paraId="3CDB30A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fel hallás után a négyféle hármashangzatot, a dúr és moll hármashangzatok fordításait valamint a dominánsszeptim hangzatot. </w:t>
      </w:r>
    </w:p>
    <w:p w14:paraId="3FE6C4B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megadott hangnemben énekelni ábécés nevekkel és felismerni kottaképről is.</w:t>
      </w:r>
    </w:p>
    <w:p w14:paraId="1315B45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funkciós főhangokat dúrban és mollban. </w:t>
      </w:r>
    </w:p>
    <w:p w14:paraId="42B3495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az ezekre építhető hármashangzatokat.</w:t>
      </w:r>
    </w:p>
    <w:p w14:paraId="731248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a T–D funkcióváltozást hallás után.</w:t>
      </w:r>
    </w:p>
    <w:p w14:paraId="1F792C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Tudjon könnyű, funkciós főhangokkal kísért kétszólamú dallamot lejegyezni,</w:t>
      </w:r>
    </w:p>
    <w:p w14:paraId="069F516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könnyű dallamot lapról olvasni szolmizálva és ábécés nevekkel,</w:t>
      </w:r>
    </w:p>
    <w:p w14:paraId="290274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könnyű periódusnyi dallamot memorizálni kottakép vagy hallás alapján.</w:t>
      </w:r>
    </w:p>
    <w:p w14:paraId="5E3265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használni a zenei szakkifejezéseket.</w:t>
      </w:r>
    </w:p>
    <w:p w14:paraId="4E6FF70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Ismereteit tudja alkalmazni hangszeres tanulmányai során is. </w:t>
      </w:r>
    </w:p>
    <w:p w14:paraId="3864584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9A7C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4DA6E7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 megszólaltatása szép énekléssel, helyes frazeálással. </w:t>
      </w:r>
    </w:p>
    <w:p w14:paraId="170D2C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memoriter anyag egyéni bemutatással.</w:t>
      </w:r>
    </w:p>
    <w:p w14:paraId="6F78456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műzenei szemelvények, ritmus– és dallami elemek, zenei ismeretek elsajátításának bemutatása csoportos és egyéni munkával </w:t>
      </w:r>
    </w:p>
    <w:p w14:paraId="740CA9E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E024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DF1AD0" w14:textId="77777777" w:rsidR="00DD4975" w:rsidRDefault="00DD4975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14650C" w14:textId="77777777" w:rsidR="00DD4975" w:rsidRDefault="00DD4975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753B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5. évfolyam „B” tagozat</w:t>
      </w:r>
    </w:p>
    <w:p w14:paraId="448300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B846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68861D6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bécsi klasszikus zene periodizáló és funkciós gondolkodásának elmélyítése nagyobb lélegzetű formákkal.</w:t>
      </w:r>
    </w:p>
    <w:p w14:paraId="7C221B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Betekintés a romantikus zeneirodalomba.</w:t>
      </w:r>
    </w:p>
    <w:p w14:paraId="43833B3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Ismerkedés a XX. századi zene hangzásvilágával.</w:t>
      </w:r>
    </w:p>
    <w:p w14:paraId="1C8317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eddig elsajátított magyar népdalkincs bővítése.</w:t>
      </w:r>
    </w:p>
    <w:p w14:paraId="6C2E37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Tudatos zenehallgatásra nevelés.</w:t>
      </w:r>
    </w:p>
    <w:p w14:paraId="44229C0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C800D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Ismeretanyag, hallásfejlesztés</w:t>
      </w:r>
    </w:p>
    <w:p w14:paraId="59D646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előző évfolyamban tanult ritmusok további gyakorlása, alkalmazása.</w:t>
      </w:r>
    </w:p>
    <w:p w14:paraId="0C588E2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Nyolcad szinkópa, tizenhatod triola és változataik, szinkópaláncok, ritmusgyakorlatok.</w:t>
      </w:r>
    </w:p>
    <w:p w14:paraId="3C523D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Augmentálás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diminuálás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3A17781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Aszimmetrikus ritmusok megfigyelése, gyakorlása, elsajátítása.</w:t>
      </w:r>
    </w:p>
    <w:p w14:paraId="3167E56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és romantikus dalok, duettek, megszólaltatása.</w:t>
      </w:r>
    </w:p>
    <w:p w14:paraId="79D947D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kánonok éneklése.</w:t>
      </w:r>
    </w:p>
    <w:p w14:paraId="1FA6A4C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Alterált fordulatok gyakorlása lapról olvasással, memorizálással.</w:t>
      </w:r>
    </w:p>
    <w:p w14:paraId="570C48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szerepének megfigyelése, </w:t>
      </w:r>
      <w:proofErr w:type="spellStart"/>
      <w:r w:rsidRPr="008B669B">
        <w:rPr>
          <w:rFonts w:ascii="Times New Roman" w:hAnsi="Times New Roman"/>
          <w:sz w:val="24"/>
          <w:szCs w:val="24"/>
        </w:rPr>
        <w:t>enharmónia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0D529B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klasszikus, romantikus és XX. századi dalok, énekelhető szemelvények, kórusművek elsajátítása olvasással, énekléssel, memorizálással.</w:t>
      </w:r>
    </w:p>
    <w:p w14:paraId="3511FCE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Két– vagy többszólamú vokális művek megszólaltatása különféle hangszeres együttesekkel is.</w:t>
      </w:r>
    </w:p>
    <w:p w14:paraId="0E1F63C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3EF4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Hangközök:</w:t>
      </w:r>
    </w:p>
    <w:p w14:paraId="7A3E9DA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szűkített szeptim, a </w:t>
      </w:r>
      <w:proofErr w:type="spellStart"/>
      <w:r w:rsidRPr="008B669B">
        <w:rPr>
          <w:rFonts w:ascii="Times New Roman" w:hAnsi="Times New Roman"/>
          <w:sz w:val="24"/>
          <w:szCs w:val="24"/>
        </w:rPr>
        <w:t>nóna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decima hangköz fogalma, gyakorlása.</w:t>
      </w:r>
    </w:p>
    <w:p w14:paraId="4F31FD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belső hangközhallás intenzív fejlesztése, törekvés a szolmizáció, fokozatos elhagyására.</w:t>
      </w:r>
    </w:p>
    <w:p w14:paraId="4BD649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Hangközmenetek (hangnemi kitéréses is) éneklése, szolmizálva, ábécés névvel.</w:t>
      </w:r>
    </w:p>
    <w:p w14:paraId="76C8CA3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 zenei szerepének megfigyelése (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funkciók).</w:t>
      </w:r>
    </w:p>
    <w:p w14:paraId="1002E65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dallam és funkciós kíséret megfigyeltetése, éneklése.</w:t>
      </w:r>
    </w:p>
    <w:p w14:paraId="5A4A83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E0E4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Hangzatok:</w:t>
      </w:r>
    </w:p>
    <w:p w14:paraId="6B67BC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eddig tanultak hallási elmélyítése.</w:t>
      </w:r>
    </w:p>
    <w:p w14:paraId="05ABBFB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szűkített hármashangzat megfordításai. Oldás dúrban és mollban.</w:t>
      </w:r>
    </w:p>
    <w:p w14:paraId="28E71C4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szűkített szeptimhangzat felépítése, oldása.</w:t>
      </w:r>
    </w:p>
    <w:p w14:paraId="4533FA1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dúr és moll hangsor minden fokára (kiemelten a funkciós főhangokra épített hármashangzatok).</w:t>
      </w:r>
    </w:p>
    <w:p w14:paraId="760D8C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fá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mint domináns basszushang (az V2 – I6 kapcsolat megfigyeltetése a fokszám tudatosítása nélkül).</w:t>
      </w:r>
    </w:p>
    <w:p w14:paraId="00D531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Egyszerű hangzatmenetek éneklése, lejegyzése.</w:t>
      </w:r>
    </w:p>
    <w:p w14:paraId="0DCF10D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 és hangzatok funkciós jelentőségének megfigyelése.</w:t>
      </w:r>
    </w:p>
    <w:p w14:paraId="5BC598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A7D7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Hangsorok:</w:t>
      </w:r>
    </w:p>
    <w:p w14:paraId="7E5C6BC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Dúrok, mollok, vezetőhangok 7#, 7b előjegyzésig, a kvintkör.</w:t>
      </w:r>
    </w:p>
    <w:p w14:paraId="3A9F0B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modális hangsorok jellemzőinek elsajátítása, éneklés, felismerés, gyakorlása 5#, 5b előjegyzésig.</w:t>
      </w:r>
    </w:p>
    <w:p w14:paraId="0292C4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Hangnemi rokonságok.</w:t>
      </w:r>
    </w:p>
    <w:p w14:paraId="539A965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 </w:t>
      </w:r>
    </w:p>
    <w:p w14:paraId="6C85547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formaérzék fejlesztése</w:t>
      </w:r>
    </w:p>
    <w:p w14:paraId="5205CB5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Rendhagyó periódusok egyszerű két– és háromtagú klasszikus formák éneklése, elemzése.</w:t>
      </w:r>
    </w:p>
    <w:p w14:paraId="4357BE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álzárlat, mint a bővítés eszköze.</w:t>
      </w:r>
    </w:p>
    <w:p w14:paraId="182B573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szonátaforma alaposabb ismerete.</w:t>
      </w:r>
    </w:p>
    <w:p w14:paraId="51BD1C3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F037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olvasás, írás</w:t>
      </w:r>
    </w:p>
    <w:p w14:paraId="409D95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Könnyű, klasszikus,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fordulatokat tartalmazó, moduláló periódusok lapról éneklése szolmizálva, alkalmi hangzóval (szöveggel) és ábécés névvel.</w:t>
      </w:r>
    </w:p>
    <w:p w14:paraId="787E122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Hangköz–, hangzatmenetek éneklése, lejegyzése.</w:t>
      </w:r>
    </w:p>
    <w:p w14:paraId="178ACE7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Műdalok olvasása hangszerkísérettel (tanár, esetleg tanuló közreműködésével).</w:t>
      </w:r>
    </w:p>
    <w:p w14:paraId="431F678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Részletek éneklése, elemzése Bartók Béla Mikrokozmosz c. művéből.</w:t>
      </w:r>
    </w:p>
    <w:p w14:paraId="26D448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Könnyű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fordulatokat tartalmazó nyolcütemes klasszikus periódusok lejegyzése (funkciós basszussal).</w:t>
      </w:r>
    </w:p>
    <w:p w14:paraId="38E1591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Memorizálás kottakép, valamint hallás után.</w:t>
      </w:r>
    </w:p>
    <w:p w14:paraId="3823751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Hangközmenetek, hangzatmenetek, könnyű kétszólamú szemelvények ének–zongorás megszólaltatása egyénileg is.</w:t>
      </w:r>
    </w:p>
    <w:p w14:paraId="434EB9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XX. századi kórusművek, énekelhető szemelvények megszólaltatása.</w:t>
      </w:r>
    </w:p>
    <w:p w14:paraId="3E1C65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FEA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7A76822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Teljes periódusok rögtönzése megadott támpontok alapján.</w:t>
      </w:r>
    </w:p>
    <w:p w14:paraId="2F6CF86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Változatosabb funkciójelző basszus–szólam éneklése dallamhoz.</w:t>
      </w:r>
    </w:p>
    <w:p w14:paraId="02824B3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Egyszerű, megadott periódusok zenei anyagának variálása a megismert klasszikus zenei elemekkel.</w:t>
      </w:r>
    </w:p>
    <w:p w14:paraId="5B8CD8A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6107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zenei elemző képesség fejlesztése:</w:t>
      </w:r>
    </w:p>
    <w:p w14:paraId="3676AD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Hangnemi kitérés és moduláció megfigyelése a domináns és párhuzamos hangnembe.</w:t>
      </w:r>
    </w:p>
    <w:p w14:paraId="01E2656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ismeretek alkalmazása a zeneművek feldolgozása során.</w:t>
      </w:r>
    </w:p>
    <w:p w14:paraId="65589D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hangközök, hangzatok funkciós jelentősége, zenei értelmezése.</w:t>
      </w:r>
    </w:p>
    <w:p w14:paraId="138DA8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stílusjegyek felismerése és az alapvető zenei összefüggések megfigyeltetése (ritmika, dallam, funkció, harmónia, forma).</w:t>
      </w:r>
    </w:p>
    <w:p w14:paraId="3C874B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Bartók Béla Mikrokozmosz sorozatból megismert fordulatok megfigyelése (pl. növekedés, fogyás, pont, vonal, dúr, moll </w:t>
      </w:r>
      <w:proofErr w:type="spellStart"/>
      <w:r w:rsidRPr="008B669B">
        <w:rPr>
          <w:rFonts w:ascii="Times New Roman" w:hAnsi="Times New Roman"/>
          <w:sz w:val="24"/>
          <w:szCs w:val="24"/>
        </w:rPr>
        <w:t>bitonalitása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2D706A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399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Zenehallgatás</w:t>
      </w:r>
    </w:p>
    <w:p w14:paraId="06F72AB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klasszikus szonáták, szimfóniák versenyművek tételeinek formai megfigyelése hallás után is.</w:t>
      </w:r>
    </w:p>
    <w:p w14:paraId="532F9ED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Variációk, variációs tételek – későbbi korokból is.</w:t>
      </w:r>
    </w:p>
    <w:p w14:paraId="64ED02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Kamarazenei együttesek megismerése: duó, trió, kvartett, kvintett.</w:t>
      </w:r>
    </w:p>
    <w:p w14:paraId="738F9AD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Romantikus dalok és kis formák zenei (hangszeres karakterdarabok) kifejezőeszközeinek megfigyelése.</w:t>
      </w:r>
    </w:p>
    <w:p w14:paraId="673476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Válogatás XX. századi művekből (pl. Bartók Béla: Concerto).</w:t>
      </w:r>
    </w:p>
    <w:p w14:paraId="62C1A6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Stílusfelismerések zenehallgatás alapján.</w:t>
      </w:r>
    </w:p>
    <w:p w14:paraId="3A14B40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4B604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</w:t>
      </w:r>
    </w:p>
    <w:p w14:paraId="31B8BD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hangnemi rokonság.</w:t>
      </w:r>
    </w:p>
    <w:p w14:paraId="174B15E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Főhang, váltóhang, átmenőhang, </w:t>
      </w:r>
      <w:proofErr w:type="spellStart"/>
      <w:r w:rsidRPr="008B669B">
        <w:rPr>
          <w:rFonts w:ascii="Times New Roman" w:hAnsi="Times New Roman"/>
          <w:sz w:val="24"/>
          <w:szCs w:val="24"/>
        </w:rPr>
        <w:t>figuráció</w:t>
      </w:r>
      <w:proofErr w:type="spellEnd"/>
      <w:r w:rsidRPr="008B669B">
        <w:rPr>
          <w:rFonts w:ascii="Times New Roman" w:hAnsi="Times New Roman"/>
          <w:sz w:val="24"/>
          <w:szCs w:val="24"/>
        </w:rPr>
        <w:t>, körülírás, késleltetés, előlegezés.</w:t>
      </w:r>
    </w:p>
    <w:p w14:paraId="3693BAB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Bővült periódusok, külső és belső bővülés, nagy– és kisütemes írásmód.</w:t>
      </w:r>
    </w:p>
    <w:p w14:paraId="5C6F1E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Zárlatok (gyenge, erős, stb. álzárlat).</w:t>
      </w:r>
    </w:p>
    <w:p w14:paraId="2DF01A6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táncok.</w:t>
      </w:r>
    </w:p>
    <w:p w14:paraId="6F3218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szonáta– és a variációs forma.</w:t>
      </w:r>
    </w:p>
    <w:p w14:paraId="6FF2C2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klasszikus szimfónia, versenymű.</w:t>
      </w:r>
    </w:p>
    <w:p w14:paraId="4F2F59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opera, nyitány, ária, recitativo.</w:t>
      </w:r>
    </w:p>
    <w:p w14:paraId="667711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Prozódia.</w:t>
      </w:r>
    </w:p>
    <w:p w14:paraId="00E438B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Tempó– és előadási jelzések: az elsajátított zenei anyag szerint.</w:t>
      </w:r>
    </w:p>
    <w:p w14:paraId="4E5FE4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BC82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0DF924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Klasszikus dalok, duettek, tercettek, kórusrészletek válogatása énekes megszólaltatáshoz.</w:t>
      </w:r>
    </w:p>
    <w:p w14:paraId="29FB57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klasszikus stílushoz közelálló romantikus műdalok és szemelvények.</w:t>
      </w:r>
    </w:p>
    <w:p w14:paraId="2A52679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Könnyű, első sorban vokális XX. századi művek.</w:t>
      </w:r>
    </w:p>
    <w:p w14:paraId="365CF4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Aszimmetrikus metrumú magyar népdalok.</w:t>
      </w:r>
    </w:p>
    <w:p w14:paraId="271DD5B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hangok világa V. kötet és Útmutató</w:t>
      </w:r>
    </w:p>
    <w:p w14:paraId="3E9D35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Zenei olvasókönyv</w:t>
      </w:r>
    </w:p>
    <w:p w14:paraId="302CD03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J. </w:t>
      </w:r>
      <w:proofErr w:type="spellStart"/>
      <w:r w:rsidRPr="008B669B">
        <w:rPr>
          <w:rFonts w:ascii="Times New Roman" w:hAnsi="Times New Roman"/>
          <w:sz w:val="24"/>
          <w:szCs w:val="24"/>
        </w:rPr>
        <w:t>Irsai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Vera: Énekeljünk, muzsikáljunk</w:t>
      </w:r>
    </w:p>
    <w:p w14:paraId="423D061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Simonné Sármási Ágnes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Zsuzsa: Zenei készségfejlesztő feladatgyűjtemény</w:t>
      </w:r>
    </w:p>
    <w:p w14:paraId="3A1F124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66 kétszólamú énekgyakorlat</w:t>
      </w:r>
    </w:p>
    <w:p w14:paraId="550CB53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77 kétszólamú énekgyakorlat</w:t>
      </w:r>
    </w:p>
    <w:p w14:paraId="6390B1C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Molnár Antal: Klasszikus kánonok</w:t>
      </w:r>
    </w:p>
    <w:p w14:paraId="410125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Énekeljünk, muzsikáljunk!</w:t>
      </w:r>
    </w:p>
    <w:p w14:paraId="640252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Péter József: 165 kánon</w:t>
      </w:r>
    </w:p>
    <w:p w14:paraId="482C4E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gyakorló </w:t>
      </w:r>
      <w:proofErr w:type="spellStart"/>
      <w:r w:rsidRPr="008B669B">
        <w:rPr>
          <w:rFonts w:ascii="Times New Roman" w:hAnsi="Times New Roman"/>
          <w:sz w:val="24"/>
          <w:szCs w:val="24"/>
        </w:rPr>
        <w:t>füzetei</w:t>
      </w:r>
      <w:proofErr w:type="spellEnd"/>
    </w:p>
    <w:p w14:paraId="66BB80E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Énektanár–képzés Kodály Zoltán pedagógiai művei alapján</w:t>
      </w:r>
    </w:p>
    <w:p w14:paraId="424CBD2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Németh Rudolf – Nógrádi László – </w:t>
      </w:r>
      <w:proofErr w:type="spellStart"/>
      <w:r w:rsidRPr="008B669B">
        <w:rPr>
          <w:rFonts w:ascii="Times New Roman" w:hAnsi="Times New Roman"/>
          <w:sz w:val="24"/>
          <w:szCs w:val="24"/>
        </w:rPr>
        <w:t>Puster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János: Szolfézs antológia</w:t>
      </w:r>
    </w:p>
    <w:p w14:paraId="1501C44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Duettek I–II.</w:t>
      </w:r>
    </w:p>
    <w:p w14:paraId="7FD3D7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Ádám Jenő: A dal mesterei (válogatva a kötetekből)</w:t>
      </w:r>
    </w:p>
    <w:p w14:paraId="7D06A3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A. Schönberg: A zeneszerzés alapjai</w:t>
      </w:r>
    </w:p>
    <w:p w14:paraId="02C7BFA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Alapfokú zeneelmélet</w:t>
      </w:r>
    </w:p>
    <w:p w14:paraId="44112A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Hangzó zeneelmélet</w:t>
      </w:r>
    </w:p>
    <w:p w14:paraId="619B95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Formák, műfajok a barokk és klasszikus zenében.</w:t>
      </w:r>
    </w:p>
    <w:p w14:paraId="28B245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A klasszikus moduláció</w:t>
      </w:r>
    </w:p>
    <w:p w14:paraId="5A2AC6C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Schubert dalok</w:t>
      </w:r>
    </w:p>
    <w:p w14:paraId="36183C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Győrffy István: Dallamírási feladatok</w:t>
      </w:r>
    </w:p>
    <w:p w14:paraId="5ACC1E1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Nógrádi László – Papp Károlyné – Spiegel Marianna: Dallamírási feladatok I. II. kötet.</w:t>
      </w:r>
    </w:p>
    <w:p w14:paraId="63AA62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94403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446FB1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a tanuló tíz bécsi klasszikus és romantikus dallamot énekelni és szöveggel előadni, a megszólaltatás legyen stílusos és muzikális.</w:t>
      </w:r>
    </w:p>
    <w:p w14:paraId="0BEA24B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kvintkört. </w:t>
      </w:r>
    </w:p>
    <w:p w14:paraId="308F340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fel a hangközöket a tiszta prímtől a nagy decimáig, hallás után,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kottaképről.</w:t>
      </w:r>
    </w:p>
    <w:p w14:paraId="00CBEF8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hármashangzatokat, fordításaikat és a tanult négyeshangzatokat  5#, 5b előjegyzésig a dúr és moll hangsorokban.</w:t>
      </w:r>
    </w:p>
    <w:p w14:paraId="2AB1A32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Ismerje fel hallás után a dúr, moll és szűkített hármashangzatokat és megfordításaikat; az alaphelyzetű bővített hármashangzatot, valamint a dominánsszeptim– és a szűkített szeptimhangzatot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vagy felbontásban.</w:t>
      </w:r>
    </w:p>
    <w:p w14:paraId="7BCBF7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hallás után lejegyezni: </w:t>
      </w:r>
    </w:p>
    <w:p w14:paraId="5AE62F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tartalmazó hangközmenetet,</w:t>
      </w:r>
    </w:p>
    <w:p w14:paraId="4BBC79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egyszerű hangzatmenetet, </w:t>
      </w:r>
    </w:p>
    <w:p w14:paraId="189DD9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bécsi klasszikus periódus funkciót jelző, változatos alsó szólammal. </w:t>
      </w:r>
    </w:p>
    <w:p w14:paraId="7AAD04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</w:t>
      </w:r>
    </w:p>
    <w:p w14:paraId="5A925A8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lapról énekelni (stílusosan, muzikálisan) a tanult anyagnál könnyebb dallamot (4#, 4b előjegyzésig) szolmizálva, vagy alkalmi hangzókkal és ábécés nevekkel</w:t>
      </w:r>
    </w:p>
    <w:p w14:paraId="3BA881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anyagnál könnyebb periódusnyi dallamot kottaképről vagy hallás után memorizálni,</w:t>
      </w:r>
    </w:p>
    <w:p w14:paraId="4A80DB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adott periódus előtagjához utótagot rögtönözni,</w:t>
      </w:r>
    </w:p>
    <w:p w14:paraId="4C7155D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ismerje fel hallás után a funkcióváltozásokat,</w:t>
      </w:r>
    </w:p>
    <w:p w14:paraId="32F767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ismerjen fel hallás után egyszerű műzenei formákat (kis két– és </w:t>
      </w:r>
      <w:proofErr w:type="spellStart"/>
      <w:r w:rsidRPr="008B669B">
        <w:rPr>
          <w:rFonts w:ascii="Times New Roman" w:hAnsi="Times New Roman"/>
          <w:sz w:val="24"/>
          <w:szCs w:val="24"/>
        </w:rPr>
        <w:t>háromtagúság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da </w:t>
      </w:r>
      <w:proofErr w:type="spellStart"/>
      <w:r w:rsidRPr="008B669B">
        <w:rPr>
          <w:rFonts w:ascii="Times New Roman" w:hAnsi="Times New Roman"/>
          <w:sz w:val="24"/>
          <w:szCs w:val="24"/>
        </w:rPr>
        <w:t>capo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stb.),</w:t>
      </w:r>
    </w:p>
    <w:p w14:paraId="584316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legyen képes önálló elemzésre hallás után a tanult formákban.</w:t>
      </w:r>
    </w:p>
    <w:p w14:paraId="20CC571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5953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54AA885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zenei anyag megszólaltatása szép énekléssel, helyes frazeálással,</w:t>
      </w:r>
    </w:p>
    <w:p w14:paraId="2D3C78B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memoriter anyagból egyéni bemutatás,</w:t>
      </w:r>
    </w:p>
    <w:p w14:paraId="03F111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műzenei szemelvények, ritmus– és dallami elemek, zenei ismeretek elsajátításának bemutatása csoportos és egyéni munkával.</w:t>
      </w:r>
    </w:p>
    <w:p w14:paraId="5242CED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05CA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3C132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6. évfolyam „B” tagozat</w:t>
      </w:r>
    </w:p>
    <w:p w14:paraId="38B798A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754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751017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élményanyag bővítése.</w:t>
      </w:r>
    </w:p>
    <w:p w14:paraId="057537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zene alapvető stílusjegyeinek megismerése.</w:t>
      </w:r>
    </w:p>
    <w:p w14:paraId="7CE3D2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pályára készülő tanulók zenei készségeinek fejlesztése.</w:t>
      </w:r>
    </w:p>
    <w:p w14:paraId="4B11A5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továbbtanuláshoz szükséges ismeretek rendszerezése.</w:t>
      </w:r>
    </w:p>
    <w:p w14:paraId="7EFB42B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önálló gyakorlás – tanulás, elemzés képességének kialakítása.</w:t>
      </w:r>
    </w:p>
    <w:p w14:paraId="083B07E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ADCF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Ismeretanyag, készségfejlesztés</w:t>
      </w:r>
    </w:p>
    <w:p w14:paraId="44ECDF5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hallás utáni megfigyelőképesség fejlesztése.</w:t>
      </w:r>
    </w:p>
    <w:p w14:paraId="4E4078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és barokk áriák, színpadi betétdalok, vokális és énekelhető hangszeres művek, szemelvények megszólaltatása kottakép alapján.</w:t>
      </w:r>
    </w:p>
    <w:p w14:paraId="1A53F33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hangnemi kitérés és moduláció megfigyelése.</w:t>
      </w:r>
    </w:p>
    <w:p w14:paraId="21A59B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klasszikus zárlatok megfigyelése, éneklése.</w:t>
      </w:r>
    </w:p>
    <w:p w14:paraId="693C41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Rendhagyó klasszikus periódusok elemzése.</w:t>
      </w:r>
    </w:p>
    <w:p w14:paraId="47B39F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Kisütemes és nagyütemes periódusok, „fordított” periódusok.</w:t>
      </w:r>
    </w:p>
    <w:p w14:paraId="50F4D41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Imitáció, tonális és reális válasz.</w:t>
      </w:r>
    </w:p>
    <w:p w14:paraId="5B78C65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Jellegzetes barokk fordulatok (szekvencia, ellenmozgás, komplementer ritmus) megfigyelése, hangoztatása, éneklése.</w:t>
      </w:r>
    </w:p>
    <w:p w14:paraId="435D4D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Betekintés a XX. századi zene formavilágába: dalok, művek témáinak, memorizálása.</w:t>
      </w:r>
    </w:p>
    <w:p w14:paraId="6D7E57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XX. századi művek feldolgozása: egészhangú skála, akusztikus skála, kvartépítkezés, </w:t>
      </w:r>
      <w:proofErr w:type="spellStart"/>
      <w:r w:rsidRPr="008B669B">
        <w:rPr>
          <w:rFonts w:ascii="Times New Roman" w:hAnsi="Times New Roman"/>
          <w:sz w:val="24"/>
          <w:szCs w:val="24"/>
        </w:rPr>
        <w:t>tizenkétfokúság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cluster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fogalmainak megismerése.</w:t>
      </w:r>
    </w:p>
    <w:p w14:paraId="22E8677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eddig tanult hangközök rendszerezése, gyakorlása.</w:t>
      </w:r>
    </w:p>
    <w:p w14:paraId="48D6EE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Hangköz– és hangzatmenetek további gyakorlása.</w:t>
      </w:r>
    </w:p>
    <w:p w14:paraId="788B07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Könnyű </w:t>
      </w:r>
      <w:proofErr w:type="spellStart"/>
      <w:r w:rsidRPr="008B669B">
        <w:rPr>
          <w:rFonts w:ascii="Times New Roman" w:hAnsi="Times New Roman"/>
          <w:sz w:val="24"/>
          <w:szCs w:val="24"/>
        </w:rPr>
        <w:t>Reihe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megszólaltatása hangszeren.</w:t>
      </w:r>
    </w:p>
    <w:p w14:paraId="08A960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Intenzív hangközhallás fejlesztés a szolmizáció fokozatos elhagyása érdekében.</w:t>
      </w:r>
    </w:p>
    <w:p w14:paraId="64F84D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hármashangzatok és fordításaik gyakorlása, abszolút rendszerbe helyezése.</w:t>
      </w:r>
    </w:p>
    <w:p w14:paraId="24B197B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bővített hármashangzat fordításai (oldással).</w:t>
      </w:r>
    </w:p>
    <w:p w14:paraId="4C16EC3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dominánsszeptim– és szűkített szeptimhangzat gyakorlása oldással.</w:t>
      </w:r>
    </w:p>
    <w:p w14:paraId="26713A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fentiek éneklése szolmizálva, ábécés nevekkel tonalitásban, tonalitáson kívül, azonos alsó hangokra is.</w:t>
      </w:r>
    </w:p>
    <w:p w14:paraId="60D460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7A574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olvasás, írás</w:t>
      </w:r>
    </w:p>
    <w:p w14:paraId="4673B3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Alterációt</w:t>
      </w:r>
      <w:proofErr w:type="spellEnd"/>
      <w:r w:rsidRPr="008B669B">
        <w:rPr>
          <w:rFonts w:ascii="Times New Roman" w:hAnsi="Times New Roman"/>
          <w:sz w:val="24"/>
          <w:szCs w:val="24"/>
        </w:rPr>
        <w:t>, hangnemi kitérést, modulációt tartalmazó klasszikus periódusok, barokk dallamok lapról olvasása, éneklése szolmizálva, alkalmi hangzókkal (szöveggel) és ábécés nevekkel.</w:t>
      </w:r>
    </w:p>
    <w:p w14:paraId="5FC8C4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XX. századi szemelvények éneklése, lehetőleg ábécés nevekkel.</w:t>
      </w:r>
    </w:p>
    <w:p w14:paraId="34298B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Hangköz– és hangzatmenetek éneklése szolmizálva, ábécés nevekkel, lejegyzése hallás után.</w:t>
      </w:r>
    </w:p>
    <w:p w14:paraId="38DA6A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Kétszólamú, bővülést, hangnemi kitérést, esetleg modulációt tartalmazó klasszikus periódusok lejegyzése.</w:t>
      </w:r>
    </w:p>
    <w:p w14:paraId="2E43BD8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Népdalok lejegyzése énekes diktálás után szöveggel.</w:t>
      </w:r>
    </w:p>
    <w:p w14:paraId="77CA41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Memorizálási feladatok kottakép, valamint hallás után.</w:t>
      </w:r>
    </w:p>
    <w:p w14:paraId="2531501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Funkciójelzéses dallamok, egyenletes ritmusú – hangnemi kitérést tartalmazó – kétszólamú menetek ének–zongorás megszólaltatása egyénileg is.</w:t>
      </w:r>
    </w:p>
    <w:p w14:paraId="6FDAC97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Homofon és könnyű polifon többszólamúság énekelve és hangszereken előadva is.</w:t>
      </w:r>
    </w:p>
    <w:p w14:paraId="376EBF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Hangszerkíséretes műdalok, áriák két– vagy többszólamú vokális művek megszólaltatása különféle hangszeres együttesekkel is.</w:t>
      </w:r>
    </w:p>
    <w:p w14:paraId="2EACEE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XX. századi kórusművek, énekelhető szemelvények megszólaltatása, memorizálása.</w:t>
      </w:r>
    </w:p>
    <w:p w14:paraId="3B4EE03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FC49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789D14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 előtagjához moduláló utótag rögtönzése.</w:t>
      </w:r>
    </w:p>
    <w:p w14:paraId="3D370A5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Dallamhoz basszus rögtönzés.</w:t>
      </w:r>
    </w:p>
    <w:p w14:paraId="0394057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Egyszerű, megadott periódusok zenei anyagának variálása a megfigyelt, elsajátított klasszikus fordulatokkal.</w:t>
      </w:r>
    </w:p>
    <w:p w14:paraId="60A294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Improvizáció Bartók Béla Mikrokozmosz sorozatból megismert zenei elemekkel.</w:t>
      </w:r>
    </w:p>
    <w:p w14:paraId="583A002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3CC8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zenei elemző képesség fejlesztése: </w:t>
      </w:r>
    </w:p>
    <w:p w14:paraId="2C6934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ismeretek alkalmazása a zeneművek feldolgozása során.</w:t>
      </w:r>
    </w:p>
    <w:p w14:paraId="5B10D3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hangközök, hangzatok funkciós jelentősége, zenei értelmezése.</w:t>
      </w:r>
    </w:p>
    <w:p w14:paraId="2F88A8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stílusjegyek felismerése és az alapvető zenei összefüggések megfigyeltetése (ritmika, dallam, funkció, harmónia, forma).</w:t>
      </w:r>
    </w:p>
    <w:p w14:paraId="28B7951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Bartók Béla Mikrokozmosz sorozatból megismert fordulatok megfigyelése ( pl.növekedés, fogyás, pont, vonal, dúr, moll </w:t>
      </w:r>
      <w:proofErr w:type="spellStart"/>
      <w:r w:rsidRPr="008B669B">
        <w:rPr>
          <w:rFonts w:ascii="Times New Roman" w:hAnsi="Times New Roman"/>
          <w:sz w:val="24"/>
          <w:szCs w:val="24"/>
        </w:rPr>
        <w:t>bitonalitása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25DFB2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CCF1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</w:t>
      </w:r>
    </w:p>
    <w:p w14:paraId="7E53661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Aautentikus</w:t>
      </w:r>
      <w:proofErr w:type="spellEnd"/>
      <w:r w:rsidRPr="008B669B">
        <w:rPr>
          <w:rFonts w:ascii="Times New Roman" w:hAnsi="Times New Roman"/>
          <w:sz w:val="24"/>
          <w:szCs w:val="24"/>
        </w:rPr>
        <w:t>, összetett zárlat.</w:t>
      </w:r>
    </w:p>
    <w:p w14:paraId="6080E8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Poliritmika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hemiola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4C74EB7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Számozott basszus.</w:t>
      </w:r>
    </w:p>
    <w:p w14:paraId="3C7A41D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Tonalitás, </w:t>
      </w:r>
      <w:proofErr w:type="spellStart"/>
      <w:r w:rsidRPr="008B669B">
        <w:rPr>
          <w:rFonts w:ascii="Times New Roman" w:hAnsi="Times New Roman"/>
          <w:sz w:val="24"/>
          <w:szCs w:val="24"/>
        </w:rPr>
        <w:t>bitonalitás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politonalitás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393CE0D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Akusztikus skála, egészhangú skála, </w:t>
      </w:r>
      <w:proofErr w:type="spellStart"/>
      <w:r w:rsidRPr="008B669B">
        <w:rPr>
          <w:rFonts w:ascii="Times New Roman" w:hAnsi="Times New Roman"/>
          <w:sz w:val="24"/>
          <w:szCs w:val="24"/>
        </w:rPr>
        <w:t>tizenkétfokúság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6F8AB57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Cluster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37600E1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Szvit, opera, kantáta, oratórium, korál, recitativo, ária.</w:t>
      </w:r>
    </w:p>
    <w:p w14:paraId="7B085D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szvit jellegzetes tánctételei.</w:t>
      </w:r>
    </w:p>
    <w:p w14:paraId="0AF5ABE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barokk versenymű, </w:t>
      </w:r>
      <w:proofErr w:type="spellStart"/>
      <w:r w:rsidRPr="008B669B">
        <w:rPr>
          <w:rFonts w:ascii="Times New Roman" w:hAnsi="Times New Roman"/>
          <w:sz w:val="24"/>
          <w:szCs w:val="24"/>
        </w:rPr>
        <w:t>concertálás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0DD01CC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Fuga, reális és tonális válasz.</w:t>
      </w:r>
    </w:p>
    <w:p w14:paraId="03ECB4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Opera, recitativo, ária, betétdal.</w:t>
      </w:r>
    </w:p>
    <w:p w14:paraId="2ADCBF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Szonátaforma, rondóforma, variációs forma.</w:t>
      </w:r>
    </w:p>
    <w:p w14:paraId="719FB3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klasszikus versenymű, kadencia.</w:t>
      </w:r>
    </w:p>
    <w:p w14:paraId="16ADD4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Tempó– és előadási jelek a zenei anyaghoz kapcsolódóan.</w:t>
      </w:r>
    </w:p>
    <w:p w14:paraId="25B882F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8645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6429246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Klasszikus zenei szemelvények. Dalok, áriák, duettek, kánonok.</w:t>
      </w:r>
    </w:p>
    <w:p w14:paraId="196635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Barokk dalok, könnyű áriák, két– és háromszólamú vokális művek.</w:t>
      </w:r>
    </w:p>
    <w:p w14:paraId="0129A2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Reneszánsz kórusművek, táncok. Kodály Zoltán könnyebb kórusművei.</w:t>
      </w:r>
    </w:p>
    <w:p w14:paraId="3557835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Néhány XX. századi énekes és hangszeres mű.</w:t>
      </w:r>
    </w:p>
    <w:p w14:paraId="795583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Magyar népdalok.</w:t>
      </w:r>
    </w:p>
    <w:p w14:paraId="6090AF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hangok világa VI. kötet és Útmutató</w:t>
      </w:r>
    </w:p>
    <w:p w14:paraId="29AE439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Énekeljünk, muzsikáljunk!</w:t>
      </w:r>
    </w:p>
    <w:p w14:paraId="1D64207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Simonné Sármási Ágnes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Zsuzsa: Zenei készségfejlesztő feladatgyűjtemény</w:t>
      </w:r>
    </w:p>
    <w:p w14:paraId="253D83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Németh Rudolf – Nógrádi László – </w:t>
      </w:r>
      <w:proofErr w:type="spellStart"/>
      <w:r w:rsidRPr="008B669B">
        <w:rPr>
          <w:rFonts w:ascii="Times New Roman" w:hAnsi="Times New Roman"/>
          <w:sz w:val="24"/>
          <w:szCs w:val="24"/>
        </w:rPr>
        <w:t>Puster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János: Szolfézs antológia</w:t>
      </w:r>
    </w:p>
    <w:p w14:paraId="43E756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15 kétszólamú énekgyakorlat</w:t>
      </w:r>
    </w:p>
    <w:p w14:paraId="1CF6A9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66 kétszólamú énekgyakorlat</w:t>
      </w:r>
    </w:p>
    <w:p w14:paraId="3DC54FD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77 kétszólamú énekgyakorlat</w:t>
      </w:r>
    </w:p>
    <w:p w14:paraId="55947D7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gyakorló </w:t>
      </w:r>
      <w:proofErr w:type="spellStart"/>
      <w:r w:rsidRPr="008B669B">
        <w:rPr>
          <w:rFonts w:ascii="Times New Roman" w:hAnsi="Times New Roman"/>
          <w:sz w:val="24"/>
          <w:szCs w:val="24"/>
        </w:rPr>
        <w:t>füzetei</w:t>
      </w:r>
      <w:proofErr w:type="spellEnd"/>
    </w:p>
    <w:p w14:paraId="3C9E04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Bach példatár I.</w:t>
      </w:r>
    </w:p>
    <w:p w14:paraId="15313D3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Stílusismeret II.</w:t>
      </w:r>
    </w:p>
    <w:p w14:paraId="1D0542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Kodály Zoltán – </w:t>
      </w:r>
      <w:proofErr w:type="spellStart"/>
      <w:r w:rsidRPr="008B669B">
        <w:rPr>
          <w:rFonts w:ascii="Times New Roman" w:hAnsi="Times New Roman"/>
          <w:sz w:val="24"/>
          <w:szCs w:val="24"/>
        </w:rPr>
        <w:t>Vargyas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Lajos: Magyar népzene</w:t>
      </w:r>
    </w:p>
    <w:p w14:paraId="6DE3E03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magyar dal könyve</w:t>
      </w:r>
    </w:p>
    <w:p w14:paraId="5A1EAC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Járdányi Pál: Magyar népdaltípusok I–II.</w:t>
      </w:r>
    </w:p>
    <w:p w14:paraId="65C4D0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Duettek I–II.</w:t>
      </w:r>
    </w:p>
    <w:p w14:paraId="4A809A9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Béla: Mikrokozmosz</w:t>
      </w:r>
    </w:p>
    <w:p w14:paraId="42B875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Béla: Gyermekeknek</w:t>
      </w:r>
    </w:p>
    <w:p w14:paraId="398031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Béla: 27 egyneműkar</w:t>
      </w:r>
    </w:p>
    <w:p w14:paraId="05F0183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Gyermek– és nőikarok</w:t>
      </w:r>
    </w:p>
    <w:p w14:paraId="66DE97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Máriássi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István: Bevezetés a barokk zene világába</w:t>
      </w:r>
    </w:p>
    <w:p w14:paraId="046CC40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Bach olvasókönyv</w:t>
      </w:r>
    </w:p>
    <w:p w14:paraId="5BA9ED2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Formák, műfajok a barokk és klasszikus zenében</w:t>
      </w:r>
    </w:p>
    <w:p w14:paraId="20FBE7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A funkciós zene harmónia– és formavilága</w:t>
      </w:r>
    </w:p>
    <w:p w14:paraId="7AEC2C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A klasszikus moduláció</w:t>
      </w:r>
    </w:p>
    <w:p w14:paraId="516A99E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Bevezetés a Mikrokozmosz világába</w:t>
      </w:r>
    </w:p>
    <w:p w14:paraId="019ECF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Kortárs zeneszerzők hangszeres darabjai a tanulók repertoárjából</w:t>
      </w:r>
    </w:p>
    <w:p w14:paraId="449569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Párkai István: Modern kórusetűdök (Népművelési Intézet)</w:t>
      </w:r>
    </w:p>
    <w:p w14:paraId="32FA18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Győrffy István: Dallamírási feladatok </w:t>
      </w:r>
    </w:p>
    <w:p w14:paraId="3F7F11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Nógrádi László – Papp Károlyné – Spiegel Marianna: Dallamírási feladatok II– III. kötet.</w:t>
      </w:r>
    </w:p>
    <w:p w14:paraId="08DAC4E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Nógrádi László – P. </w:t>
      </w:r>
      <w:proofErr w:type="spellStart"/>
      <w:r w:rsidRPr="008B669B">
        <w:rPr>
          <w:rFonts w:ascii="Times New Roman" w:hAnsi="Times New Roman"/>
          <w:sz w:val="24"/>
          <w:szCs w:val="24"/>
        </w:rPr>
        <w:t>Vesztróczi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Judit – Szatmári Judit: Muzsikáljunk együtt, Szolfézs 8 (kazetta és munkafüzet)</w:t>
      </w:r>
    </w:p>
    <w:p w14:paraId="4BC1C80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23D8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zenehallgatási anyag</w:t>
      </w:r>
    </w:p>
    <w:p w14:paraId="4E34F7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Reneszánsz kórusművek</w:t>
      </w:r>
    </w:p>
    <w:p w14:paraId="6102C7A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Szvit, korál, kantáta–, passió–, oratórium–, versenymű–, operarészletek, hangszeres darabok (H. </w:t>
      </w:r>
      <w:proofErr w:type="spellStart"/>
      <w:r w:rsidRPr="008B669B">
        <w:rPr>
          <w:rFonts w:ascii="Times New Roman" w:hAnsi="Times New Roman"/>
          <w:sz w:val="24"/>
          <w:szCs w:val="24"/>
        </w:rPr>
        <w:t>Purcell</w:t>
      </w:r>
      <w:proofErr w:type="spellEnd"/>
      <w:r w:rsidRPr="008B669B">
        <w:rPr>
          <w:rFonts w:ascii="Times New Roman" w:hAnsi="Times New Roman"/>
          <w:sz w:val="24"/>
          <w:szCs w:val="24"/>
        </w:rPr>
        <w:t>, G. F. Händel és J. S. Bach művei)</w:t>
      </w:r>
    </w:p>
    <w:p w14:paraId="42B36C0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Válogatás Bartók Béla, Kodály Zoltán kórusműveiből, hangszeres darabjaiból, I. Sztravinszkij, C. Orff műveiből, valamint magyar kortárs zeneszerzők (pl. Kurtág György) darabjaiból.</w:t>
      </w:r>
    </w:p>
    <w:p w14:paraId="784502A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A5AD4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9DCEA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199937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833834" w14:textId="51ACE6A8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Követelmény</w:t>
      </w:r>
    </w:p>
    <w:p w14:paraId="670FE8A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a tanuló tíz periódus terjedelmű barokk és klasszikus dallamot, tíz népdalt szöveggel emlékezetből, öt művet a XX. századi könnyen énekelhető szemelvényekből (elsősorban Bartók Béla és Kodály Zoltán műveiből). </w:t>
      </w:r>
    </w:p>
    <w:p w14:paraId="685D064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megszólaltatás legyen stílusos és muzikális.</w:t>
      </w:r>
    </w:p>
    <w:p w14:paraId="53C6300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8B669B">
        <w:rPr>
          <w:rFonts w:ascii="Times New Roman" w:hAnsi="Times New Roman"/>
          <w:sz w:val="24"/>
          <w:szCs w:val="24"/>
          <w:lang w:val="sv-SE"/>
        </w:rPr>
        <w:t>Ismerje</w:t>
      </w:r>
    </w:p>
    <w:p w14:paraId="752C4C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8B669B">
        <w:rPr>
          <w:rFonts w:ascii="Times New Roman" w:hAnsi="Times New Roman"/>
          <w:sz w:val="24"/>
          <w:szCs w:val="24"/>
          <w:lang w:val="sv-SE"/>
        </w:rPr>
        <w:t>– a kvintkört, tudja a hangsorokat 7#, 7b előjegyzésig,</w:t>
      </w:r>
    </w:p>
    <w:p w14:paraId="3F8F697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modális hangsorokat, tudja énekelni azokat ábécés nevekkel 4#, 4b előjegyzésig.</w:t>
      </w:r>
    </w:p>
    <w:p w14:paraId="7BCE374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Tudja énekelni ábécés nevekkel a hangközöket, hármashangzatokat és fordításaikat, valamint a tanult négyeshangzatokat dúr és moll hangsorokban. Ismerje fel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hallás után.</w:t>
      </w:r>
    </w:p>
    <w:p w14:paraId="312B5C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lejegyezni </w:t>
      </w:r>
    </w:p>
    <w:p w14:paraId="679B006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alterációt</w:t>
      </w:r>
      <w:proofErr w:type="spellEnd"/>
      <w:r w:rsidRPr="008B669B">
        <w:rPr>
          <w:rFonts w:ascii="Times New Roman" w:hAnsi="Times New Roman"/>
          <w:sz w:val="24"/>
          <w:szCs w:val="24"/>
        </w:rPr>
        <w:t>, hangnemi kitérést tartalmazó hangközmenetet,</w:t>
      </w:r>
    </w:p>
    <w:p w14:paraId="406AFC2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kétszólamú klasszikus vagy barokk dallamot </w:t>
      </w:r>
    </w:p>
    <w:p w14:paraId="63585FB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lapról énekelni hasonló nehézségi fokú dallamot szolmizálva, alkalmi hangzókkal és ábécés nevekkel.</w:t>
      </w:r>
    </w:p>
    <w:p w14:paraId="505D2A3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memorizálni a tanult anyagnál könnyebb, periódusnyi dallamot kottaképről vagy hallás után.</w:t>
      </w:r>
    </w:p>
    <w:p w14:paraId="2128D9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rögtönözni</w:t>
      </w:r>
    </w:p>
    <w:p w14:paraId="3722FCE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 előtaghoz utótagot,</w:t>
      </w:r>
    </w:p>
    <w:p w14:paraId="544C506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funkciós dallamhoz funkciójelző második szólamot.</w:t>
      </w:r>
    </w:p>
    <w:p w14:paraId="0EB470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hallás után az egyszerű műzenei formákat.</w:t>
      </w:r>
    </w:p>
    <w:p w14:paraId="3B567B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magyar népdalok stílusköreit és stílusjegyeit.</w:t>
      </w:r>
    </w:p>
    <w:p w14:paraId="7FDDD8F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szonáta–, rondó– és variációs formák felépítését.</w:t>
      </w:r>
    </w:p>
    <w:p w14:paraId="7CD964B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Legyen képes az alapvető zenei összefüggések felismerésére (ritmika, dallam, funkció, harmónia, forma), önálló elemzésre </w:t>
      </w:r>
    </w:p>
    <w:p w14:paraId="3AF939A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25F4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791C8A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 megszólaltatása szép énekléssel, helyes frazeálással. </w:t>
      </w:r>
    </w:p>
    <w:p w14:paraId="56ED93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memoriter anyagból egyéni bemutatás.</w:t>
      </w:r>
    </w:p>
    <w:p w14:paraId="734157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műzenei szemelvények, ritmus– és dallami elemek, zenei ismeretek elsajátításának bemutatása csoportos és egyéni munkával </w:t>
      </w:r>
    </w:p>
    <w:p w14:paraId="2CD69CD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C1F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7295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Követelmények az alapfokú évfolyamok elvégzése után</w:t>
      </w:r>
    </w:p>
    <w:p w14:paraId="1DDB62D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6CCA8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„A” tagozat</w:t>
      </w:r>
    </w:p>
    <w:p w14:paraId="5CA325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hallás után is kottaképről a tanult ritmusképleteket, metrumokat.</w:t>
      </w:r>
    </w:p>
    <w:p w14:paraId="79F25FA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Legyen biztos tájékozottsága a relatív és abszolút rendszerben (könnyebb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alterációkban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is) 4#, 4b előjegyzésig.</w:t>
      </w:r>
    </w:p>
    <w:p w14:paraId="624CFE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</w:t>
      </w:r>
    </w:p>
    <w:p w14:paraId="3EDBF7C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pentaton hangsorokat.</w:t>
      </w:r>
    </w:p>
    <w:p w14:paraId="17BC690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dúr és moll hangsorokat 5#, 5b előjegyzésig,</w:t>
      </w:r>
    </w:p>
    <w:p w14:paraId="3216EB9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háromféle moll hangsort,</w:t>
      </w:r>
    </w:p>
    <w:p w14:paraId="3457FD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kvintkört.</w:t>
      </w:r>
    </w:p>
    <w:p w14:paraId="2E9E6FA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a művek hangnemeit hangszeres anyagához kapcsolódóan is.</w:t>
      </w:r>
    </w:p>
    <w:p w14:paraId="0F2F63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tájékozott a hangmagassági viszonyokban:</w:t>
      </w:r>
    </w:p>
    <w:p w14:paraId="27FD27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azonosítani a hangszeres tanulmányaihoz kapcsolódóan a tanult hangközöket, hármashangzatokat és a domináns szeptim hangzatot, ismerje fel ezeket kottakép és hallás alapján.</w:t>
      </w:r>
    </w:p>
    <w:p w14:paraId="35EA6EC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funkciós főakkordokat 4#, 4b előjegyzésig. </w:t>
      </w:r>
    </w:p>
    <w:p w14:paraId="7DA992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ezeket kottaképről azonosítani hangszeres anyagához kapcsolódóan is.</w:t>
      </w:r>
    </w:p>
    <w:p w14:paraId="6D77645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funkciós vonzást, a hangnemi kitérés és moduláció fogalmát. </w:t>
      </w:r>
    </w:p>
    <w:p w14:paraId="1852602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Tudjon lejegyezni:</w:t>
      </w:r>
    </w:p>
    <w:p w14:paraId="2B3FE20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rövid szótagszámú, </w:t>
      </w:r>
      <w:proofErr w:type="spellStart"/>
      <w:r w:rsidRPr="008B669B">
        <w:rPr>
          <w:rFonts w:ascii="Times New Roman" w:hAnsi="Times New Roman"/>
          <w:sz w:val="24"/>
          <w:szCs w:val="24"/>
        </w:rPr>
        <w:t>tempo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giusto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magyar népdalt szöveggel,</w:t>
      </w:r>
    </w:p>
    <w:p w14:paraId="4CCF1E4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igen könnyű műzenei periódust funkciót jelző basszussal.</w:t>
      </w:r>
    </w:p>
    <w:p w14:paraId="40C96DA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a fentieknek megfelelő nehézségi fokú dallamot lapról olvasni.</w:t>
      </w:r>
    </w:p>
    <w:p w14:paraId="0A813E3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és tudja kottaképről is azonosítani (hangszeres tanulmányaiban is alkalmazni):</w:t>
      </w:r>
    </w:p>
    <w:p w14:paraId="1B3BCE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magyar népzene stílusjegyeit,</w:t>
      </w:r>
    </w:p>
    <w:p w14:paraId="606AB8E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periódus fogalmát,</w:t>
      </w:r>
    </w:p>
    <w:p w14:paraId="79458F6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kis formákat,</w:t>
      </w:r>
    </w:p>
    <w:p w14:paraId="7C9B2F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triós formát,</w:t>
      </w:r>
    </w:p>
    <w:p w14:paraId="6877F7C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klasszikus szonátaformát,</w:t>
      </w:r>
    </w:p>
    <w:p w14:paraId="5D68DB7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rondót.</w:t>
      </w:r>
    </w:p>
    <w:p w14:paraId="1AB8461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Rendelkezzék alapvető zenetörténeti tájékozottsággal: a tanulmányai során érintett zenetörténeti korok, kiemelkedő zeneszerzők, műfajok ismeretével (elsősorban a barokk és a bécsi klasszikus zenében).</w:t>
      </w:r>
    </w:p>
    <w:p w14:paraId="2A659C6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leggyakrabban előforduló zenei kifejezéseket.</w:t>
      </w:r>
    </w:p>
    <w:p w14:paraId="172CD5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0007A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23DE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„B” tagozat végén (az „A” tagozat követelményein felül)</w:t>
      </w:r>
    </w:p>
    <w:p w14:paraId="6C7C9A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ismerje</w:t>
      </w:r>
    </w:p>
    <w:p w14:paraId="034608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kvintkört, tudja a hangsorokat 7#, 7b előjegyzésig; </w:t>
      </w:r>
    </w:p>
    <w:p w14:paraId="30C219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modális hangsorokat, tudja énekelni azokat ábécés nevekkel 4#, 4b előjegyzésig.</w:t>
      </w:r>
    </w:p>
    <w:p w14:paraId="215F0A1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Tudja énekelni </w:t>
      </w:r>
    </w:p>
    <w:p w14:paraId="5613E15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ábécés nevekkel a hangközöket, hármashangzatokat és fordításaikat, valamint a tanult négyeshangzatokat dúr és moll hangsorokban.</w:t>
      </w:r>
    </w:p>
    <w:p w14:paraId="53B882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fel a fentieket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együtthangzásban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hallás után.</w:t>
      </w:r>
    </w:p>
    <w:p w14:paraId="6866BB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lejegyezni </w:t>
      </w:r>
    </w:p>
    <w:p w14:paraId="482D948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hangközmenetet, kétszólamú klasszikus vagy barokk dallamot </w:t>
      </w:r>
    </w:p>
    <w:p w14:paraId="17A8DBE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lapról énekelni könnyebb dallamot</w:t>
      </w:r>
    </w:p>
    <w:p w14:paraId="440948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memorizálni a tanult anyagnál könnyebb, periódusnyi dallamot kottaképről vagy hallás után.</w:t>
      </w:r>
    </w:p>
    <w:p w14:paraId="3336A0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hallás után az egyszerű műzenei formákat.</w:t>
      </w:r>
    </w:p>
    <w:p w14:paraId="51B214F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magyar népdalok stílusköreit és stílusjegyeit.</w:t>
      </w:r>
    </w:p>
    <w:p w14:paraId="37DB9F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szonáta–, rondó– és variációs formák felépítését.</w:t>
      </w:r>
    </w:p>
    <w:p w14:paraId="7F8F35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Legyen képes az alapvető zenei összefüggések felismerésére (ritmika, dallam, funkció, harmónia, forma), önálló elemzésre </w:t>
      </w:r>
    </w:p>
    <w:p w14:paraId="340FAC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50D94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ABC56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művészeti alapvizsga követelményei</w:t>
      </w:r>
    </w:p>
    <w:p w14:paraId="48C076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8754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vizsga részei</w:t>
      </w:r>
    </w:p>
    <w:p w14:paraId="54B4DA8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Írásbeli, és/vagy szóbeli vizsga</w:t>
      </w:r>
    </w:p>
    <w:p w14:paraId="3931206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vizsga feladatait az iskola választja ki az A) és B) feladatsor közül vagy a helyi pedagógiai programja alapján hasonló követelményszintű feladatsort állít össze.</w:t>
      </w:r>
    </w:p>
    <w:p w14:paraId="2CB4C6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9D6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vizsga tantárgya és időtartama</w:t>
      </w:r>
    </w:p>
    <w:p w14:paraId="1626AAA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Szolfézs </w:t>
      </w:r>
    </w:p>
    <w:p w14:paraId="646D5B6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írásbeli vizsga időtartama minimum 45 perc.</w:t>
      </w:r>
    </w:p>
    <w:p w14:paraId="525841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szóbeli vizsga időtartama minimum 10 perc.</w:t>
      </w:r>
    </w:p>
    <w:p w14:paraId="1EDA94B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28109F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F03D1B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BE4F2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7A7B7" w14:textId="7F64FDDC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A vizsga tartalma</w:t>
      </w:r>
    </w:p>
    <w:p w14:paraId="6939E7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„A" tagozat</w:t>
      </w:r>
    </w:p>
    <w:p w14:paraId="6D78D9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F34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Írásbeli vizsga</w:t>
      </w:r>
    </w:p>
    <w:p w14:paraId="3DF898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A/ Feladatsor</w:t>
      </w:r>
    </w:p>
    <w:p w14:paraId="04EDCA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1. Teszt kérdések a zenei ismeretek köréből; 4–5 kérdés a megismert, hangsorokra, hangközökre, hangzatokra, formai ismeretekre, stílusokra vonatkozóan </w:t>
      </w:r>
    </w:p>
    <w:p w14:paraId="316CDE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B3655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2. Könnyű klasszikus periódus mindkét szólamának lejegyzése „keretes” diktálás alapján.</w:t>
      </w:r>
    </w:p>
    <w:p w14:paraId="5543240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idézet 3/4 vagy 4/4–es lüktetésű, nem moduláló, nehezebb hangközlépéseket nem tartalmaz, a felső szólamban könnyebb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előfordulhat.</w:t>
      </w:r>
    </w:p>
    <w:p w14:paraId="0BCAED1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tanulók számára adott: a kulcsok, az előjegyzés, a metrum, a kezdőhangok értékkel és néhány „támpont”–hang.  </w:t>
      </w:r>
    </w:p>
    <w:p w14:paraId="02F5D06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idézet zongorán </w:t>
      </w:r>
      <w:proofErr w:type="spellStart"/>
      <w:r w:rsidRPr="008B669B">
        <w:rPr>
          <w:rFonts w:ascii="Times New Roman" w:hAnsi="Times New Roman"/>
          <w:sz w:val="24"/>
          <w:szCs w:val="24"/>
        </w:rPr>
        <w:t>tizszer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hangozhat el.</w:t>
      </w:r>
    </w:p>
    <w:p w14:paraId="2B4841A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0C70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3. Klasszikus zenei szemelvény elemzése hallás– és kottakép alapján. A tanuló számára adott a mű kottaképe. A szemelvény (vagy mű) kis kéttagú, vagy háromtagú forma legyen. Az elemzés szempontjai: hangnem, forma megállapítása, dallami, ritmikai, funkciós zenei történések jelölése illetve felsorolása. A művet a tanár zongorán bemutathatja.</w:t>
      </w:r>
    </w:p>
    <w:p w14:paraId="0E3C29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00A42" w14:textId="77777777" w:rsidR="002C29F1" w:rsidRDefault="002C29F1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1FB7FE" w14:textId="4660A829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B) feladatsor</w:t>
      </w:r>
    </w:p>
    <w:p w14:paraId="1CE24C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1. Teszt kérdések a zenei ismeretek köréből; 4–5 kérdés a megismert, hangsorokra, hangközökre, hangzatokra, formai ismeretekre, stílusokra vonatkozóan </w:t>
      </w:r>
    </w:p>
    <w:p w14:paraId="309F05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A7AD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2. Egy magyar népdal dallamának lejegyzése. A népdal új stílusú, négysoros, legfeljebb 8–10–es szótagszámú, </w:t>
      </w:r>
      <w:proofErr w:type="spellStart"/>
      <w:r w:rsidRPr="008B669B">
        <w:rPr>
          <w:rFonts w:ascii="Times New Roman" w:hAnsi="Times New Roman"/>
          <w:sz w:val="24"/>
          <w:szCs w:val="24"/>
        </w:rPr>
        <w:t>tempo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giusto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izometrikus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</w:t>
      </w:r>
    </w:p>
    <w:p w14:paraId="3EB81AA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tanulók számára adott a violinkulcs, az előjegyzés, a metrum és a kezdőhang értékkel. </w:t>
      </w:r>
    </w:p>
    <w:p w14:paraId="37E395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népdal tízszer hangozhat el a megadott abszolút magasságban, énekes előadásban.</w:t>
      </w:r>
    </w:p>
    <w:p w14:paraId="30E523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91456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3. Könnyű klasszikus zenei szemelvény elemzése hallás– és kottakép alapján. A tanuló számára adott a mű kottaképe. A szemelvény vagy teljes mű: kis kéttagú, vagy háromtagú forma. Az elemzés szempontjai: hangnem, forma megállapítása, dallami, ritmikai, funkciós zenei történések jelölése illetve felsorolása. A művet a tanár zongorán bemutathatja.</w:t>
      </w:r>
    </w:p>
    <w:p w14:paraId="1D20DD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Mindkét feladatsorhoz ajánlott feladatlap készítése.</w:t>
      </w:r>
    </w:p>
    <w:p w14:paraId="10CB65F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3EF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8B669B">
        <w:rPr>
          <w:rFonts w:ascii="Times New Roman" w:hAnsi="Times New Roman"/>
          <w:sz w:val="24"/>
          <w:szCs w:val="24"/>
          <w:lang w:val="pt-BR"/>
        </w:rPr>
        <w:t>Szóbeli vizsga</w:t>
      </w:r>
    </w:p>
    <w:p w14:paraId="25E740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1. Memoriter anyag: </w:t>
      </w:r>
    </w:p>
    <w:p w14:paraId="33AA97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vizsgázó </w:t>
      </w:r>
    </w:p>
    <w:p w14:paraId="32820BD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tudjon előadni öt népdalt, </w:t>
      </w:r>
    </w:p>
    <w:p w14:paraId="420D463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ismerje a dalok legfontosabb stílusjegyeit;</w:t>
      </w:r>
    </w:p>
    <w:p w14:paraId="124BA9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tudjon megszólaltatni öt műzenei szemelvényt szóló énekléssel vagy hangszerkísérettel (saját kíséret nem kötelező),</w:t>
      </w:r>
    </w:p>
    <w:p w14:paraId="7BB79D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ismerje az énekelt darabok legfontosabb zenei jellegzetességeit.</w:t>
      </w:r>
    </w:p>
    <w:p w14:paraId="4E1460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C6A9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8B669B">
          <w:rPr>
            <w:rFonts w:ascii="Times New Roman" w:hAnsi="Times New Roman"/>
            <w:sz w:val="24"/>
            <w:szCs w:val="24"/>
          </w:rPr>
          <w:t>2. A</w:t>
        </w:r>
      </w:smartTag>
      <w:r w:rsidRPr="008B669B">
        <w:rPr>
          <w:rFonts w:ascii="Times New Roman" w:hAnsi="Times New Roman"/>
          <w:sz w:val="24"/>
          <w:szCs w:val="24"/>
        </w:rPr>
        <w:t xml:space="preserve"> vizsgán a tanuló elemezzen egy választott hangszeres darabot, amellyel kapcsolatban a vizsgabizottság kérdéseket tehet fel a hatodik évfolyam követelményei alapján. Kottáról a tanulónak kell gondoskodnia.</w:t>
      </w:r>
    </w:p>
    <w:p w14:paraId="26690F6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8067B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1893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A vizsga tartalma </w:t>
      </w:r>
    </w:p>
    <w:p w14:paraId="3DE082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„B"– tagozat  ( „B”–tagozaton  a vizsga mindkét része kötelező.)</w:t>
      </w:r>
    </w:p>
    <w:p w14:paraId="68E914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B796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Írásbeli vizsga </w:t>
      </w:r>
    </w:p>
    <w:p w14:paraId="2E0FE7A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1. Hangközmenet: 11 hangközből álló tonális hangközmenet lejegyzése, a hangközök megnevezésével. A tanuló számára adott a violinkulcs, előjegyzés és a kezdő hangköz, elnevezéssel együtt. A hangközmenet zongorán hatszor hangozhat el.</w:t>
      </w:r>
    </w:p>
    <w:p w14:paraId="33365C7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860B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2. Hangzatlejegyzés</w:t>
      </w:r>
    </w:p>
    <w:p w14:paraId="7C764DF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10 akkord felismerése és lejegyzése adott hang(ok)</w:t>
      </w:r>
      <w:proofErr w:type="spellStart"/>
      <w:r w:rsidRPr="008B669B">
        <w:rPr>
          <w:rFonts w:ascii="Times New Roman" w:hAnsi="Times New Roman"/>
          <w:sz w:val="24"/>
          <w:szCs w:val="24"/>
        </w:rPr>
        <w:t>ra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oldással együtt </w:t>
      </w:r>
    </w:p>
    <w:p w14:paraId="619A78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számára adott a violinkulcs és a hangzatok alsó hangja. A feladat zongorán hatszor hangozhat el.</w:t>
      </w:r>
    </w:p>
    <w:p w14:paraId="7E12F9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EC40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3. Kétszólamú klasszikus periódus lejegyzése funkciós basszussal</w:t>
      </w:r>
    </w:p>
    <w:p w14:paraId="5A7CF6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idézet </w:t>
      </w:r>
      <w:proofErr w:type="spellStart"/>
      <w:r w:rsidRPr="008B669B">
        <w:rPr>
          <w:rFonts w:ascii="Times New Roman" w:hAnsi="Times New Roman"/>
          <w:sz w:val="24"/>
          <w:szCs w:val="24"/>
        </w:rPr>
        <w:t>metruma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2/4, 3/4, 4/4 vagy 6/8 – változatos ritmikai, dallami fordulatokat tartalmazhat.</w:t>
      </w:r>
    </w:p>
    <w:p w14:paraId="071B4D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tanuló számára adott: a kulcsok, az előjegyzés, a metrum és a kezdőhang értékkel. </w:t>
      </w:r>
    </w:p>
    <w:p w14:paraId="3D6CA35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idézet zongorán tízszer hangozhat el.</w:t>
      </w:r>
    </w:p>
    <w:p w14:paraId="0BC250D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feladatsorhoz ajánlott feladatlapot készíteni.</w:t>
      </w:r>
    </w:p>
    <w:p w14:paraId="38A3151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6D62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Szóbeli vizsga</w:t>
      </w:r>
    </w:p>
    <w:p w14:paraId="766CBE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1. Egyszólamú klasszikus dallam lapról éneklése rövid átnézés után, szolmizálva és hangnévvel. </w:t>
      </w:r>
    </w:p>
    <w:p w14:paraId="44C8DD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idézet </w:t>
      </w:r>
      <w:proofErr w:type="spellStart"/>
      <w:r w:rsidRPr="008B669B">
        <w:rPr>
          <w:rFonts w:ascii="Times New Roman" w:hAnsi="Times New Roman"/>
          <w:sz w:val="24"/>
          <w:szCs w:val="24"/>
        </w:rPr>
        <w:t>metruma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2/4, 3/4, 4/4 vagy 6/8 – változatos ritmikai, dallami fordulatokat tartalmazhat.</w:t>
      </w:r>
    </w:p>
    <w:p w14:paraId="68F1DB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75DBD" w14:textId="77777777" w:rsidR="00FF48E6" w:rsidRDefault="00FF48E6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53CEAF" w14:textId="77777777" w:rsidR="00FF48E6" w:rsidRDefault="00FF48E6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2D04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2. Memoriter anyag:</w:t>
      </w:r>
    </w:p>
    <w:p w14:paraId="2F058B0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vizsgázó </w:t>
      </w:r>
    </w:p>
    <w:p w14:paraId="02B2BE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tudjon </w:t>
      </w:r>
      <w:proofErr w:type="spellStart"/>
      <w:r w:rsidRPr="008B669B">
        <w:rPr>
          <w:rFonts w:ascii="Times New Roman" w:hAnsi="Times New Roman"/>
          <w:sz w:val="24"/>
          <w:szCs w:val="24"/>
        </w:rPr>
        <w:t>élményszerűen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előadni tíz népdalt,</w:t>
      </w:r>
    </w:p>
    <w:p w14:paraId="1E3273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ismerje azok legfontosabb jellemzőit; </w:t>
      </w:r>
    </w:p>
    <w:p w14:paraId="1074DA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tudjon megszólaltatni öt műzenei szemelvényt szóló énekléssel vagy éneklőtársakkal, ill. hangszerkísérettel (saját kíséret nem kötelező), </w:t>
      </w:r>
    </w:p>
    <w:p w14:paraId="6E0148B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ismerje az énekelt darabok legfontosabb zenei jellegzetességeit.</w:t>
      </w:r>
    </w:p>
    <w:p w14:paraId="4250630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42B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8B669B">
          <w:rPr>
            <w:rFonts w:ascii="Times New Roman" w:hAnsi="Times New Roman"/>
            <w:sz w:val="24"/>
            <w:szCs w:val="24"/>
          </w:rPr>
          <w:t>3. A</w:t>
        </w:r>
      </w:smartTag>
      <w:r w:rsidRPr="008B669B">
        <w:rPr>
          <w:rFonts w:ascii="Times New Roman" w:hAnsi="Times New Roman"/>
          <w:sz w:val="24"/>
          <w:szCs w:val="24"/>
        </w:rPr>
        <w:t xml:space="preserve"> tanuló elemezzen egy választott hangszeres darabot, amellyel kapcsolatban a vizsgabizottság kérdéseket tehet fel a hatodik évfolyam elvégzése utáni követelmények alapján. Kottáról a tanulónak kell gondoskodnia.</w:t>
      </w:r>
    </w:p>
    <w:p w14:paraId="5228840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E135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vizsga értékelése </w:t>
      </w:r>
    </w:p>
    <w:p w14:paraId="6F1850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E7BAE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írásbeli vizsga értékelése </w:t>
      </w:r>
    </w:p>
    <w:p w14:paraId="5EF8E9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feladat helyes megoldása, a válaszok pontos, világos jelölése </w:t>
      </w:r>
    </w:p>
    <w:p w14:paraId="0E201A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dallamírás: dallami, metrikai/ritmikai korrektség, kottaírási készség, külalak.</w:t>
      </w:r>
    </w:p>
    <w:p w14:paraId="00B0C4E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elemzési szempontokra adott válaszok teljessége, helytállósága, a jelölések pontossága.</w:t>
      </w:r>
    </w:p>
    <w:p w14:paraId="187F702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FE102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szóbeli vizsga értékelése </w:t>
      </w:r>
    </w:p>
    <w:p w14:paraId="0CBFD12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választott zenei anyag élményszerű megszólaltatása</w:t>
      </w:r>
    </w:p>
    <w:p w14:paraId="35C686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általános zenei ismeretek (hangnemek, hangközök, akkordok, előadásmód, zenei szakkifejezések ismerete),</w:t>
      </w:r>
    </w:p>
    <w:p w14:paraId="1C1086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zenetörténeti tájékozottság,</w:t>
      </w:r>
    </w:p>
    <w:p w14:paraId="40FFBD7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stílusismeret,</w:t>
      </w:r>
    </w:p>
    <w:p w14:paraId="2E140E4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formai ismeretek,</w:t>
      </w:r>
    </w:p>
    <w:p w14:paraId="52741B9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tájékozódás a zenei műfajok között.</w:t>
      </w:r>
    </w:p>
    <w:p w14:paraId="4B538EB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966C3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C2C8E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Továbbképző évfolyamok „A”– tagozat</w:t>
      </w:r>
    </w:p>
    <w:p w14:paraId="53A346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E0E9D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7. évfolyam „A”– tagozat</w:t>
      </w:r>
    </w:p>
    <w:p w14:paraId="04789B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F728E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21E845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élményanyag bővítése, a zenei készségek további fejlesztése.</w:t>
      </w:r>
    </w:p>
    <w:p w14:paraId="66B309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régi európai műzene megismerése a gregoriántól a XVI. század vokális művészetén keresztül a kora barokkig.</w:t>
      </w:r>
    </w:p>
    <w:p w14:paraId="7D73A2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középkor világi zenéje.</w:t>
      </w:r>
    </w:p>
    <w:p w14:paraId="582BB18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reneszánsz zene fénykora.</w:t>
      </w:r>
    </w:p>
    <w:p w14:paraId="1F455D6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opera keletkezése.</w:t>
      </w:r>
    </w:p>
    <w:p w14:paraId="431E2E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két – (és több) szólamú éneklés zenei élményének megteremtése.</w:t>
      </w:r>
    </w:p>
    <w:p w14:paraId="77E375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Nevelés az értékes zene szeretetére, tudatos zenehallgatásra.</w:t>
      </w:r>
    </w:p>
    <w:p w14:paraId="6C1AB4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7FD79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Ismeretanyag, hallásfejlesztés. </w:t>
      </w:r>
    </w:p>
    <w:p w14:paraId="5E7E148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gregorián és reneszánsz kottakép (kulcsok, ütemjelzők).</w:t>
      </w:r>
    </w:p>
    <w:p w14:paraId="25E5FE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Gregorián dallamok éneklése szolmizálás nélkül, hangzókkal.</w:t>
      </w:r>
    </w:p>
    <w:p w14:paraId="0359642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Trubadur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Minnesänger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dalok, chansonok.</w:t>
      </w:r>
    </w:p>
    <w:p w14:paraId="17631A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két– és háromszólamú reneszánsz kórusművek éneklése, szólamainak memorizálása.</w:t>
      </w:r>
    </w:p>
    <w:p w14:paraId="4FFCC2D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homofon és polifon szerkesztésmód megfigyelése.</w:t>
      </w:r>
    </w:p>
    <w:p w14:paraId="2ECCB01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imitáció, a reális és tonális válasz.</w:t>
      </w:r>
    </w:p>
    <w:p w14:paraId="7D8C3C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Kodály Zoltán reneszánsz stílusban komponált pedagógiai műveinek megszólaltatása.</w:t>
      </w:r>
    </w:p>
    <w:p w14:paraId="07F3DB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reneszánsz stílusjegyek megfigyelése.</w:t>
      </w:r>
    </w:p>
    <w:p w14:paraId="313B8D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Kvintpárhuzamok, alaphármashangzat sorozatok éneklése.</w:t>
      </w:r>
    </w:p>
    <w:p w14:paraId="54C018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Modális dallamok transzformálása.</w:t>
      </w:r>
    </w:p>
    <w:p w14:paraId="688B404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hangközök ismétlése, hallási elmélyítése.</w:t>
      </w:r>
    </w:p>
    <w:p w14:paraId="412CED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Új hangközök elsajátítása: </w:t>
      </w:r>
      <w:proofErr w:type="spellStart"/>
      <w:r w:rsidRPr="008B669B">
        <w:rPr>
          <w:rFonts w:ascii="Times New Roman" w:hAnsi="Times New Roman"/>
          <w:sz w:val="24"/>
          <w:szCs w:val="24"/>
        </w:rPr>
        <w:t>duo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 és </w:t>
      </w:r>
      <w:proofErr w:type="spellStart"/>
      <w:r w:rsidRPr="008B669B">
        <w:rPr>
          <w:rFonts w:ascii="Times New Roman" w:hAnsi="Times New Roman"/>
          <w:sz w:val="24"/>
          <w:szCs w:val="24"/>
        </w:rPr>
        <w:t>tredecima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7391096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modális hangsorok megismerése, a jellegzetes hangközök kiemelése.</w:t>
      </w:r>
    </w:p>
    <w:p w14:paraId="1E23E55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Modális fordulatok megfigyelése, éneklése.</w:t>
      </w:r>
    </w:p>
    <w:p w14:paraId="62229B9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Plagális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zárlatok megszólaltatása.</w:t>
      </w:r>
    </w:p>
    <w:p w14:paraId="64B8C1C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Memóriafejlesztés: témák, rövidebb zenei egységek éneklése, memorizálása, írása emlékezetből.</w:t>
      </w:r>
    </w:p>
    <w:p w14:paraId="1EEEF7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Jellemző hangzások, szólammozgások követése hallás után is.</w:t>
      </w:r>
    </w:p>
    <w:p w14:paraId="508BDF9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Reneszánsz kórusművek szerkesztésmódjának megfigyelése.</w:t>
      </w:r>
    </w:p>
    <w:p w14:paraId="210E8B7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Stílusjegyek összegyűjtése.</w:t>
      </w:r>
    </w:p>
    <w:p w14:paraId="460815C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37BE0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</w:t>
      </w:r>
    </w:p>
    <w:p w14:paraId="58819A0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Melizma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7EFF2B6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Motetta, mise, </w:t>
      </w:r>
      <w:proofErr w:type="spellStart"/>
      <w:r w:rsidRPr="008B669B">
        <w:rPr>
          <w:rFonts w:ascii="Times New Roman" w:hAnsi="Times New Roman"/>
          <w:sz w:val="24"/>
          <w:szCs w:val="24"/>
        </w:rPr>
        <w:t>carol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anthem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1E30E9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Madrigál, korál, zsoltár.</w:t>
      </w:r>
    </w:p>
    <w:p w14:paraId="558D1A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gregorián mise állandó részei.</w:t>
      </w:r>
    </w:p>
    <w:p w14:paraId="214AE5E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Recitatívó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ária, </w:t>
      </w:r>
      <w:proofErr w:type="spellStart"/>
      <w:r w:rsidRPr="008B669B">
        <w:rPr>
          <w:rFonts w:ascii="Times New Roman" w:hAnsi="Times New Roman"/>
          <w:sz w:val="24"/>
          <w:szCs w:val="24"/>
        </w:rPr>
        <w:t>continuo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1635D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Plagális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zárlat.</w:t>
      </w:r>
    </w:p>
    <w:p w14:paraId="6C00747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Tempó– és előadási jelek: a zenei anyaghoz kapcsolódóan.</w:t>
      </w:r>
    </w:p>
    <w:p w14:paraId="688123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9C72A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9E820C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432022" w14:textId="124A6F5A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Ajánlott tananyag</w:t>
      </w:r>
    </w:p>
    <w:p w14:paraId="5334823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szemelvények énekléshez a középkor egyszólamú egyházi és világi zeneműveiből.</w:t>
      </w:r>
    </w:p>
    <w:p w14:paraId="2074EF0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Gregorián ének, trubadúr dallam, valamint régi modális zenei szemelvények.</w:t>
      </w:r>
    </w:p>
    <w:p w14:paraId="410267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Válogatás az európai többszólamúság XV–XVI. századi műveiből. </w:t>
      </w:r>
    </w:p>
    <w:p w14:paraId="144EA3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Reneszánsz kórusművek, hangszeres művek. </w:t>
      </w:r>
    </w:p>
    <w:p w14:paraId="27DE2E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8B669B">
        <w:rPr>
          <w:rFonts w:ascii="Times New Roman" w:hAnsi="Times New Roman"/>
          <w:sz w:val="24"/>
          <w:szCs w:val="24"/>
        </w:rPr>
        <w:t>Clemens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non Papa, Josquin </w:t>
      </w:r>
      <w:proofErr w:type="spellStart"/>
      <w:r w:rsidRPr="008B669B">
        <w:rPr>
          <w:rFonts w:ascii="Times New Roman" w:hAnsi="Times New Roman"/>
          <w:sz w:val="24"/>
          <w:szCs w:val="24"/>
        </w:rPr>
        <w:t>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Prés, A. </w:t>
      </w:r>
      <w:proofErr w:type="spellStart"/>
      <w:r w:rsidRPr="008B669B">
        <w:rPr>
          <w:rFonts w:ascii="Times New Roman" w:hAnsi="Times New Roman"/>
          <w:sz w:val="24"/>
          <w:szCs w:val="24"/>
        </w:rPr>
        <w:t>Willaert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O. Lassus, G. </w:t>
      </w:r>
      <w:proofErr w:type="spellStart"/>
      <w:r w:rsidRPr="008B669B">
        <w:rPr>
          <w:rFonts w:ascii="Times New Roman" w:hAnsi="Times New Roman"/>
          <w:sz w:val="24"/>
          <w:szCs w:val="24"/>
        </w:rPr>
        <w:t>P.Palestrina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8B669B">
        <w:rPr>
          <w:rFonts w:ascii="Times New Roman" w:hAnsi="Times New Roman"/>
          <w:sz w:val="24"/>
          <w:szCs w:val="24"/>
        </w:rPr>
        <w:t>Gastoldi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8B669B">
        <w:rPr>
          <w:rFonts w:ascii="Times New Roman" w:hAnsi="Times New Roman"/>
          <w:sz w:val="24"/>
          <w:szCs w:val="24"/>
        </w:rPr>
        <w:t>Marenzio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más szerzők művei).</w:t>
      </w:r>
    </w:p>
    <w:p w14:paraId="119B9D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Néhány mű Kodály Zoltán reneszánsz kétszólamú énekgyakorlataiból.</w:t>
      </w:r>
    </w:p>
    <w:p w14:paraId="19EE3E2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</w:t>
      </w:r>
      <w:proofErr w:type="spellStart"/>
      <w:r w:rsidRPr="008B669B">
        <w:rPr>
          <w:rFonts w:ascii="Times New Roman" w:hAnsi="Times New Roman"/>
          <w:sz w:val="24"/>
          <w:szCs w:val="24"/>
        </w:rPr>
        <w:t>gyakorlófüzetei</w:t>
      </w:r>
      <w:proofErr w:type="spellEnd"/>
    </w:p>
    <w:p w14:paraId="63D269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Pécsi Géza: Kulcs a muzsikához</w:t>
      </w:r>
    </w:p>
    <w:p w14:paraId="1A31DA4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gregorián ének kézikönyve</w:t>
      </w:r>
    </w:p>
    <w:p w14:paraId="0590AD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Janka – </w:t>
      </w: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 – </w:t>
      </w:r>
      <w:proofErr w:type="spellStart"/>
      <w:r w:rsidRPr="008B669B">
        <w:rPr>
          <w:rFonts w:ascii="Times New Roman" w:hAnsi="Times New Roman"/>
          <w:sz w:val="24"/>
          <w:szCs w:val="24"/>
        </w:rPr>
        <w:t>Rajeczky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Benjamin: Magyar </w:t>
      </w:r>
      <w:proofErr w:type="spellStart"/>
      <w:r w:rsidRPr="008B669B">
        <w:rPr>
          <w:rFonts w:ascii="Times New Roman" w:hAnsi="Times New Roman"/>
          <w:sz w:val="24"/>
          <w:szCs w:val="24"/>
        </w:rPr>
        <w:t>gregoriánum</w:t>
      </w:r>
      <w:proofErr w:type="spellEnd"/>
    </w:p>
    <w:p w14:paraId="1A56B5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Lassus: 24 kétszólamú motetta</w:t>
      </w:r>
    </w:p>
    <w:p w14:paraId="0B829ED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Simonné Sármási Ágnes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Zsuzsa: Zenei készségfejlesztő feladatgyűjtemény</w:t>
      </w:r>
    </w:p>
    <w:p w14:paraId="2D1508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Stílusismeret</w:t>
      </w:r>
    </w:p>
    <w:p w14:paraId="1AED776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Orfeusz Hangzó zenetörténet– sorozat</w:t>
      </w:r>
    </w:p>
    <w:p w14:paraId="2309773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Öt évszázad kórusa</w:t>
      </w:r>
    </w:p>
    <w:p w14:paraId="3D2E5A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Ezer év kórusa</w:t>
      </w:r>
    </w:p>
    <w:p w14:paraId="3641C15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Fodor Ákos: Schola </w:t>
      </w:r>
      <w:proofErr w:type="spellStart"/>
      <w:r w:rsidRPr="008B669B">
        <w:rPr>
          <w:rFonts w:ascii="Times New Roman" w:hAnsi="Times New Roman"/>
          <w:sz w:val="24"/>
          <w:szCs w:val="24"/>
        </w:rPr>
        <w:t>cantorum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I–XIII.</w:t>
      </w:r>
    </w:p>
    <w:p w14:paraId="13A258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Rajeczky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Benjamin: Mi a gregorián?</w:t>
      </w:r>
    </w:p>
    <w:p w14:paraId="5633C88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Rajeczky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Benjamin: Magyarország zenetörténete</w:t>
      </w:r>
    </w:p>
    <w:p w14:paraId="1BA0591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Sárosi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Bálint: Zenei anyanyelvünk</w:t>
      </w:r>
    </w:p>
    <w:p w14:paraId="7186280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Szabolcsi Bence: Zenetörténet </w:t>
      </w:r>
    </w:p>
    <w:p w14:paraId="42BABD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Pándi Marianne: Hangversenykalauz I–III.</w:t>
      </w:r>
    </w:p>
    <w:p w14:paraId="11162E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Várnai Péter: Oratóriumok könyve</w:t>
      </w:r>
    </w:p>
    <w:p w14:paraId="1AEFB99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hét zeneműve sorozat (Szerkesztő: </w:t>
      </w:r>
      <w:proofErr w:type="spellStart"/>
      <w:r w:rsidRPr="008B669B">
        <w:rPr>
          <w:rFonts w:ascii="Times New Roman" w:hAnsi="Times New Roman"/>
          <w:sz w:val="24"/>
          <w:szCs w:val="24"/>
        </w:rPr>
        <w:t>Kroó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György)</w:t>
      </w:r>
    </w:p>
    <w:p w14:paraId="79AF14B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zenehallgatási anyag partitúrái.</w:t>
      </w:r>
    </w:p>
    <w:p w14:paraId="4CBB9CC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A83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zenehallgatási anyag</w:t>
      </w:r>
    </w:p>
    <w:p w14:paraId="7B2296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gregorián és reneszánsz műfajok megismerése zenehallgatással.</w:t>
      </w:r>
    </w:p>
    <w:p w14:paraId="78F469B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középkor világi zenéje.</w:t>
      </w:r>
    </w:p>
    <w:p w14:paraId="53887A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mise állandó részeinek megfigyelése. </w:t>
      </w:r>
    </w:p>
    <w:p w14:paraId="35DA1FE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korabarokk opera, C. Monteverdi (pl. operarészlet), H. Schütz (motetta), H. </w:t>
      </w:r>
      <w:proofErr w:type="spellStart"/>
      <w:r w:rsidRPr="008B669B">
        <w:rPr>
          <w:rFonts w:ascii="Times New Roman" w:hAnsi="Times New Roman"/>
          <w:sz w:val="24"/>
          <w:szCs w:val="24"/>
        </w:rPr>
        <w:t>Purcell</w:t>
      </w:r>
      <w:proofErr w:type="spellEnd"/>
      <w:r w:rsidRPr="008B669B">
        <w:rPr>
          <w:rFonts w:ascii="Times New Roman" w:hAnsi="Times New Roman"/>
          <w:sz w:val="24"/>
          <w:szCs w:val="24"/>
        </w:rPr>
        <w:t>, és más szerzők művei.</w:t>
      </w:r>
    </w:p>
    <w:p w14:paraId="0C066F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Reneszánsz hangszerek hangzásának megismerése.</w:t>
      </w:r>
    </w:p>
    <w:p w14:paraId="6DF457D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B88D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6E1E36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a tanuló három gregorián dallamot önállóan, két reneszánsz kórusművet és két művet Kodály Zoltán pedagógiai műveiből éneklőtársakkal zeneileg igényesen előadni.</w:t>
      </w:r>
    </w:p>
    <w:p w14:paraId="1810C5B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kvintkört.</w:t>
      </w:r>
    </w:p>
    <w:p w14:paraId="567E036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könnyű egy– vagy kétszólamú modális részletet hallás után leírni.</w:t>
      </w:r>
    </w:p>
    <w:p w14:paraId="3B546A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harmóniai fordulatokat elemezni.</w:t>
      </w:r>
    </w:p>
    <w:p w14:paraId="30835DF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feldolgozott zenei korszak legfontosabb stílusjegyeit, műfajait és zeneszerzőit.</w:t>
      </w:r>
    </w:p>
    <w:p w14:paraId="3AB8B7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61C39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509A30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 megszólaltatása szép énekléssel, helyes frazeálással. </w:t>
      </w:r>
    </w:p>
    <w:p w14:paraId="46530A1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műzenei szemelvények elemzése csoportos és egyéni munkával az elsajátított stílusjegyek alapján.</w:t>
      </w:r>
    </w:p>
    <w:p w14:paraId="7AB653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BE301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D4D210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48CF54" w14:textId="77EFE298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8. évfolyam „A” tagozat</w:t>
      </w:r>
    </w:p>
    <w:p w14:paraId="4A46C0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6518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1C7520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élményanyaggyűjtés a barokk kor zenéjéből.</w:t>
      </w:r>
    </w:p>
    <w:p w14:paraId="547B18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stílus alapos megismerése, elsősorban J. S. Bach és G. F. Händel alkotásai alapján.</w:t>
      </w:r>
    </w:p>
    <w:p w14:paraId="115E382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készségek elmélyítése.</w:t>
      </w:r>
    </w:p>
    <w:p w14:paraId="669CEF0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áttekintési képesség fejlesztése.</w:t>
      </w:r>
    </w:p>
    <w:p w14:paraId="2D8AEE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Nevelés az értékes zene szeretetére.</w:t>
      </w:r>
    </w:p>
    <w:p w14:paraId="45FDF9C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6534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Ismeretanyag, hallásfejlesztés</w:t>
      </w:r>
    </w:p>
    <w:p w14:paraId="34A16B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hangszeres műfajok áttekintése.</w:t>
      </w:r>
    </w:p>
    <w:p w14:paraId="2FA59A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variáció (</w:t>
      </w:r>
      <w:proofErr w:type="spellStart"/>
      <w:r w:rsidRPr="008B669B">
        <w:rPr>
          <w:rFonts w:ascii="Times New Roman" w:hAnsi="Times New Roman"/>
          <w:sz w:val="24"/>
          <w:szCs w:val="24"/>
        </w:rPr>
        <w:t>folia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chaconne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passacaglia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7F266AD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oratórium.</w:t>
      </w:r>
    </w:p>
    <w:p w14:paraId="7FDD71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 áriák, dalok hangszerkísérettel, duettek, kórusrészletek, korálok megszólaltatása énekléssel, memorizálással.</w:t>
      </w:r>
    </w:p>
    <w:p w14:paraId="6D4E987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harmóniafordulatok ismerete, elemzése, felismerése kottáról.</w:t>
      </w:r>
    </w:p>
    <w:p w14:paraId="7B3BDC9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műfajok jellegzetes stílusjegyeinek megismerése, kiemelése, megszólaltatása (komplementer ritmika és dallam; szekvencia, motorizmus, dinamika stb.).</w:t>
      </w:r>
    </w:p>
    <w:p w14:paraId="428A016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invenció és a fúga felépítésének megfigyelése, elemzése.</w:t>
      </w:r>
    </w:p>
    <w:p w14:paraId="43643B4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Téma, szólambelépések, ellentéma. Hangnemváltások.</w:t>
      </w:r>
    </w:p>
    <w:p w14:paraId="77423C5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Imitáció, reális, tonális válasz.</w:t>
      </w:r>
    </w:p>
    <w:p w14:paraId="431124D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részletek éneklése, memorizálása, megszólaltatása hangszerekkel is.</w:t>
      </w:r>
    </w:p>
    <w:p w14:paraId="03BEA9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Kánonok.</w:t>
      </w:r>
    </w:p>
    <w:p w14:paraId="44761D8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Többszólamú énekgyakorlatok.</w:t>
      </w:r>
    </w:p>
    <w:p w14:paraId="02578B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barokk dallamok lapról olvasása alkalmi hangzókkal, ábécés nevekkel.</w:t>
      </w:r>
    </w:p>
    <w:p w14:paraId="7393585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írás (hallás vagy kottakép memorizálása alapján) igen könnyű kétszólamú barokk homofon és polifon műrészletek lejegyzése.</w:t>
      </w:r>
    </w:p>
    <w:p w14:paraId="76B06FF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C586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59C754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Imitáció, reális, tonális válasz szerkesztése, rögtönzése.</w:t>
      </w:r>
    </w:p>
    <w:p w14:paraId="4F032E5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1685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Zenehallgatás</w:t>
      </w:r>
    </w:p>
    <w:p w14:paraId="2316A4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Válogatás az ajánlott zenehallgatási anyagból a jellegzetes ritmikai, dallami, harmóniai fordulatok– műfajok, stílusjegyek hallási megfigyeléséhez.</w:t>
      </w:r>
    </w:p>
    <w:p w14:paraId="36A5CC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billentyűs hangszerek hangszínének megismerése.</w:t>
      </w:r>
    </w:p>
    <w:p w14:paraId="11A46A5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 zene meghallgatása eredeti hangszerek megszólaltatásával is.</w:t>
      </w:r>
    </w:p>
    <w:p w14:paraId="6B90DC9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fúga témák belépésének megfigyelése.</w:t>
      </w:r>
    </w:p>
    <w:p w14:paraId="2F6B0A7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Oratórikus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művekben a szereplők dramaturgiai megfigyelése.</w:t>
      </w:r>
    </w:p>
    <w:p w14:paraId="387D0B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30693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 ismerete</w:t>
      </w:r>
    </w:p>
    <w:p w14:paraId="4C41A37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 táncok, a szvit tételei.</w:t>
      </w:r>
    </w:p>
    <w:p w14:paraId="0D2924C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Variációk: </w:t>
      </w:r>
      <w:proofErr w:type="spellStart"/>
      <w:r w:rsidRPr="008B669B">
        <w:rPr>
          <w:rFonts w:ascii="Times New Roman" w:hAnsi="Times New Roman"/>
          <w:sz w:val="24"/>
          <w:szCs w:val="24"/>
        </w:rPr>
        <w:t>chaconne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folia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passacaglia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7E7505F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Concertálás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concerto grosso, </w:t>
      </w:r>
      <w:proofErr w:type="spellStart"/>
      <w:r w:rsidRPr="008B669B">
        <w:rPr>
          <w:rFonts w:ascii="Times New Roman" w:hAnsi="Times New Roman"/>
          <w:sz w:val="24"/>
          <w:szCs w:val="24"/>
        </w:rPr>
        <w:t>continuo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6A72B17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Korál.</w:t>
      </w:r>
    </w:p>
    <w:p w14:paraId="4D1003D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Mise, oratórium, kantáta, opera.</w:t>
      </w:r>
    </w:p>
    <w:p w14:paraId="7A6F48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Fúga.</w:t>
      </w:r>
    </w:p>
    <w:p w14:paraId="1A4FC0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Ellentéma.</w:t>
      </w:r>
    </w:p>
    <w:p w14:paraId="008B01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Dux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comes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6FCF8A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Modulációs irányok.</w:t>
      </w:r>
    </w:p>
    <w:p w14:paraId="07F2EA3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Rokon hangnemek.</w:t>
      </w:r>
    </w:p>
    <w:p w14:paraId="0D10C1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Számozott basszus.</w:t>
      </w:r>
    </w:p>
    <w:p w14:paraId="56DC7D8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Tempó– és előadási jelek: a zenei anyaghoz kapcsolódóan.</w:t>
      </w:r>
    </w:p>
    <w:p w14:paraId="63C894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E4F27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Ajánlott tananyag </w:t>
      </w:r>
    </w:p>
    <w:p w14:paraId="0A37ACF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</w:t>
      </w:r>
      <w:proofErr w:type="spellStart"/>
      <w:r w:rsidRPr="008B669B">
        <w:rPr>
          <w:rFonts w:ascii="Times New Roman" w:hAnsi="Times New Roman"/>
          <w:sz w:val="24"/>
          <w:szCs w:val="24"/>
        </w:rPr>
        <w:t>gyakorlófüzetei</w:t>
      </w:r>
      <w:proofErr w:type="spellEnd"/>
    </w:p>
    <w:p w14:paraId="14F2FD0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Simonné Sármási Ágnes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Zsuzsa: Zenei készségfejlesztő feladatgyűjtemény</w:t>
      </w:r>
    </w:p>
    <w:p w14:paraId="48E207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Orfeusz Hangzó zenetörténet– sorozat</w:t>
      </w:r>
    </w:p>
    <w:p w14:paraId="2243D3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Pécsi Géza: Kulcs a muzsikához</w:t>
      </w:r>
    </w:p>
    <w:p w14:paraId="1F17210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Máriássi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István: Bevezetés a barokk zene világába</w:t>
      </w:r>
    </w:p>
    <w:p w14:paraId="555B302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Rajeczky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Benjamin: Magyarország zenetörténete</w:t>
      </w:r>
    </w:p>
    <w:p w14:paraId="265453B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Sárosi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Bálint: Zenei anyanyelvünk</w:t>
      </w:r>
    </w:p>
    <w:p w14:paraId="0C1C68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Pándi Marianne: Hangversenykalauz I–III.</w:t>
      </w:r>
    </w:p>
    <w:p w14:paraId="38EB5C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Várnai Péter: Oratóriumok könyve</w:t>
      </w:r>
    </w:p>
    <w:p w14:paraId="3842B0E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C. V. </w:t>
      </w:r>
      <w:proofErr w:type="spellStart"/>
      <w:r w:rsidRPr="008B669B">
        <w:rPr>
          <w:rFonts w:ascii="Times New Roman" w:hAnsi="Times New Roman"/>
          <w:sz w:val="24"/>
          <w:szCs w:val="24"/>
        </w:rPr>
        <w:t>Palisca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Barokk zene. </w:t>
      </w:r>
    </w:p>
    <w:p w14:paraId="718A51D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hét zeneműve sorozat (Szerkesztő: </w:t>
      </w:r>
      <w:proofErr w:type="spellStart"/>
      <w:r w:rsidRPr="008B669B">
        <w:rPr>
          <w:rFonts w:ascii="Times New Roman" w:hAnsi="Times New Roman"/>
          <w:sz w:val="24"/>
          <w:szCs w:val="24"/>
        </w:rPr>
        <w:t>Kroó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György)</w:t>
      </w:r>
    </w:p>
    <w:p w14:paraId="62723B2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Szabolcsi Bence: Zenetörténet</w:t>
      </w:r>
    </w:p>
    <w:p w14:paraId="535370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Ezer év kórusa</w:t>
      </w:r>
    </w:p>
    <w:p w14:paraId="431A4B9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Bartha Dénes: A zenetörténet antológiája</w:t>
      </w:r>
    </w:p>
    <w:p w14:paraId="62D2129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Nagy Olivér: Partitúraolvasás</w:t>
      </w:r>
    </w:p>
    <w:p w14:paraId="302093B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Ádám Jenő: A dal mesterei (válogatva a kötetekből)</w:t>
      </w:r>
    </w:p>
    <w:p w14:paraId="6CD05B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Bertalotti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56 </w:t>
      </w:r>
      <w:proofErr w:type="spellStart"/>
      <w:r w:rsidRPr="008B669B">
        <w:rPr>
          <w:rFonts w:ascii="Times New Roman" w:hAnsi="Times New Roman"/>
          <w:sz w:val="24"/>
          <w:szCs w:val="24"/>
        </w:rPr>
        <w:t>solfeggio</w:t>
      </w:r>
      <w:proofErr w:type="spellEnd"/>
    </w:p>
    <w:p w14:paraId="105147E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Bach példatár II.</w:t>
      </w:r>
    </w:p>
    <w:p w14:paraId="194076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J. S. Bach: Négyszólamú korálfeldolgozások</w:t>
      </w:r>
    </w:p>
    <w:p w14:paraId="590785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hangok világa VI. kötet és Útmutató</w:t>
      </w:r>
    </w:p>
    <w:p w14:paraId="108CC5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Stílusismeret I–II.</w:t>
      </w:r>
    </w:p>
    <w:p w14:paraId="0393A4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Énektanítás Kodály Zoltán művei alapján</w:t>
      </w:r>
    </w:p>
    <w:p w14:paraId="5229AA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Győrffy István: Korál elemzések</w:t>
      </w:r>
    </w:p>
    <w:p w14:paraId="23900A3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Nógrádi László– Papp Károlyné– Spiegel Marianna: Dallamírás III. kötet</w:t>
      </w:r>
    </w:p>
    <w:p w14:paraId="67E5977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zenehallgatási anyag partitúrái</w:t>
      </w:r>
    </w:p>
    <w:p w14:paraId="6DF0406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E405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zenehallgatási anyag</w:t>
      </w:r>
    </w:p>
    <w:p w14:paraId="2AADA49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Válogatás C. Monteverdi (pl. operarészlet), H. Schütz (motetta), H. </w:t>
      </w:r>
      <w:proofErr w:type="spellStart"/>
      <w:r w:rsidRPr="008B669B">
        <w:rPr>
          <w:rFonts w:ascii="Times New Roman" w:hAnsi="Times New Roman"/>
          <w:sz w:val="24"/>
          <w:szCs w:val="24"/>
        </w:rPr>
        <w:t>Purcell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F. Couperin, J. </w:t>
      </w:r>
      <w:proofErr w:type="spellStart"/>
      <w:r w:rsidRPr="008B669B">
        <w:rPr>
          <w:rFonts w:ascii="Times New Roman" w:hAnsi="Times New Roman"/>
          <w:sz w:val="24"/>
          <w:szCs w:val="24"/>
        </w:rPr>
        <w:t>Ph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Rameau (hangszeres művek), A. Corelli (pl. La </w:t>
      </w:r>
      <w:proofErr w:type="spellStart"/>
      <w:r w:rsidRPr="008B669B">
        <w:rPr>
          <w:rFonts w:ascii="Times New Roman" w:hAnsi="Times New Roman"/>
          <w:sz w:val="24"/>
          <w:szCs w:val="24"/>
        </w:rPr>
        <w:t>folia</w:t>
      </w:r>
      <w:proofErr w:type="spellEnd"/>
      <w:r w:rsidRPr="008B669B">
        <w:rPr>
          <w:rFonts w:ascii="Times New Roman" w:hAnsi="Times New Roman"/>
          <w:sz w:val="24"/>
          <w:szCs w:val="24"/>
        </w:rPr>
        <w:t>), A. Vivaldi (Négy évszak), A. Scarlatti, (dalok), D. Scarlatti (hangszeres) műveiből énekes megszólaltatáshoz.</w:t>
      </w:r>
    </w:p>
    <w:p w14:paraId="628EE68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G. F. Händel: áriák, </w:t>
      </w:r>
      <w:proofErr w:type="spellStart"/>
      <w:r w:rsidRPr="008B669B">
        <w:rPr>
          <w:rFonts w:ascii="Times New Roman" w:hAnsi="Times New Roman"/>
          <w:sz w:val="24"/>
          <w:szCs w:val="24"/>
        </w:rPr>
        <w:t>recitativók</w:t>
      </w:r>
      <w:proofErr w:type="spellEnd"/>
      <w:r w:rsidRPr="008B669B">
        <w:rPr>
          <w:rFonts w:ascii="Times New Roman" w:hAnsi="Times New Roman"/>
          <w:sz w:val="24"/>
          <w:szCs w:val="24"/>
        </w:rPr>
        <w:t>, duettek, kórusrészletek vallásos és történelmi oratóriumokból (pl. Júdás Makkabeus, Messiás), zenekari művek témái : Vízizene)</w:t>
      </w:r>
    </w:p>
    <w:p w14:paraId="1F2DB39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J. S. Bach: motetta–, kantáta részletek, énekelhető hangszeres művek szemelvényei, versenyművek invenciók, fúga, szvittételek témái. (</w:t>
      </w:r>
      <w:proofErr w:type="spellStart"/>
      <w:r w:rsidRPr="008B669B">
        <w:rPr>
          <w:rFonts w:ascii="Times New Roman" w:hAnsi="Times New Roman"/>
          <w:sz w:val="24"/>
          <w:szCs w:val="24"/>
        </w:rPr>
        <w:t>Jesu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meine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Freude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Parasztkantáta, Brandenburgi versenyek, d–moll zongoraverseny, a–moll hegedűverseny, egy kétszólamú invenció, </w:t>
      </w:r>
      <w:proofErr w:type="spellStart"/>
      <w:r w:rsidRPr="008B669B">
        <w:rPr>
          <w:rFonts w:ascii="Times New Roman" w:hAnsi="Times New Roman"/>
          <w:sz w:val="24"/>
          <w:szCs w:val="24"/>
        </w:rPr>
        <w:t>Preludium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fuga a </w:t>
      </w:r>
      <w:proofErr w:type="spellStart"/>
      <w:r w:rsidRPr="008B669B">
        <w:rPr>
          <w:rFonts w:ascii="Times New Roman" w:hAnsi="Times New Roman"/>
          <w:sz w:val="24"/>
          <w:szCs w:val="24"/>
        </w:rPr>
        <w:t>Wohltemperiertes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Klavier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sorozatból, d–moll </w:t>
      </w:r>
      <w:proofErr w:type="spellStart"/>
      <w:r w:rsidRPr="008B669B">
        <w:rPr>
          <w:rFonts w:ascii="Times New Roman" w:hAnsi="Times New Roman"/>
          <w:sz w:val="24"/>
          <w:szCs w:val="24"/>
        </w:rPr>
        <w:t>preludium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fúga, h–moll szvit). </w:t>
      </w:r>
    </w:p>
    <w:p w14:paraId="374E66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Néhány mű Kodály Zoltán barokk kétszólamú énekgyakorlataiból.</w:t>
      </w:r>
    </w:p>
    <w:p w14:paraId="55CC23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7C526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237126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a tanuló öt barokk dallamot (témát) énekelni zeneileg igényes megszólaltatással.</w:t>
      </w:r>
    </w:p>
    <w:p w14:paraId="46E3F5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két kétszólamú barokk művet, vagy barokk jellegű énekgyakorlatot éneklőtársakkal előadni (pl. Kodály: 15 kétszólamú énekgyakorlataiból).</w:t>
      </w:r>
    </w:p>
    <w:p w14:paraId="323D22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Tudja a barokk </w:t>
      </w:r>
      <w:proofErr w:type="spellStart"/>
      <w:r w:rsidRPr="008B669B">
        <w:rPr>
          <w:rFonts w:ascii="Times New Roman" w:hAnsi="Times New Roman"/>
          <w:sz w:val="24"/>
          <w:szCs w:val="24"/>
        </w:rPr>
        <w:t>concertálás</w:t>
      </w:r>
      <w:proofErr w:type="spellEnd"/>
      <w:r w:rsidRPr="008B669B">
        <w:rPr>
          <w:rFonts w:ascii="Times New Roman" w:hAnsi="Times New Roman"/>
          <w:sz w:val="24"/>
          <w:szCs w:val="24"/>
        </w:rPr>
        <w:t>, imitáció, fúga, tonális és reális válasz fogalmát.</w:t>
      </w:r>
    </w:p>
    <w:p w14:paraId="6E73CB8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egyszerű barokk dallamot lapról énekelni, memorizálni.</w:t>
      </w:r>
    </w:p>
    <w:p w14:paraId="6B54CE4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egyszerű harmóniamenetet kottaképről elemezni.</w:t>
      </w:r>
    </w:p>
    <w:p w14:paraId="2F7AE6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helyesen írni és kiejteni a zeneszerzők nevét, műveik címét.</w:t>
      </w:r>
    </w:p>
    <w:p w14:paraId="18EF01D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Legyen képes elmélyíteni, alkalmazni új ismereteit a zenei összefüggések, formák, stílusjegyek felismeréséhez. </w:t>
      </w:r>
    </w:p>
    <w:p w14:paraId="24273E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ismereteit hangszeres tanulmányaiban is alkalmazni.</w:t>
      </w:r>
    </w:p>
    <w:p w14:paraId="109285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17AE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077FF7C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zenei anyag megszólaltatása szép énekléssel, helyes frazeálással.</w:t>
      </w:r>
    </w:p>
    <w:p w14:paraId="5351C50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műzenei szemelvények elemzése csoportos és egyéni munkával az elsajátított stílusjegyek alapján.</w:t>
      </w:r>
    </w:p>
    <w:p w14:paraId="030012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E4E99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E15D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9. évfolyam „A” tagozat</w:t>
      </w:r>
    </w:p>
    <w:p w14:paraId="7CC667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89598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4A3D38A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bécsi klasszikus zene ismereteinek áttekintő ismétlése, elmélyítése.</w:t>
      </w:r>
    </w:p>
    <w:p w14:paraId="29B46FD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Élményanyaggyűjtés a romantikus zene alkotásaiból a jellegzetes stílusjegyek és műfajok, kiemelkedő zeneszerzők munkásságának megismerésével.</w:t>
      </w:r>
    </w:p>
    <w:p w14:paraId="0A332B8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készségek elmélyítése.</w:t>
      </w:r>
    </w:p>
    <w:p w14:paraId="681A8CA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áttekintési képesség fejlesztése.</w:t>
      </w:r>
    </w:p>
    <w:p w14:paraId="5D92A0A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Nevelés az értékes zene szeretetére, tudatos zenehallgatásra.</w:t>
      </w:r>
    </w:p>
    <w:p w14:paraId="5D2949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2A9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Ismeretanyag és készségfejlesztés</w:t>
      </w:r>
    </w:p>
    <w:p w14:paraId="7991EEB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klasszikus zene stílusjegyeiről, műfajairól, a zeneszerzők munkásságáról tanultak összefoglaló ismétlése.</w:t>
      </w:r>
    </w:p>
    <w:p w14:paraId="6E7F8D9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dalok, operarészletek, romantikus dalok, duettek, hangszeres darabok részleteinek éneklése kottaképről.</w:t>
      </w:r>
    </w:p>
    <w:p w14:paraId="2E66B83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hangnemi kitérés, moduláció hallási elmélyítése: éneklése, gyakorlása szolmizálva dó–váltással. </w:t>
      </w:r>
    </w:p>
    <w:p w14:paraId="35B6B7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hármashangzatok és a dominánsszeptim fordításainak éneklése és a hallás utáni felismerés gyakorlása.</w:t>
      </w:r>
    </w:p>
    <w:p w14:paraId="3DA7C47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szeptimhangzatok éneklése ábécés nevekkel, hangnemekben.</w:t>
      </w:r>
    </w:p>
    <w:p w14:paraId="6827CF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zárlattípusok éneklése felbontva memorizálása, hallás utáni felismerése.</w:t>
      </w:r>
    </w:p>
    <w:p w14:paraId="5A4F96D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összetett autentikus zárlat megfigyelése.</w:t>
      </w:r>
    </w:p>
    <w:p w14:paraId="3A5BC62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váltóhangok, kromatika. Késleltetés, előlegezés.</w:t>
      </w:r>
    </w:p>
    <w:p w14:paraId="6DCD712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Jellegzetes alterált akkordok hangzási megfigyelése (a csoport képességei szerint).</w:t>
      </w:r>
    </w:p>
    <w:p w14:paraId="7D7BAF3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Jellegzetes hangközök a harmóniákban (pl. bővített szext).</w:t>
      </w:r>
    </w:p>
    <w:p w14:paraId="0CFE22D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dallam és harmónia szerves összefüggéseinek megfigyeltetése.</w:t>
      </w:r>
    </w:p>
    <w:p w14:paraId="0C8BFCD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Klasszikus (főként moduláló) periódusok lapról olvasása, ábécés nevekkel is. </w:t>
      </w:r>
    </w:p>
    <w:p w14:paraId="71703A7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Könnyű hangközmenetek, hangzatmenetek éneklése, lejegyzése. </w:t>
      </w:r>
    </w:p>
    <w:p w14:paraId="797FF0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Romantikus fordulatok, oldások hangközmenet–, illetve hangzatmenetszerű megszólaltatása – énekléssel, elsősorban ábécés nevekkel, alkalmi hangzókkal és lehetőség szerint zongorával is.</w:t>
      </w:r>
    </w:p>
    <w:p w14:paraId="3C374F8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Romantikus műdalok, duettek, tercettek, könnyű kórusművek szimfóniarészletek megszólaltatása hangszeres és énekes előadásban.(tanári közreműködéssel).</w:t>
      </w:r>
    </w:p>
    <w:p w14:paraId="30F3B8D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tercrokon fordulatok, az </w:t>
      </w:r>
      <w:proofErr w:type="spellStart"/>
      <w:r w:rsidRPr="008B669B">
        <w:rPr>
          <w:rFonts w:ascii="Times New Roman" w:hAnsi="Times New Roman"/>
          <w:sz w:val="24"/>
          <w:szCs w:val="24"/>
        </w:rPr>
        <w:t>enharmonikus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moduláció, a lebegő tonalitás hallási és kottaképi megfigyelése, éneklése, megszólaltatása kottakép alapján (hangszeren is). </w:t>
      </w:r>
    </w:p>
    <w:p w14:paraId="11075AD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belső hallás fejlesztése, törekvés a szolmizáció fokozatos elhagyására. </w:t>
      </w:r>
    </w:p>
    <w:p w14:paraId="623597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Könnyű egy– és kétszólamú dallamok lejegyzése – mindkét stílusból – a dallamírás különböző lehetőségeivel (pl. keretes írás). </w:t>
      </w:r>
    </w:p>
    <w:p w14:paraId="3D093F1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 (bővült, esetleg moduláló) lejegyzése könnyű funkciójelző basszussal (a csoport képességétől függően).</w:t>
      </w:r>
    </w:p>
    <w:p w14:paraId="26C6FE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romantikus műfajok jellemzői.</w:t>
      </w:r>
    </w:p>
    <w:p w14:paraId="3B2D7C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formák ismerete: a kiválasztott, hallgatott, feldolgozott zeneművek alapján (szimfonikus költemény, rapszódia, versenymű, nyitány, karakterdarabok jellegzetességei)</w:t>
      </w:r>
    </w:p>
    <w:p w14:paraId="5B081E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5A9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Rögtönzés:</w:t>
      </w:r>
    </w:p>
    <w:p w14:paraId="79F9FF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Periódus–előtagra utótag, esetleg moduláló utótag rögtönzése.</w:t>
      </w:r>
    </w:p>
    <w:p w14:paraId="06C6D6F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Moduláló periódusok alsószólamának szerkesztése, rögtönzése.</w:t>
      </w:r>
    </w:p>
    <w:p w14:paraId="1530F07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Hiányos dallamok kiegészítése.</w:t>
      </w:r>
    </w:p>
    <w:p w14:paraId="1184A91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Dallamhoz kíséret szerkesztése.</w:t>
      </w:r>
    </w:p>
    <w:p w14:paraId="2957BE3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9C65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Zenehallgatás </w:t>
      </w:r>
    </w:p>
    <w:p w14:paraId="2BAA90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Egy bécsi klasszikus szimfónia és egy opera (vagy </w:t>
      </w:r>
      <w:proofErr w:type="spellStart"/>
      <w:r w:rsidRPr="008B669B">
        <w:rPr>
          <w:rFonts w:ascii="Times New Roman" w:hAnsi="Times New Roman"/>
          <w:sz w:val="24"/>
          <w:szCs w:val="24"/>
        </w:rPr>
        <w:t>oratórikus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mű) feldolgozása.</w:t>
      </w:r>
    </w:p>
    <w:p w14:paraId="496744D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funkciós forma– és harmóniavilág fokozatos fellazulásának megfigyelése hallás után is. </w:t>
      </w:r>
    </w:p>
    <w:p w14:paraId="19C978B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nemzeti romantikus zene sajátos zenei kifejezőeszközeinek megfigyelése hallás után. </w:t>
      </w:r>
    </w:p>
    <w:p w14:paraId="6129320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Hangszerelés, új hangszerek. A romantikus zenekar.</w:t>
      </w:r>
    </w:p>
    <w:p w14:paraId="047091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Hangulatok, érzelmek kifejezése a hangszeres művekben</w:t>
      </w:r>
    </w:p>
    <w:p w14:paraId="6D77AD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új zenei formák megfigyelése hallás után.</w:t>
      </w:r>
    </w:p>
    <w:p w14:paraId="233995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084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 ismerete</w:t>
      </w:r>
    </w:p>
    <w:p w14:paraId="2766CD4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Zárlattípusok.</w:t>
      </w:r>
    </w:p>
    <w:p w14:paraId="2DDE34A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Előlegezés, késleltetés. </w:t>
      </w:r>
    </w:p>
    <w:p w14:paraId="40978B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Álzárlatok.</w:t>
      </w:r>
    </w:p>
    <w:p w14:paraId="10CD49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Lebegő tonalitás.</w:t>
      </w:r>
    </w:p>
    <w:p w14:paraId="2E8B04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Dalciklus.</w:t>
      </w:r>
    </w:p>
    <w:p w14:paraId="263E6C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Szimfonikus költemény. </w:t>
      </w:r>
    </w:p>
    <w:p w14:paraId="43D4A78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Rapszódia.</w:t>
      </w:r>
    </w:p>
    <w:p w14:paraId="502B3D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Programzene.</w:t>
      </w:r>
    </w:p>
    <w:p w14:paraId="25F4B3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Tempó– és előadási jelek: a zenei anyaghoz kapcsolódóan.</w:t>
      </w:r>
    </w:p>
    <w:p w14:paraId="3784D0E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F4B6A" w14:textId="77777777" w:rsidR="00FF48E6" w:rsidRDefault="00FF48E6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D1A5D" w14:textId="77777777" w:rsidR="00FF48E6" w:rsidRDefault="00FF48E6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961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tananyag:</w:t>
      </w:r>
    </w:p>
    <w:p w14:paraId="25DFB9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Bécsi klasszikus vokális, hangszeres, szimfonikus művek, drámai műfajok, dalok, változatos feldolgozása.  </w:t>
      </w:r>
    </w:p>
    <w:p w14:paraId="12D6CA2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Válogatás romantikus vokális, hangszeres és szimfonikus művekből (dalok, duettek, hangszerszólók, kamaraművek, versenyművek, szimfónia, szimfonikus költemény, opera és </w:t>
      </w:r>
      <w:proofErr w:type="spellStart"/>
      <w:r w:rsidRPr="008B669B">
        <w:rPr>
          <w:rFonts w:ascii="Times New Roman" w:hAnsi="Times New Roman"/>
          <w:sz w:val="24"/>
          <w:szCs w:val="24"/>
        </w:rPr>
        <w:t>oratorikus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művek). </w:t>
      </w:r>
    </w:p>
    <w:p w14:paraId="5516EC5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</w:t>
      </w:r>
      <w:proofErr w:type="spellStart"/>
      <w:r w:rsidRPr="008B669B">
        <w:rPr>
          <w:rFonts w:ascii="Times New Roman" w:hAnsi="Times New Roman"/>
          <w:sz w:val="24"/>
          <w:szCs w:val="24"/>
        </w:rPr>
        <w:t>gyakorlófüzetei</w:t>
      </w:r>
      <w:proofErr w:type="spellEnd"/>
    </w:p>
    <w:p w14:paraId="6B750D0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Simonné Sármási Ágnes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Zsuzsa: Zenei készségfejlesztő feladatgyűjtemény</w:t>
      </w:r>
    </w:p>
    <w:p w14:paraId="0481E6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Orfeusz Hangzó zenetörténet– sorozat</w:t>
      </w:r>
    </w:p>
    <w:p w14:paraId="067FA90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Stílusismeret III.</w:t>
      </w:r>
    </w:p>
    <w:p w14:paraId="6A843C9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Pécsi Géza: Kulcs a muzsikához</w:t>
      </w:r>
    </w:p>
    <w:p w14:paraId="6E1679C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Duettek I–II.</w:t>
      </w:r>
    </w:p>
    <w:p w14:paraId="6F499A5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Forrai Miklós: Ezer év kórusa </w:t>
      </w:r>
    </w:p>
    <w:p w14:paraId="75B38C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Öt évszázad kórusa</w:t>
      </w:r>
    </w:p>
    <w:p w14:paraId="04248C1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Schubert–dalok elemzése</w:t>
      </w:r>
    </w:p>
    <w:p w14:paraId="091F1A1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Frank Oszkár: Chopin </w:t>
      </w:r>
    </w:p>
    <w:p w14:paraId="0939702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Liszt</w:t>
      </w:r>
    </w:p>
    <w:p w14:paraId="7B9042A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Énekeljünk, muzsikáljunk!</w:t>
      </w:r>
    </w:p>
    <w:p w14:paraId="685B2E7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Ádám Jenő: A dal mesterei (válogatva a kötetekből)</w:t>
      </w:r>
    </w:p>
    <w:p w14:paraId="0D12142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Nógrádi László – Németh Rudolf – </w:t>
      </w:r>
      <w:proofErr w:type="spellStart"/>
      <w:r w:rsidRPr="008B669B">
        <w:rPr>
          <w:rFonts w:ascii="Times New Roman" w:hAnsi="Times New Roman"/>
          <w:sz w:val="24"/>
          <w:szCs w:val="24"/>
        </w:rPr>
        <w:t>Puster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János: Szolfézs antológia</w:t>
      </w:r>
    </w:p>
    <w:p w14:paraId="099BC0E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</w:t>
      </w:r>
      <w:proofErr w:type="spellStart"/>
      <w:r w:rsidRPr="008B669B">
        <w:rPr>
          <w:rFonts w:ascii="Times New Roman" w:hAnsi="Times New Roman"/>
          <w:sz w:val="24"/>
          <w:szCs w:val="24"/>
        </w:rPr>
        <w:t>gyakorlófüzetei</w:t>
      </w:r>
      <w:proofErr w:type="spellEnd"/>
    </w:p>
    <w:p w14:paraId="3743781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Nógrádi László– Papp Károlyné– Spiegel Marianna: Dallamírás III. kötet</w:t>
      </w:r>
    </w:p>
    <w:p w14:paraId="3262E9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Szállj szép énekszó – 16 egyneműkar</w:t>
      </w:r>
    </w:p>
    <w:p w14:paraId="17B679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lastRenderedPageBreak/>
        <w:t>Póczonyi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Mária: Romantikus harmóniák</w:t>
      </w:r>
    </w:p>
    <w:p w14:paraId="4E6E7B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Győrffy István: Dallamírási feladatok</w:t>
      </w:r>
    </w:p>
    <w:p w14:paraId="7F8CE0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Pándi Marianne: Hangversenykalauz I–III.</w:t>
      </w:r>
    </w:p>
    <w:p w14:paraId="5A8180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hét zeneműve sorozat (Szerkesztő: </w:t>
      </w:r>
      <w:proofErr w:type="spellStart"/>
      <w:r w:rsidRPr="008B669B">
        <w:rPr>
          <w:rFonts w:ascii="Times New Roman" w:hAnsi="Times New Roman"/>
          <w:sz w:val="24"/>
          <w:szCs w:val="24"/>
        </w:rPr>
        <w:t>Kroó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György)</w:t>
      </w:r>
    </w:p>
    <w:p w14:paraId="353C0F1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zenehallgatási anyag partitúrái.</w:t>
      </w:r>
    </w:p>
    <w:p w14:paraId="5C1BBD0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F56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zenehallgatási anyag</w:t>
      </w:r>
    </w:p>
    <w:p w14:paraId="461996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L. Beethoven (zongoraszonáták, versenyművek),</w:t>
      </w:r>
    </w:p>
    <w:p w14:paraId="5EA7F1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F. Schubert (dalok, szimfóniák),  </w:t>
      </w:r>
    </w:p>
    <w:p w14:paraId="6BF01ED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F. Mendelssohn (dalok, duettek, </w:t>
      </w:r>
      <w:proofErr w:type="spellStart"/>
      <w:r w:rsidRPr="008B669B">
        <w:rPr>
          <w:rFonts w:ascii="Times New Roman" w:hAnsi="Times New Roman"/>
          <w:sz w:val="24"/>
          <w:szCs w:val="24"/>
        </w:rPr>
        <w:t>Lieder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ohne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Worte</w:t>
      </w:r>
      <w:proofErr w:type="spellEnd"/>
      <w:r w:rsidRPr="008B669B">
        <w:rPr>
          <w:rFonts w:ascii="Times New Roman" w:hAnsi="Times New Roman"/>
          <w:sz w:val="24"/>
          <w:szCs w:val="24"/>
        </w:rPr>
        <w:t>), R. Schumann (dalok, duettek, zongoraverseny),</w:t>
      </w:r>
    </w:p>
    <w:p w14:paraId="75DB1A0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J. Brahms (dalok, versenyművek), </w:t>
      </w:r>
    </w:p>
    <w:p w14:paraId="71818FB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F. Chopin (zongoraművek), H. Berlioz (Fantasztikus szimfónia), Liszt Ferenc (zongoraversenyek, rapszódiák, szimfonikus költemények), </w:t>
      </w:r>
    </w:p>
    <w:p w14:paraId="127393B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R. Wagner, G. Verdi, Erkel Ferenc (operarészletek), </w:t>
      </w:r>
    </w:p>
    <w:p w14:paraId="76F574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M. Muszorgszkij (Egy kiállítás képei), P. I. Csajkovszkij (1812 nyitány), B. Smetana (Moldva), </w:t>
      </w:r>
    </w:p>
    <w:p w14:paraId="4185D04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8B669B">
        <w:rPr>
          <w:rFonts w:ascii="Times New Roman" w:hAnsi="Times New Roman"/>
          <w:sz w:val="24"/>
          <w:szCs w:val="24"/>
        </w:rPr>
        <w:t>Dvořák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(Új világ szimfónia), G. Mahler (egy szimfónia tétel), R. Strauss (Till </w:t>
      </w:r>
      <w:proofErr w:type="spellStart"/>
      <w:r w:rsidRPr="008B669B">
        <w:rPr>
          <w:rFonts w:ascii="Times New Roman" w:hAnsi="Times New Roman"/>
          <w:sz w:val="24"/>
          <w:szCs w:val="24"/>
        </w:rPr>
        <w:t>Eulenspiegel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4593A8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8FFD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703C467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a tanuló öt bécsi klasszikus és romantikus dallamot stílusosan, zeneileg igényesen előadni.</w:t>
      </w:r>
    </w:p>
    <w:p w14:paraId="5367BE6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két romantikus duettet vagy kórusrészletet éneklőtársakkal megszólaltatni.</w:t>
      </w:r>
    </w:p>
    <w:p w14:paraId="4E01908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romantikus stílus főbb műfajait és azok jellemzőit</w:t>
      </w:r>
    </w:p>
    <w:p w14:paraId="2D133E1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kottakép alapján a modulációs irányokat.</w:t>
      </w:r>
    </w:p>
    <w:p w14:paraId="56422CD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szeptimakkordokat alaphelyzetben, valamint a dominánsszeptim fordításait.</w:t>
      </w:r>
    </w:p>
    <w:p w14:paraId="43BFBD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igen könnyű romantikus dallamot lapról olvasni, memorizálni és lejegyezni.</w:t>
      </w:r>
    </w:p>
    <w:p w14:paraId="2DCFFFD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és tudja helyesen írni és kiejteni a romantikus zeneszerzők nevét és főbb műveik címét.</w:t>
      </w:r>
    </w:p>
    <w:p w14:paraId="1F967BE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elmélyíteni, alkalmazni új ismereteit a zenei összefüggések, formák, stílusjegyek felismeréséhez.</w:t>
      </w:r>
    </w:p>
    <w:p w14:paraId="6B1CFC0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 </w:t>
      </w:r>
    </w:p>
    <w:p w14:paraId="51FC821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5F176A0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 megszólaltatása szép énekléssel, helyes frazeálással. </w:t>
      </w:r>
    </w:p>
    <w:p w14:paraId="204B2E7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műzenei szemelvények elemzése csoportos és egyéni munkával az elsajátított stílusjegyek alapján. </w:t>
      </w:r>
    </w:p>
    <w:p w14:paraId="7F424D3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9A1E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AA8C7" w14:textId="77777777" w:rsidR="0028636C" w:rsidRDefault="0028636C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79A479" w14:textId="77777777" w:rsidR="0028636C" w:rsidRDefault="0028636C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7890D" w14:textId="77777777" w:rsidR="0028636C" w:rsidRDefault="0028636C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41A2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10. évfolyam „A” tagozat</w:t>
      </w:r>
    </w:p>
    <w:p w14:paraId="0200D5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A38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09F011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Élményanyaggyűjtés a XX. század zenéjéből.</w:t>
      </w:r>
    </w:p>
    <w:p w14:paraId="59CA764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Ismerkedés a XX. század zenéjének főbb irányzataival, stílusjegyeivel, néhány kiemelkedő zeneszerző alkotásával. </w:t>
      </w:r>
    </w:p>
    <w:p w14:paraId="4728BD9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áttekintési képesség fejlesztése.</w:t>
      </w:r>
    </w:p>
    <w:p w14:paraId="00FD1E8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„értő” zenehallgatás kialakítása.</w:t>
      </w:r>
    </w:p>
    <w:p w14:paraId="0987B8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B10EC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Ismeretanyag és készségfejlesztés</w:t>
      </w:r>
    </w:p>
    <w:p w14:paraId="4190E6B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Énekelhető egy és többszólamú szemelvények feldolgozása kottakép alapján énekléssel, alkalmi hangzókkal, ábécés nevekkel (különös figyelemmel Kodály Zoltán többszólamú énekgyakorlataira és Bartók Béla Mikrokozmosz </w:t>
      </w:r>
      <w:proofErr w:type="spellStart"/>
      <w:r w:rsidRPr="008B669B">
        <w:rPr>
          <w:rFonts w:ascii="Times New Roman" w:hAnsi="Times New Roman"/>
          <w:sz w:val="24"/>
          <w:szCs w:val="24"/>
        </w:rPr>
        <w:t>füzeteiből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néhány darab (részlet) megszólaltatására).</w:t>
      </w:r>
    </w:p>
    <w:p w14:paraId="6EF094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Dallamvariánsok, dallamfordítások megfigyelése, éneklése.</w:t>
      </w:r>
    </w:p>
    <w:p w14:paraId="1E89B33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tonalitás fogalmának változásai.</w:t>
      </w:r>
    </w:p>
    <w:p w14:paraId="23AD6C7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kitüntetett szerepű funkciók elhalványulása és megszűnése. </w:t>
      </w:r>
    </w:p>
    <w:p w14:paraId="4F2629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Bitonalitás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politonalitás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0625507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Néhány XX. századi skála és akkordformáció megfigyelése, éneklése, ismerete a csoport képességei szerint)</w:t>
      </w:r>
    </w:p>
    <w:p w14:paraId="608D77C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B669B">
        <w:rPr>
          <w:rFonts w:ascii="Times New Roman" w:hAnsi="Times New Roman"/>
          <w:sz w:val="24"/>
          <w:szCs w:val="24"/>
        </w:rPr>
        <w:t>egészhangúság</w:t>
      </w:r>
      <w:proofErr w:type="spellEnd"/>
      <w:r w:rsidRPr="008B669B">
        <w:rPr>
          <w:rFonts w:ascii="Times New Roman" w:hAnsi="Times New Roman"/>
          <w:sz w:val="24"/>
          <w:szCs w:val="24"/>
        </w:rPr>
        <w:t>, az akusztikus skála, a dodekafónia, a skálamodellek fogalmának elsajátítása.</w:t>
      </w:r>
    </w:p>
    <w:p w14:paraId="2E38886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B669B">
        <w:rPr>
          <w:rFonts w:ascii="Times New Roman" w:hAnsi="Times New Roman"/>
          <w:sz w:val="24"/>
          <w:szCs w:val="24"/>
        </w:rPr>
        <w:t>aleatória</w:t>
      </w:r>
      <w:proofErr w:type="spellEnd"/>
      <w:r w:rsidRPr="008B669B">
        <w:rPr>
          <w:rFonts w:ascii="Times New Roman" w:hAnsi="Times New Roman"/>
          <w:sz w:val="24"/>
          <w:szCs w:val="24"/>
        </w:rPr>
        <w:t>, a hangfürt (</w:t>
      </w:r>
      <w:proofErr w:type="spellStart"/>
      <w:r w:rsidRPr="008B669B">
        <w:rPr>
          <w:rFonts w:ascii="Times New Roman" w:hAnsi="Times New Roman"/>
          <w:sz w:val="24"/>
          <w:szCs w:val="24"/>
        </w:rPr>
        <w:t>cluster</w:t>
      </w:r>
      <w:proofErr w:type="spellEnd"/>
      <w:r w:rsidRPr="008B669B">
        <w:rPr>
          <w:rFonts w:ascii="Times New Roman" w:hAnsi="Times New Roman"/>
          <w:sz w:val="24"/>
          <w:szCs w:val="24"/>
        </w:rPr>
        <w:t>) fogalma.</w:t>
      </w:r>
    </w:p>
    <w:p w14:paraId="49D678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Clusterek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megszólaltatása énekléssel, hangszerekkel.</w:t>
      </w:r>
    </w:p>
    <w:p w14:paraId="43D94A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aranymetszés megfigyelése.</w:t>
      </w:r>
    </w:p>
    <w:p w14:paraId="02164E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Bartók– és Kodály–dallamok lejegyzése keretes vagy folyóírással (vagy memorizálás alapján).</w:t>
      </w:r>
    </w:p>
    <w:p w14:paraId="2CE04D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belső hallás folyamatos továbbfejlesztése: a hangköz és hangzathallás erősítése a XX. századi művek megszólaltatásához.</w:t>
      </w:r>
    </w:p>
    <w:p w14:paraId="33F88D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628E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Rögtönzés</w:t>
      </w:r>
    </w:p>
    <w:p w14:paraId="1CFB4A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XX. századi komponálási technikák kipróbálása énekléssel és hangszerek bevonásával.</w:t>
      </w:r>
    </w:p>
    <w:p w14:paraId="6F6D2CC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Reihe</w:t>
      </w:r>
      <w:proofErr w:type="spellEnd"/>
      <w:r w:rsidRPr="008B669B">
        <w:rPr>
          <w:rFonts w:ascii="Times New Roman" w:hAnsi="Times New Roman"/>
          <w:sz w:val="24"/>
          <w:szCs w:val="24"/>
        </w:rPr>
        <w:t>, hangfürtök komponálása.</w:t>
      </w:r>
    </w:p>
    <w:p w14:paraId="4A5BF59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Skála modellek szerkesztése.</w:t>
      </w:r>
    </w:p>
    <w:p w14:paraId="44EA2C6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B53C6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Zenehallgatás</w:t>
      </w:r>
    </w:p>
    <w:p w14:paraId="51DA6FD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különböző irányzatok főbb zenei jegyeinek megfigyelése.</w:t>
      </w:r>
    </w:p>
    <w:p w14:paraId="4400743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XX. századi zene partitúráinak megismerése.</w:t>
      </w:r>
    </w:p>
    <w:p w14:paraId="6076A9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276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 ismerete</w:t>
      </w:r>
    </w:p>
    <w:p w14:paraId="67BCA8D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Tonalitás, </w:t>
      </w:r>
      <w:proofErr w:type="spellStart"/>
      <w:r w:rsidRPr="008B669B">
        <w:rPr>
          <w:rFonts w:ascii="Times New Roman" w:hAnsi="Times New Roman"/>
          <w:sz w:val="24"/>
          <w:szCs w:val="24"/>
        </w:rPr>
        <w:t>atonalitás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bitonalitás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politonalitás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>,</w:t>
      </w:r>
    </w:p>
    <w:p w14:paraId="4BA609A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Akusztikus és egészhangú skála. Dodekafónia. </w:t>
      </w:r>
      <w:proofErr w:type="spellStart"/>
      <w:r w:rsidRPr="008B669B">
        <w:rPr>
          <w:rFonts w:ascii="Times New Roman" w:hAnsi="Times New Roman"/>
          <w:sz w:val="24"/>
          <w:szCs w:val="24"/>
        </w:rPr>
        <w:t>Reihe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3BCE66A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Skálamodellek. </w:t>
      </w:r>
    </w:p>
    <w:p w14:paraId="7844D3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Téma. Fordítások: tükör, rák, ráktükör. </w:t>
      </w:r>
    </w:p>
    <w:p w14:paraId="0376D1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Tengely, polaritás, értelmezés a kvintkörön.</w:t>
      </w:r>
    </w:p>
    <w:p w14:paraId="00494C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Aranymetszés.</w:t>
      </w:r>
    </w:p>
    <w:p w14:paraId="16FFDB3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Komplementer technika.</w:t>
      </w:r>
    </w:p>
    <w:p w14:paraId="7089B9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Tempó– és előadási jelek: a zenei anyaghoz kapcsolódóan.</w:t>
      </w:r>
    </w:p>
    <w:p w14:paraId="6E94C6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0822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Ajánlott tananyag </w:t>
      </w:r>
    </w:p>
    <w:p w14:paraId="2EDE080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Énekes megszólaltatásra, elemzésre alkalmas szemelvények válogatása a XX. század különféle irányzatainak zenéjéből;</w:t>
      </w:r>
    </w:p>
    <w:p w14:paraId="16E6EA0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impresszionizmus : C. Debussy, M. Ravel, O. Respighi,</w:t>
      </w:r>
    </w:p>
    <w:p w14:paraId="33AD078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folkloristák: Bartók Béla, Kodály Zoltán, M. de Falla, I. Sztravinszkij,</w:t>
      </w:r>
    </w:p>
    <w:p w14:paraId="1007937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expresszionizmus és a dodekafónia: A. Schönberg és iskolája, I. Sztravinszkij,</w:t>
      </w:r>
    </w:p>
    <w:p w14:paraId="0DB16E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neoklasszicizmus: A. Honegger, P. Hindemith,  Sz. Prokofjev, I. Sztravinszkij, B. Britten,</w:t>
      </w:r>
    </w:p>
    <w:p w14:paraId="6AE2A9D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valamint más irányzatok (C. Orff, D. Sosztakovics stb.) képviselőinek műveiből.</w:t>
      </w:r>
    </w:p>
    <w:p w14:paraId="149B6E3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gyakorló </w:t>
      </w:r>
      <w:proofErr w:type="spellStart"/>
      <w:r w:rsidRPr="008B669B">
        <w:rPr>
          <w:rFonts w:ascii="Times New Roman" w:hAnsi="Times New Roman"/>
          <w:sz w:val="24"/>
          <w:szCs w:val="24"/>
        </w:rPr>
        <w:t>füzetei</w:t>
      </w:r>
      <w:proofErr w:type="spellEnd"/>
    </w:p>
    <w:p w14:paraId="29DFC8E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Béla: Mikrokozmosz I–VI.</w:t>
      </w:r>
    </w:p>
    <w:p w14:paraId="092A79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Béla: Kórusművek</w:t>
      </w:r>
    </w:p>
    <w:p w14:paraId="3D94E5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66 kétszólamú énekgyakorlat</w:t>
      </w:r>
    </w:p>
    <w:p w14:paraId="142F56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77 kétszólamú énekgyakorlat</w:t>
      </w:r>
    </w:p>
    <w:p w14:paraId="770919A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Kórusművek</w:t>
      </w:r>
    </w:p>
    <w:p w14:paraId="332A867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Mikrokozmosz elemzések</w:t>
      </w:r>
    </w:p>
    <w:p w14:paraId="017673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Párkai István: Modern kórusetűdök</w:t>
      </w:r>
    </w:p>
    <w:p w14:paraId="38456C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Simonné Sármási Ágnes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Zsuzsa: Zenei készségfejlesztő feladatgyűjtemény</w:t>
      </w:r>
    </w:p>
    <w:p w14:paraId="5A51A3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Nógrádi László– Papp Károlyné– Spiegel Marianna: Dallamírás III. kötet</w:t>
      </w:r>
    </w:p>
    <w:p w14:paraId="08F19A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Orfeusz Hangzó zenetörténet– sorozat</w:t>
      </w:r>
    </w:p>
    <w:p w14:paraId="37C8E94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Pécsi Géza: Kulcs a muzsikához</w:t>
      </w:r>
    </w:p>
    <w:p w14:paraId="31A9DBE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Debussy harmóniák</w:t>
      </w:r>
    </w:p>
    <w:p w14:paraId="5C65EC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Lendvai Ernő: Szimmetria a zenében</w:t>
      </w:r>
    </w:p>
    <w:p w14:paraId="4D32DF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Lendvai Ernő: Bartók stílusa</w:t>
      </w:r>
    </w:p>
    <w:p w14:paraId="33ACB95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Kroó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György: Miért szép századunk zenéje?</w:t>
      </w:r>
    </w:p>
    <w:p w14:paraId="044F96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Kroó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György: Miért szép századunk operája?</w:t>
      </w:r>
    </w:p>
    <w:p w14:paraId="7C5245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Kókai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Rezső – Fábián Imre: Századunk zenéje</w:t>
      </w:r>
    </w:p>
    <w:p w14:paraId="7B39784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A. Schönberg: A zeneszerzés alapjai</w:t>
      </w:r>
    </w:p>
    <w:p w14:paraId="66C75B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Szabó Csaba: Hogyan tanítsuk századunk zenéjét</w:t>
      </w:r>
    </w:p>
    <w:p w14:paraId="0908BB1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Sárosi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Bálint: Zenei anyanyelvünk</w:t>
      </w:r>
    </w:p>
    <w:p w14:paraId="2EFEB6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Pándi Marianne: Hangversenykalauz I–III.</w:t>
      </w:r>
    </w:p>
    <w:p w14:paraId="7CB5C99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Várnai Péter: Oratóriumok könyve</w:t>
      </w:r>
    </w:p>
    <w:p w14:paraId="650306D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hét zeneműve sorozat (Szerkesztő: </w:t>
      </w:r>
      <w:proofErr w:type="spellStart"/>
      <w:r w:rsidRPr="008B669B">
        <w:rPr>
          <w:rFonts w:ascii="Times New Roman" w:hAnsi="Times New Roman"/>
          <w:sz w:val="24"/>
          <w:szCs w:val="24"/>
        </w:rPr>
        <w:t>Kroó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György)</w:t>
      </w:r>
    </w:p>
    <w:p w14:paraId="402A121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Szabolcsi Bence: Magyar zenetörténet</w:t>
      </w:r>
    </w:p>
    <w:p w14:paraId="2904C7B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zenehallgatási anyag partitúrái.</w:t>
      </w:r>
    </w:p>
    <w:p w14:paraId="376F46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FBCF3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zenehallgatási anyag</w:t>
      </w:r>
    </w:p>
    <w:p w14:paraId="514A03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Debussy: Gyermekkuckó, Noktürnök,</w:t>
      </w:r>
    </w:p>
    <w:p w14:paraId="1F72ED4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M. de Falla: Háromszögletű kalap,</w:t>
      </w:r>
    </w:p>
    <w:p w14:paraId="170688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Galántai táncok, Páva variációk,</w:t>
      </w:r>
    </w:p>
    <w:p w14:paraId="70A9B55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Béla: Cantata profana, Zene húros–, ütős hangszerekre és cselesztára</w:t>
      </w:r>
    </w:p>
    <w:p w14:paraId="399DCF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Kórusművek (pl. Tavasz), Mikrokozmosz,</w:t>
      </w:r>
    </w:p>
    <w:p w14:paraId="76286AF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A. Honegger: </w:t>
      </w:r>
      <w:proofErr w:type="spellStart"/>
      <w:r w:rsidRPr="008B669B">
        <w:rPr>
          <w:rFonts w:ascii="Times New Roman" w:hAnsi="Times New Roman"/>
          <w:sz w:val="24"/>
          <w:szCs w:val="24"/>
        </w:rPr>
        <w:t>Pacific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236, vagy Johanna a máglyán,</w:t>
      </w:r>
    </w:p>
    <w:p w14:paraId="079C533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C. Orff: Carmina </w:t>
      </w:r>
      <w:proofErr w:type="spellStart"/>
      <w:r w:rsidRPr="008B669B">
        <w:rPr>
          <w:rFonts w:ascii="Times New Roman" w:hAnsi="Times New Roman"/>
          <w:sz w:val="24"/>
          <w:szCs w:val="24"/>
        </w:rPr>
        <w:t>Burana</w:t>
      </w:r>
      <w:proofErr w:type="spellEnd"/>
      <w:r w:rsidRPr="008B669B">
        <w:rPr>
          <w:rFonts w:ascii="Times New Roman" w:hAnsi="Times New Roman"/>
          <w:sz w:val="24"/>
          <w:szCs w:val="24"/>
        </w:rPr>
        <w:t>,</w:t>
      </w:r>
    </w:p>
    <w:p w14:paraId="1330EB3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Sz. Prokofjev: Klasszikus szimfónia,</w:t>
      </w:r>
    </w:p>
    <w:p w14:paraId="56BBE04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I. Sztravinszkij: Le </w:t>
      </w:r>
      <w:proofErr w:type="spellStart"/>
      <w:r w:rsidRPr="008B669B">
        <w:rPr>
          <w:rFonts w:ascii="Times New Roman" w:hAnsi="Times New Roman"/>
          <w:sz w:val="24"/>
          <w:szCs w:val="24"/>
        </w:rPr>
        <w:t>Sacre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du </w:t>
      </w:r>
      <w:proofErr w:type="spellStart"/>
      <w:r w:rsidRPr="008B669B">
        <w:rPr>
          <w:rFonts w:ascii="Times New Roman" w:hAnsi="Times New Roman"/>
          <w:sz w:val="24"/>
          <w:szCs w:val="24"/>
        </w:rPr>
        <w:t>Printemps</w:t>
      </w:r>
      <w:proofErr w:type="spellEnd"/>
      <w:r w:rsidRPr="008B669B">
        <w:rPr>
          <w:rFonts w:ascii="Times New Roman" w:hAnsi="Times New Roman"/>
          <w:sz w:val="24"/>
          <w:szCs w:val="24"/>
        </w:rPr>
        <w:t>, A tűzmadár, A katona története</w:t>
      </w:r>
    </w:p>
    <w:p w14:paraId="00984BC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B. Britten: </w:t>
      </w:r>
      <w:proofErr w:type="spellStart"/>
      <w:r w:rsidRPr="008B669B">
        <w:rPr>
          <w:rFonts w:ascii="Times New Roman" w:hAnsi="Times New Roman"/>
          <w:sz w:val="24"/>
          <w:szCs w:val="24"/>
        </w:rPr>
        <w:t>Ceremony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B669B">
        <w:rPr>
          <w:rFonts w:ascii="Times New Roman" w:hAnsi="Times New Roman"/>
          <w:sz w:val="24"/>
          <w:szCs w:val="24"/>
        </w:rPr>
        <w:t>Carols</w:t>
      </w:r>
      <w:proofErr w:type="spellEnd"/>
      <w:r w:rsidRPr="008B669B">
        <w:rPr>
          <w:rFonts w:ascii="Times New Roman" w:hAnsi="Times New Roman"/>
          <w:sz w:val="24"/>
          <w:szCs w:val="24"/>
        </w:rPr>
        <w:t>, Népdalfeldolgozások,</w:t>
      </w:r>
    </w:p>
    <w:p w14:paraId="6D9FE36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A. Schönberg: Egy varsói menekült.</w:t>
      </w:r>
    </w:p>
    <w:p w14:paraId="29E436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Gershwin, Bernstein, Kurtág, Ligeti stb. művei.</w:t>
      </w:r>
    </w:p>
    <w:p w14:paraId="3305B57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EAA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36A969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a tanuló tíz művet Bartók Béla és Kodály Zoltán műveiből (önálló énekléssel), kórusműveiből, énekgyakorlatiból (éneklő társsal, társakkal) zeneileg igényesen előadni. </w:t>
      </w:r>
    </w:p>
    <w:p w14:paraId="1C413FA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három zenei részletet más XX. századi vagy kortárs zeneszerzők műveiből.</w:t>
      </w:r>
    </w:p>
    <w:p w14:paraId="0E3294B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az impresszionizmus, a </w:t>
      </w:r>
      <w:proofErr w:type="spellStart"/>
      <w:r w:rsidRPr="008B669B">
        <w:rPr>
          <w:rFonts w:ascii="Times New Roman" w:hAnsi="Times New Roman"/>
          <w:sz w:val="24"/>
          <w:szCs w:val="24"/>
        </w:rPr>
        <w:t>folklorizmus</w:t>
      </w:r>
      <w:proofErr w:type="spellEnd"/>
      <w:r w:rsidRPr="008B669B">
        <w:rPr>
          <w:rFonts w:ascii="Times New Roman" w:hAnsi="Times New Roman"/>
          <w:sz w:val="24"/>
          <w:szCs w:val="24"/>
        </w:rPr>
        <w:t>, a dodekafónia és a neoklasszicizmus irányzatát, képviselőit és jelentősebb alkotásaikat.</w:t>
      </w:r>
    </w:p>
    <w:p w14:paraId="45804E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könnyű XX. századi dallamot lejegyezni.</w:t>
      </w:r>
    </w:p>
    <w:p w14:paraId="665087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ismereteit tudja alkalmazni zenehallgatáshoz, hangszeres darabjainak megfogalmazásához.</w:t>
      </w:r>
    </w:p>
    <w:p w14:paraId="3A7599C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legfontosabb tempó és előadási jeleket. </w:t>
      </w:r>
    </w:p>
    <w:p w14:paraId="4C9897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014B6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6DB78FC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 megszólaltatása szép énekléssel, helyes frazeálással. </w:t>
      </w:r>
    </w:p>
    <w:p w14:paraId="3613B6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műzenei szemelvények elemzése csoportos és egyéni munkával az elsajátított ismeretek, stílusjegyek alapján. </w:t>
      </w:r>
    </w:p>
    <w:p w14:paraId="2D59043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042D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9D3AD4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EF5A1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1513A" w14:textId="26E69CED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Továbbképző évfolyamok „B” tagozat</w:t>
      </w:r>
    </w:p>
    <w:p w14:paraId="0276104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AAD4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7. évfolyam „B” tagozat</w:t>
      </w:r>
    </w:p>
    <w:p w14:paraId="5FB6A6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16040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50A5FA2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élményanyag bővítése.</w:t>
      </w:r>
    </w:p>
    <w:p w14:paraId="0A799F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régi európai műzene megismerése a gregoriántól a XVI. század vokális művészetéig.</w:t>
      </w:r>
    </w:p>
    <w:p w14:paraId="76ED9C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reneszánsz zene fénykora. </w:t>
      </w:r>
    </w:p>
    <w:p w14:paraId="149CE9B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készségek további fejlesztése, automatizálása.</w:t>
      </w:r>
    </w:p>
    <w:p w14:paraId="62BE75A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két – (és több) szólamú éneklés zenei élményének megteremtése.</w:t>
      </w:r>
    </w:p>
    <w:p w14:paraId="3FB585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Nevelés az értékes zene szeretetére, tudatos zenehallgatásra.</w:t>
      </w:r>
    </w:p>
    <w:p w14:paraId="31CF71E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Felkészítés zenei pályára.</w:t>
      </w:r>
    </w:p>
    <w:p w14:paraId="7E5205D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B7995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Ismeretanyag, készségfejlesztés</w:t>
      </w:r>
    </w:p>
    <w:p w14:paraId="3D81B4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Gregorián dallamok éneklése szolmizálás nélkül, hangzókkal (zsoltárok, himnuszok, alleluja–dallamok).</w:t>
      </w:r>
    </w:p>
    <w:p w14:paraId="340510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gregorián mise állandó részeinek megismerése.</w:t>
      </w:r>
    </w:p>
    <w:p w14:paraId="415BB1C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két– és háromszólamú reneszánsz kórusművek éneklése, szólamainak memorizálása belső hallás alapján.</w:t>
      </w:r>
    </w:p>
    <w:p w14:paraId="75BEF49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modális hangsorok fogalmának, jellemzőinek ismétlése. Gyakorlás: énekléssel, hallás utáni megfigyeléssel, felismeréssel. Felépítés 4#, 4b előjegyzésig.</w:t>
      </w:r>
    </w:p>
    <w:p w14:paraId="39BAC0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gregorián és reneszánsz kottakép (kulcsok, ütemjelzők, </w:t>
      </w:r>
      <w:proofErr w:type="spellStart"/>
      <w:r w:rsidRPr="008B669B">
        <w:rPr>
          <w:rFonts w:ascii="Times New Roman" w:hAnsi="Times New Roman"/>
          <w:sz w:val="24"/>
          <w:szCs w:val="24"/>
        </w:rPr>
        <w:t>brevis</w:t>
      </w:r>
      <w:proofErr w:type="spellEnd"/>
      <w:r w:rsidRPr="008B669B">
        <w:rPr>
          <w:rFonts w:ascii="Times New Roman" w:hAnsi="Times New Roman"/>
          <w:sz w:val="24"/>
          <w:szCs w:val="24"/>
        </w:rPr>
        <w:t>)</w:t>
      </w:r>
    </w:p>
    <w:p w14:paraId="4C7F0CC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szopránkulcs bevezetése.</w:t>
      </w:r>
    </w:p>
    <w:p w14:paraId="411B381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Modális többszólamúság. Kvintpárhuzam. Alaphármas párhuzamok éneklése.</w:t>
      </w:r>
    </w:p>
    <w:p w14:paraId="4C44A5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homofon és polifon szerkesztésmód megfigyelése. </w:t>
      </w:r>
    </w:p>
    <w:p w14:paraId="008827F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imitáció, a reális és tonális válasz fogalmainak elsajátítása.</w:t>
      </w:r>
    </w:p>
    <w:p w14:paraId="0272FA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Kodály Zoltán reneszánsz stílusban komponált pedagógiai műveinek megszólaltatása, elsajátítása. </w:t>
      </w:r>
    </w:p>
    <w:p w14:paraId="100FB87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reneszánsz (modális) stílusjegyek megfigyelése Kodály műveiben is: modális hangsorok alkalmazása, harmóniai jellegzetességek, formaépítkezés, a reneszánsz és a népzenei elemek összekapcsolása.</w:t>
      </w:r>
    </w:p>
    <w:p w14:paraId="4624CF6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Dallamok transzformálása különböző </w:t>
      </w:r>
      <w:proofErr w:type="spellStart"/>
      <w:r w:rsidRPr="008B669B">
        <w:rPr>
          <w:rFonts w:ascii="Times New Roman" w:hAnsi="Times New Roman"/>
          <w:sz w:val="24"/>
          <w:szCs w:val="24"/>
        </w:rPr>
        <w:t>móduszokba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0D35CB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hangközök hallási elmélyítése. A belső hallás további fejlesztése. </w:t>
      </w:r>
    </w:p>
    <w:p w14:paraId="63C6C9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hangközök ismeretének bővítése az oktávon túli hangközökkel. </w:t>
      </w:r>
    </w:p>
    <w:p w14:paraId="5C20DE3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Építés megadott hangokra.</w:t>
      </w:r>
    </w:p>
    <w:p w14:paraId="73FA1BD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Új hangzatok: a szeptimhangzatok elsajátítása. Gyakorlása: éneklés különféle hangnemekben ábécés nevekkel, építés, felismerése kottakép alapján</w:t>
      </w:r>
    </w:p>
    <w:p w14:paraId="5D0B70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Plagális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zárlatok megfigyelése, éneklése, megszólaltatása több hangnemben.</w:t>
      </w:r>
    </w:p>
    <w:p w14:paraId="1AEDBD9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900F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Zenei olvasás, írás </w:t>
      </w:r>
    </w:p>
    <w:p w14:paraId="0A9DFF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Modális dallamok lapról olvasása, memorizálása.</w:t>
      </w:r>
    </w:p>
    <w:p w14:paraId="6A51383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Olvasás szoprán kulcsban. Egyszerű dallamok átírása szoprán kulcsba.</w:t>
      </w:r>
    </w:p>
    <w:p w14:paraId="48E60A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Kvintpárhuzamok, alaphármashangzat sorozatok éneklése (lejegyzése hallás után).</w:t>
      </w:r>
    </w:p>
    <w:p w14:paraId="3C3F8B0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 idézetek lejegyzése egy– és két szólamban.</w:t>
      </w:r>
    </w:p>
    <w:p w14:paraId="6CC5A1E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Két– és háromszólamú reneszánsz műrészletek leírása. </w:t>
      </w:r>
    </w:p>
    <w:p w14:paraId="74E1C9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Intenzív memóriafejlesztés: témák, rövidebb zenei egységek éneklése emlékezetből.</w:t>
      </w:r>
    </w:p>
    <w:p w14:paraId="1506B8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Jellemző hangközmenetek (oktávon túli hangközökkel is) és harmóniasorok éneklése ábécével, lejegyzés és transzponálás.</w:t>
      </w:r>
    </w:p>
    <w:p w14:paraId="3DE5AA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Szeptimhangzatok és fordításaik éneklése és lejegyzése az alsó hang vagy az alaphang megadásával. </w:t>
      </w:r>
    </w:p>
    <w:p w14:paraId="2EBDF78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F7204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CCFF6E" w14:textId="56C210E8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Zenehallgatás</w:t>
      </w:r>
    </w:p>
    <w:p w14:paraId="7B700A8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gregorián és reneszánsz műfajok megismerése zenehallgatással.</w:t>
      </w:r>
    </w:p>
    <w:p w14:paraId="1451E37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Partitúra használata.</w:t>
      </w:r>
    </w:p>
    <w:p w14:paraId="249146F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Gregorián mise meghallgatása, a mise állandó részeinek megfigyelése.</w:t>
      </w:r>
    </w:p>
    <w:p w14:paraId="745D5F8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Jellemző hangzások, szólammozgások követése hallás után is.</w:t>
      </w:r>
    </w:p>
    <w:p w14:paraId="3D26B56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Reneszánsz kórusművek szerkesztésmódjának megfigyelése. </w:t>
      </w:r>
    </w:p>
    <w:p w14:paraId="110A17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Stílusjegyek összegyűjtése.</w:t>
      </w:r>
    </w:p>
    <w:p w14:paraId="4B4380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969C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 ismerete</w:t>
      </w:r>
    </w:p>
    <w:p w14:paraId="680A03C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C– kulcsok.</w:t>
      </w:r>
    </w:p>
    <w:p w14:paraId="634059E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Módusz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Modális hangsorok. </w:t>
      </w:r>
    </w:p>
    <w:p w14:paraId="36C53CD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Modális harmóniai fordulatok. </w:t>
      </w:r>
    </w:p>
    <w:p w14:paraId="47BB18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Melizma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6FAAF33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Motetta, mise, </w:t>
      </w:r>
      <w:proofErr w:type="spellStart"/>
      <w:r w:rsidRPr="008B669B">
        <w:rPr>
          <w:rFonts w:ascii="Times New Roman" w:hAnsi="Times New Roman"/>
          <w:sz w:val="24"/>
          <w:szCs w:val="24"/>
        </w:rPr>
        <w:t>carol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anthem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0C41F5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Madrigál. Korál. Zsoltár. </w:t>
      </w:r>
    </w:p>
    <w:p w14:paraId="59826B5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gregorián mise állandó részei: </w:t>
      </w:r>
      <w:proofErr w:type="spellStart"/>
      <w:r w:rsidRPr="008B669B">
        <w:rPr>
          <w:rFonts w:ascii="Times New Roman" w:hAnsi="Times New Roman"/>
          <w:sz w:val="24"/>
          <w:szCs w:val="24"/>
        </w:rPr>
        <w:t>Kyrie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eleison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Gloria, Credo, </w:t>
      </w:r>
      <w:proofErr w:type="spellStart"/>
      <w:r w:rsidRPr="008B669B">
        <w:rPr>
          <w:rFonts w:ascii="Times New Roman" w:hAnsi="Times New Roman"/>
          <w:sz w:val="24"/>
          <w:szCs w:val="24"/>
        </w:rPr>
        <w:t>Sanctus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Agnus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Dei.</w:t>
      </w:r>
    </w:p>
    <w:p w14:paraId="7B5BCD3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Plagális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zárlat.</w:t>
      </w:r>
    </w:p>
    <w:p w14:paraId="0BDC28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Tempó– és előadási jelek: a zenei anyaghoz kapcsolódóan.</w:t>
      </w:r>
    </w:p>
    <w:p w14:paraId="18058E5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190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106FCEF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szemelvények válogatása énekléshez a középkor egyszólamú egyházi és világi zeneműveiből.</w:t>
      </w:r>
    </w:p>
    <w:p w14:paraId="2C6297F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Gregorián ének és trubadúr dallam, valamint régi modális zenei szemelvények.</w:t>
      </w:r>
    </w:p>
    <w:p w14:paraId="5D6CC33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Válogatás az európai többszólamúság XV–XVI. századi műveiből. </w:t>
      </w:r>
    </w:p>
    <w:p w14:paraId="3089B85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Reneszánsz kórusművek, hangszeres művek. </w:t>
      </w:r>
    </w:p>
    <w:p w14:paraId="2E71FD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(Válogatás </w:t>
      </w:r>
      <w:proofErr w:type="spellStart"/>
      <w:r w:rsidRPr="008B669B">
        <w:rPr>
          <w:rFonts w:ascii="Times New Roman" w:hAnsi="Times New Roman"/>
          <w:sz w:val="24"/>
          <w:szCs w:val="24"/>
        </w:rPr>
        <w:t>Clemens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non Papa, Josquin </w:t>
      </w:r>
      <w:proofErr w:type="spellStart"/>
      <w:r w:rsidRPr="008B669B">
        <w:rPr>
          <w:rFonts w:ascii="Times New Roman" w:hAnsi="Times New Roman"/>
          <w:sz w:val="24"/>
          <w:szCs w:val="24"/>
        </w:rPr>
        <w:t>des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Prés, A. </w:t>
      </w:r>
      <w:proofErr w:type="spellStart"/>
      <w:r w:rsidRPr="008B669B">
        <w:rPr>
          <w:rFonts w:ascii="Times New Roman" w:hAnsi="Times New Roman"/>
          <w:sz w:val="24"/>
          <w:szCs w:val="24"/>
        </w:rPr>
        <w:t>Willaert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O. Lassus, G. </w:t>
      </w:r>
      <w:proofErr w:type="spellStart"/>
      <w:r w:rsidRPr="008B669B">
        <w:rPr>
          <w:rFonts w:ascii="Times New Roman" w:hAnsi="Times New Roman"/>
          <w:sz w:val="24"/>
          <w:szCs w:val="24"/>
        </w:rPr>
        <w:t>P.Palestrina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8B669B">
        <w:rPr>
          <w:rFonts w:ascii="Times New Roman" w:hAnsi="Times New Roman"/>
          <w:sz w:val="24"/>
          <w:szCs w:val="24"/>
        </w:rPr>
        <w:t>Gastoldi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8B669B">
        <w:rPr>
          <w:rFonts w:ascii="Times New Roman" w:hAnsi="Times New Roman"/>
          <w:sz w:val="24"/>
          <w:szCs w:val="24"/>
        </w:rPr>
        <w:t>Marenzio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más szerzők műveiből).</w:t>
      </w:r>
    </w:p>
    <w:p w14:paraId="6629633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Néhány mű Kodály Zoltán reneszánsz kétszólamú énekgyakorlataiból.</w:t>
      </w:r>
    </w:p>
    <w:p w14:paraId="5CD1324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</w:t>
      </w:r>
      <w:proofErr w:type="spellStart"/>
      <w:r w:rsidRPr="008B669B">
        <w:rPr>
          <w:rFonts w:ascii="Times New Roman" w:hAnsi="Times New Roman"/>
          <w:sz w:val="24"/>
          <w:szCs w:val="24"/>
        </w:rPr>
        <w:t>gyakorlófüzetei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Orfeusz Hangzó zenetörténet– sorozat</w:t>
      </w:r>
    </w:p>
    <w:p w14:paraId="608328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Stílusismeret</w:t>
      </w:r>
    </w:p>
    <w:p w14:paraId="22C4447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Simonné Sármási Ágnes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Zsuzsa: Zenei készségfejlesztő feladatgyűjtemény</w:t>
      </w:r>
    </w:p>
    <w:p w14:paraId="5E824A7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Öt évszázad kórusa</w:t>
      </w:r>
    </w:p>
    <w:p w14:paraId="476F7F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Ezer év kórusa</w:t>
      </w:r>
    </w:p>
    <w:p w14:paraId="1B7C8F7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Fodor Ákos: Schola </w:t>
      </w:r>
      <w:proofErr w:type="spellStart"/>
      <w:r w:rsidRPr="008B669B">
        <w:rPr>
          <w:rFonts w:ascii="Times New Roman" w:hAnsi="Times New Roman"/>
          <w:sz w:val="24"/>
          <w:szCs w:val="24"/>
        </w:rPr>
        <w:t>cantorum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I–XIII.</w:t>
      </w:r>
    </w:p>
    <w:p w14:paraId="1498F39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Pécsi Géza: Kulcs a muzsikához</w:t>
      </w:r>
    </w:p>
    <w:p w14:paraId="4AC5D1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gregorián ének kézikönyve</w:t>
      </w:r>
    </w:p>
    <w:p w14:paraId="2203200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Rajeczky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Benjamin: Mi a gregorián?</w:t>
      </w:r>
    </w:p>
    <w:p w14:paraId="6CF1528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Rajeczky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Benjamin: Magyarország zenetörténete</w:t>
      </w:r>
    </w:p>
    <w:p w14:paraId="00F92ED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Sárosi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Bálint: Zenei anyanyelvünk</w:t>
      </w:r>
    </w:p>
    <w:p w14:paraId="728791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Szendrey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Janka – </w:t>
      </w: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 – </w:t>
      </w:r>
      <w:proofErr w:type="spellStart"/>
      <w:r w:rsidRPr="008B669B">
        <w:rPr>
          <w:rFonts w:ascii="Times New Roman" w:hAnsi="Times New Roman"/>
          <w:sz w:val="24"/>
          <w:szCs w:val="24"/>
        </w:rPr>
        <w:t>Rajeczky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Benjamin: Magyar </w:t>
      </w:r>
      <w:proofErr w:type="spellStart"/>
      <w:r w:rsidRPr="008B669B">
        <w:rPr>
          <w:rFonts w:ascii="Times New Roman" w:hAnsi="Times New Roman"/>
          <w:sz w:val="24"/>
          <w:szCs w:val="24"/>
        </w:rPr>
        <w:t>gregoriánum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</w:p>
    <w:p w14:paraId="55F703E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Pándi Marianne: Hangversenykalauz I–III.</w:t>
      </w:r>
    </w:p>
    <w:p w14:paraId="005E68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Várnai Péter: Oratóriumok könyve</w:t>
      </w:r>
    </w:p>
    <w:p w14:paraId="40E182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hét zeneműve sorozat (Szerkesztő: </w:t>
      </w:r>
      <w:proofErr w:type="spellStart"/>
      <w:r w:rsidRPr="008B669B">
        <w:rPr>
          <w:rFonts w:ascii="Times New Roman" w:hAnsi="Times New Roman"/>
          <w:sz w:val="24"/>
          <w:szCs w:val="24"/>
        </w:rPr>
        <w:t>Kroó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György)</w:t>
      </w:r>
    </w:p>
    <w:p w14:paraId="2647B7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zenehallgatási anyag partitúrái.</w:t>
      </w:r>
    </w:p>
    <w:p w14:paraId="284DB1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9C454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511B05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a tanuló két gregorián dallamot, öt művet a XIV – XVI. századi vokális polifónia különböző műfajaiból, egy </w:t>
      </w:r>
      <w:proofErr w:type="spellStart"/>
      <w:r w:rsidRPr="008B669B">
        <w:rPr>
          <w:rFonts w:ascii="Times New Roman" w:hAnsi="Times New Roman"/>
          <w:sz w:val="24"/>
          <w:szCs w:val="24"/>
        </w:rPr>
        <w:t>Bertalotti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solfeggiot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ének – zongora előadással, valamint két művet Kodály Zoltán zenepedagógiai műveiből előadni. Az előadás legyen stílusos, muzikális, zeneileg pontos.</w:t>
      </w:r>
    </w:p>
    <w:p w14:paraId="14B0814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kvintkört. Ismerje a modális hangsorokat (éneklés, felépítés, hallás utáni felismerés). </w:t>
      </w:r>
    </w:p>
    <w:p w14:paraId="525C948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szeptimhangzatok felépítését, tudja ábécés névvel énekelni azokat hangnemekben.</w:t>
      </w:r>
    </w:p>
    <w:p w14:paraId="44BBC68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Tudjon könnyű egyszólamú modális dallamot, hangköz–, könnyű harmóniamenetet lejegyezni. </w:t>
      </w:r>
    </w:p>
    <w:p w14:paraId="72BD0D8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szopránkulcsban olvasni.</w:t>
      </w:r>
    </w:p>
    <w:p w14:paraId="59BDBD8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feldolgozott zenei korszakok legfontosabb stílusjegyeit és műfajait.</w:t>
      </w:r>
    </w:p>
    <w:p w14:paraId="5F1BCB4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önállóan (kevés tanári irányítással) elemezni az eddig elsajátított zenei formákban. Alkalmazza tudását hangszeres tanulmányaiban is.</w:t>
      </w:r>
    </w:p>
    <w:p w14:paraId="4851BB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94235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081D107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 megszólaltatása szép énekléssel, helyes frazeálással egyénileg és csoportosan. </w:t>
      </w:r>
    </w:p>
    <w:p w14:paraId="5E0D2D6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memoriter anyagból egyéni bemutatások.</w:t>
      </w:r>
    </w:p>
    <w:p w14:paraId="3A938B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műzenei szemelvények elemzése csoportos és egyéni munkával az elsajátított ismeretek, stílusjegyek alapján. </w:t>
      </w:r>
    </w:p>
    <w:p w14:paraId="494EDB7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46652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486B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8. évfolyam „B” tagozat</w:t>
      </w:r>
    </w:p>
    <w:p w14:paraId="26D07DE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7C0B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5CDD60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zene mélyebb megismerése. A korszak legfontosabb stílusjegyei, műfajai a korszak kiemelkedő zeneszerzőinek alkotásaiban.</w:t>
      </w:r>
    </w:p>
    <w:p w14:paraId="33B910D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áttekintőképesség fejlesztése. A készségek automatizálása.</w:t>
      </w:r>
    </w:p>
    <w:p w14:paraId="5DC788A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Felkészítés zenei pályára.</w:t>
      </w:r>
    </w:p>
    <w:p w14:paraId="4AD16C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5903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Ismeretanyag, hallásfejlesztés</w:t>
      </w:r>
    </w:p>
    <w:p w14:paraId="0ABA43A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Barokk vokális és hangszeres szemelvények éneklése szolmizálva, ábécés névvel, </w:t>
      </w:r>
      <w:proofErr w:type="spellStart"/>
      <w:r w:rsidRPr="008B669B">
        <w:rPr>
          <w:rFonts w:ascii="Times New Roman" w:hAnsi="Times New Roman"/>
          <w:sz w:val="24"/>
          <w:szCs w:val="24"/>
        </w:rPr>
        <w:t>chiavetta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használatával. </w:t>
      </w:r>
      <w:proofErr w:type="spellStart"/>
      <w:r w:rsidRPr="008B669B">
        <w:rPr>
          <w:rFonts w:ascii="Times New Roman" w:hAnsi="Times New Roman"/>
          <w:sz w:val="24"/>
          <w:szCs w:val="24"/>
        </w:rPr>
        <w:t>Mezzo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 és tenorkulcs bevezetése, elsajátítása. </w:t>
      </w:r>
    </w:p>
    <w:p w14:paraId="26C1536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 dalok, áriák, megszólaltatása hangszerkísérettel is.</w:t>
      </w:r>
    </w:p>
    <w:p w14:paraId="61AA51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jellegzetes barokk ritmusok kiemelése, hangoztatása, feldolgozása.</w:t>
      </w:r>
    </w:p>
    <w:p w14:paraId="5E0800C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Dominánsszeptim–fordítások, szeptimhangzatok megfordításinak elsajátítása.</w:t>
      </w:r>
    </w:p>
    <w:p w14:paraId="741237E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Nápolyi szext, mollból kölcsönzött akkordok megfigyelése, éneklése.</w:t>
      </w:r>
    </w:p>
    <w:p w14:paraId="79F80E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harmóniafordulatok ismerete, elemzése, felismerése kottáról és hallás után.</w:t>
      </w:r>
    </w:p>
    <w:p w14:paraId="3C55413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Egyszerűbb Bach–korálok harmóniai elemzése, megszólaltatása énekléssel és zongorával. </w:t>
      </w:r>
    </w:p>
    <w:p w14:paraId="2DB41D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Számozott basszus. </w:t>
      </w:r>
    </w:p>
    <w:p w14:paraId="71E4F8E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barokk műfajok jellegzetes stílusjegyeinek megismerése, kiemelése, megszólaltatása (komplementer ritmika és dallam; szekvencia, motorizmus, dinamika stb.). </w:t>
      </w:r>
    </w:p>
    <w:p w14:paraId="782DA6A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Duettek, kórusok, kánonok éneklése, memorizálása. Kétszólamú énekgyakorlatok.</w:t>
      </w:r>
    </w:p>
    <w:p w14:paraId="0A606F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Jellegzetes barokk ritmikai és dallami fordulatok, harmóniák, formák felismerése hallás és kottakép alapján.</w:t>
      </w:r>
    </w:p>
    <w:p w14:paraId="30A818A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barokk szvit–tételek: </w:t>
      </w:r>
      <w:proofErr w:type="spellStart"/>
      <w:r w:rsidRPr="008B669B">
        <w:rPr>
          <w:rFonts w:ascii="Times New Roman" w:hAnsi="Times New Roman"/>
          <w:sz w:val="24"/>
          <w:szCs w:val="24"/>
        </w:rPr>
        <w:t>allemande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courante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sarabande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gigue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menüett, </w:t>
      </w:r>
      <w:proofErr w:type="spellStart"/>
      <w:r w:rsidRPr="008B669B">
        <w:rPr>
          <w:rFonts w:ascii="Times New Roman" w:hAnsi="Times New Roman"/>
          <w:sz w:val="24"/>
          <w:szCs w:val="24"/>
        </w:rPr>
        <w:t>polonaise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gavotte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bourrée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jellegzetességei.</w:t>
      </w:r>
    </w:p>
    <w:p w14:paraId="3BC7C23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Barokk variációs formák: </w:t>
      </w:r>
      <w:proofErr w:type="spellStart"/>
      <w:r w:rsidRPr="008B669B">
        <w:rPr>
          <w:rFonts w:ascii="Times New Roman" w:hAnsi="Times New Roman"/>
          <w:sz w:val="24"/>
          <w:szCs w:val="24"/>
        </w:rPr>
        <w:t>chaconne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passacaglia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folia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elemzése, témák éneklése.</w:t>
      </w:r>
    </w:p>
    <w:p w14:paraId="7971E31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invenció és a fúga felépítésének megfigyelése, megismerése (elemzése). </w:t>
      </w:r>
    </w:p>
    <w:p w14:paraId="2121A48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Téma, szólambelépések, ellentéma. Hangnemváltások.</w:t>
      </w:r>
    </w:p>
    <w:p w14:paraId="22B27B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Imitáció, reális, tonális válasz, </w:t>
      </w:r>
      <w:proofErr w:type="spellStart"/>
      <w:r w:rsidRPr="008B669B">
        <w:rPr>
          <w:rFonts w:ascii="Times New Roman" w:hAnsi="Times New Roman"/>
          <w:sz w:val="24"/>
          <w:szCs w:val="24"/>
        </w:rPr>
        <w:t>dux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comes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fogalmai, felismerés kottaképről.</w:t>
      </w:r>
    </w:p>
    <w:p w14:paraId="34474B9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 díszítés.</w:t>
      </w:r>
    </w:p>
    <w:p w14:paraId="2E2BCC6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E530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olvasás, írás</w:t>
      </w:r>
    </w:p>
    <w:p w14:paraId="14D32C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 dallamok lapról olvasása alkalmi hangzókkal, ábécés nevekkel is.</w:t>
      </w:r>
    </w:p>
    <w:p w14:paraId="04573E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írás hallás után vagy memorizálás alapján: könnyű kétszólamú barokk homofon és polifon műrészletek lejegyzése.</w:t>
      </w:r>
    </w:p>
    <w:p w14:paraId="220FD94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 hangköz– és harmóniasor éneklése, írása, transzponálása.</w:t>
      </w:r>
    </w:p>
    <w:p w14:paraId="550EED6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B6713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Zenehallgatás </w:t>
      </w:r>
    </w:p>
    <w:p w14:paraId="4A2335C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Válogatás az ajánlott zenehallgatási anyagból a jellegzetes ritmikai, dallami, harmóniai fordulatok– műfajok, stílusjegyek hallási megfigyeléséhez.  </w:t>
      </w:r>
    </w:p>
    <w:p w14:paraId="43D326D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barokk billentyűs hangszerek hangszínének megismerése.</w:t>
      </w:r>
    </w:p>
    <w:p w14:paraId="16855F7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 zene meghallgatása eredeti hangszerek megszólaltatásával is.</w:t>
      </w:r>
    </w:p>
    <w:p w14:paraId="15AB566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fúga témák belépésének megfigyelése zenehallgatással is.</w:t>
      </w:r>
    </w:p>
    <w:p w14:paraId="691DA96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Oratorikus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művekben a szereplők, a dramaturgia megfigyelése. </w:t>
      </w:r>
    </w:p>
    <w:p w14:paraId="31F85F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Bach–szvit feldolgozása</w:t>
      </w:r>
    </w:p>
    <w:p w14:paraId="2077B3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Invenció elemzése hallás után.</w:t>
      </w:r>
    </w:p>
    <w:p w14:paraId="2B2BC78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Prelúdium és fúga a </w:t>
      </w:r>
      <w:proofErr w:type="spellStart"/>
      <w:r w:rsidRPr="008B669B">
        <w:rPr>
          <w:rFonts w:ascii="Times New Roman" w:hAnsi="Times New Roman"/>
          <w:sz w:val="24"/>
          <w:szCs w:val="24"/>
        </w:rPr>
        <w:t>Wohltemperiertes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Klavier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sorozatból.</w:t>
      </w:r>
    </w:p>
    <w:p w14:paraId="49913DF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barokk </w:t>
      </w:r>
      <w:proofErr w:type="spellStart"/>
      <w:r w:rsidRPr="008B669B">
        <w:rPr>
          <w:rFonts w:ascii="Times New Roman" w:hAnsi="Times New Roman"/>
          <w:sz w:val="24"/>
          <w:szCs w:val="24"/>
        </w:rPr>
        <w:t>concertáló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stílus megismerése (válogatás G. F. Händel vagy A. Corelli concerto grosso sorozataiból).</w:t>
      </w:r>
    </w:p>
    <w:p w14:paraId="6403C72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Egy barokk versenymű (J. S. Bach: a–moll hegedűverseny) feldolgozása.</w:t>
      </w:r>
    </w:p>
    <w:p w14:paraId="7FFB54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DF8A8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</w:t>
      </w:r>
    </w:p>
    <w:p w14:paraId="05D195A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Barokk variációk: </w:t>
      </w:r>
      <w:proofErr w:type="spellStart"/>
      <w:r w:rsidRPr="008B669B">
        <w:rPr>
          <w:rFonts w:ascii="Times New Roman" w:hAnsi="Times New Roman"/>
          <w:sz w:val="24"/>
          <w:szCs w:val="24"/>
        </w:rPr>
        <w:t>Chaconne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Folia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Passacaglia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466641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Concertálás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. Concerto grosso. </w:t>
      </w:r>
      <w:proofErr w:type="spellStart"/>
      <w:r w:rsidRPr="008B669B">
        <w:rPr>
          <w:rFonts w:ascii="Times New Roman" w:hAnsi="Times New Roman"/>
          <w:sz w:val="24"/>
          <w:szCs w:val="24"/>
        </w:rPr>
        <w:t>Continuo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771A599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Korál.</w:t>
      </w:r>
    </w:p>
    <w:p w14:paraId="48ECA9A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Mise. Oratórium. Kantáta. Opera.</w:t>
      </w:r>
    </w:p>
    <w:p w14:paraId="3A35992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Fúga.</w:t>
      </w:r>
    </w:p>
    <w:p w14:paraId="35404D9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Ellentéma.</w:t>
      </w:r>
    </w:p>
    <w:p w14:paraId="7EECB7E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Dux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comes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A58C96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Modulációs irányok.</w:t>
      </w:r>
    </w:p>
    <w:p w14:paraId="1B343BA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Rokon hangnemek.</w:t>
      </w:r>
    </w:p>
    <w:p w14:paraId="3DE071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Számozott basszus.</w:t>
      </w:r>
    </w:p>
    <w:p w14:paraId="66801E5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Tempó– és előadási jelek: a zenei anyaghoz kapcsolódóan.</w:t>
      </w:r>
    </w:p>
    <w:p w14:paraId="5C17D5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5CF19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1DABD7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Válogatás J. S. Bach, G. F. Händel és más barokk szerzők vokális és hangszeres műveiből énekes megszólaltatáshoz és zenehallgatáshoz.</w:t>
      </w:r>
    </w:p>
    <w:p w14:paraId="647F36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G. F. Händel: áriák, </w:t>
      </w:r>
      <w:proofErr w:type="spellStart"/>
      <w:r w:rsidRPr="008B669B">
        <w:rPr>
          <w:rFonts w:ascii="Times New Roman" w:hAnsi="Times New Roman"/>
          <w:sz w:val="24"/>
          <w:szCs w:val="24"/>
        </w:rPr>
        <w:t>recitativók</w:t>
      </w:r>
      <w:proofErr w:type="spellEnd"/>
      <w:r w:rsidRPr="008B669B">
        <w:rPr>
          <w:rFonts w:ascii="Times New Roman" w:hAnsi="Times New Roman"/>
          <w:sz w:val="24"/>
          <w:szCs w:val="24"/>
        </w:rPr>
        <w:t>, duettek, kórusrészletek vallásos és történelmi oratóriumokból (pl. Júdás Makkabeus, Messiás), zenekari művek témái (Vízizene).</w:t>
      </w:r>
    </w:p>
    <w:p w14:paraId="7F47E33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J. S. Bach: motetta–, kantáta részletek, énekelhető hangszeres művek szemelvényei, versenyművek invenciók, fúgák, szvittételek témái.</w:t>
      </w:r>
    </w:p>
    <w:p w14:paraId="03E46B7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(</w:t>
      </w:r>
      <w:proofErr w:type="spellStart"/>
      <w:r w:rsidRPr="008B669B">
        <w:rPr>
          <w:rFonts w:ascii="Times New Roman" w:hAnsi="Times New Roman"/>
          <w:sz w:val="24"/>
          <w:szCs w:val="24"/>
        </w:rPr>
        <w:t>Jesu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meine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Freude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Parasztkantáta, Brandenburgi versenyek, d–moll zongoraverseny, a–moll hegedűverseny, egy kétszólamú invenció, </w:t>
      </w:r>
      <w:proofErr w:type="spellStart"/>
      <w:r w:rsidRPr="008B669B">
        <w:rPr>
          <w:rFonts w:ascii="Times New Roman" w:hAnsi="Times New Roman"/>
          <w:sz w:val="24"/>
          <w:szCs w:val="24"/>
        </w:rPr>
        <w:t>Preludium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fuga a </w:t>
      </w:r>
      <w:proofErr w:type="spellStart"/>
      <w:r w:rsidRPr="008B669B">
        <w:rPr>
          <w:rFonts w:ascii="Times New Roman" w:hAnsi="Times New Roman"/>
          <w:sz w:val="24"/>
          <w:szCs w:val="24"/>
        </w:rPr>
        <w:t>Wohltemperiertes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Klavier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sorozatból, d–moll </w:t>
      </w:r>
      <w:proofErr w:type="spellStart"/>
      <w:r w:rsidRPr="008B669B">
        <w:rPr>
          <w:rFonts w:ascii="Times New Roman" w:hAnsi="Times New Roman"/>
          <w:sz w:val="24"/>
          <w:szCs w:val="24"/>
        </w:rPr>
        <w:t>preludium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fúga, h–moll szvit). </w:t>
      </w:r>
    </w:p>
    <w:p w14:paraId="6CFB1D1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Néhány mű Kodály Zoltán barokk kétszólamú énekgyakorlataiból.</w:t>
      </w:r>
    </w:p>
    <w:p w14:paraId="78975D3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</w:t>
      </w:r>
      <w:proofErr w:type="spellStart"/>
      <w:r w:rsidRPr="008B669B">
        <w:rPr>
          <w:rFonts w:ascii="Times New Roman" w:hAnsi="Times New Roman"/>
          <w:sz w:val="24"/>
          <w:szCs w:val="24"/>
        </w:rPr>
        <w:t>gyakorlófüzetei</w:t>
      </w:r>
      <w:proofErr w:type="spellEnd"/>
    </w:p>
    <w:p w14:paraId="61E0A00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Simonné Sármási Ágnes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Zsuzsa: Zenei készségfejlesztő feladatgyűjtemény</w:t>
      </w:r>
    </w:p>
    <w:p w14:paraId="0168600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Orfeusz Hangzó zenetörténet– sorozat</w:t>
      </w:r>
    </w:p>
    <w:p w14:paraId="1C37949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Győrffy István: Korál elemzések</w:t>
      </w:r>
    </w:p>
    <w:p w14:paraId="1B4C9F0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Pécsi Géza: Kulcs a muzsikához</w:t>
      </w:r>
    </w:p>
    <w:p w14:paraId="657EA9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Máriássi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István: Bevezetés a barokk zene világába</w:t>
      </w:r>
    </w:p>
    <w:p w14:paraId="473A5C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Pándi Marianne: Hangversenykalauz I–III.</w:t>
      </w:r>
    </w:p>
    <w:p w14:paraId="24EEE81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Várnai Péter: Oratóriumok könyve</w:t>
      </w:r>
    </w:p>
    <w:p w14:paraId="7C4A879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hét zeneműve sorozat (Szerkesztő: </w:t>
      </w:r>
      <w:proofErr w:type="spellStart"/>
      <w:r w:rsidRPr="008B669B">
        <w:rPr>
          <w:rFonts w:ascii="Times New Roman" w:hAnsi="Times New Roman"/>
          <w:sz w:val="24"/>
          <w:szCs w:val="24"/>
        </w:rPr>
        <w:t>Kroó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György)</w:t>
      </w:r>
    </w:p>
    <w:p w14:paraId="5241299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C. V. </w:t>
      </w:r>
      <w:proofErr w:type="spellStart"/>
      <w:r w:rsidRPr="008B669B">
        <w:rPr>
          <w:rFonts w:ascii="Times New Roman" w:hAnsi="Times New Roman"/>
          <w:sz w:val="24"/>
          <w:szCs w:val="24"/>
        </w:rPr>
        <w:t>Palisca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Barokk zene. </w:t>
      </w:r>
    </w:p>
    <w:p w14:paraId="28E454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Szabolcsi Bence: Zenetörténet</w:t>
      </w:r>
    </w:p>
    <w:p w14:paraId="5A904E4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Ezer év kórusa</w:t>
      </w:r>
    </w:p>
    <w:p w14:paraId="6D16E74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Bartha Dénes: A zenetörténet antológiája</w:t>
      </w:r>
    </w:p>
    <w:p w14:paraId="22B497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Nagy Olivér: Partitúraolvasás</w:t>
      </w:r>
    </w:p>
    <w:p w14:paraId="0521B5E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Ádám Jenő: A dal mesterei (válogatva a kötetekből)</w:t>
      </w:r>
    </w:p>
    <w:p w14:paraId="794CCE3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Bertalotti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56 </w:t>
      </w:r>
      <w:proofErr w:type="spellStart"/>
      <w:r w:rsidRPr="008B669B">
        <w:rPr>
          <w:rFonts w:ascii="Times New Roman" w:hAnsi="Times New Roman"/>
          <w:sz w:val="24"/>
          <w:szCs w:val="24"/>
        </w:rPr>
        <w:t>solfeggio</w:t>
      </w:r>
      <w:proofErr w:type="spellEnd"/>
    </w:p>
    <w:p w14:paraId="1290DA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Bach példatár I–II.</w:t>
      </w:r>
    </w:p>
    <w:p w14:paraId="5A0D8B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J. S Bach: Négyszólamú korálfeldolgozások</w:t>
      </w:r>
    </w:p>
    <w:p w14:paraId="549FCBC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Dobszay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A hangok világa VI. kötet és Útmutató</w:t>
      </w:r>
    </w:p>
    <w:p w14:paraId="11597A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Stílusismeret I–II.</w:t>
      </w:r>
    </w:p>
    <w:p w14:paraId="30AEAF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Énektanítás Kodály Zoltán művei alapján</w:t>
      </w:r>
    </w:p>
    <w:p w14:paraId="38827EB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</w:t>
      </w:r>
      <w:proofErr w:type="spellStart"/>
      <w:r w:rsidRPr="008B669B">
        <w:rPr>
          <w:rFonts w:ascii="Times New Roman" w:hAnsi="Times New Roman"/>
          <w:sz w:val="24"/>
          <w:szCs w:val="24"/>
        </w:rPr>
        <w:t>gyakorlófüzetei</w:t>
      </w:r>
      <w:proofErr w:type="spellEnd"/>
    </w:p>
    <w:p w14:paraId="01438BD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zenehallgatási anyag partitúrái.</w:t>
      </w:r>
    </w:p>
    <w:p w14:paraId="1757B54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D160C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zenehallgatási anyag</w:t>
      </w:r>
    </w:p>
    <w:p w14:paraId="6D7A48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Prelúdium és fúga a </w:t>
      </w:r>
      <w:proofErr w:type="spellStart"/>
      <w:r w:rsidRPr="008B669B">
        <w:rPr>
          <w:rFonts w:ascii="Times New Roman" w:hAnsi="Times New Roman"/>
          <w:sz w:val="24"/>
          <w:szCs w:val="24"/>
        </w:rPr>
        <w:t>Wohltemperiertes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Klavier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sorozatból.</w:t>
      </w:r>
    </w:p>
    <w:p w14:paraId="074DC9F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barokk </w:t>
      </w:r>
      <w:proofErr w:type="spellStart"/>
      <w:r w:rsidRPr="008B669B">
        <w:rPr>
          <w:rFonts w:ascii="Times New Roman" w:hAnsi="Times New Roman"/>
          <w:sz w:val="24"/>
          <w:szCs w:val="24"/>
        </w:rPr>
        <w:t>concertáló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stílus megismerése (válogatás G. F. Händel vagy A. Corelli concerto grosso sorozataiból).</w:t>
      </w:r>
    </w:p>
    <w:p w14:paraId="4E49DAA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Egy barokk versenymű (J. S. Bach: a–moll hegedűverseny) feldolgozása.</w:t>
      </w:r>
    </w:p>
    <w:p w14:paraId="02551A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E3631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4F5D82F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a tanuló tíz barokk dallamot, két művet Kodály Zoltán pedagógiai műveiből – zeneileg stílusosan, pontosan, muzikálisan megszólaltatni.</w:t>
      </w:r>
    </w:p>
    <w:p w14:paraId="5175EFC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egy Bach–korált zongorázni, elemezni.</w:t>
      </w:r>
    </w:p>
    <w:p w14:paraId="347CB26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a legfontosabb barokk műfajokat hallás és kottakép alapján is.</w:t>
      </w:r>
    </w:p>
    <w:p w14:paraId="2ED4349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lejegyezni barokk dallamot funkciós basszussal, illetve imitációs kétszólamú barokk idézetet.</w:t>
      </w:r>
    </w:p>
    <w:p w14:paraId="1DF165C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egyszerű harmóniamenetet lejegyezni, memorizálni, transzponálni, elemezni.</w:t>
      </w:r>
    </w:p>
    <w:p w14:paraId="50DA91F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gyakorlata a szopránkulcs olvasásában.</w:t>
      </w:r>
    </w:p>
    <w:p w14:paraId="6C1E37D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ismereteit, készségeit alkalmazni zenei olvasásban, írásban, elemzésben.</w:t>
      </w:r>
    </w:p>
    <w:p w14:paraId="5E5163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27C5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2449E05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 megszólaltatása szép énekléssel, helyes frazeálással egyénileg és csoportosan. </w:t>
      </w:r>
    </w:p>
    <w:p w14:paraId="41303A7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memoriter anyagból egyéni bemutatások.</w:t>
      </w:r>
    </w:p>
    <w:p w14:paraId="723F4D9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műzenei szemelvények elemzése csoportos és egyéni munkával az elsajátított ismeretek, stílusjegyek alapján. </w:t>
      </w:r>
    </w:p>
    <w:p w14:paraId="0191088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0049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C285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9. évfolyam „B” tagozat</w:t>
      </w:r>
    </w:p>
    <w:p w14:paraId="706536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DBB84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093A7A7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bécsi klasszikus zene ismereteinek áttekintő ismétlése, elmélyítése. </w:t>
      </w:r>
    </w:p>
    <w:p w14:paraId="237880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Élményanyaggyűjtés a romantikus zene alkotásaiból a jellegzetes stílusjegyek és műfajok, kiemelkedő zeneszerzők munkásságának megismerésével. </w:t>
      </w:r>
    </w:p>
    <w:p w14:paraId="60DABFA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készségek elmélyítése, automatizmusa.</w:t>
      </w:r>
    </w:p>
    <w:p w14:paraId="42F73A1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áttekintési képesség fejlesztése.</w:t>
      </w:r>
    </w:p>
    <w:p w14:paraId="217B74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Nevelés az értékes zene szeretetére, tudatos zenehallgatásra.</w:t>
      </w:r>
    </w:p>
    <w:p w14:paraId="182569B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5A39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Ismeretanyag, készségfejlesztés</w:t>
      </w:r>
    </w:p>
    <w:p w14:paraId="6671B95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klasszicizmus legfontosabb ritmikai, dallami, harmóniai és formai sajátosságai.</w:t>
      </w:r>
    </w:p>
    <w:p w14:paraId="33DFFE3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dalok, operarészletek, romantikus dalok, duettek, hangszeres darabok részleteinek éneklése kottaképről.</w:t>
      </w:r>
    </w:p>
    <w:p w14:paraId="33288C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hangnemi kitérés, moduláció hallási elmélyítése: éneklése, gyakorlása szolmizálva dó–váltással, majd ábécés nevekkel.</w:t>
      </w:r>
    </w:p>
    <w:p w14:paraId="359D22A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hármashangzatok és a dominánsszeptim fordításainak éneklése (hangnemekbe helyezve) és a hallás utáni felismerés gyakorlása.</w:t>
      </w:r>
    </w:p>
    <w:p w14:paraId="68471ED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szeptimhangzatok éneklése ábécés nevekkel, hangnemekben.</w:t>
      </w:r>
    </w:p>
    <w:p w14:paraId="0B77AEA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szabályoktól eltérő felépítésű periódusok elemzése. </w:t>
      </w:r>
    </w:p>
    <w:p w14:paraId="0972D54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klasszikus zenére jellemző hangköz–, hangzatmenetek éneklése és lejegyzése.</w:t>
      </w:r>
    </w:p>
    <w:p w14:paraId="156D555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Két– és </w:t>
      </w:r>
      <w:proofErr w:type="spellStart"/>
      <w:r w:rsidRPr="008B669B">
        <w:rPr>
          <w:rFonts w:ascii="Times New Roman" w:hAnsi="Times New Roman"/>
          <w:sz w:val="24"/>
          <w:szCs w:val="24"/>
        </w:rPr>
        <w:t>háromtagúság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da </w:t>
      </w:r>
      <w:proofErr w:type="spellStart"/>
      <w:r w:rsidRPr="008B669B">
        <w:rPr>
          <w:rFonts w:ascii="Times New Roman" w:hAnsi="Times New Roman"/>
          <w:sz w:val="24"/>
          <w:szCs w:val="24"/>
        </w:rPr>
        <w:t>capo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forma, rondóforma, variációs forma, szonátaforma ismétlése, az ismeretek elmélyítése.</w:t>
      </w:r>
    </w:p>
    <w:p w14:paraId="1E6EF1A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Könnyebb Bartók– és Sztravinszkij–dallamok és egyéb XX. századi műrészletek éneklése, írása.</w:t>
      </w:r>
    </w:p>
    <w:p w14:paraId="213A26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Tájékozódás 7#, 7b előjegyzésig, hangnemek, hangnemi rokonságok.</w:t>
      </w:r>
    </w:p>
    <w:p w14:paraId="4EF265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Moduláció a domináns, </w:t>
      </w:r>
      <w:proofErr w:type="spellStart"/>
      <w:r w:rsidRPr="008B669B">
        <w:rPr>
          <w:rFonts w:ascii="Times New Roman" w:hAnsi="Times New Roman"/>
          <w:sz w:val="24"/>
          <w:szCs w:val="24"/>
        </w:rPr>
        <w:t>szubdomináns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párhuzamos hangnembe, éneklése megfelelő dó–váltással és ábécés névvel.</w:t>
      </w:r>
    </w:p>
    <w:p w14:paraId="443DD77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összetett autentikus zárlat megfigyelése.</w:t>
      </w:r>
    </w:p>
    <w:p w14:paraId="137F04C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Kadenciák éneklése ábécés névvel, zongorázása, transzponálása. </w:t>
      </w:r>
    </w:p>
    <w:p w14:paraId="0AE75AB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Funkciós kísérőszólam improvizálása.</w:t>
      </w:r>
    </w:p>
    <w:p w14:paraId="689064E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Hármashangzatok, szeptimhangzatok, dominánsszeptim, szűkített szeptim – ezek fordításai, éneklése, hangnembe helyezése.</w:t>
      </w:r>
    </w:p>
    <w:p w14:paraId="067B58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Fentiek megfigyelése, használata a funkciós akkordok, harmóniai menetek árnyaltabbá tételében.</w:t>
      </w:r>
    </w:p>
    <w:p w14:paraId="44EE6AD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klasszikus zene funkciós rendje.</w:t>
      </w:r>
    </w:p>
    <w:p w14:paraId="09851B0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Klasszikus periódusok (a szabályostól eltérő felépítésű, moduláló) éneklése, lejegyzése funkciós basszussal.</w:t>
      </w:r>
    </w:p>
    <w:p w14:paraId="526A0D5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klasszikus zene harmónia–, funkció– és formarendjének fellazulása. </w:t>
      </w:r>
    </w:p>
    <w:p w14:paraId="498DC4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kromatika, </w:t>
      </w:r>
      <w:proofErr w:type="spellStart"/>
      <w:r w:rsidRPr="008B669B">
        <w:rPr>
          <w:rFonts w:ascii="Times New Roman" w:hAnsi="Times New Roman"/>
          <w:sz w:val="24"/>
          <w:szCs w:val="24"/>
        </w:rPr>
        <w:t>enharmónia</w:t>
      </w:r>
      <w:proofErr w:type="spellEnd"/>
      <w:r w:rsidRPr="008B669B">
        <w:rPr>
          <w:rFonts w:ascii="Times New Roman" w:hAnsi="Times New Roman"/>
          <w:sz w:val="24"/>
          <w:szCs w:val="24"/>
        </w:rPr>
        <w:t>, távolabbi modulációk megfigyelése éneklése, értelmezése.</w:t>
      </w:r>
    </w:p>
    <w:p w14:paraId="5EB2880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Lebegő tonalitás, </w:t>
      </w:r>
      <w:proofErr w:type="spellStart"/>
      <w:r w:rsidRPr="008B669B">
        <w:rPr>
          <w:rFonts w:ascii="Times New Roman" w:hAnsi="Times New Roman"/>
          <w:sz w:val="24"/>
          <w:szCs w:val="24"/>
        </w:rPr>
        <w:t>atonalitás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021A9FB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Tercrokon hangnemek.</w:t>
      </w:r>
    </w:p>
    <w:p w14:paraId="526DD1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Mellékdominánsok, </w:t>
      </w:r>
      <w:proofErr w:type="spellStart"/>
      <w:r w:rsidRPr="008B669B">
        <w:rPr>
          <w:rFonts w:ascii="Times New Roman" w:hAnsi="Times New Roman"/>
          <w:sz w:val="24"/>
          <w:szCs w:val="24"/>
        </w:rPr>
        <w:t>nónakkordok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9F9A19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alt és baritonkulcs bevezetése.</w:t>
      </w:r>
    </w:p>
    <w:p w14:paraId="58B8DB5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új, jellegzetes romantikus dallami, harmóniai fordulatok megfigyelése, éneklése, felismerése. </w:t>
      </w:r>
    </w:p>
    <w:p w14:paraId="46C4AA3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Szemelvények a romantikus zeneszerzők vokális és hangszeres darabjaiból, éneklés szolmizálva, ábécével, alkalmi hangzóval, megszólaltatás zongorán is.</w:t>
      </w:r>
    </w:p>
    <w:p w14:paraId="01C316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Dalok éneklése saját zongorakísérettel.</w:t>
      </w:r>
    </w:p>
    <w:p w14:paraId="3454B56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Duettek, kórusművek.</w:t>
      </w:r>
    </w:p>
    <w:p w14:paraId="30C123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Romantikus dallamok lejegyzése.</w:t>
      </w:r>
    </w:p>
    <w:p w14:paraId="7C7D49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romantikus zene műfajainak megismerése (szimfonikus költemény, ballada, fantázia, </w:t>
      </w:r>
      <w:proofErr w:type="spellStart"/>
      <w:r w:rsidRPr="008B669B">
        <w:rPr>
          <w:rFonts w:ascii="Times New Roman" w:hAnsi="Times New Roman"/>
          <w:sz w:val="24"/>
          <w:szCs w:val="24"/>
        </w:rPr>
        <w:t>impromtu</w:t>
      </w:r>
      <w:proofErr w:type="spellEnd"/>
      <w:r w:rsidRPr="008B669B">
        <w:rPr>
          <w:rFonts w:ascii="Times New Roman" w:hAnsi="Times New Roman"/>
          <w:sz w:val="24"/>
          <w:szCs w:val="24"/>
        </w:rPr>
        <w:t>, scherzo, capriccio, romantikus szonáta, versenymű, dalciklus).</w:t>
      </w:r>
    </w:p>
    <w:p w14:paraId="6D6C96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814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</w:t>
      </w:r>
    </w:p>
    <w:p w14:paraId="719D59D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Zárlattípusok.</w:t>
      </w:r>
    </w:p>
    <w:p w14:paraId="3C8D04E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Mellékdomináns. </w:t>
      </w:r>
      <w:proofErr w:type="spellStart"/>
      <w:r w:rsidRPr="008B669B">
        <w:rPr>
          <w:rFonts w:ascii="Times New Roman" w:hAnsi="Times New Roman"/>
          <w:sz w:val="24"/>
          <w:szCs w:val="24"/>
        </w:rPr>
        <w:t>Nónakkord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090193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Előlegezés, késleltetés. </w:t>
      </w:r>
    </w:p>
    <w:p w14:paraId="1C72DC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Álzárlatok.</w:t>
      </w:r>
    </w:p>
    <w:p w14:paraId="7D7923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Lebegő tonalitás.</w:t>
      </w:r>
    </w:p>
    <w:p w14:paraId="2B59765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Dalciklus.</w:t>
      </w:r>
    </w:p>
    <w:p w14:paraId="221CC13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Szimfonikus költemény. </w:t>
      </w:r>
    </w:p>
    <w:p w14:paraId="442C3E6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Ballada, fantázia, </w:t>
      </w:r>
      <w:proofErr w:type="spellStart"/>
      <w:r w:rsidRPr="008B669B">
        <w:rPr>
          <w:rFonts w:ascii="Times New Roman" w:hAnsi="Times New Roman"/>
          <w:sz w:val="24"/>
          <w:szCs w:val="24"/>
        </w:rPr>
        <w:t>impromtu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</w:p>
    <w:p w14:paraId="7061F75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scherzo, capriccio, rapszódia.</w:t>
      </w:r>
    </w:p>
    <w:p w14:paraId="79599D5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Programzene.</w:t>
      </w:r>
    </w:p>
    <w:p w14:paraId="7DF6E8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Tempó– és előadási jelek: a zenei anyaghoz kapcsolódóan.</w:t>
      </w:r>
    </w:p>
    <w:p w14:paraId="044DEF9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ED5C1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Ajánlott tananyag</w:t>
      </w:r>
    </w:p>
    <w:p w14:paraId="78F25E8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Válogatás a romantika mestereinek vokális, hangszeres és szimfonikus műveiből. </w:t>
      </w:r>
    </w:p>
    <w:p w14:paraId="052062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Válogatás Schubert dalaiból, kamaraműveiből. </w:t>
      </w:r>
    </w:p>
    <w:p w14:paraId="4674F71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nemzeti romantika képviselőinek zenéje, műfajainak gazdag változatossága (Liszt Ferenc, G. Verdi, R. Wagner, J. Brahms, R. Schumann,</w:t>
      </w:r>
      <w:r w:rsidRPr="008B669B">
        <w:rPr>
          <w:rFonts w:ascii="Times New Roman" w:hAnsi="Times New Roman"/>
          <w:sz w:val="24"/>
          <w:szCs w:val="24"/>
        </w:rPr>
        <w:br/>
        <w:t xml:space="preserve"> F. Chopin, A. </w:t>
      </w:r>
      <w:proofErr w:type="spellStart"/>
      <w:r w:rsidRPr="008B669B">
        <w:rPr>
          <w:rFonts w:ascii="Times New Roman" w:hAnsi="Times New Roman"/>
          <w:sz w:val="24"/>
          <w:szCs w:val="24"/>
        </w:rPr>
        <w:t>Dvořák</w:t>
      </w:r>
      <w:proofErr w:type="spellEnd"/>
      <w:r w:rsidRPr="008B669B">
        <w:rPr>
          <w:rFonts w:ascii="Times New Roman" w:hAnsi="Times New Roman"/>
          <w:sz w:val="24"/>
          <w:szCs w:val="24"/>
        </w:rPr>
        <w:t>, M. Muszorgszkij és mások).</w:t>
      </w:r>
    </w:p>
    <w:p w14:paraId="1037C1B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</w:t>
      </w:r>
      <w:proofErr w:type="spellStart"/>
      <w:r w:rsidRPr="008B669B">
        <w:rPr>
          <w:rFonts w:ascii="Times New Roman" w:hAnsi="Times New Roman"/>
          <w:sz w:val="24"/>
          <w:szCs w:val="24"/>
        </w:rPr>
        <w:t>gyakorlófüzetei</w:t>
      </w:r>
      <w:proofErr w:type="spellEnd"/>
    </w:p>
    <w:p w14:paraId="461032B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Simonné Sármási Ágnes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Zsuzsa: Zenei készségfejlesztő feladatgyűjtemény</w:t>
      </w:r>
    </w:p>
    <w:p w14:paraId="7676AC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Orfeusz Hangzó zenetörténet– sorozat</w:t>
      </w:r>
    </w:p>
    <w:p w14:paraId="41C4039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Duettek II.</w:t>
      </w:r>
    </w:p>
    <w:p w14:paraId="17CB6D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Forrai Miklós: Ezer év kórusa </w:t>
      </w:r>
    </w:p>
    <w:p w14:paraId="7235EF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Öt évszázad kórusa</w:t>
      </w:r>
    </w:p>
    <w:p w14:paraId="1A40F6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Énekeljünk, muzsikáljunk!</w:t>
      </w:r>
    </w:p>
    <w:p w14:paraId="494A571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Ádám Jenő: A dal mesterei (válogatva a kötetekből)</w:t>
      </w:r>
    </w:p>
    <w:p w14:paraId="43FB13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Nógrádi László – Németh Rudolf – </w:t>
      </w:r>
      <w:proofErr w:type="spellStart"/>
      <w:r w:rsidRPr="008B669B">
        <w:rPr>
          <w:rFonts w:ascii="Times New Roman" w:hAnsi="Times New Roman"/>
          <w:sz w:val="24"/>
          <w:szCs w:val="24"/>
        </w:rPr>
        <w:t>Puster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János: Szolfézs antológia</w:t>
      </w:r>
    </w:p>
    <w:p w14:paraId="1228C82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Szállj szép énekszó – 16 egyneműkar</w:t>
      </w:r>
    </w:p>
    <w:p w14:paraId="419478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Stílusismeret III.</w:t>
      </w:r>
    </w:p>
    <w:p w14:paraId="77CCC2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Frank Oszkár: Schubert–dalok elemzése </w:t>
      </w:r>
    </w:p>
    <w:p w14:paraId="05588B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Frank Oszkár: Chopin </w:t>
      </w:r>
    </w:p>
    <w:p w14:paraId="30DD63C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Liszt</w:t>
      </w:r>
    </w:p>
    <w:p w14:paraId="3848878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Pécsi Géza: Kulcs a muzsikához</w:t>
      </w:r>
    </w:p>
    <w:p w14:paraId="51842A8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Pándi Marianne: Hangversenykalauz I–III.</w:t>
      </w:r>
    </w:p>
    <w:p w14:paraId="5660206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Várnai Péter: Oratóriumok könyve</w:t>
      </w:r>
    </w:p>
    <w:p w14:paraId="40C82B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hét zeneműve sorozat (Szerkesztő: </w:t>
      </w:r>
      <w:proofErr w:type="spellStart"/>
      <w:r w:rsidRPr="008B669B">
        <w:rPr>
          <w:rFonts w:ascii="Times New Roman" w:hAnsi="Times New Roman"/>
          <w:sz w:val="24"/>
          <w:szCs w:val="24"/>
        </w:rPr>
        <w:t>Kroó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György)</w:t>
      </w:r>
    </w:p>
    <w:p w14:paraId="5A44E7C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Szabolcsi Bence: Zenetörténet</w:t>
      </w:r>
    </w:p>
    <w:p w14:paraId="207DBA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Simonné Sármási Ágnes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Zsuzsa: Zenei készségfejlesztő feladatgyűjtemény</w:t>
      </w:r>
    </w:p>
    <w:p w14:paraId="126C8D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Orfeusz Hangzó zenetörténet– sorozat</w:t>
      </w:r>
    </w:p>
    <w:p w14:paraId="698E5B3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Legányné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Hegyi Erzsébet: Stílusismeret III.</w:t>
      </w:r>
    </w:p>
    <w:p w14:paraId="154F74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Duettek I–II.</w:t>
      </w:r>
    </w:p>
    <w:p w14:paraId="2422F8D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Forrai Miklós: Ezer év kórusa </w:t>
      </w:r>
    </w:p>
    <w:p w14:paraId="6CB1818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Öt évszázad kórusa</w:t>
      </w:r>
    </w:p>
    <w:p w14:paraId="70C3436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Énekeljünk, muzsikáljunk!</w:t>
      </w:r>
    </w:p>
    <w:p w14:paraId="0DFDB0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Ádám Jenő: A dal mesterei (válogatva a kötetekből)</w:t>
      </w:r>
    </w:p>
    <w:p w14:paraId="585B3A4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Nógrádi László – Németh Rudolf – </w:t>
      </w:r>
      <w:proofErr w:type="spellStart"/>
      <w:r w:rsidRPr="008B669B">
        <w:rPr>
          <w:rFonts w:ascii="Times New Roman" w:hAnsi="Times New Roman"/>
          <w:sz w:val="24"/>
          <w:szCs w:val="24"/>
        </w:rPr>
        <w:t>Puster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János: Szolfézs antológia</w:t>
      </w:r>
    </w:p>
    <w:p w14:paraId="3ED8AB6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</w:t>
      </w:r>
      <w:proofErr w:type="spellStart"/>
      <w:r w:rsidRPr="008B669B">
        <w:rPr>
          <w:rFonts w:ascii="Times New Roman" w:hAnsi="Times New Roman"/>
          <w:sz w:val="24"/>
          <w:szCs w:val="24"/>
        </w:rPr>
        <w:t>gyakorlófüzetei</w:t>
      </w:r>
      <w:proofErr w:type="spellEnd"/>
    </w:p>
    <w:p w14:paraId="1933C1C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László: Szállj szép énekszó – 16 egyneműkar</w:t>
      </w:r>
    </w:p>
    <w:p w14:paraId="719D5D0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Póczonyi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Mária: Romantikus harmóniák</w:t>
      </w:r>
    </w:p>
    <w:p w14:paraId="3D0609A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CB2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zenehallgatási anyag</w:t>
      </w:r>
    </w:p>
    <w:p w14:paraId="1B45848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L. Beethoven (zongoraszonáták, versenyművek),</w:t>
      </w:r>
    </w:p>
    <w:p w14:paraId="54FAA1E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F. Schubert (dalok, szimfóniák),  </w:t>
      </w:r>
    </w:p>
    <w:p w14:paraId="2E214F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F. Mendelssohn (dalok, duettek, </w:t>
      </w:r>
      <w:proofErr w:type="spellStart"/>
      <w:r w:rsidRPr="008B669B">
        <w:rPr>
          <w:rFonts w:ascii="Times New Roman" w:hAnsi="Times New Roman"/>
          <w:sz w:val="24"/>
          <w:szCs w:val="24"/>
        </w:rPr>
        <w:t>Lieder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ohne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Worte</w:t>
      </w:r>
      <w:proofErr w:type="spellEnd"/>
      <w:r w:rsidRPr="008B669B">
        <w:rPr>
          <w:rFonts w:ascii="Times New Roman" w:hAnsi="Times New Roman"/>
          <w:sz w:val="24"/>
          <w:szCs w:val="24"/>
        </w:rPr>
        <w:t>), R. Schumann (dalok, duettek, zongoraverseny),</w:t>
      </w:r>
    </w:p>
    <w:p w14:paraId="4EFB050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J. Brahms (dalok, versenyművek), </w:t>
      </w:r>
    </w:p>
    <w:p w14:paraId="0EFDB61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F. Chopin (zongoraművek), H. Berlioz (Fantasztikus szimfónia), Liszt Ferenc (zongoraversenyek, rapszódiák, szimfonikus költemények), </w:t>
      </w:r>
    </w:p>
    <w:p w14:paraId="363E64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R. Wagner, G. Verdi, Erkel Ferenc (operarészletek), </w:t>
      </w:r>
    </w:p>
    <w:p w14:paraId="12A9D53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M. Muszorgszkij (Egy kiállítás képei), P. I. Csajkovszkij (1812 nyitány), </w:t>
      </w:r>
    </w:p>
    <w:p w14:paraId="186441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B. Smetana (Moldva), A. </w:t>
      </w:r>
      <w:proofErr w:type="spellStart"/>
      <w:r w:rsidRPr="008B669B">
        <w:rPr>
          <w:rFonts w:ascii="Times New Roman" w:hAnsi="Times New Roman"/>
          <w:sz w:val="24"/>
          <w:szCs w:val="24"/>
        </w:rPr>
        <w:t>Dvořák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(Új világ szimfónia), G. Mahler (egy szimfónia tétel), R. Strauss (Till </w:t>
      </w:r>
      <w:proofErr w:type="spellStart"/>
      <w:r w:rsidRPr="008B669B">
        <w:rPr>
          <w:rFonts w:ascii="Times New Roman" w:hAnsi="Times New Roman"/>
          <w:sz w:val="24"/>
          <w:szCs w:val="24"/>
        </w:rPr>
        <w:t>Eulenspiegel</w:t>
      </w:r>
      <w:proofErr w:type="spellEnd"/>
      <w:r w:rsidRPr="008B669B">
        <w:rPr>
          <w:rFonts w:ascii="Times New Roman" w:hAnsi="Times New Roman"/>
          <w:sz w:val="24"/>
          <w:szCs w:val="24"/>
        </w:rPr>
        <w:t>).</w:t>
      </w:r>
    </w:p>
    <w:p w14:paraId="5939FAE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C09B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Követelmény</w:t>
      </w:r>
    </w:p>
    <w:p w14:paraId="05EDDDD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a tanuló öt romantikus és XX. századi dallamot (téma, idézet), két–két romantikus és XX. századi többszólamú művet stílusosan, muzikálisan megszólaltatni.</w:t>
      </w:r>
    </w:p>
    <w:p w14:paraId="11636C1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két–három </w:t>
      </w:r>
      <w:proofErr w:type="spellStart"/>
      <w:r w:rsidRPr="008B669B">
        <w:rPr>
          <w:rFonts w:ascii="Times New Roman" w:hAnsi="Times New Roman"/>
          <w:sz w:val="24"/>
          <w:szCs w:val="24"/>
        </w:rPr>
        <w:t>Bertalotti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solfeggiot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ének–zongorás előadással megszólaltatni.</w:t>
      </w:r>
    </w:p>
    <w:p w14:paraId="2E35E3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Két–három Bach–korált zongorázni, elemezni.</w:t>
      </w:r>
    </w:p>
    <w:p w14:paraId="6473F37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romantikus zene legfontosabb stílusjegyeit, műfajait, irányzatait.</w:t>
      </w:r>
    </w:p>
    <w:p w14:paraId="4F4F4B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ismereteit, készségeit alkalmazni zenei olvasásban, írásban, elemzésben.</w:t>
      </w:r>
    </w:p>
    <w:p w14:paraId="301FE7E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10AD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41D59D7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 megszólaltatása szép énekléssel, helyes frazeálással egyénileg és csoportosan. </w:t>
      </w:r>
    </w:p>
    <w:p w14:paraId="3B06E26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memoriter anyagból egyéni bemutatások.</w:t>
      </w:r>
    </w:p>
    <w:p w14:paraId="122873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műzenei szemelvények elemzése csoportos és egyéni munkával az elsajátított ismeretek, stílusjegyek alapján. </w:t>
      </w:r>
    </w:p>
    <w:p w14:paraId="34D6113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5FE68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1B26E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10. évfolyam „B” tagozat</w:t>
      </w:r>
    </w:p>
    <w:p w14:paraId="69AF3FC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2FB94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Fejlesztési feladatok</w:t>
      </w:r>
    </w:p>
    <w:p w14:paraId="58E37A6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Élményanyaggyűjtés a XX. Század zenéjéből.</w:t>
      </w:r>
    </w:p>
    <w:p w14:paraId="29DCE3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Ismerkedés a XX. Század zenéjének főbb irányzataival (impresszionizmus, expresszionizmus, – </w:t>
      </w:r>
      <w:proofErr w:type="spellStart"/>
      <w:r w:rsidRPr="008B669B">
        <w:rPr>
          <w:rFonts w:ascii="Times New Roman" w:hAnsi="Times New Roman"/>
          <w:sz w:val="24"/>
          <w:szCs w:val="24"/>
        </w:rPr>
        <w:t>folklorizmus</w:t>
      </w:r>
      <w:proofErr w:type="spellEnd"/>
      <w:r w:rsidRPr="008B669B">
        <w:rPr>
          <w:rFonts w:ascii="Times New Roman" w:hAnsi="Times New Roman"/>
          <w:sz w:val="24"/>
          <w:szCs w:val="24"/>
        </w:rPr>
        <w:t>, neoklasszicizmus), stílusjegyeivel, néhány kiemelkedő zeneszerző alkotásaival.</w:t>
      </w:r>
    </w:p>
    <w:p w14:paraId="1A11451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áttekintési képesség fejlesztése</w:t>
      </w:r>
    </w:p>
    <w:p w14:paraId="2393C8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Emeltszintű felkészítés zenei pályára.</w:t>
      </w:r>
    </w:p>
    <w:p w14:paraId="779258A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F776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Ismeretanyag, készségfejlesztés</w:t>
      </w:r>
    </w:p>
    <w:p w14:paraId="1D746C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Énekelhető egy– és többszólamú szemelvények feldolgozása kottakép alapján énekléssel, alkalmi hangzókkal, ábécés nevekkel (különös figyelemmel Kodály Zoltán többszólamú énekgyakorlataira és Bartók Béla Mikrokozmosz </w:t>
      </w:r>
      <w:proofErr w:type="spellStart"/>
      <w:r w:rsidRPr="008B669B">
        <w:rPr>
          <w:rFonts w:ascii="Times New Roman" w:hAnsi="Times New Roman"/>
          <w:sz w:val="24"/>
          <w:szCs w:val="24"/>
        </w:rPr>
        <w:t>füzeteiből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néhány darab (részlet) megszólaltatására).</w:t>
      </w:r>
    </w:p>
    <w:p w14:paraId="1676528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Dallamvariánsok, dallamfordítások megfigyelése, éneklése. Tükör, rák és ráktükör fordítások.</w:t>
      </w:r>
    </w:p>
    <w:p w14:paraId="5448693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Énekelhető szemelvények a XX. Század többszólamú műveiből. (A könnyebb művek éneklése alkalmi hangzókkal, ábécés nevekkel.)</w:t>
      </w:r>
    </w:p>
    <w:p w14:paraId="78FA60D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Dalok éneklése saját zongorakísérettel.</w:t>
      </w:r>
    </w:p>
    <w:p w14:paraId="3860FDF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kórusművek megszólaltatása.</w:t>
      </w:r>
    </w:p>
    <w:p w14:paraId="7BFC47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XX. Századi művekből ritmusok megszólaltatása memorizálása, leírása</w:t>
      </w:r>
    </w:p>
    <w:p w14:paraId="185941C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tenorkulcs bevezetése.</w:t>
      </w:r>
    </w:p>
    <w:p w14:paraId="333C5B2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kromatika, </w:t>
      </w:r>
      <w:proofErr w:type="spellStart"/>
      <w:r w:rsidRPr="008B669B">
        <w:rPr>
          <w:rFonts w:ascii="Times New Roman" w:hAnsi="Times New Roman"/>
          <w:sz w:val="24"/>
          <w:szCs w:val="24"/>
        </w:rPr>
        <w:t>enharmónia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megfigyelése a művekben.</w:t>
      </w:r>
    </w:p>
    <w:p w14:paraId="2D8209C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Moduláció távolabbi hangnemekbe.</w:t>
      </w:r>
    </w:p>
    <w:p w14:paraId="70BD5DD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Lebegő tonalitás, </w:t>
      </w:r>
      <w:proofErr w:type="spellStart"/>
      <w:r w:rsidRPr="008B669B">
        <w:rPr>
          <w:rFonts w:ascii="Times New Roman" w:hAnsi="Times New Roman"/>
          <w:sz w:val="24"/>
          <w:szCs w:val="24"/>
        </w:rPr>
        <w:t>atonalitás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2BC535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Egészhangú skála. Akusztikus hangsor.</w:t>
      </w:r>
    </w:p>
    <w:p w14:paraId="4799C58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Modellskálák és egyéb skálaformációk. </w:t>
      </w:r>
    </w:p>
    <w:p w14:paraId="713B92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Modális sorok, pentaton és egészhangú hangsorok, akusztikus skála, </w:t>
      </w:r>
    </w:p>
    <w:p w14:paraId="1574E20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1:2, 1:3, 1:5 modellskála éneklése.</w:t>
      </w:r>
    </w:p>
    <w:p w14:paraId="400F57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Polimodális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alterációk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279C64C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Dodekafónia.</w:t>
      </w:r>
    </w:p>
    <w:p w14:paraId="35D2DE4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Szeptimakkordok fordításai, alterált akkordok: mellékdominánsok, szűkített szeptim– és bővített szextes akkordok, </w:t>
      </w:r>
      <w:proofErr w:type="spellStart"/>
      <w:r w:rsidRPr="008B669B">
        <w:rPr>
          <w:rFonts w:ascii="Times New Roman" w:hAnsi="Times New Roman"/>
          <w:sz w:val="24"/>
          <w:szCs w:val="24"/>
        </w:rPr>
        <w:t>nónakkordok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megfigyelése kottakép alapján művekben, hangzatfűzésekben. Gyakorlása különböző hangnemekben. </w:t>
      </w:r>
    </w:p>
    <w:p w14:paraId="75A5A47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Alfa–akkordok.</w:t>
      </w:r>
    </w:p>
    <w:p w14:paraId="6EA3CA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Tengelyrendszer, polaritás, aranymetszés megfigyelése, fogalmai.</w:t>
      </w:r>
    </w:p>
    <w:p w14:paraId="1CAF30B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Jellegzetes dallami, harmóniai fordulatok felismerése a XIX. és a XX. századi zeneszerzők alkotásaiban.</w:t>
      </w:r>
    </w:p>
    <w:p w14:paraId="07EBB59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Romantikus, valamint XX. századi dallamrészletek olvasása, memorizálása.</w:t>
      </w:r>
    </w:p>
    <w:p w14:paraId="78A3348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Reihe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sorok megszólaltatása. Lejegyzése hallás után.</w:t>
      </w:r>
    </w:p>
    <w:p w14:paraId="28231FD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Romantikus és XX. századi dallamok lejegyzése.</w:t>
      </w:r>
    </w:p>
    <w:p w14:paraId="6689849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B0C75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Zenei szakkifejezések ismerete</w:t>
      </w:r>
    </w:p>
    <w:p w14:paraId="4CDBFB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Tonalitás, </w:t>
      </w:r>
      <w:proofErr w:type="spellStart"/>
      <w:r w:rsidRPr="008B669B">
        <w:rPr>
          <w:rFonts w:ascii="Times New Roman" w:hAnsi="Times New Roman"/>
          <w:sz w:val="24"/>
          <w:szCs w:val="24"/>
        </w:rPr>
        <w:t>atonalitás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bitonalitás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politonalitás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2E46354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Akusztikus hangsor, egészhangú skála. Dodekafónia. </w:t>
      </w:r>
      <w:proofErr w:type="spellStart"/>
      <w:r w:rsidRPr="008B669B">
        <w:rPr>
          <w:rFonts w:ascii="Times New Roman" w:hAnsi="Times New Roman"/>
          <w:sz w:val="24"/>
          <w:szCs w:val="24"/>
        </w:rPr>
        <w:t>Reihe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567714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Skálamodellek. </w:t>
      </w:r>
    </w:p>
    <w:p w14:paraId="316B89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Témafordítások: tükör, rák, ráktükör. </w:t>
      </w:r>
    </w:p>
    <w:p w14:paraId="0588561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Tengely, polaritás.</w:t>
      </w:r>
    </w:p>
    <w:p w14:paraId="5A5C6E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Aranymetszés.</w:t>
      </w:r>
    </w:p>
    <w:p w14:paraId="2702480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Komplementer technika.</w:t>
      </w:r>
    </w:p>
    <w:p w14:paraId="1D927D3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Tempó– és előadási jelek: a zenei anyaghoz kapcsolódóan.</w:t>
      </w:r>
    </w:p>
    <w:p w14:paraId="17D9F80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0BF61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tananyag</w:t>
      </w:r>
    </w:p>
    <w:p w14:paraId="05ED6F6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Énekes megszólaltatásra, elemzésre alkalmas szemelvények válogatása a XX. század különféle irányzatainak zenéjéből</w:t>
      </w:r>
    </w:p>
    <w:p w14:paraId="00D7BD7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impresszionizmus : C. Debussy, M. Ravel, O. Respighi,</w:t>
      </w:r>
    </w:p>
    <w:p w14:paraId="6F8BC85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folkloristák: Bartók Béla, Kodály Zoltán, M. de Falla, I. Sztravinszkij,</w:t>
      </w:r>
    </w:p>
    <w:p w14:paraId="6092344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expresszionizmus és a dodekafónia: A. Schönberg és iskolája, I. Sztravinszkij,</w:t>
      </w:r>
    </w:p>
    <w:p w14:paraId="63EBAE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neoklasszicizmus: A. Honegger, P. Hindemith,  Sz. Prokofjev, I. Sztravinszkij, B. Britten</w:t>
      </w:r>
    </w:p>
    <w:p w14:paraId="6388CB2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valamint más irányzatok (C. Orff, D. Sosztakovics stb.) képviselőinek műveiből.</w:t>
      </w:r>
    </w:p>
    <w:p w14:paraId="11E590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Kiegészítőanyag: </w:t>
      </w:r>
      <w:proofErr w:type="spellStart"/>
      <w:r w:rsidRPr="008B669B">
        <w:rPr>
          <w:rFonts w:ascii="Times New Roman" w:hAnsi="Times New Roman"/>
          <w:sz w:val="24"/>
          <w:szCs w:val="24"/>
        </w:rPr>
        <w:t>J.S.Bach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korálok, </w:t>
      </w:r>
      <w:proofErr w:type="spellStart"/>
      <w:r w:rsidRPr="008B669B">
        <w:rPr>
          <w:rFonts w:ascii="Times New Roman" w:hAnsi="Times New Roman"/>
          <w:sz w:val="24"/>
          <w:szCs w:val="24"/>
        </w:rPr>
        <w:t>Bertalotti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solfeggiok</w:t>
      </w:r>
      <w:proofErr w:type="spellEnd"/>
      <w:r w:rsidRPr="008B669B">
        <w:rPr>
          <w:rFonts w:ascii="Times New Roman" w:hAnsi="Times New Roman"/>
          <w:sz w:val="24"/>
          <w:szCs w:val="24"/>
        </w:rPr>
        <w:t>, Kodály Zoltán pedagógiai művei.</w:t>
      </w:r>
    </w:p>
    <w:p w14:paraId="2EF1AE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Erzsébet: A zenei írás–olvasás gyakorló </w:t>
      </w:r>
      <w:proofErr w:type="spellStart"/>
      <w:r w:rsidRPr="008B669B">
        <w:rPr>
          <w:rFonts w:ascii="Times New Roman" w:hAnsi="Times New Roman"/>
          <w:sz w:val="24"/>
          <w:szCs w:val="24"/>
        </w:rPr>
        <w:t>füzetei</w:t>
      </w:r>
      <w:proofErr w:type="spellEnd"/>
    </w:p>
    <w:p w14:paraId="08BA289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Béla: Mikrokozmosz I–VI.</w:t>
      </w:r>
    </w:p>
    <w:p w14:paraId="68B3A1F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Béla: Kórusművek</w:t>
      </w:r>
    </w:p>
    <w:p w14:paraId="4E593F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66 kétszólamú énekgyakorlat</w:t>
      </w:r>
    </w:p>
    <w:p w14:paraId="50DE13C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77 kétszólamú énekgyakorlat</w:t>
      </w:r>
    </w:p>
    <w:p w14:paraId="72A9E3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Kórusművek</w:t>
      </w:r>
    </w:p>
    <w:p w14:paraId="7A8206A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Párkai István: Modern kórusetűdök</w:t>
      </w:r>
    </w:p>
    <w:p w14:paraId="6945C39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Simonné Sármási Ágnes – </w:t>
      </w:r>
      <w:proofErr w:type="spellStart"/>
      <w:r w:rsidRPr="008B669B">
        <w:rPr>
          <w:rFonts w:ascii="Times New Roman" w:hAnsi="Times New Roman"/>
          <w:sz w:val="24"/>
          <w:szCs w:val="24"/>
        </w:rPr>
        <w:t>Szigetiné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Horváth Zsuzsa: Zenei készségfejlesztő feladatgyűjtemény</w:t>
      </w:r>
    </w:p>
    <w:p w14:paraId="346CE44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Pécsi Géza: Kulcs a muzsikához</w:t>
      </w:r>
    </w:p>
    <w:p w14:paraId="507F282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Orfeusz Hangzó zenetörténet– sorozat</w:t>
      </w:r>
    </w:p>
    <w:p w14:paraId="3934334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Kroó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György: Miért szép századunk zenéje?</w:t>
      </w:r>
    </w:p>
    <w:p w14:paraId="229F7C0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Kroó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György: Miért szép századunk operája?</w:t>
      </w:r>
    </w:p>
    <w:p w14:paraId="5B6658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Kókai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Rezső – Fábián Imre: Századunk zenéje</w:t>
      </w:r>
    </w:p>
    <w:p w14:paraId="0055BB6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Pándi Marianne: Hangversenykalauz I–III.</w:t>
      </w:r>
    </w:p>
    <w:p w14:paraId="7402C11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Várnai Péter: Oratóriumok könyve</w:t>
      </w:r>
    </w:p>
    <w:p w14:paraId="28B79B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hét zeneműve sorozat (Szerkesztő: </w:t>
      </w:r>
      <w:proofErr w:type="spellStart"/>
      <w:r w:rsidRPr="008B669B">
        <w:rPr>
          <w:rFonts w:ascii="Times New Roman" w:hAnsi="Times New Roman"/>
          <w:sz w:val="24"/>
          <w:szCs w:val="24"/>
        </w:rPr>
        <w:t>Kroó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György)</w:t>
      </w:r>
    </w:p>
    <w:p w14:paraId="26CCD2E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Lendvai Ernő: Szimmetria a zenében</w:t>
      </w:r>
    </w:p>
    <w:p w14:paraId="1AC4A9A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Lendvai Ernő: Bartók stílusa</w:t>
      </w:r>
    </w:p>
    <w:p w14:paraId="05AD90E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Orfeusz Hangzó zenetörténet– sorozat</w:t>
      </w:r>
    </w:p>
    <w:p w14:paraId="6E9C1BC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Debussy harmóniák</w:t>
      </w:r>
    </w:p>
    <w:p w14:paraId="75E337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Frank Oszkár: Mikrokozmosz elemzések</w:t>
      </w:r>
    </w:p>
    <w:p w14:paraId="28E6533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A. Schönberg: A zeneszerzés alapjai</w:t>
      </w:r>
    </w:p>
    <w:p w14:paraId="271290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Szabó Csaba: Hogyan tanítsuk századunk zenéjét</w:t>
      </w:r>
    </w:p>
    <w:p w14:paraId="0E50FC0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Sárosi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Bálint: Zenei anyanyelvünk</w:t>
      </w:r>
    </w:p>
    <w:p w14:paraId="53E0476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Szabolcsi Bence: Magyar zenetörténet</w:t>
      </w:r>
    </w:p>
    <w:p w14:paraId="5E20AF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A zenehallgatási anyag partitúrái.</w:t>
      </w:r>
    </w:p>
    <w:p w14:paraId="26F14E1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4CFE7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zenehallgatási anyag</w:t>
      </w:r>
    </w:p>
    <w:p w14:paraId="2ECB646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C. Debussy: Gyermekkuckó, Noktürnök,</w:t>
      </w:r>
    </w:p>
    <w:p w14:paraId="4BD8050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Galántai táncok,</w:t>
      </w:r>
    </w:p>
    <w:p w14:paraId="3945EB8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Béla: Cantata profana, Zene húros–, ütős hangszerekre és cselesztára, Kórusművek, Mikrokozmosz,</w:t>
      </w:r>
    </w:p>
    <w:p w14:paraId="4A69A24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A. Honegger: </w:t>
      </w:r>
      <w:proofErr w:type="spellStart"/>
      <w:r w:rsidRPr="008B669B">
        <w:rPr>
          <w:rFonts w:ascii="Times New Roman" w:hAnsi="Times New Roman"/>
          <w:sz w:val="24"/>
          <w:szCs w:val="24"/>
        </w:rPr>
        <w:t>Pacific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236, Johanna a máglyán,</w:t>
      </w:r>
    </w:p>
    <w:p w14:paraId="5182C6B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C. Orff: Carmina </w:t>
      </w:r>
      <w:proofErr w:type="spellStart"/>
      <w:r w:rsidRPr="008B669B">
        <w:rPr>
          <w:rFonts w:ascii="Times New Roman" w:hAnsi="Times New Roman"/>
          <w:sz w:val="24"/>
          <w:szCs w:val="24"/>
        </w:rPr>
        <w:t>Burana</w:t>
      </w:r>
      <w:proofErr w:type="spellEnd"/>
      <w:r w:rsidRPr="008B669B">
        <w:rPr>
          <w:rFonts w:ascii="Times New Roman" w:hAnsi="Times New Roman"/>
          <w:sz w:val="24"/>
          <w:szCs w:val="24"/>
        </w:rPr>
        <w:t>,</w:t>
      </w:r>
    </w:p>
    <w:p w14:paraId="210E6DA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Sz. Prokofjev: Klasszikus szimfónia, </w:t>
      </w:r>
    </w:p>
    <w:p w14:paraId="4190FC8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I. Sztravinszkij: Le </w:t>
      </w:r>
      <w:proofErr w:type="spellStart"/>
      <w:r w:rsidRPr="008B669B">
        <w:rPr>
          <w:rFonts w:ascii="Times New Roman" w:hAnsi="Times New Roman"/>
          <w:sz w:val="24"/>
          <w:szCs w:val="24"/>
        </w:rPr>
        <w:t>Sacre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du </w:t>
      </w:r>
      <w:proofErr w:type="spellStart"/>
      <w:r w:rsidRPr="008B669B">
        <w:rPr>
          <w:rFonts w:ascii="Times New Roman" w:hAnsi="Times New Roman"/>
          <w:sz w:val="24"/>
          <w:szCs w:val="24"/>
        </w:rPr>
        <w:t>Printemps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</w:p>
    <w:p w14:paraId="7234999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B. Britten: </w:t>
      </w:r>
      <w:proofErr w:type="spellStart"/>
      <w:r w:rsidRPr="008B669B">
        <w:rPr>
          <w:rFonts w:ascii="Times New Roman" w:hAnsi="Times New Roman"/>
          <w:sz w:val="24"/>
          <w:szCs w:val="24"/>
        </w:rPr>
        <w:t>Ceremony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8B669B">
        <w:rPr>
          <w:rFonts w:ascii="Times New Roman" w:hAnsi="Times New Roman"/>
          <w:sz w:val="24"/>
          <w:szCs w:val="24"/>
        </w:rPr>
        <w:t>Carols</w:t>
      </w:r>
      <w:proofErr w:type="spellEnd"/>
      <w:r w:rsidRPr="008B669B">
        <w:rPr>
          <w:rFonts w:ascii="Times New Roman" w:hAnsi="Times New Roman"/>
          <w:sz w:val="24"/>
          <w:szCs w:val="24"/>
        </w:rPr>
        <w:t>, Népdalfeldolgozások.</w:t>
      </w:r>
    </w:p>
    <w:p w14:paraId="66F5FC5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DD990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</w:t>
      </w:r>
    </w:p>
    <w:p w14:paraId="21436C3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Tudjon a tanuló öt művet Bartók Béla és Kodály Zoltán műveiből önállóan – kórusműveiből, énekgyakorlataiból éneklőtársakkal zeneileg igényesen előadni. </w:t>
      </w:r>
    </w:p>
    <w:p w14:paraId="329B644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két zenei részletet a XX. század vagy kortárs zeneszerzők műveiből.</w:t>
      </w:r>
    </w:p>
    <w:p w14:paraId="0E63D48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az impresszionizmus, a </w:t>
      </w:r>
      <w:proofErr w:type="spellStart"/>
      <w:r w:rsidRPr="008B669B">
        <w:rPr>
          <w:rFonts w:ascii="Times New Roman" w:hAnsi="Times New Roman"/>
          <w:sz w:val="24"/>
          <w:szCs w:val="24"/>
        </w:rPr>
        <w:t>folklorizmus</w:t>
      </w:r>
      <w:proofErr w:type="spellEnd"/>
      <w:r w:rsidRPr="008B669B">
        <w:rPr>
          <w:rFonts w:ascii="Times New Roman" w:hAnsi="Times New Roman"/>
          <w:sz w:val="24"/>
          <w:szCs w:val="24"/>
        </w:rPr>
        <w:t>, a dodekafónia és a neoklasszicizmus irányzatát, képviselőit és jelentősebb alkotásaikat.</w:t>
      </w:r>
    </w:p>
    <w:p w14:paraId="26DC66B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könnyű XX. századi dallamot lejegyezni.</w:t>
      </w:r>
    </w:p>
    <w:p w14:paraId="705CDB4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gyakorlata a C–kulcsok olvasásában.</w:t>
      </w:r>
    </w:p>
    <w:p w14:paraId="3556505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könnyebb XX. századi skála– és akkordformációkat.</w:t>
      </w:r>
    </w:p>
    <w:p w14:paraId="4B5445E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zenei szaknyelv legfontosabb kifejezéseit.</w:t>
      </w:r>
    </w:p>
    <w:p w14:paraId="7B0AD99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igényes, nyitott az értékes zene befogadására.</w:t>
      </w:r>
    </w:p>
    <w:p w14:paraId="6A4AE0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ismereteit, készségeit alkalmazni zenei olvasásban, írásban, elemzésben. Zenei ismereteit tudja alkalmazni zenehallgatáshoz, hangszeres darabjainak megfogalmazásához is.</w:t>
      </w:r>
    </w:p>
    <w:p w14:paraId="5597774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C862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év végi vizsga ajánlott anyaga</w:t>
      </w:r>
    </w:p>
    <w:p w14:paraId="58662C1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tanult zenei anyag megszólaltatása szép énekléssel, helyes frazeálással egyénileg és csoportosan. </w:t>
      </w:r>
    </w:p>
    <w:p w14:paraId="62B758D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memoriter anyagból egyéni bemutatások.</w:t>
      </w:r>
    </w:p>
    <w:p w14:paraId="2ED8C13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műzenei szemelvények elemzése csoportos és egyéni munkával az elsajátított ismeretek, stílusjegyek alapján. </w:t>
      </w:r>
    </w:p>
    <w:p w14:paraId="4C795E4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21C67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C6CD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Követelmények a továbbképző évfolyamainak elvégzése után</w:t>
      </w:r>
    </w:p>
    <w:p w14:paraId="06BE93D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3A273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„A” tagozat</w:t>
      </w:r>
    </w:p>
    <w:p w14:paraId="49FE9AA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és tudja alkalmazni – az alapfokon tanultakon túl – a zenehallgatási anyagban, hangszeres darabjaiban és a tanult készségfejlesztési anyagban előforduló ritmuselemeket és –képleteket.</w:t>
      </w:r>
    </w:p>
    <w:p w14:paraId="4780E6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dallamhangok szerepét, tudja ezeket zeneileg értelmezni (</w:t>
      </w:r>
      <w:proofErr w:type="spellStart"/>
      <w:r w:rsidRPr="008B669B">
        <w:rPr>
          <w:rFonts w:ascii="Times New Roman" w:hAnsi="Times New Roman"/>
          <w:sz w:val="24"/>
          <w:szCs w:val="24"/>
        </w:rPr>
        <w:t>melizma</w:t>
      </w:r>
      <w:proofErr w:type="spellEnd"/>
      <w:r w:rsidRPr="008B669B">
        <w:rPr>
          <w:rFonts w:ascii="Times New Roman" w:hAnsi="Times New Roman"/>
          <w:sz w:val="24"/>
          <w:szCs w:val="24"/>
        </w:rPr>
        <w:t>, főhang, váltóhang, átmenőhang– késleltetés stb.)</w:t>
      </w:r>
    </w:p>
    <w:p w14:paraId="370ADB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8492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Rendelkezzék biztos tájékozódó képességgel a relatív és abszolút rendszerben 7#, 7b– előjegyzésig.</w:t>
      </w:r>
    </w:p>
    <w:p w14:paraId="16FC82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művek hangnemét megállapítani.</w:t>
      </w:r>
    </w:p>
    <w:p w14:paraId="70188F5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</w:t>
      </w:r>
    </w:p>
    <w:p w14:paraId="7940D42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kvintkört,</w:t>
      </w:r>
    </w:p>
    <w:p w14:paraId="4717AF4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hétfokú hangsorokat.</w:t>
      </w:r>
    </w:p>
    <w:p w14:paraId="72AB88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</w:t>
      </w:r>
    </w:p>
    <w:p w14:paraId="3991942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egészhangú skálát,</w:t>
      </w:r>
    </w:p>
    <w:p w14:paraId="20ED91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akusztikus hangsort,</w:t>
      </w:r>
    </w:p>
    <w:p w14:paraId="54EB4D5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– a modellskálákat.</w:t>
      </w:r>
    </w:p>
    <w:p w14:paraId="62023E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hármashangzatok és fordításaik valamint a négyeshangzatok felépítését</w:t>
      </w:r>
    </w:p>
    <w:p w14:paraId="0B2A23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dominánsszeptim hangzat fordításait (oldásokkal).</w:t>
      </w:r>
    </w:p>
    <w:p w14:paraId="6A9EAE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a funkciókat hallás után,</w:t>
      </w:r>
    </w:p>
    <w:p w14:paraId="649ECE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hangnemi kitérést és modulációt – kottakép alapján.</w:t>
      </w:r>
    </w:p>
    <w:p w14:paraId="3B7066A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romantika hangzásvilágának jellegzetességeit: </w:t>
      </w:r>
      <w:proofErr w:type="spellStart"/>
      <w:r w:rsidRPr="008B669B">
        <w:rPr>
          <w:rFonts w:ascii="Times New Roman" w:hAnsi="Times New Roman"/>
          <w:sz w:val="24"/>
          <w:szCs w:val="24"/>
        </w:rPr>
        <w:t>alterációk</w:t>
      </w:r>
      <w:proofErr w:type="spellEnd"/>
      <w:r w:rsidRPr="008B669B">
        <w:rPr>
          <w:rFonts w:ascii="Times New Roman" w:hAnsi="Times New Roman"/>
          <w:sz w:val="24"/>
          <w:szCs w:val="24"/>
        </w:rPr>
        <w:t>, tercrokonság.</w:t>
      </w:r>
    </w:p>
    <w:p w14:paraId="621F599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</w:t>
      </w:r>
    </w:p>
    <w:p w14:paraId="67BC6A1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tonalitás felbomlásának elvét,</w:t>
      </w:r>
    </w:p>
    <w:p w14:paraId="423EE0B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bi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– és a </w:t>
      </w:r>
      <w:proofErr w:type="spellStart"/>
      <w:r w:rsidRPr="008B669B">
        <w:rPr>
          <w:rFonts w:ascii="Times New Roman" w:hAnsi="Times New Roman"/>
          <w:sz w:val="24"/>
          <w:szCs w:val="24"/>
        </w:rPr>
        <w:t>politonalitást</w:t>
      </w:r>
      <w:proofErr w:type="spellEnd"/>
      <w:r w:rsidRPr="008B669B">
        <w:rPr>
          <w:rFonts w:ascii="Times New Roman" w:hAnsi="Times New Roman"/>
          <w:sz w:val="24"/>
          <w:szCs w:val="24"/>
        </w:rPr>
        <w:t>,</w:t>
      </w:r>
    </w:p>
    <w:p w14:paraId="013F25E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Reihe</w:t>
      </w:r>
      <w:proofErr w:type="spellEnd"/>
      <w:r w:rsidRPr="008B669B">
        <w:rPr>
          <w:rFonts w:ascii="Times New Roman" w:hAnsi="Times New Roman"/>
          <w:sz w:val="24"/>
          <w:szCs w:val="24"/>
        </w:rPr>
        <w:t>–t.</w:t>
      </w:r>
    </w:p>
    <w:p w14:paraId="6E9D871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</w:t>
      </w:r>
    </w:p>
    <w:p w14:paraId="2C55B4A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dodekafónia, </w:t>
      </w:r>
    </w:p>
    <w:p w14:paraId="6F009B4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aranymetszés,</w:t>
      </w:r>
    </w:p>
    <w:p w14:paraId="0551AB2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cluster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fogalmát. </w:t>
      </w:r>
    </w:p>
    <w:p w14:paraId="291F4E5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ismerete a legfontosabb zenei szerkesztésmódokról.</w:t>
      </w:r>
    </w:p>
    <w:p w14:paraId="310CEC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EAC0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Rendelkezzék zenetörténeti áttekintő képességgel.</w:t>
      </w:r>
    </w:p>
    <w:p w14:paraId="63D97F0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 zenei korokhoz kapcsolódó legfontosabb zenei formákat és műfajokat.</w:t>
      </w:r>
    </w:p>
    <w:p w14:paraId="29EA8BC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a főbb zenetörténeti korok stílusjegyeit, jellemző műfajait, formáit.</w:t>
      </w:r>
    </w:p>
    <w:p w14:paraId="26021F0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ezeket néhány társművészeti alkotással összekapcsolni.</w:t>
      </w:r>
    </w:p>
    <w:p w14:paraId="3A6D041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41E6A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hallás után lejegyezni</w:t>
      </w:r>
    </w:p>
    <w:p w14:paraId="123B674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klasszikus periódust, funkciót jelző basszussal,</w:t>
      </w:r>
    </w:p>
    <w:p w14:paraId="0BF595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romantikus dallamot, vagy szemelvényt.</w:t>
      </w:r>
    </w:p>
    <w:p w14:paraId="6776A6F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lapról olvasni a fentiek nehézségi fokának megfelelő dallamot.</w:t>
      </w:r>
    </w:p>
    <w:p w14:paraId="4DEF8D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zenei szaknyelv legfontosabb kifejezéseit. </w:t>
      </w:r>
    </w:p>
    <w:p w14:paraId="7A18E25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általános követelményeken túl</w:t>
      </w:r>
    </w:p>
    <w:p w14:paraId="27AF9AF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Rendelkezzék a tanuló </w:t>
      </w:r>
    </w:p>
    <w:p w14:paraId="16D9BA1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olyan zenei áttekintőképességgel, melynek birtokában önállóan meg tudja oldani a képesség–készség szintjének megfelelő zenei feladatokat,</w:t>
      </w:r>
    </w:p>
    <w:p w14:paraId="39C510E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kialakult zenei ízléssel és ítélő képességgel.</w:t>
      </w:r>
    </w:p>
    <w:p w14:paraId="5826FE4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tanuló a megszerzett tudását mind a zeneművek elemzésében, mind hangszeres előadásában önállóan, tudatosan alkalmazni.</w:t>
      </w:r>
    </w:p>
    <w:p w14:paraId="6AF5F41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2BBD9" w14:textId="77777777" w:rsidR="00FF48E6" w:rsidRDefault="00FF48E6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D606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„B” – tagozat </w:t>
      </w:r>
    </w:p>
    <w:p w14:paraId="1A3830E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Rendelkezzék a tanuló az általános követelményeken túl: </w:t>
      </w:r>
    </w:p>
    <w:p w14:paraId="78B8CD7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tanulmányok folytatásához szükséges kiművelt hallással, zenei ismeretekkel és biztos zenei memóriával,</w:t>
      </w:r>
    </w:p>
    <w:p w14:paraId="64AEDC8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olyan szintű tudással, mely zenei képességeivel együtt alkalmassá teszi szakirányú továbbtanulásra,</w:t>
      </w:r>
    </w:p>
    <w:p w14:paraId="234F8EA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zenei tanulmányok folytatásához zenei elkötelezettséggel, megfelelő igényes, elmélyült, aktív tanulási, gyakorlási képességgel. </w:t>
      </w:r>
    </w:p>
    <w:p w14:paraId="3E203B1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87B17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képes a tanuló</w:t>
      </w:r>
    </w:p>
    <w:p w14:paraId="71AF8FA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tanult különböző stílusok ritmikai, dallami, harmóniai és formai jelenségeiben tájékozódni,</w:t>
      </w:r>
    </w:p>
    <w:p w14:paraId="7726AB5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megszerzett tudását mind a zeneművek elemzésében, mind hangszeres előadásában önállóan, tudatosan alkalmazni. </w:t>
      </w:r>
    </w:p>
    <w:p w14:paraId="2188394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D68AD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D441FA" w14:textId="77777777" w:rsidR="00693EFD" w:rsidRDefault="00693EF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0AC280" w14:textId="6D95A47D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Zenei anyag:</w:t>
      </w:r>
    </w:p>
    <w:p w14:paraId="71D44A3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a tanuló harminc népdalt stílusosan énekelni és elemezni, öt műdalt – különböző zenetörténeti stíluskorszakokból – saját zongorakíséretével előadni. A zenei anyag megszólaltatása, előadása legyen muzikális, igényes és stílusos.</w:t>
      </w:r>
    </w:p>
    <w:p w14:paraId="7830162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Ismerjen minden zenetörténeti korszakból két–két jelentős művet, tudja azokat </w:t>
      </w:r>
      <w:proofErr w:type="spellStart"/>
      <w:r w:rsidRPr="008B669B">
        <w:rPr>
          <w:rFonts w:ascii="Times New Roman" w:hAnsi="Times New Roman"/>
          <w:sz w:val="24"/>
          <w:szCs w:val="24"/>
        </w:rPr>
        <w:t>formailag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harmóniailag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elemezni; tudjon ezekből zenei idézetet előadni.</w:t>
      </w:r>
    </w:p>
    <w:p w14:paraId="67CE651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éneklőtársakkal többszólamú énekgyakorlatokat, műveket előadni.</w:t>
      </w:r>
    </w:p>
    <w:p w14:paraId="74088FC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zongora–ének előadásban C–kulcsos műveket megszólaltatni.</w:t>
      </w:r>
    </w:p>
    <w:p w14:paraId="078175A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biztosan tájékozódni az alap– és középfokon megismert ütemfajtákban.</w:t>
      </w:r>
    </w:p>
    <w:p w14:paraId="0C8B5AE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Legyen biztos tájékozottsága a relatív és abszolút rendszerben.</w:t>
      </w:r>
    </w:p>
    <w:p w14:paraId="592B954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az ötfokú, a hétfokú hangsorokat, tudja ezeket az abszolút rendszerben elhelyezni és énekelni.</w:t>
      </w:r>
    </w:p>
    <w:p w14:paraId="780AAF9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hármas– és négyeshangzatokat felépíteni és adott hangnemekben elhelyezni.</w:t>
      </w:r>
    </w:p>
    <w:p w14:paraId="4CFE21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 fel ezek fordításait, tudja megnevezni ábécés nevekkel.</w:t>
      </w:r>
    </w:p>
    <w:p w14:paraId="4C502F5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lejegyezni</w:t>
      </w:r>
    </w:p>
    <w:p w14:paraId="3B35B29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barokk kétszólamú idézetet,</w:t>
      </w:r>
    </w:p>
    <w:p w14:paraId="1611205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bécsi klasszikus zenei szemelvényt,</w:t>
      </w:r>
    </w:p>
    <w:p w14:paraId="2A12D9D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könnyű XX. századi dallamot.</w:t>
      </w:r>
    </w:p>
    <w:p w14:paraId="303BC8F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Rendelkezzék zenetörténeti áttekintőképességgel.</w:t>
      </w:r>
    </w:p>
    <w:p w14:paraId="0099D75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 a zenetörténeti, a történelmi korokat időben összekapcsolni, és társművészeti alkotásokhoz kötni.</w:t>
      </w:r>
    </w:p>
    <w:p w14:paraId="28E6169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Ismerje a zenei szaknyelv legfontosabb zenei kifejezéseit. </w:t>
      </w:r>
    </w:p>
    <w:p w14:paraId="1DFE7D3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16C02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D72C9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művészeti záróvizsga követelményei</w:t>
      </w:r>
    </w:p>
    <w:p w14:paraId="2FD7764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E1433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vizsga részei</w:t>
      </w:r>
    </w:p>
    <w:p w14:paraId="17DC11B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Írásbeli, és/vagy szóbeli vizsga</w:t>
      </w:r>
    </w:p>
    <w:p w14:paraId="709F40B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vizsgán az iskola az alábbi feladatsort használja, vagy helyi pedagógiai programja alapján hasonló követelményszintű feladatsort állít össze.</w:t>
      </w:r>
    </w:p>
    <w:p w14:paraId="288273A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9C09D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vizsga tantárgya és időtartama</w:t>
      </w:r>
    </w:p>
    <w:p w14:paraId="10314E3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Szolfézs </w:t>
      </w:r>
    </w:p>
    <w:p w14:paraId="4E92BC7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írásbeli vizsga időtartama minimum 45 perc.</w:t>
      </w:r>
    </w:p>
    <w:p w14:paraId="6E561B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szóbeli vizsga időtartama minimum 10 perc.</w:t>
      </w:r>
    </w:p>
    <w:p w14:paraId="785D21F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C65AF" w14:textId="77777777" w:rsidR="00FF48E6" w:rsidRDefault="00FF48E6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5AE89" w14:textId="77777777" w:rsidR="00FF48E6" w:rsidRDefault="00FF48E6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058DF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vizsga tartalma </w:t>
      </w:r>
    </w:p>
    <w:p w14:paraId="7C233E0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Start w:id="1054" w:name="pr3135"/>
    <w:p w14:paraId="6F0F6689" w14:textId="77777777" w:rsidR="0007098B" w:rsidRPr="008B669B" w:rsidRDefault="00D30F3D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07098B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07098B" w:rsidRPr="008B669B">
        <w:rPr>
          <w:rFonts w:ascii="Times New Roman" w:hAnsi="Times New Roman"/>
          <w:sz w:val="24"/>
          <w:szCs w:val="24"/>
        </w:rPr>
        <w:t xml:space="preserve">Írásbeli vizsga </w:t>
      </w:r>
      <w:bookmarkEnd w:id="1054"/>
    </w:p>
    <w:p w14:paraId="3CDD877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„A” tagozat</w:t>
      </w:r>
    </w:p>
    <w:p w14:paraId="19A19C4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1. Egyszólamú barokk vagy romantikus dallam lejegyzése. Az idézet átlagos zenei mondat/periódus hosszúságú, egyszerűbb hangnemi kitérést tartalmazhat. A tanuló számára adott a kulcs, az előjegyzés, a metrum és a kezdőhang. Az idézet </w:t>
      </w:r>
      <w:proofErr w:type="spellStart"/>
      <w:r w:rsidRPr="008B669B">
        <w:rPr>
          <w:rFonts w:ascii="Times New Roman" w:hAnsi="Times New Roman"/>
          <w:sz w:val="24"/>
          <w:szCs w:val="24"/>
        </w:rPr>
        <w:t>nyolcszor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hangozhat el.</w:t>
      </w:r>
    </w:p>
    <w:p w14:paraId="67F5C375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 2 Egy rövid terjedelmű barokk vagy romantikus mű elemzése.</w:t>
      </w:r>
    </w:p>
    <w:p w14:paraId="5A585404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számára adott a mű kottaképe. Az elemzés szempontjai: a formai felépítés és a stílusra jellemző jegyek ismertetése.</w:t>
      </w:r>
    </w:p>
    <w:p w14:paraId="099C089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02CC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„B” tagozat</w:t>
      </w:r>
    </w:p>
    <w:p w14:paraId="005AA28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1. Imitációs szerkesztésű kétszólamú barokk vagy egyszólamú romantikus dallam lejegyzése. </w:t>
      </w:r>
    </w:p>
    <w:p w14:paraId="301906E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 xml:space="preserve">A tanuló számára adott a kulcs, az előjegyzés, a metrum, és a kezdőhang értékkel. Az idézet </w:t>
      </w:r>
      <w:proofErr w:type="spellStart"/>
      <w:r w:rsidRPr="008B669B">
        <w:rPr>
          <w:rFonts w:ascii="Times New Roman" w:hAnsi="Times New Roman"/>
          <w:sz w:val="24"/>
          <w:szCs w:val="24"/>
        </w:rPr>
        <w:t>nyolcszor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hangozhat el.</w:t>
      </w:r>
    </w:p>
    <w:p w14:paraId="4B2AB62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2.  Egy rövid terjedelmű barokk vagy romantikus mű elemzése.</w:t>
      </w:r>
    </w:p>
    <w:p w14:paraId="409B673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számára adott a mű kottaképe. Az elemzés szempontjai: a formai felépítés és a stílusra jellemző jegyek ismertetése.</w:t>
      </w:r>
    </w:p>
    <w:p w14:paraId="24D3696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800F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Szóbeli vizsga </w:t>
      </w:r>
    </w:p>
    <w:p w14:paraId="14EB14D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„A” tagozat</w:t>
      </w:r>
    </w:p>
    <w:p w14:paraId="198AA4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1. Periódus terjedelmű dallam lapról éneklése rövid átnézés után, szolmizálva vagy hangnévvel; az idézet tartalmazzon változatos ritmikai és dallami fordulatokat, hangnemi kitérést, esetleg modulációt.</w:t>
      </w:r>
    </w:p>
    <w:p w14:paraId="76E7680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2.  A vizsgázó tudjon énekelni kotta nélkül tizenöt népdalt, és ismerje azok legfontosabb jellemzőit; tudjon énekelni öt műzenei szemelvényt (társasének, hangszerkíséretes darabok a reneszánsztól a XX. századig) éneklőtársakkal, ill. hangszerkísérettel (saját kíséret nem kötelező), ebből hármat kotta nélkül, és ismerje az énekelt darabok legfontosabb jellemzőit.</w:t>
      </w:r>
    </w:p>
    <w:p w14:paraId="268FB02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Kottáról a tanulónak kell gondoskodnia.</w:t>
      </w:r>
    </w:p>
    <w:p w14:paraId="7164FA7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9999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„B” tagozat</w:t>
      </w:r>
    </w:p>
    <w:p w14:paraId="21B5571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1. Periódusnyi dallam lapról éneklése – rövid átnézés után – szolmizálva vagy hangnévvel; a dallamban legyenek változatos dallami és ritmikai fordulatok, hangnemi kitérés vagy moduláció előfordulhat benne.</w:t>
      </w:r>
    </w:p>
    <w:p w14:paraId="44DA2FF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2. A vizsgázó tudjon énekelni kotta nélkül tizenöt népdalt, és ismerje azok legfontosabb jellemzőit; tudjon énekelni hat műzenei szemelvényt (társasének, hangszerkíséretes darabok a reneszánsztól a XX. századig) éneklőtársakkal, ill. hangszerkísérettel (saját kíséret nem kötelező), ebből hármat kotta nélkül, és ismerje az énekelt darabok legfontosabb jellemzőit.</w:t>
      </w:r>
    </w:p>
    <w:p w14:paraId="017017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Kottáról a tanulónak kell gondoskodnia.</w:t>
      </w:r>
    </w:p>
    <w:p w14:paraId="4430A676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6ECFD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vizsga értékelése </w:t>
      </w:r>
      <w:bookmarkStart w:id="1055" w:name="pr3594"/>
    </w:p>
    <w:bookmarkEnd w:id="1055"/>
    <w:p w14:paraId="4B2746CA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D3804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írásbeli vizsga értékelése </w:t>
      </w:r>
    </w:p>
    <w:p w14:paraId="18EC4BC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feladat helyes megoldása, a válaszok pontos, világos jelölése </w:t>
      </w:r>
    </w:p>
    <w:p w14:paraId="3C22F4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dallamírás: dallami, metrikai/ritmikai korrektség, kottaírási készség, külalak.</w:t>
      </w:r>
    </w:p>
    <w:p w14:paraId="240C52A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elemzési szempontokra adott válaszok teljessége, helytállósága, a jelölések pontossága.</w:t>
      </w:r>
    </w:p>
    <w:p w14:paraId="07CAFE6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8E57F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1481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szóbeli vizsga értékelése </w:t>
      </w:r>
    </w:p>
    <w:p w14:paraId="23C77E6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választott zenei anyag élményszerű megszólaltatása</w:t>
      </w:r>
    </w:p>
    <w:p w14:paraId="3748624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általános zenei ismeretek (hangnemek, hangközök, akkordok, előadásmód, zenei szakkifejezések ismerete),</w:t>
      </w:r>
    </w:p>
    <w:p w14:paraId="6EEDF34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zenetörténeti tájékozottság,</w:t>
      </w:r>
    </w:p>
    <w:p w14:paraId="399A2C2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stílusismeret,</w:t>
      </w:r>
    </w:p>
    <w:p w14:paraId="6A9CB3B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formai ismeretek,</w:t>
      </w:r>
    </w:p>
    <w:p w14:paraId="18A6CA9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tájékozódás a zenei műfajok között.</w:t>
      </w:r>
    </w:p>
    <w:p w14:paraId="51B6162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7C010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11C6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tananyag feldolgozásához szükséges kötelező (minimális) taneszközök</w:t>
      </w:r>
    </w:p>
    <w:p w14:paraId="65EA61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Jó minőségű és felhangolt zongora vagy pianínó. Hangjegytábla, szemléltető anyagok, ritmushangszerek.</w:t>
      </w:r>
    </w:p>
    <w:p w14:paraId="6BB4B22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Megfelelő minőségű </w:t>
      </w:r>
      <w:proofErr w:type="spellStart"/>
      <w:r w:rsidRPr="008B669B">
        <w:rPr>
          <w:rFonts w:ascii="Times New Roman" w:hAnsi="Times New Roman"/>
          <w:sz w:val="24"/>
          <w:szCs w:val="24"/>
        </w:rPr>
        <w:t>audio</w:t>
      </w:r>
      <w:proofErr w:type="spellEnd"/>
      <w:r w:rsidRPr="008B669B">
        <w:rPr>
          <w:rFonts w:ascii="Times New Roman" w:hAnsi="Times New Roman"/>
          <w:sz w:val="24"/>
          <w:szCs w:val="24"/>
        </w:rPr>
        <w:t>–vizuális berendezés (magnetofon, DVD, CD–lejátszó).</w:t>
      </w:r>
    </w:p>
    <w:p w14:paraId="0E2467BB" w14:textId="77777777" w:rsidR="00305E8D" w:rsidRDefault="0007098B" w:rsidP="002863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stíluskorszakokat megfelelően bemutató, kellő számú és minőségű hangfelvétel, kotta, zenei szakkönyv. </w:t>
      </w:r>
      <w:bookmarkStart w:id="1056" w:name="_Toc368852226"/>
      <w:bookmarkStart w:id="1057" w:name="_Toc388866970"/>
      <w:bookmarkStart w:id="1058" w:name="_Toc303760404"/>
      <w:bookmarkStart w:id="1059" w:name="_Toc368849989"/>
    </w:p>
    <w:p w14:paraId="35E44EFF" w14:textId="77777777" w:rsidR="002C29F1" w:rsidRPr="002C29F1" w:rsidRDefault="002C29F1" w:rsidP="002C29F1">
      <w:bookmarkStart w:id="1060" w:name="_Toc7876757"/>
      <w:bookmarkStart w:id="1061" w:name="_Toc7876904"/>
      <w:bookmarkStart w:id="1062" w:name="_Toc7879158"/>
      <w:bookmarkStart w:id="1063" w:name="_Toc7879308"/>
    </w:p>
    <w:p w14:paraId="3280FC20" w14:textId="2680C0C5" w:rsidR="00BF715D" w:rsidRPr="008B669B" w:rsidRDefault="0007098B" w:rsidP="00DD4975">
      <w:pPr>
        <w:pStyle w:val="Cmsor1"/>
        <w:jc w:val="center"/>
      </w:pPr>
      <w:bookmarkStart w:id="1064" w:name="_Toc99459693"/>
      <w:r w:rsidRPr="008B669B">
        <w:t>Kötelezően választható</w:t>
      </w:r>
      <w:bookmarkEnd w:id="1056"/>
      <w:bookmarkEnd w:id="1057"/>
      <w:bookmarkEnd w:id="1060"/>
      <w:bookmarkEnd w:id="1061"/>
      <w:bookmarkEnd w:id="1062"/>
      <w:bookmarkEnd w:id="1063"/>
      <w:bookmarkEnd w:id="1064"/>
    </w:p>
    <w:p w14:paraId="195523C1" w14:textId="77777777" w:rsidR="0007098B" w:rsidRPr="008B669B" w:rsidRDefault="0007098B" w:rsidP="00DD4975">
      <w:pPr>
        <w:pStyle w:val="Cmsor1"/>
        <w:jc w:val="center"/>
        <w:rPr>
          <w:rFonts w:ascii="Times New Roman" w:hAnsi="Times New Roman"/>
          <w:caps/>
        </w:rPr>
      </w:pPr>
      <w:bookmarkStart w:id="1065" w:name="_Toc7876758"/>
      <w:bookmarkStart w:id="1066" w:name="_Toc7876905"/>
      <w:bookmarkStart w:id="1067" w:name="_Toc7879159"/>
      <w:bookmarkStart w:id="1068" w:name="_Toc7879309"/>
      <w:bookmarkStart w:id="1069" w:name="_Toc99459694"/>
      <w:r w:rsidRPr="008B669B">
        <w:rPr>
          <w:rFonts w:ascii="Times New Roman" w:hAnsi="Times New Roman"/>
          <w:caps/>
        </w:rPr>
        <w:t>5. évfolyamtól</w:t>
      </w:r>
      <w:bookmarkEnd w:id="1058"/>
      <w:bookmarkEnd w:id="1059"/>
      <w:bookmarkEnd w:id="1065"/>
      <w:bookmarkEnd w:id="1066"/>
      <w:bookmarkEnd w:id="1067"/>
      <w:bookmarkEnd w:id="1068"/>
      <w:bookmarkEnd w:id="1069"/>
    </w:p>
    <w:p w14:paraId="72496B91" w14:textId="77777777" w:rsidR="0007098B" w:rsidRPr="008B669B" w:rsidRDefault="0007098B" w:rsidP="00CE7145">
      <w:pPr>
        <w:pStyle w:val="Alcm"/>
        <w:spacing w:after="0" w:line="240" w:lineRule="auto"/>
        <w:jc w:val="left"/>
      </w:pPr>
    </w:p>
    <w:p w14:paraId="05B08C52" w14:textId="77777777" w:rsidR="0007098B" w:rsidRPr="00D71A75" w:rsidRDefault="0007098B" w:rsidP="00D71A75">
      <w:pPr>
        <w:pStyle w:val="Alcm"/>
      </w:pPr>
      <w:bookmarkStart w:id="1070" w:name="_Toc303760405"/>
      <w:bookmarkStart w:id="1071" w:name="_Toc368849990"/>
      <w:bookmarkStart w:id="1072" w:name="_Toc368850061"/>
      <w:bookmarkStart w:id="1073" w:name="_Toc368852227"/>
      <w:bookmarkStart w:id="1074" w:name="_Toc7876759"/>
      <w:bookmarkStart w:id="1075" w:name="_Toc7876906"/>
      <w:bookmarkStart w:id="1076" w:name="_Toc7879160"/>
      <w:bookmarkStart w:id="1077" w:name="_Toc7879310"/>
      <w:bookmarkStart w:id="1078" w:name="_Toc99459695"/>
      <w:r w:rsidRPr="00D71A75">
        <w:t>KAMARAZENE</w:t>
      </w:r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</w:p>
    <w:p w14:paraId="6103D5F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45D1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Az </w:t>
      </w:r>
      <w:r w:rsidR="0002436F"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alapfokú </w:t>
      </w:r>
      <w:r w:rsidR="0002436F">
        <w:rPr>
          <w:rFonts w:ascii="Times New Roman" w:hAnsi="Times New Roman"/>
          <w:bCs/>
          <w:sz w:val="24"/>
          <w:szCs w:val="24"/>
          <w:lang w:eastAsia="hu-HU"/>
        </w:rPr>
        <w:t>művészeti iskolában</w:t>
      </w:r>
      <w:r w:rsidR="0002436F"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8B669B">
        <w:rPr>
          <w:rFonts w:ascii="Times New Roman" w:hAnsi="Times New Roman"/>
          <w:sz w:val="24"/>
          <w:szCs w:val="24"/>
        </w:rPr>
        <w:t xml:space="preserve">folyó kamarazene / társasének–tanítás – különösen a nem zenei pályára készülő tanulók esetében – az oktató–nevelő munka egyik legfontosabb tevékenysége. </w:t>
      </w:r>
    </w:p>
    <w:p w14:paraId="52E3241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kamarazenei attitűd elsajátításához szükséges, hogy a tanuló rendelkezzen olyan személyes (fizikai és érzelmi), hangszeres és vokális kompetenciákkal, melyek nélkül a közösségi zenélés hatékony elsajátítása nem képzelhető el.</w:t>
      </w:r>
    </w:p>
    <w:p w14:paraId="6EEBD11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kamarazene tantárgy alá tartozik a 2 fő feletti, tetszőleges összeállítású hangszeres és/vagy vokális szólamokból álló együttes. </w:t>
      </w:r>
    </w:p>
    <w:p w14:paraId="67C0E6D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64F2F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kamarazene főtárgyként az alapfokú hangszeres vagy vokális évfolyamok elvégzése után, de kötelezően választható, vagy választható tantárgyként is tanulható.</w:t>
      </w:r>
    </w:p>
    <w:p w14:paraId="31C9C94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53C1AE3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kamarazene tanítás célja feladatai</w:t>
      </w:r>
    </w:p>
    <w:p w14:paraId="0DE04BB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Adjon lehetőséget a zene aktív művelésére és a kamarazene–irodalom megismerésére.</w:t>
      </w:r>
    </w:p>
    <w:p w14:paraId="70C639E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Képezzen a közösségi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együttmuzsikálásra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érzékeny, önálló zenei elgondolással bíró, alkotó muzsikusokat.</w:t>
      </w:r>
    </w:p>
    <w:p w14:paraId="7FA7F4C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kamarazenéléshez nélkülözhetetlen figyelemmegosztó és alkalmazkodóképesség fejlesztésével járuljon hozzá a tanulók személyiségének, egyéniségének formálásához.</w:t>
      </w:r>
    </w:p>
    <w:p w14:paraId="6966A0C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Használja ki az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együttmuzsikálás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közösségformáló erejét, növelje a tanulók egymás iránti felelősségérzetét, használja ki a társas muzsikálás által nyújtott biztonságérzetet a szorongó tanulók gátlásainak feloldására.</w:t>
      </w:r>
    </w:p>
    <w:p w14:paraId="2131EEF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Fejlessze a zenei hallást, az intonációs készséget, alakítsa és tudatosítsa a kamarazenei hallás fontosságát.</w:t>
      </w:r>
    </w:p>
    <w:p w14:paraId="13A883C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Gyakoroltassa rendszeresen a </w:t>
      </w:r>
      <w:proofErr w:type="spellStart"/>
      <w:r w:rsidRPr="008B669B">
        <w:rPr>
          <w:rFonts w:ascii="Times New Roman" w:hAnsi="Times New Roman"/>
          <w:sz w:val="24"/>
          <w:szCs w:val="24"/>
        </w:rPr>
        <w:t>laprólolvasást</w:t>
      </w:r>
      <w:proofErr w:type="spellEnd"/>
      <w:r w:rsidRPr="008B669B">
        <w:rPr>
          <w:rFonts w:ascii="Times New Roman" w:hAnsi="Times New Roman"/>
          <w:sz w:val="24"/>
          <w:szCs w:val="24"/>
        </w:rPr>
        <w:t>, törekedjék a zenei anyag folyamatos, kottahű, zeneileg igényes megszólaltatására.</w:t>
      </w:r>
    </w:p>
    <w:p w14:paraId="42D4E05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Tanítsa meg a tanulókat tájékozódni a partitúrában.</w:t>
      </w:r>
    </w:p>
    <w:p w14:paraId="7BAEF1B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tananyag megválasztásával a lehetőségekhez mérten igyekezzék sokoldalú képet adni az eltérő létszámú és hangszerösszeállítású együttesekről. Törekedjen a művek által a kamarairodalomban fellelhető zenei stílusok, műfajok lehető legszélesebb spektrumából választani.</w:t>
      </w:r>
    </w:p>
    <w:p w14:paraId="017B2B2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Készítse fel a tanulókat amatőr kamaraegyüttesben való közreműködésre, tegye képessé őket a kamarazene önálló művelésére, a szólamok önálló, technikailag és zeneileg igényes elsajátítására és megszólaltatására.</w:t>
      </w:r>
    </w:p>
    <w:p w14:paraId="6D3464BE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0E09AF7C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Fejlesztési feladatok</w:t>
      </w:r>
    </w:p>
    <w:p w14:paraId="249DDAA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kamarazene–oktatásban az évfolyamok fejlesztési követelményei a résztvevők egyéni tudásszintjétől, a hangszeres / vokális szólamok adott tanévre vonatkozó összeállításától függenek ezért minden kamaracsoportra érvényes, éves szintekre lebontott fejlesztési követelményeket nem lehet megadni.</w:t>
      </w:r>
    </w:p>
    <w:p w14:paraId="56D8F6E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alábbiakban a fejlesztési feladatokat a kamarazenélésre jellemző ismeretek és készségek szerint csoportosítva soroljuk fel, avval, hogy a képzés során ezek kialakítása és szintjének fejlesztése a képzés célja.</w:t>
      </w:r>
    </w:p>
    <w:p w14:paraId="5C84E06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5C6F0A45" w14:textId="77777777" w:rsidR="00BE09ED" w:rsidRDefault="00BE09ED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0A172C8" w14:textId="74FB0155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lastRenderedPageBreak/>
        <w:t>A társas muzsikálás gyakorlati ismeretei</w:t>
      </w:r>
    </w:p>
    <w:p w14:paraId="7CBD58A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Beintés–leintés.</w:t>
      </w:r>
    </w:p>
    <w:p w14:paraId="06FF754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Közös levegővétel és intés.</w:t>
      </w:r>
    </w:p>
    <w:p w14:paraId="1142366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„avizó” fogalma, sebességének tempó–meghatározó szerepe.</w:t>
      </w:r>
    </w:p>
    <w:p w14:paraId="342EB81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Intés felütéssel való kezdésre.</w:t>
      </w:r>
    </w:p>
    <w:p w14:paraId="7F58D83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Lassítás, gyorsítás jelzése az intések sűrítésével, ritkításával, az alapegység megváltoztatásával.</w:t>
      </w:r>
    </w:p>
    <w:p w14:paraId="0E6BA6F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kamaraegyüttes elhelyezkedésének szempontjai.</w:t>
      </w:r>
    </w:p>
    <w:p w14:paraId="52F1750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kottaállványok megfelelő magassága.</w:t>
      </w:r>
    </w:p>
    <w:p w14:paraId="142252F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D5E95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A kottaképre vonatkozó ismeretek </w:t>
      </w:r>
    </w:p>
    <w:p w14:paraId="40662C2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Tájékozódási pontok: </w:t>
      </w:r>
      <w:proofErr w:type="spellStart"/>
      <w:r w:rsidRPr="008B669B">
        <w:rPr>
          <w:rFonts w:ascii="Times New Roman" w:hAnsi="Times New Roman"/>
          <w:sz w:val="24"/>
          <w:szCs w:val="24"/>
        </w:rPr>
        <w:t>zifferek</w:t>
      </w:r>
      <w:proofErr w:type="spellEnd"/>
      <w:r w:rsidRPr="008B669B">
        <w:rPr>
          <w:rFonts w:ascii="Times New Roman" w:hAnsi="Times New Roman"/>
          <w:sz w:val="24"/>
          <w:szCs w:val="24"/>
        </w:rPr>
        <w:t>, ütemszámozás, betűjelzések.</w:t>
      </w:r>
    </w:p>
    <w:p w14:paraId="2AB914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Generál szünet, </w:t>
      </w:r>
      <w:proofErr w:type="spellStart"/>
      <w:r w:rsidRPr="008B669B">
        <w:rPr>
          <w:rFonts w:ascii="Times New Roman" w:hAnsi="Times New Roman"/>
          <w:sz w:val="24"/>
          <w:szCs w:val="24"/>
        </w:rPr>
        <w:t>tacet</w:t>
      </w:r>
      <w:proofErr w:type="spellEnd"/>
      <w:r w:rsidRPr="008B669B">
        <w:rPr>
          <w:rFonts w:ascii="Times New Roman" w:hAnsi="Times New Roman"/>
          <w:sz w:val="24"/>
          <w:szCs w:val="24"/>
        </w:rPr>
        <w:t>, több ütemes szünetek jelzése.</w:t>
      </w:r>
    </w:p>
    <w:p w14:paraId="1954A37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Vi</w:t>
      </w:r>
      <w:proofErr w:type="spellEnd"/>
      <w:r w:rsidRPr="008B669B">
        <w:rPr>
          <w:rFonts w:ascii="Times New Roman" w:hAnsi="Times New Roman"/>
          <w:sz w:val="24"/>
          <w:szCs w:val="24"/>
        </w:rPr>
        <w:t>–de jel.</w:t>
      </w:r>
    </w:p>
    <w:p w14:paraId="5F1080D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másik szólam apró kottával történő megjelenése.</w:t>
      </w:r>
    </w:p>
    <w:p w14:paraId="172CC70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Játék partitúrából.</w:t>
      </w:r>
    </w:p>
    <w:p w14:paraId="2BDC0D1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00CD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hangolással, intonációval összefüggő ismeretek</w:t>
      </w:r>
    </w:p>
    <w:p w14:paraId="1B2A79B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hangolás módja az adott hangszer sajátosságaiból kiindulva</w:t>
      </w:r>
    </w:p>
    <w:p w14:paraId="478D206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saját hangszer és a kamarapartnerek hangszerének hangolása. (C–hangolású illetve transzponáló jellege.)</w:t>
      </w:r>
    </w:p>
    <w:p w14:paraId="0C1FDF1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Transzponálás, a transzpozíció fogalma.</w:t>
      </w:r>
    </w:p>
    <w:p w14:paraId="3DBF260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saját hangszer és a kamarapartnerek hangszerének intonációs és egyéb jellemzői.</w:t>
      </w:r>
    </w:p>
    <w:p w14:paraId="6922300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saját hangszer intonációs hibáinak javítási lehetőségei (levegőmennyiség, szájtartás, kéztartás, vonótartás–módosítás, segéd– illetve tisztítófogások).</w:t>
      </w:r>
    </w:p>
    <w:p w14:paraId="5F9A89A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vokális intonációban a temperált hangszerekhez való alkalmazkodás elsajátítása</w:t>
      </w:r>
    </w:p>
    <w:p w14:paraId="46A00CE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vokális intonáció és az adott előadóterem akusztikai kapcsolata</w:t>
      </w:r>
    </w:p>
    <w:p w14:paraId="051C0B6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akusztikus intonáció alapvető tudnivalói.</w:t>
      </w:r>
    </w:p>
    <w:p w14:paraId="1FEF4B1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hangológép jelzései.</w:t>
      </w:r>
    </w:p>
    <w:p w14:paraId="3A1F5EF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8AB50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Ritmikai tudnivalók</w:t>
      </w:r>
    </w:p>
    <w:p w14:paraId="4450513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Izo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8B669B">
        <w:rPr>
          <w:rFonts w:ascii="Times New Roman" w:hAnsi="Times New Roman"/>
          <w:sz w:val="24"/>
          <w:szCs w:val="24"/>
        </w:rPr>
        <w:t>hetero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ritmikus játék szólamon belül és a szólamok között A </w:t>
      </w:r>
      <w:proofErr w:type="spellStart"/>
      <w:r w:rsidRPr="008B669B">
        <w:rPr>
          <w:rFonts w:ascii="Times New Roman" w:hAnsi="Times New Roman"/>
          <w:sz w:val="24"/>
          <w:szCs w:val="24"/>
        </w:rPr>
        <w:t>hemiola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értelmezése, játékmódja.</w:t>
      </w:r>
    </w:p>
    <w:p w14:paraId="5849A71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Ütemmutató nélküli kotta, bonyolult átkötött ritmusok, komplementer ritmusok.</w:t>
      </w:r>
    </w:p>
    <w:p w14:paraId="1C9C08F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9104C3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zenei stílusokra, műfajokra vonatkozó ismeretek</w:t>
      </w:r>
    </w:p>
    <w:p w14:paraId="7147953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művek formája, harmóniai világa</w:t>
      </w:r>
    </w:p>
    <w:p w14:paraId="62345FA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művek elhelyezése a zenetörténetben.</w:t>
      </w:r>
    </w:p>
    <w:p w14:paraId="0E459F0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disszonancia–konszonancia fogalma, felismerése, megvalósítása.</w:t>
      </w:r>
    </w:p>
    <w:p w14:paraId="1FF356F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Homofon zene.</w:t>
      </w:r>
    </w:p>
    <w:p w14:paraId="555D1AA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Polifon zene.</w:t>
      </w:r>
    </w:p>
    <w:p w14:paraId="6FD3497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Izoritmikus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zene.</w:t>
      </w:r>
    </w:p>
    <w:p w14:paraId="17B7005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Kánon, imitáció, fúga.</w:t>
      </w:r>
    </w:p>
    <w:p w14:paraId="629447B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Cantus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firmus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6D912AD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Consort–muzsika.</w:t>
      </w:r>
    </w:p>
    <w:p w14:paraId="7524C29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leggyakoribb reneszánsz, barokk és klasszikus tánctételek, táncpárok (</w:t>
      </w:r>
      <w:proofErr w:type="spellStart"/>
      <w:r w:rsidRPr="008B669B">
        <w:rPr>
          <w:rFonts w:ascii="Times New Roman" w:hAnsi="Times New Roman"/>
          <w:sz w:val="24"/>
          <w:szCs w:val="24"/>
        </w:rPr>
        <w:t>pavane</w:t>
      </w:r>
      <w:proofErr w:type="spellEnd"/>
      <w:r w:rsidRPr="008B669B">
        <w:rPr>
          <w:rFonts w:ascii="Times New Roman" w:hAnsi="Times New Roman"/>
          <w:sz w:val="24"/>
          <w:szCs w:val="24"/>
        </w:rPr>
        <w:t>–</w:t>
      </w:r>
      <w:proofErr w:type="spellStart"/>
      <w:r w:rsidRPr="008B669B">
        <w:rPr>
          <w:rFonts w:ascii="Times New Roman" w:hAnsi="Times New Roman"/>
          <w:sz w:val="24"/>
          <w:szCs w:val="24"/>
        </w:rPr>
        <w:t>gaillarde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gavotte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saltarello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intrada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rigaudon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sarabande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musette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bourrée</w:t>
      </w:r>
      <w:proofErr w:type="spellEnd"/>
      <w:r w:rsidRPr="008B669B">
        <w:rPr>
          <w:rFonts w:ascii="Times New Roman" w:hAnsi="Times New Roman"/>
          <w:sz w:val="24"/>
          <w:szCs w:val="24"/>
        </w:rPr>
        <w:t>, menüett stb.).</w:t>
      </w:r>
    </w:p>
    <w:p w14:paraId="1E49B78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Ellenszólam.</w:t>
      </w:r>
    </w:p>
    <w:p w14:paraId="0D138BF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8B669B">
        <w:rPr>
          <w:rFonts w:ascii="Times New Roman" w:hAnsi="Times New Roman"/>
          <w:sz w:val="24"/>
          <w:szCs w:val="24"/>
        </w:rPr>
        <w:t>Basso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continuo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41EC6FB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kamarazene–irodalom leggyakoribb műfajai: triószonáta, fúvósötös, vonósnégyes,  stb.</w:t>
      </w:r>
    </w:p>
    <w:p w14:paraId="2686D7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kortárs zene által használt kottagrafikus jelek zenei jelentése</w:t>
      </w:r>
    </w:p>
    <w:p w14:paraId="1E06851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2DC98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lastRenderedPageBreak/>
        <w:t>A kamarazenei játékkal összefüggő képességek, készségek fejlesztése</w:t>
      </w:r>
    </w:p>
    <w:p w14:paraId="2698528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Lapról olvasás.</w:t>
      </w:r>
    </w:p>
    <w:p w14:paraId="3CA1BD0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belső hallás fejlesztése.</w:t>
      </w:r>
    </w:p>
    <w:p w14:paraId="23DECA0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intonációs készség.</w:t>
      </w:r>
    </w:p>
    <w:p w14:paraId="34F8753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improvizációs készség fejlesztése (reneszánsz és barokk művekben, jazz–zenében).</w:t>
      </w:r>
    </w:p>
    <w:p w14:paraId="3AB655B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figyelem megosztása a saját és a többi szólam, illetve az összhangzás közt.</w:t>
      </w:r>
    </w:p>
    <w:p w14:paraId="00031BE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Alkalmazkodás a hangképzés, dinamika, karakter, stílus stb. terén.</w:t>
      </w:r>
    </w:p>
    <w:p w14:paraId="12535A1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22B516E1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83B7F35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sz w:val="24"/>
          <w:szCs w:val="24"/>
        </w:rPr>
        <w:t>1. évfolyam</w:t>
      </w:r>
    </w:p>
    <w:p w14:paraId="3D8BDEB2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9EB2AF8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iCs/>
          <w:sz w:val="24"/>
          <w:szCs w:val="24"/>
        </w:rPr>
        <w:t>Ajánlott tananyag</w:t>
      </w:r>
    </w:p>
    <w:p w14:paraId="0DDC353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Homofon, </w:t>
      </w:r>
      <w:proofErr w:type="spellStart"/>
      <w:r w:rsidRPr="008B669B">
        <w:rPr>
          <w:rFonts w:ascii="Times New Roman" w:hAnsi="Times New Roman"/>
          <w:sz w:val="24"/>
          <w:szCs w:val="24"/>
        </w:rPr>
        <w:t>izoritmikus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táncok, korálok, egyszerű kánonok, kezdőknek szánt pedagógiai célú művek megszólaltatása.</w:t>
      </w:r>
    </w:p>
    <w:p w14:paraId="53F2B056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63AAE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Követelmények</w:t>
      </w:r>
    </w:p>
    <w:p w14:paraId="2AA0740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képes</w:t>
      </w:r>
    </w:p>
    <w:p w14:paraId="6890F48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megadott hangra önállóan hangolni,</w:t>
      </w:r>
    </w:p>
    <w:p w14:paraId="1C01EF2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hangolni, intonálni a hangológép jelzéseinek megfelelően,</w:t>
      </w:r>
    </w:p>
    <w:p w14:paraId="113FAA2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be– illetve leintésre játékát pontosan megkezdeni (felütésre is), és befejezni,</w:t>
      </w:r>
    </w:p>
    <w:p w14:paraId="526F092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be– és leinteni,</w:t>
      </w:r>
    </w:p>
    <w:p w14:paraId="08BF3AD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avizó, a beintés alapján a helyes tempót azonnal felvenni,</w:t>
      </w:r>
    </w:p>
    <w:p w14:paraId="2B40445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biztosan tempót tartani,</w:t>
      </w:r>
    </w:p>
    <w:p w14:paraId="5B8B4E7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intonációs hibáit javítani a tanár jelzései alapján,</w:t>
      </w:r>
    </w:p>
    <w:p w14:paraId="0A4F262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tanár jelzései alapján hangerőben alkalmazkodni,</w:t>
      </w:r>
    </w:p>
    <w:p w14:paraId="1977224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homofon műben tájékozódni, hiba esetén visszatalálni.</w:t>
      </w:r>
    </w:p>
    <w:p w14:paraId="0A6AA03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90133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tisztában</w:t>
      </w:r>
    </w:p>
    <w:p w14:paraId="2D3E5DF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saját hangszere intonációs jellemzőivel,</w:t>
      </w:r>
    </w:p>
    <w:p w14:paraId="4CA82BB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különböző ütemfajták ütemsúlyaival,</w:t>
      </w:r>
    </w:p>
    <w:p w14:paraId="6AA1FAE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disszonancia–konszonancia súlyviszonyaival,</w:t>
      </w:r>
    </w:p>
    <w:p w14:paraId="6323273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művek stílusával, műfajával, formájával.</w:t>
      </w:r>
    </w:p>
    <w:p w14:paraId="56A444C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EF009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49F6CEE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Legalább két, rövid, különböző tempójú, karakterű műből (tételből) álló 6–8 percnyi zenei anyag</w:t>
      </w:r>
    </w:p>
    <w:p w14:paraId="1C6CBF0D" w14:textId="77777777" w:rsidR="0007098B" w:rsidRPr="008B669B" w:rsidRDefault="0007098B" w:rsidP="00CE7145">
      <w:pPr>
        <w:pStyle w:val="Cmsor3"/>
        <w:keepNext w:val="0"/>
        <w:widowControl w:val="0"/>
        <w:numPr>
          <w:ilvl w:val="2"/>
          <w:numId w:val="0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12EA199C" w14:textId="77777777" w:rsidR="0007098B" w:rsidRPr="008B669B" w:rsidRDefault="0007098B" w:rsidP="00CE7145">
      <w:pPr>
        <w:pStyle w:val="Cmsor3"/>
        <w:keepNext w:val="0"/>
        <w:widowControl w:val="0"/>
        <w:numPr>
          <w:ilvl w:val="2"/>
          <w:numId w:val="0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9E53EE1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sz w:val="24"/>
          <w:szCs w:val="24"/>
        </w:rPr>
        <w:t>2. évfolyam</w:t>
      </w:r>
    </w:p>
    <w:p w14:paraId="2AAA02F9" w14:textId="77777777" w:rsidR="0007098B" w:rsidRPr="008B669B" w:rsidRDefault="0007098B" w:rsidP="00CE7145">
      <w:pPr>
        <w:pStyle w:val="Cmsor3"/>
        <w:keepNext w:val="0"/>
        <w:widowControl w:val="0"/>
        <w:numPr>
          <w:ilvl w:val="2"/>
          <w:numId w:val="0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5740DE00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iCs/>
          <w:sz w:val="24"/>
          <w:szCs w:val="24"/>
        </w:rPr>
        <w:t>Ajánlott tananyag</w:t>
      </w:r>
    </w:p>
    <w:p w14:paraId="6E91942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Homofon, </w:t>
      </w:r>
      <w:proofErr w:type="spellStart"/>
      <w:r w:rsidRPr="008B669B">
        <w:rPr>
          <w:rFonts w:ascii="Times New Roman" w:hAnsi="Times New Roman"/>
          <w:sz w:val="24"/>
          <w:szCs w:val="24"/>
        </w:rPr>
        <w:t>izoritmikus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táncok, korálok, egyszerű kánonok, kezdőknek szánt pedagógiai célú művek megszólaltatása.</w:t>
      </w:r>
    </w:p>
    <w:p w14:paraId="61ED29BA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266C02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Követelmények</w:t>
      </w:r>
    </w:p>
    <w:p w14:paraId="1AE5799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képes</w:t>
      </w:r>
    </w:p>
    <w:p w14:paraId="7077951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játék közben új tempót felvenni a partner jelzése alapján,</w:t>
      </w:r>
    </w:p>
    <w:p w14:paraId="36A056E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lassítani–gyorsítani a partner jelzése alapján,</w:t>
      </w:r>
    </w:p>
    <w:p w14:paraId="4032759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tempóváltozásokat ő maga is jelezni,</w:t>
      </w:r>
    </w:p>
    <w:p w14:paraId="6AD713D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szükség esetén lebegésmentesen hangot képezni,</w:t>
      </w:r>
    </w:p>
    <w:p w14:paraId="582169C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legalább a hosszan álló harmóniákban, záróakkordokban önállóan intonálni a basszushoz vagy a </w:t>
      </w:r>
      <w:r w:rsidRPr="008B669B">
        <w:rPr>
          <w:rFonts w:ascii="Times New Roman" w:hAnsi="Times New Roman"/>
          <w:sz w:val="24"/>
          <w:szCs w:val="24"/>
        </w:rPr>
        <w:lastRenderedPageBreak/>
        <w:t>stabil hangolású hangszerhez,</w:t>
      </w:r>
    </w:p>
    <w:p w14:paraId="14E42AE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disszonanciákat kiemelni a tanár kérésére,</w:t>
      </w:r>
    </w:p>
    <w:p w14:paraId="104E7C1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tanár jelzése alapján szólamát – szerepének megfelelően – kiemelni vagy háttérbe helyezni,</w:t>
      </w:r>
    </w:p>
    <w:p w14:paraId="2DFB639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eltolt ritmusokat, </w:t>
      </w:r>
      <w:proofErr w:type="spellStart"/>
      <w:r w:rsidRPr="008B669B">
        <w:rPr>
          <w:rFonts w:ascii="Times New Roman" w:hAnsi="Times New Roman"/>
          <w:sz w:val="24"/>
          <w:szCs w:val="24"/>
        </w:rPr>
        <w:t>hemiolákat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stb. helyesen hangsúlyozni.</w:t>
      </w:r>
    </w:p>
    <w:p w14:paraId="2028342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695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tisztában</w:t>
      </w:r>
    </w:p>
    <w:p w14:paraId="1782A36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együttesben szereplő hangszerek hangolásával (C–hangolású vagy transzponáló jellegével),</w:t>
      </w:r>
    </w:p>
    <w:p w14:paraId="09C34D9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saját hangszerére jellemző intonációs hibák javítási lehetőségeivel,</w:t>
      </w:r>
    </w:p>
    <w:p w14:paraId="24850D1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művek stílusával, műfajával, formájával.</w:t>
      </w:r>
    </w:p>
    <w:p w14:paraId="1F535C9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1483D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1A11DD2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Koncertszerű, 6–8 perces, különböző tempójú és karakterű művekből (tételekből) álló műsor.</w:t>
      </w:r>
    </w:p>
    <w:p w14:paraId="3A5D7D5A" w14:textId="77777777" w:rsidR="0007098B" w:rsidRPr="008B669B" w:rsidRDefault="0007098B" w:rsidP="00CE7145">
      <w:pPr>
        <w:pStyle w:val="Cmsor3"/>
        <w:keepNext w:val="0"/>
        <w:widowControl w:val="0"/>
        <w:numPr>
          <w:ilvl w:val="2"/>
          <w:numId w:val="0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2F9EC64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2970C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Követelmények az alapfokú évfolyamok elvégzése után</w:t>
      </w:r>
    </w:p>
    <w:p w14:paraId="45D94E9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9339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képes</w:t>
      </w:r>
    </w:p>
    <w:p w14:paraId="422D63A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megadott hangra önállóan hangolni,</w:t>
      </w:r>
    </w:p>
    <w:p w14:paraId="6253D24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hangolni, intonálni a hangológép jelzéseinek megfelelően,</w:t>
      </w:r>
    </w:p>
    <w:p w14:paraId="44B7EAB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be– illetve leintésre játékát pontosan megkezdeni (felütésre is), és befejezni,</w:t>
      </w:r>
    </w:p>
    <w:p w14:paraId="5EB4CD1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be– és leinteni,</w:t>
      </w:r>
    </w:p>
    <w:p w14:paraId="592CDE4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avizó, a beintés alapján a helyes tempót azonnal felvenni,</w:t>
      </w:r>
    </w:p>
    <w:p w14:paraId="2958D5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biztosan tempót tartani,</w:t>
      </w:r>
    </w:p>
    <w:p w14:paraId="5003DC8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játék közben új tempót felvenni a partner jelzése alapján,</w:t>
      </w:r>
    </w:p>
    <w:p w14:paraId="3F2F198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lassítani–gyorsítani a partner jelzése alapján,</w:t>
      </w:r>
    </w:p>
    <w:p w14:paraId="0CF23F2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tempóváltozásokat ő maga is jelezni,</w:t>
      </w:r>
    </w:p>
    <w:p w14:paraId="446CC9F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intonációs hibáit javítani a tanár jelzései alapján,</w:t>
      </w:r>
    </w:p>
    <w:p w14:paraId="1C8C5DE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homofon műben tájékozódni, hiba esetén visszatalálni.</w:t>
      </w:r>
    </w:p>
    <w:p w14:paraId="4FFA11B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87AF2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tisztában</w:t>
      </w:r>
    </w:p>
    <w:p w14:paraId="3B56E15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saját hangszere intonációs jellemzőivel,</w:t>
      </w:r>
    </w:p>
    <w:p w14:paraId="0F101B6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különböző ütemfajták ütemsúlyaival,</w:t>
      </w:r>
    </w:p>
    <w:p w14:paraId="77F812D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művek stílusával, műfajával, formájával.</w:t>
      </w:r>
    </w:p>
    <w:p w14:paraId="02F876F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</w:t>
      </w:r>
    </w:p>
    <w:p w14:paraId="10F88AB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kamarazenei anyag szerzőinek nevét, a művek címét, valamint tudja helyesen kiejteni és leírni azokat,</w:t>
      </w:r>
    </w:p>
    <w:p w14:paraId="29EE760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302C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A művészeti alapvizsga követelményei</w:t>
      </w:r>
    </w:p>
    <w:p w14:paraId="0BFF298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56E9A6B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részei</w:t>
      </w:r>
    </w:p>
    <w:p w14:paraId="5CAE9A6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</w:t>
      </w:r>
      <w:r w:rsidRPr="008B669B">
        <w:rPr>
          <w:rFonts w:ascii="Times New Roman" w:hAnsi="Times New Roman"/>
          <w:sz w:val="24"/>
          <w:szCs w:val="24"/>
        </w:rPr>
        <w:t xml:space="preserve"> gyakorlati vizsgarészből áll.</w:t>
      </w:r>
    </w:p>
    <w:p w14:paraId="3166DB15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</w:p>
    <w:p w14:paraId="51EF70CC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  <w:r w:rsidRPr="008B669B">
        <w:rPr>
          <w:iCs/>
        </w:rPr>
        <w:t>A vizsga tantárgya és időtartama</w:t>
      </w:r>
    </w:p>
    <w:p w14:paraId="69C7167A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  <w:r w:rsidRPr="008B669B">
        <w:rPr>
          <w:iCs/>
        </w:rPr>
        <w:t xml:space="preserve">Kamarazene főtárgy </w:t>
      </w:r>
    </w:p>
    <w:p w14:paraId="15B63465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</w:pPr>
      <w:r w:rsidRPr="008B669B">
        <w:t>„A” tagozat: minimum 10 perc</w:t>
      </w:r>
    </w:p>
    <w:p w14:paraId="0A04B3A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6CC08B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iCs/>
        </w:rPr>
      </w:pPr>
      <w:r w:rsidRPr="008B669B">
        <w:rPr>
          <w:iCs/>
        </w:rPr>
        <w:t>A vizsga tartalma</w:t>
      </w:r>
    </w:p>
    <w:p w14:paraId="74237B2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Két különböző stílusú és karakterű kamaramű vagy tétel koncertszerű bemutatása; Máriássy–</w:t>
      </w:r>
      <w:proofErr w:type="spellStart"/>
      <w:r w:rsidRPr="008B669B">
        <w:rPr>
          <w:rFonts w:ascii="Times New Roman" w:hAnsi="Times New Roman"/>
          <w:sz w:val="24"/>
          <w:szCs w:val="24"/>
        </w:rPr>
        <w:t>Varasdy</w:t>
      </w:r>
      <w:proofErr w:type="spellEnd"/>
      <w:r w:rsidRPr="008B669B">
        <w:rPr>
          <w:rFonts w:ascii="Times New Roman" w:hAnsi="Times New Roman"/>
          <w:sz w:val="24"/>
          <w:szCs w:val="24"/>
        </w:rPr>
        <w:t>–</w:t>
      </w:r>
      <w:proofErr w:type="spellStart"/>
      <w:r w:rsidRPr="008B669B">
        <w:rPr>
          <w:rFonts w:ascii="Times New Roman" w:hAnsi="Times New Roman"/>
          <w:sz w:val="24"/>
          <w:szCs w:val="24"/>
        </w:rPr>
        <w:t>Zilcz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Bevezetés a társas zenélés gyakorlatába I–II. (EMB), W. A. Mozart: Kürtduók (EMB), </w:t>
      </w:r>
      <w:proofErr w:type="spellStart"/>
      <w:r w:rsidRPr="008B669B">
        <w:rPr>
          <w:rFonts w:ascii="Times New Roman" w:hAnsi="Times New Roman"/>
          <w:sz w:val="24"/>
          <w:szCs w:val="24"/>
        </w:rPr>
        <w:t>Kratochvil</w:t>
      </w:r>
      <w:proofErr w:type="spellEnd"/>
      <w:r w:rsidRPr="008B669B">
        <w:rPr>
          <w:rFonts w:ascii="Times New Roman" w:hAnsi="Times New Roman"/>
          <w:sz w:val="24"/>
          <w:szCs w:val="24"/>
        </w:rPr>
        <w:t>, J.</w:t>
      </w:r>
      <w:r w:rsidRPr="008B66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B669B">
        <w:rPr>
          <w:rFonts w:ascii="Times New Roman" w:hAnsi="Times New Roman"/>
          <w:sz w:val="24"/>
          <w:szCs w:val="24"/>
        </w:rPr>
        <w:t>K. Triók (</w:t>
      </w:r>
      <w:proofErr w:type="spellStart"/>
      <w:r w:rsidRPr="008B669B">
        <w:rPr>
          <w:rFonts w:ascii="Times New Roman" w:hAnsi="Times New Roman"/>
          <w:sz w:val="24"/>
          <w:szCs w:val="24"/>
        </w:rPr>
        <w:t>Supraphon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), Máriássy I. R. Reneszánsz művek (EMB 6974) Németalföldi mesterek művei </w:t>
      </w:r>
      <w:r w:rsidRPr="008B669B">
        <w:rPr>
          <w:rFonts w:ascii="Times New Roman" w:hAnsi="Times New Roman"/>
          <w:sz w:val="24"/>
          <w:szCs w:val="24"/>
        </w:rPr>
        <w:lastRenderedPageBreak/>
        <w:t>három vagy négy hangszerre (</w:t>
      </w:r>
      <w:proofErr w:type="spellStart"/>
      <w:r w:rsidRPr="008B669B">
        <w:rPr>
          <w:rFonts w:ascii="Times New Roman" w:hAnsi="Times New Roman"/>
          <w:sz w:val="24"/>
          <w:szCs w:val="24"/>
        </w:rPr>
        <w:t>Czidra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L.) (EMB 8367 EMB 8368), Táncok és kontratáncok (Bali János szerk.) EMB14160, Kamaraének–mesterei (EMB 14058/A) nehézségi szintjén.</w:t>
      </w:r>
    </w:p>
    <w:p w14:paraId="103834F4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b/>
          <w:bCs/>
        </w:rPr>
      </w:pPr>
    </w:p>
    <w:p w14:paraId="5754278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 xml:space="preserve">A vizsga értékelése </w:t>
      </w:r>
    </w:p>
    <w:p w14:paraId="527CD99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1AB4E34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légzés, testtartás, hangszertartás,</w:t>
      </w:r>
    </w:p>
    <w:p w14:paraId="2880F29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hangszerkezelés,</w:t>
      </w:r>
    </w:p>
    <w:p w14:paraId="75E6663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technikai felkészültség,</w:t>
      </w:r>
    </w:p>
    <w:p w14:paraId="22ED098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állóképesség. </w:t>
      </w:r>
    </w:p>
    <w:p w14:paraId="7A93521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hangképzés,</w:t>
      </w:r>
    </w:p>
    <w:p w14:paraId="00C1123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intonáció,</w:t>
      </w:r>
    </w:p>
    <w:p w14:paraId="09E4F4D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2F91B7A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artikulációk és díszítések alkalmazása,</w:t>
      </w:r>
    </w:p>
    <w:p w14:paraId="043FFF1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ritmus és tempó,</w:t>
      </w:r>
    </w:p>
    <w:p w14:paraId="262AD18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speciális technikai elemek alkalmazása</w:t>
      </w:r>
    </w:p>
    <w:p w14:paraId="53B48C3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árnyalt dinamikák alkalmazása, </w:t>
      </w:r>
    </w:p>
    <w:p w14:paraId="5073A7E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változó tempók önállóan és együttesben,</w:t>
      </w:r>
    </w:p>
    <w:p w14:paraId="7FFC43F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helyes alkalmazása,</w:t>
      </w:r>
    </w:p>
    <w:p w14:paraId="0BC95EA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előadásmód,</w:t>
      </w:r>
    </w:p>
    <w:p w14:paraId="4740545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alkalmazkodóképesség,</w:t>
      </w:r>
    </w:p>
    <w:p w14:paraId="09EFEE7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szép, érthető szövegmondás (vokális kamarazene)</w:t>
      </w:r>
    </w:p>
    <w:p w14:paraId="549B02F2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9CCE9F6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538595C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iCs/>
          <w:sz w:val="24"/>
          <w:szCs w:val="24"/>
        </w:rPr>
        <w:t>Továbbképző évfolyamok</w:t>
      </w:r>
    </w:p>
    <w:p w14:paraId="7DC8F3D6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3F5BA5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sz w:val="24"/>
          <w:szCs w:val="24"/>
        </w:rPr>
        <w:t>3. évfolyam</w:t>
      </w:r>
    </w:p>
    <w:p w14:paraId="16AB8902" w14:textId="77777777" w:rsidR="0007098B" w:rsidRPr="008B669B" w:rsidRDefault="0007098B" w:rsidP="00CE7145">
      <w:pPr>
        <w:pStyle w:val="Cmsor3"/>
        <w:keepNext w:val="0"/>
        <w:widowControl w:val="0"/>
        <w:numPr>
          <w:ilvl w:val="2"/>
          <w:numId w:val="0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DB3D0D1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69B">
        <w:rPr>
          <w:rFonts w:ascii="Times New Roman" w:hAnsi="Times New Roman" w:cs="Times New Roman"/>
          <w:sz w:val="24"/>
          <w:szCs w:val="24"/>
        </w:rPr>
        <w:t>Ajánlott tananyag</w:t>
      </w:r>
    </w:p>
    <w:p w14:paraId="065EB98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Bonyolultabb ritmikájú táncok, többszólamú kánonok, egyszerű polifon művek, népdalfeldolgozások megszólaltatása.</w:t>
      </w:r>
    </w:p>
    <w:p w14:paraId="7AFFE3C0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D1450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Követelmények</w:t>
      </w:r>
    </w:p>
    <w:p w14:paraId="0852A06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képes</w:t>
      </w:r>
    </w:p>
    <w:p w14:paraId="64E118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bonyolultabb átkötött ritmusokat, komplementer ritmusokat gond nélkül eljátszani,</w:t>
      </w:r>
    </w:p>
    <w:p w14:paraId="2A764C2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partitúrából játszani,</w:t>
      </w:r>
    </w:p>
    <w:p w14:paraId="175469F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helyes intonációt crescendo–</w:t>
      </w:r>
      <w:proofErr w:type="spellStart"/>
      <w:r w:rsidRPr="008B669B">
        <w:rPr>
          <w:rFonts w:ascii="Times New Roman" w:hAnsi="Times New Roman"/>
          <w:sz w:val="24"/>
          <w:szCs w:val="24"/>
        </w:rPr>
        <w:t>decrescendo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során is megőrizni,</w:t>
      </w:r>
    </w:p>
    <w:p w14:paraId="1C71A42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segéd– illetve tisztítófogásokat önállóan alkalmazni,</w:t>
      </w:r>
    </w:p>
    <w:p w14:paraId="4EB38FA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figyelmét megosztani a saját és a többiek szólama közt,</w:t>
      </w:r>
    </w:p>
    <w:p w14:paraId="599B2D4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saját szólamának szerepét önállóan felismerni, annak megfelelően szólamát kiemelni vagy háttérbe helyezni,</w:t>
      </w:r>
    </w:p>
    <w:p w14:paraId="312498F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figyelemmel kísérni az összhangzást is,</w:t>
      </w:r>
    </w:p>
    <w:p w14:paraId="640D20F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tanár útmutatásainak megfelelően hangképzésben, dinamikában, artikulációban stb. alkalmazkodni,</w:t>
      </w:r>
    </w:p>
    <w:p w14:paraId="66B6400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disszonanciákat önállóan felismerni, kiemelni és feloldani.</w:t>
      </w:r>
    </w:p>
    <w:p w14:paraId="78C425E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EE564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tisztában</w:t>
      </w:r>
    </w:p>
    <w:p w14:paraId="2D7088F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művek stílusával, műfajával, formájával,</w:t>
      </w:r>
    </w:p>
    <w:p w14:paraId="5143DEF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együttjátszó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hangszerek intonációs és egyéb jellemzőivel,</w:t>
      </w:r>
    </w:p>
    <w:p w14:paraId="33CCDAF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akusztikus intonáció alapvető tudnivalóival.</w:t>
      </w:r>
    </w:p>
    <w:p w14:paraId="54F9ACB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E26501" w14:textId="77777777" w:rsidR="005855CE" w:rsidRDefault="005855CE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0962F685" w14:textId="775C096C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lastRenderedPageBreak/>
        <w:t>Az év végi vizsga javasolt anyaga</w:t>
      </w:r>
    </w:p>
    <w:p w14:paraId="3497F53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Koncertszerű, legalább 8 perces, változatos, lehetőleg ciklikus művet is tartalmazó műsor.</w:t>
      </w:r>
    </w:p>
    <w:p w14:paraId="44A792A7" w14:textId="77777777" w:rsidR="0007098B" w:rsidRPr="008B669B" w:rsidRDefault="0007098B" w:rsidP="00CE7145">
      <w:pPr>
        <w:pStyle w:val="Cmsor3"/>
        <w:keepNext w:val="0"/>
        <w:widowControl w:val="0"/>
        <w:numPr>
          <w:ilvl w:val="2"/>
          <w:numId w:val="0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6BB1EFAD" w14:textId="77777777" w:rsidR="0007098B" w:rsidRPr="008B669B" w:rsidRDefault="0007098B" w:rsidP="00CE7145">
      <w:pPr>
        <w:pStyle w:val="Cmsor3"/>
        <w:keepNext w:val="0"/>
        <w:widowControl w:val="0"/>
        <w:numPr>
          <w:ilvl w:val="2"/>
          <w:numId w:val="0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2444A5FA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sz w:val="24"/>
          <w:szCs w:val="24"/>
        </w:rPr>
        <w:t>4. évfolyam</w:t>
      </w:r>
    </w:p>
    <w:p w14:paraId="78A03179" w14:textId="77777777" w:rsidR="0007098B" w:rsidRPr="008B669B" w:rsidRDefault="0007098B" w:rsidP="00CE7145">
      <w:pPr>
        <w:pStyle w:val="Cmsor3"/>
        <w:keepNext w:val="0"/>
        <w:widowControl w:val="0"/>
        <w:numPr>
          <w:ilvl w:val="2"/>
          <w:numId w:val="0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496DE00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iCs/>
          <w:sz w:val="24"/>
          <w:szCs w:val="24"/>
        </w:rPr>
        <w:t>Ajánlott tananyag</w:t>
      </w:r>
    </w:p>
    <w:p w14:paraId="1ACF875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Bonyolultabb ritmikájú táncok, többszólamú kánonok, egyszerű polifon művek, népdalfeldolgozások megszólaltatása.</w:t>
      </w:r>
    </w:p>
    <w:p w14:paraId="26879FD9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C0C04C0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Követelmények</w:t>
      </w:r>
    </w:p>
    <w:p w14:paraId="341F071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képes</w:t>
      </w:r>
    </w:p>
    <w:p w14:paraId="255F4F2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együttesével önállóan elhelyezkedni a próba illetve a koncert színhelyén, az akusztikai és egyéb körülményeket is szem előtt tartva, </w:t>
      </w:r>
    </w:p>
    <w:p w14:paraId="546B55B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folyamatosan, </w:t>
      </w:r>
      <w:proofErr w:type="spellStart"/>
      <w:r w:rsidRPr="008B669B">
        <w:rPr>
          <w:rFonts w:ascii="Times New Roman" w:hAnsi="Times New Roman"/>
          <w:sz w:val="24"/>
          <w:szCs w:val="24"/>
        </w:rPr>
        <w:t>kottahűen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lapról olvasni,</w:t>
      </w:r>
    </w:p>
    <w:p w14:paraId="34C343B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ütemmutató nélküli szólamban </w:t>
      </w:r>
      <w:proofErr w:type="spellStart"/>
      <w:r w:rsidRPr="008B669B">
        <w:rPr>
          <w:rFonts w:ascii="Times New Roman" w:hAnsi="Times New Roman"/>
          <w:sz w:val="24"/>
          <w:szCs w:val="24"/>
        </w:rPr>
        <w:t>ritmikailag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tájékozódni,</w:t>
      </w:r>
    </w:p>
    <w:p w14:paraId="42088F5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minimális mértékben díszítéseket improvizálni (reneszánsz, barokk művekben, jazzben),</w:t>
      </w:r>
    </w:p>
    <w:p w14:paraId="5D70566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polifon műben „elúszás” esetén – partitúrából játszva – visszatalálni,</w:t>
      </w:r>
    </w:p>
    <w:p w14:paraId="39B0483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saját szólamán belül és a partnerekhez is önállóan intonálni,</w:t>
      </w:r>
    </w:p>
    <w:p w14:paraId="3ACE93A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saját hangszerén önállóan tisztítófogásokat keresni és alkalmazni,</w:t>
      </w:r>
    </w:p>
    <w:p w14:paraId="2202962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önállóan alkalmazkodni a hangképzés, dinamika, stílus, artikuláció stb. terén,</w:t>
      </w:r>
    </w:p>
    <w:p w14:paraId="58472A0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kb. félórányi műsort koncentráltan, </w:t>
      </w:r>
      <w:proofErr w:type="spellStart"/>
      <w:r w:rsidRPr="008B669B">
        <w:rPr>
          <w:rFonts w:ascii="Times New Roman" w:hAnsi="Times New Roman"/>
          <w:sz w:val="24"/>
          <w:szCs w:val="24"/>
        </w:rPr>
        <w:t>koncertszerűen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végigjátszani</w:t>
      </w:r>
      <w:proofErr w:type="spellEnd"/>
      <w:r w:rsidRPr="008B669B">
        <w:rPr>
          <w:rFonts w:ascii="Times New Roman" w:hAnsi="Times New Roman"/>
          <w:sz w:val="24"/>
          <w:szCs w:val="24"/>
        </w:rPr>
        <w:t>.</w:t>
      </w:r>
    </w:p>
    <w:p w14:paraId="3D2398B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A7A13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tisztában</w:t>
      </w:r>
    </w:p>
    <w:p w14:paraId="4EDFAB6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művek stílusával, műfajával, formájával.</w:t>
      </w:r>
    </w:p>
    <w:p w14:paraId="75C000C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EBF65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34564C3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Koncertszerű, különböző stílusú művekből vagy egy hosszabb előadási darabból álló legalább 8–10 perces műsor. </w:t>
      </w:r>
    </w:p>
    <w:p w14:paraId="6DB7717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88A9A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E0B019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sz w:val="24"/>
          <w:szCs w:val="24"/>
        </w:rPr>
        <w:t>5. évfolyam</w:t>
      </w:r>
    </w:p>
    <w:p w14:paraId="60D09FC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E4FF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Ajánlott tananyag</w:t>
      </w:r>
    </w:p>
    <w:p w14:paraId="749E72D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Szonáták, </w:t>
      </w:r>
      <w:proofErr w:type="spellStart"/>
      <w:r w:rsidRPr="008B669B">
        <w:rPr>
          <w:rFonts w:ascii="Times New Roman" w:hAnsi="Times New Roman"/>
          <w:sz w:val="24"/>
          <w:szCs w:val="24"/>
        </w:rPr>
        <w:t>divertimentók</w:t>
      </w:r>
      <w:proofErr w:type="spellEnd"/>
      <w:r w:rsidRPr="008B669B">
        <w:rPr>
          <w:rFonts w:ascii="Times New Roman" w:hAnsi="Times New Roman"/>
          <w:sz w:val="24"/>
          <w:szCs w:val="24"/>
        </w:rPr>
        <w:t>, nehezebb polifon művek megszólaltatása.</w:t>
      </w:r>
    </w:p>
    <w:p w14:paraId="7DA7D60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CBA2FD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Követelmények</w:t>
      </w:r>
    </w:p>
    <w:p w14:paraId="61389DE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képes</w:t>
      </w:r>
    </w:p>
    <w:p w14:paraId="540E602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készségszinten használni az elmúlt négy évben tanult ismereteket.</w:t>
      </w:r>
    </w:p>
    <w:p w14:paraId="468BFC6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irányítani a kamaracsoport játékát ill. alkalmazkodni az irányításhoz</w:t>
      </w:r>
    </w:p>
    <w:p w14:paraId="035EF0C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önállóan kijavítani ill. </w:t>
      </w:r>
      <w:proofErr w:type="spellStart"/>
      <w:r w:rsidRPr="008B669B">
        <w:rPr>
          <w:rFonts w:ascii="Times New Roman" w:hAnsi="Times New Roman"/>
          <w:sz w:val="24"/>
          <w:szCs w:val="24"/>
        </w:rPr>
        <w:t>kijavíttatni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a felmerülő intonációs problémákat</w:t>
      </w:r>
    </w:p>
    <w:p w14:paraId="6C47072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meghallani, felismerni a tempóvétel következtében kialakuló pozitív és negatív zenei folyamatokat</w:t>
      </w:r>
    </w:p>
    <w:p w14:paraId="7BEB859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lapról olvasott anyagban is elhelyezni a helyes artikulációt</w:t>
      </w:r>
    </w:p>
    <w:p w14:paraId="156FF04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adott zenemű stílusához igazodó artikuláció, hangképzés megvalósítására</w:t>
      </w:r>
    </w:p>
    <w:p w14:paraId="0262B81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önállóan olvasni a XX.sz.– i kottaképet</w:t>
      </w:r>
    </w:p>
    <w:p w14:paraId="203CA5A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önállóan kialakítani a barokk </w:t>
      </w:r>
      <w:proofErr w:type="spellStart"/>
      <w:r w:rsidRPr="008B669B">
        <w:rPr>
          <w:rFonts w:ascii="Times New Roman" w:hAnsi="Times New Roman"/>
          <w:sz w:val="24"/>
          <w:szCs w:val="24"/>
        </w:rPr>
        <w:t>díszitéseket</w:t>
      </w:r>
      <w:proofErr w:type="spellEnd"/>
    </w:p>
    <w:p w14:paraId="51AB5E4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önállóan improvizálni megadott zenei anyagra a társai szólamához alkalmazkodva</w:t>
      </w:r>
    </w:p>
    <w:p w14:paraId="364C57C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D1526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tisztában</w:t>
      </w:r>
    </w:p>
    <w:p w14:paraId="5E5307B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művek stílusával, műfajával, formájával</w:t>
      </w:r>
    </w:p>
    <w:p w14:paraId="325BF09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28B28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1055ECA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Koncertszerű, különböző stílusú művekből vagy egy hosszabb előadási darabból álló legalább 8–10 perces műsor</w:t>
      </w:r>
    </w:p>
    <w:p w14:paraId="4B6506C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101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63F1E7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B669B">
        <w:rPr>
          <w:rFonts w:ascii="Times New Roman" w:hAnsi="Times New Roman" w:cs="Times New Roman"/>
          <w:b/>
          <w:bCs/>
          <w:sz w:val="24"/>
          <w:szCs w:val="24"/>
        </w:rPr>
        <w:t>6. évfolyam</w:t>
      </w:r>
    </w:p>
    <w:p w14:paraId="454419BD" w14:textId="77777777" w:rsidR="0007098B" w:rsidRPr="008B669B" w:rsidRDefault="0007098B" w:rsidP="00CE7145">
      <w:pPr>
        <w:pStyle w:val="Cmsor3"/>
        <w:keepNext w:val="0"/>
        <w:widowControl w:val="0"/>
        <w:numPr>
          <w:ilvl w:val="2"/>
          <w:numId w:val="0"/>
        </w:num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caps/>
          <w:sz w:val="24"/>
          <w:szCs w:val="24"/>
        </w:rPr>
      </w:pPr>
    </w:p>
    <w:p w14:paraId="609C340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Ajánlott tananyag</w:t>
      </w:r>
    </w:p>
    <w:p w14:paraId="6384347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Szonáták, </w:t>
      </w:r>
      <w:proofErr w:type="spellStart"/>
      <w:r w:rsidRPr="008B669B">
        <w:rPr>
          <w:rFonts w:ascii="Times New Roman" w:hAnsi="Times New Roman"/>
          <w:sz w:val="24"/>
          <w:szCs w:val="24"/>
        </w:rPr>
        <w:t>divertimentók</w:t>
      </w:r>
      <w:proofErr w:type="spellEnd"/>
      <w:r w:rsidRPr="008B669B">
        <w:rPr>
          <w:rFonts w:ascii="Times New Roman" w:hAnsi="Times New Roman"/>
          <w:sz w:val="24"/>
          <w:szCs w:val="24"/>
        </w:rPr>
        <w:t>, nehezebb polifon művek megszólaltatása.</w:t>
      </w:r>
    </w:p>
    <w:p w14:paraId="61DD060D" w14:textId="77777777" w:rsidR="0007098B" w:rsidRPr="008B669B" w:rsidRDefault="0007098B" w:rsidP="00CE7145">
      <w:pPr>
        <w:pStyle w:val="Normlbehzs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73E1E99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Követelmények</w:t>
      </w:r>
    </w:p>
    <w:p w14:paraId="2528D9C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képes</w:t>
      </w:r>
    </w:p>
    <w:p w14:paraId="2B378D6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teljesen önállóan alkalmazkodni a hangképzés, dinamika, stílus, artikuláció stb. terén,</w:t>
      </w:r>
    </w:p>
    <w:p w14:paraId="0D3931D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teljesen önállóan kialakítani az adott zenemű stílushű előadásához illő hangképzést, dinamikát, artikulációt stb. </w:t>
      </w:r>
    </w:p>
    <w:p w14:paraId="6638E0A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előző évek ismeretanyagának teljesen önálló alkalmazására, „koncertszerű” </w:t>
      </w:r>
      <w:proofErr w:type="spellStart"/>
      <w:r w:rsidRPr="008B669B">
        <w:rPr>
          <w:rFonts w:ascii="Times New Roman" w:hAnsi="Times New Roman"/>
          <w:sz w:val="24"/>
          <w:szCs w:val="24"/>
        </w:rPr>
        <w:t>lapróljátékra</w:t>
      </w:r>
      <w:proofErr w:type="spellEnd"/>
    </w:p>
    <w:p w14:paraId="2F0EB28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kb. félórányi műsort koncentráltan, </w:t>
      </w:r>
      <w:proofErr w:type="spellStart"/>
      <w:r w:rsidRPr="008B669B">
        <w:rPr>
          <w:rFonts w:ascii="Times New Roman" w:hAnsi="Times New Roman"/>
          <w:sz w:val="24"/>
          <w:szCs w:val="24"/>
        </w:rPr>
        <w:t>koncertszerűen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végigjátszani</w:t>
      </w:r>
      <w:proofErr w:type="spellEnd"/>
    </w:p>
    <w:p w14:paraId="61E361F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2562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tisztában</w:t>
      </w:r>
    </w:p>
    <w:p w14:paraId="051F5DE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művek stílusával, műfajával, formájával</w:t>
      </w:r>
    </w:p>
    <w:p w14:paraId="1F620AA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FC18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Az év végi vizsga javasolt anyaga</w:t>
      </w:r>
    </w:p>
    <w:p w14:paraId="1BEFFA2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Koncertszerű, különböző stílusú művekből vagy egy hosszabb előadási darabból minimum 10 perces műsor.</w:t>
      </w:r>
    </w:p>
    <w:p w14:paraId="605BDCF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39D2AB" w14:textId="77777777" w:rsidR="0007098B" w:rsidRPr="008B669B" w:rsidRDefault="0007098B" w:rsidP="00CE7145">
      <w:pPr>
        <w:pStyle w:val="Cmsor2"/>
        <w:keepNext w:val="0"/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/>
          <w:i w:val="0"/>
          <w:iCs w:val="0"/>
          <w:sz w:val="24"/>
          <w:szCs w:val="24"/>
        </w:rPr>
      </w:pPr>
    </w:p>
    <w:p w14:paraId="2853AE28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Követelmények a továbbképző évfolyamok elvégzése után</w:t>
      </w:r>
    </w:p>
    <w:p w14:paraId="2D4D0BA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5A8D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képes</w:t>
      </w:r>
    </w:p>
    <w:p w14:paraId="5CEB146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bonyolultabb átkötött ritmusokat, komplementer ritmusokat gond nélkül eljátszani,</w:t>
      </w:r>
    </w:p>
    <w:p w14:paraId="417A743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partitúrából játszani,</w:t>
      </w:r>
    </w:p>
    <w:p w14:paraId="11C9D9D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helyes intonációt crescendo–</w:t>
      </w:r>
      <w:proofErr w:type="spellStart"/>
      <w:r w:rsidRPr="008B669B">
        <w:rPr>
          <w:rFonts w:ascii="Times New Roman" w:hAnsi="Times New Roman"/>
          <w:sz w:val="24"/>
          <w:szCs w:val="24"/>
        </w:rPr>
        <w:t>decrescendo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során is megőrizni,</w:t>
      </w:r>
    </w:p>
    <w:p w14:paraId="07B7083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figyelmét megosztani a saját és a többiek szólama közt,</w:t>
      </w:r>
    </w:p>
    <w:p w14:paraId="13C2EA2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saját szólamának szerepét önállóan felismerni, annak megfelelően szólamát kiemelni vagy háttérbe helyezni,</w:t>
      </w:r>
    </w:p>
    <w:p w14:paraId="379E325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figyelemmel kísérni az összhangzást is,</w:t>
      </w:r>
    </w:p>
    <w:p w14:paraId="4AFDE85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polifon műben „elúszás” esetén – partitúrából játszva – visszatalálni,</w:t>
      </w:r>
    </w:p>
    <w:p w14:paraId="09C7C01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saját szólamán belül és a partnerekhez is önállóan intonálni,</w:t>
      </w:r>
    </w:p>
    <w:p w14:paraId="4F21858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önállóan kialakítani az adott zenemű stílushű előadásához illő hangképzést, dinamikát, artikulációt stb. </w:t>
      </w:r>
    </w:p>
    <w:p w14:paraId="540B7A7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5B71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tisztában</w:t>
      </w:r>
    </w:p>
    <w:p w14:paraId="742EC0D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művek stílusával, műfajával, formájával,</w:t>
      </w:r>
    </w:p>
    <w:p w14:paraId="40A96BE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együttjátszó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hangszerek intonációs és egyéb jellemzőivel,</w:t>
      </w:r>
    </w:p>
    <w:p w14:paraId="3E9E18F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akusztikus intonáció alapvető tudnivalóival.</w:t>
      </w:r>
    </w:p>
    <w:p w14:paraId="5230D2E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1909C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Ismerje</w:t>
      </w:r>
    </w:p>
    <w:p w14:paraId="79998AF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egyes tételtípusok jellegzetességeit. </w:t>
      </w:r>
    </w:p>
    <w:p w14:paraId="1274CD8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FD2C2D" w14:textId="77777777" w:rsidR="00305E8D" w:rsidRDefault="00305E8D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7C949169" w14:textId="77777777" w:rsidR="00305E8D" w:rsidRDefault="00305E8D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6A9B6BE4" w14:textId="77777777" w:rsidR="00305E8D" w:rsidRDefault="00305E8D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2216BA28" w14:textId="77777777" w:rsidR="002C29F1" w:rsidRDefault="002C29F1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678708AE" w14:textId="12B76E7F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A művészeti záróvizsga követelményei</w:t>
      </w:r>
    </w:p>
    <w:p w14:paraId="4264E8E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447E32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 részei</w:t>
      </w:r>
    </w:p>
    <w:p w14:paraId="44E10A1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vizsga</w:t>
      </w:r>
      <w:r w:rsidRPr="008B669B">
        <w:rPr>
          <w:rFonts w:ascii="Times New Roman" w:hAnsi="Times New Roman"/>
          <w:sz w:val="24"/>
          <w:szCs w:val="24"/>
        </w:rPr>
        <w:t xml:space="preserve"> gyakorlati vizsgarészből áll.</w:t>
      </w:r>
    </w:p>
    <w:p w14:paraId="084D9297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</w:p>
    <w:p w14:paraId="22FD6A19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  <w:r w:rsidRPr="008B669B">
        <w:rPr>
          <w:iCs/>
        </w:rPr>
        <w:t>A vizsga tantárgya és időtartama</w:t>
      </w:r>
    </w:p>
    <w:p w14:paraId="6EDC003E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  <w:rPr>
          <w:iCs/>
        </w:rPr>
      </w:pPr>
      <w:r w:rsidRPr="008B669B">
        <w:rPr>
          <w:iCs/>
        </w:rPr>
        <w:t xml:space="preserve">Kamarazene főtárgy </w:t>
      </w:r>
    </w:p>
    <w:p w14:paraId="09024F73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jc w:val="both"/>
      </w:pPr>
      <w:r w:rsidRPr="008B669B">
        <w:t>„A” tagozat: minimum 10 perc</w:t>
      </w:r>
    </w:p>
    <w:p w14:paraId="38AEAB3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EC59C5" w14:textId="77777777" w:rsidR="0007098B" w:rsidRPr="008B669B" w:rsidRDefault="0007098B" w:rsidP="00CE7145">
      <w:pPr>
        <w:pStyle w:val="NormlWeb"/>
        <w:widowControl w:val="0"/>
        <w:spacing w:before="0" w:beforeAutospacing="0" w:after="0" w:afterAutospacing="0"/>
        <w:rPr>
          <w:iCs/>
        </w:rPr>
      </w:pPr>
      <w:r w:rsidRPr="008B669B">
        <w:rPr>
          <w:iCs/>
        </w:rPr>
        <w:t>A vizsga tartalma</w:t>
      </w:r>
    </w:p>
    <w:p w14:paraId="493C91C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Két különböző stílusú és karakterű kamaramű koncertszerű bemutatása. A játszott művek tükrözzék a 6. évfolyamon elvárható nehézségi szintet; </w:t>
      </w:r>
      <w:proofErr w:type="spellStart"/>
      <w:r w:rsidRPr="008B669B">
        <w:rPr>
          <w:rFonts w:ascii="Times New Roman" w:hAnsi="Times New Roman"/>
          <w:sz w:val="24"/>
          <w:szCs w:val="24"/>
        </w:rPr>
        <w:t>Devienne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F. Triók Op.21, Buxtehude: Laude </w:t>
      </w:r>
      <w:proofErr w:type="spellStart"/>
      <w:r w:rsidRPr="008B669B">
        <w:rPr>
          <w:rFonts w:ascii="Times New Roman" w:hAnsi="Times New Roman"/>
          <w:sz w:val="24"/>
          <w:szCs w:val="24"/>
        </w:rPr>
        <w:t>Sion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– kantáta, </w:t>
      </w:r>
      <w:proofErr w:type="spellStart"/>
      <w:r w:rsidRPr="008B669B">
        <w:rPr>
          <w:rFonts w:ascii="Times New Roman" w:hAnsi="Times New Roman"/>
          <w:sz w:val="24"/>
          <w:szCs w:val="24"/>
        </w:rPr>
        <w:t>Gabrielli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sz w:val="24"/>
          <w:szCs w:val="24"/>
        </w:rPr>
        <w:t>Five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Ricercar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Mihály A.: Kis toronyzene, </w:t>
      </w:r>
      <w:proofErr w:type="spellStart"/>
      <w:r w:rsidRPr="008B669B">
        <w:rPr>
          <w:rFonts w:ascii="Times New Roman" w:hAnsi="Times New Roman"/>
          <w:sz w:val="24"/>
          <w:szCs w:val="24"/>
        </w:rPr>
        <w:t>Scheidt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Brass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quintets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I–II, </w:t>
      </w:r>
      <w:proofErr w:type="spellStart"/>
      <w:r w:rsidRPr="008B669B">
        <w:rPr>
          <w:rFonts w:ascii="Times New Roman" w:hAnsi="Times New Roman"/>
          <w:sz w:val="24"/>
          <w:szCs w:val="24"/>
        </w:rPr>
        <w:t>Locatelli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Triószonáták Op.5, Haydn </w:t>
      </w:r>
      <w:proofErr w:type="spellStart"/>
      <w:r w:rsidRPr="008B669B">
        <w:rPr>
          <w:rFonts w:ascii="Times New Roman" w:hAnsi="Times New Roman"/>
          <w:sz w:val="24"/>
          <w:szCs w:val="24"/>
        </w:rPr>
        <w:t>Divertimentók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Mozart Négykezes szonáták, Brahms: </w:t>
      </w:r>
      <w:proofErr w:type="spellStart"/>
      <w:r w:rsidRPr="008B669B">
        <w:rPr>
          <w:rFonts w:ascii="Times New Roman" w:hAnsi="Times New Roman"/>
          <w:sz w:val="24"/>
          <w:szCs w:val="24"/>
        </w:rPr>
        <w:t>Waltzer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669B">
        <w:rPr>
          <w:rFonts w:ascii="Times New Roman" w:hAnsi="Times New Roman"/>
          <w:sz w:val="24"/>
          <w:szCs w:val="24"/>
        </w:rPr>
        <w:t>Kerényi</w:t>
      </w:r>
      <w:proofErr w:type="spellEnd"/>
      <w:r w:rsidRPr="008B669B">
        <w:rPr>
          <w:rFonts w:ascii="Times New Roman" w:hAnsi="Times New Roman"/>
          <w:sz w:val="24"/>
          <w:szCs w:val="24"/>
        </w:rPr>
        <w:t>: Társasének nehézségi szintjén.</w:t>
      </w:r>
    </w:p>
    <w:p w14:paraId="33B1C73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vizsgaanyagot lehet kottából játszani.</w:t>
      </w:r>
    </w:p>
    <w:p w14:paraId="4633E10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bookmarkStart w:id="1079" w:name="pr3510"/>
    <w:p w14:paraId="4F4D43F4" w14:textId="77777777" w:rsidR="0007098B" w:rsidRPr="008B669B" w:rsidRDefault="00D30F3D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fldChar w:fldCharType="begin"/>
      </w:r>
      <w:r w:rsidR="0007098B" w:rsidRPr="008B669B">
        <w:rPr>
          <w:rFonts w:ascii="Times New Roman" w:hAnsi="Times New Roman"/>
          <w:sz w:val="24"/>
          <w:szCs w:val="24"/>
        </w:rPr>
        <w:instrText xml:space="preserve"> INCLUDEPICTURE "http://net.jogtar.hu/jr/st/kez.gif" \* MERGEFORMATINET </w:instrText>
      </w:r>
      <w:r w:rsidRPr="008B669B">
        <w:rPr>
          <w:rFonts w:ascii="Times New Roman" w:hAnsi="Times New Roman"/>
          <w:sz w:val="24"/>
          <w:szCs w:val="24"/>
        </w:rPr>
        <w:fldChar w:fldCharType="end"/>
      </w:r>
      <w:r w:rsidR="0007098B" w:rsidRPr="008B669B">
        <w:rPr>
          <w:rFonts w:ascii="Times New Roman" w:hAnsi="Times New Roman"/>
          <w:iCs/>
          <w:sz w:val="24"/>
          <w:szCs w:val="24"/>
        </w:rPr>
        <w:t xml:space="preserve">A vizsga értékelése </w:t>
      </w:r>
      <w:bookmarkEnd w:id="1079"/>
    </w:p>
    <w:p w14:paraId="6234C32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megfelelés az előírt követelményeknek,</w:t>
      </w:r>
    </w:p>
    <w:p w14:paraId="1D2E9A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légzés, testtartás, hangszertartás,</w:t>
      </w:r>
    </w:p>
    <w:p w14:paraId="1FEA5F0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hangszerkezelés,</w:t>
      </w:r>
    </w:p>
    <w:p w14:paraId="7D4CFF7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technikai felkészültség,</w:t>
      </w:r>
    </w:p>
    <w:p w14:paraId="0DF1433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állóképesség. </w:t>
      </w:r>
    </w:p>
    <w:p w14:paraId="7BAD27E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hangképzés,</w:t>
      </w:r>
    </w:p>
    <w:p w14:paraId="3CE0408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intonáció,</w:t>
      </w:r>
    </w:p>
    <w:p w14:paraId="021847B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zenei stílus és az előírások megvalósítása,</w:t>
      </w:r>
    </w:p>
    <w:p w14:paraId="78834A8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artikulációk és díszítések alkalmazása,</w:t>
      </w:r>
    </w:p>
    <w:p w14:paraId="5FCF3F9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ritmus és tempó,</w:t>
      </w:r>
    </w:p>
    <w:p w14:paraId="2CC6675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speciális technikai elemek alkalmazása</w:t>
      </w:r>
    </w:p>
    <w:p w14:paraId="5276F08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árnyalt dinamikák alkalmazása, </w:t>
      </w:r>
    </w:p>
    <w:p w14:paraId="37F77F2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változó tempók önállóan és együttesben,</w:t>
      </w:r>
    </w:p>
    <w:p w14:paraId="2CD5056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 </w:t>
      </w:r>
      <w:proofErr w:type="spellStart"/>
      <w:r w:rsidRPr="008B669B">
        <w:rPr>
          <w:rFonts w:ascii="Times New Roman" w:hAnsi="Times New Roman"/>
          <w:sz w:val="24"/>
          <w:szCs w:val="24"/>
        </w:rPr>
        <w:t>vibrato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helyes alkalmazása,</w:t>
      </w:r>
    </w:p>
    <w:p w14:paraId="033C45C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előadásmód,</w:t>
      </w:r>
    </w:p>
    <w:p w14:paraId="3A4D166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alkalmazkodóképesség,</w:t>
      </w:r>
    </w:p>
    <w:p w14:paraId="3A61D2C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szép, érthető szövegmondás (vokális kamarazene)</w:t>
      </w:r>
    </w:p>
    <w:p w14:paraId="55DFE6D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A7E26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A585E1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A tananyag feldolgozásához szükséges kötelező (minimális) taneszközök</w:t>
      </w:r>
    </w:p>
    <w:p w14:paraId="510DB0E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tanulandó művek stílusának, műfajának megfelelő, jól hangolt billentyűs hangszer (zongora, csembaló, spinét, esetleg elektromos hangszer).</w:t>
      </w:r>
    </w:p>
    <w:p w14:paraId="15484F2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Kottaállványok.</w:t>
      </w:r>
    </w:p>
    <w:p w14:paraId="1212799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Hangológép.</w:t>
      </w:r>
    </w:p>
    <w:p w14:paraId="69CE920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Metronóm.</w:t>
      </w:r>
    </w:p>
    <w:p w14:paraId="34C60FE2" w14:textId="77777777" w:rsidR="00305E8D" w:rsidRDefault="00305E8D" w:rsidP="00CE7145">
      <w:pPr>
        <w:tabs>
          <w:tab w:val="right" w:pos="846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D5C210D" w14:textId="77777777" w:rsidR="00305E8D" w:rsidRDefault="00305E8D" w:rsidP="00CE7145">
      <w:pPr>
        <w:tabs>
          <w:tab w:val="right" w:pos="846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26CC24B" w14:textId="77777777" w:rsidR="00305E8D" w:rsidRDefault="00305E8D" w:rsidP="00CE7145">
      <w:pPr>
        <w:tabs>
          <w:tab w:val="right" w:pos="846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C648FE9" w14:textId="77777777" w:rsidR="00693EFD" w:rsidRDefault="00693EFD" w:rsidP="00CE7145">
      <w:pPr>
        <w:tabs>
          <w:tab w:val="right" w:pos="846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1669787" w14:textId="09F3E353" w:rsidR="0007098B" w:rsidRPr="008B669B" w:rsidRDefault="0007098B" w:rsidP="00CE7145">
      <w:pPr>
        <w:tabs>
          <w:tab w:val="right" w:pos="846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B669B">
        <w:rPr>
          <w:rFonts w:ascii="Times New Roman" w:hAnsi="Times New Roman"/>
          <w:bCs/>
          <w:sz w:val="24"/>
          <w:szCs w:val="24"/>
        </w:rPr>
        <w:t>5. évfolyamtól kötelezően választható:</w:t>
      </w:r>
    </w:p>
    <w:p w14:paraId="37CFFF8B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2B620F" w14:textId="77777777" w:rsidR="002C29F1" w:rsidRDefault="002C29F1" w:rsidP="00CE7145">
      <w:pPr>
        <w:pStyle w:val="Alcm"/>
        <w:spacing w:after="0" w:line="240" w:lineRule="auto"/>
        <w:jc w:val="left"/>
        <w:rPr>
          <w:rFonts w:ascii="Times New Roman" w:hAnsi="Times New Roman"/>
        </w:rPr>
      </w:pPr>
      <w:bookmarkStart w:id="1080" w:name="_Toc303760406"/>
      <w:bookmarkStart w:id="1081" w:name="_Toc368849991"/>
      <w:bookmarkStart w:id="1082" w:name="_Toc368850062"/>
      <w:bookmarkStart w:id="1083" w:name="_Toc368852228"/>
      <w:bookmarkStart w:id="1084" w:name="_Toc7876760"/>
      <w:bookmarkStart w:id="1085" w:name="_Toc7876907"/>
      <w:bookmarkStart w:id="1086" w:name="_Toc7879161"/>
      <w:bookmarkStart w:id="1087" w:name="_Toc7879311"/>
    </w:p>
    <w:p w14:paraId="236C9552" w14:textId="77777777" w:rsidR="002C29F1" w:rsidRDefault="002C29F1" w:rsidP="00CE7145">
      <w:pPr>
        <w:pStyle w:val="Alcm"/>
        <w:spacing w:after="0" w:line="240" w:lineRule="auto"/>
        <w:jc w:val="left"/>
        <w:rPr>
          <w:rFonts w:ascii="Times New Roman" w:hAnsi="Times New Roman"/>
        </w:rPr>
      </w:pPr>
    </w:p>
    <w:p w14:paraId="418B47BF" w14:textId="755D9D68" w:rsidR="0007098B" w:rsidRPr="002C29F1" w:rsidRDefault="0007098B" w:rsidP="002C29F1">
      <w:pPr>
        <w:pStyle w:val="Alcm"/>
      </w:pPr>
      <w:bookmarkStart w:id="1088" w:name="_Toc99459696"/>
      <w:r w:rsidRPr="002C29F1">
        <w:t>KÓRUS</w:t>
      </w:r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</w:p>
    <w:p w14:paraId="174C327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8F56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kórus tantárgy oktatásának célja, olyan pozitív élménynyújtás, amely a tanulók zenei és közösségi élményhez juttatásával hat az emberi kapcsolatokra és ezen keresztül az egyén személyiségfejlődésére.</w:t>
      </w:r>
    </w:p>
    <w:p w14:paraId="612AE85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1FA0A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iCs/>
          <w:sz w:val="24"/>
          <w:szCs w:val="24"/>
        </w:rPr>
        <w:t>A kórusfoglalkozás feladatai</w:t>
      </w:r>
    </w:p>
    <w:p w14:paraId="4663F59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Ösztönözze a tanulót a kórusirodalom, illetve a zeneirodalom megismerésére.</w:t>
      </w:r>
    </w:p>
    <w:p w14:paraId="03D1C5E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Fejlessze a tanulók</w:t>
      </w:r>
    </w:p>
    <w:p w14:paraId="21A0ED4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hallását,</w:t>
      </w:r>
    </w:p>
    <w:p w14:paraId="35BC956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ritmusérzékét,</w:t>
      </w:r>
    </w:p>
    <w:p w14:paraId="1EBBDED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tempó– és dinamikai érzékenységét,</w:t>
      </w:r>
    </w:p>
    <w:p w14:paraId="285FC85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hangszínek iránti igényét,</w:t>
      </w:r>
    </w:p>
    <w:p w14:paraId="7D94EE2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kottaolvasási készségét,</w:t>
      </w:r>
    </w:p>
    <w:p w14:paraId="5581D58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memóriáját,</w:t>
      </w:r>
    </w:p>
    <w:p w14:paraId="70E9FAF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ízlését,</w:t>
      </w:r>
    </w:p>
    <w:p w14:paraId="5B4D4B1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stílusérzékét,</w:t>
      </w:r>
    </w:p>
    <w:p w14:paraId="3F46934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formaérzékét,</w:t>
      </w:r>
    </w:p>
    <w:p w14:paraId="118D40D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hangképző– és intonációs gyakorlatok segítségével a harmonikus hallását.</w:t>
      </w:r>
    </w:p>
    <w:p w14:paraId="72FE6D5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Ismertesse meg a kórustagokat</w:t>
      </w:r>
    </w:p>
    <w:p w14:paraId="25B4D97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emberi hang sajátosságaival, kifejezési lehetőségeivel a csoportos hangképzés által,</w:t>
      </w:r>
    </w:p>
    <w:p w14:paraId="2607EC5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kórusműveken keresztül a zeneirodalom különböző stíluskorszakaival.</w:t>
      </w:r>
    </w:p>
    <w:p w14:paraId="1903C43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Tudatosítsa a tanulókban az alkalmazkodóképesség fontosságát zenei és emberi szempontból is.</w:t>
      </w:r>
    </w:p>
    <w:p w14:paraId="408A50C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AFA3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zeneiskolai kórus tantervben az egyedi személyi, korosztályi összetétel és a különböző tudásszintek miatt nem lehet egységes, évfolyamokra lebontott követelményeket meghatározni.</w:t>
      </w:r>
    </w:p>
    <w:p w14:paraId="786D710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felsorolt feladatok a fejlesztési területeket spirálisan jelölik avval, hogy az eredmények mindig a konkrét művek előadásában teljesülnek.</w:t>
      </w:r>
    </w:p>
    <w:p w14:paraId="19963F7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C652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Fejlesztési feladatok</w:t>
      </w:r>
    </w:p>
    <w:p w14:paraId="5A91959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1E245E1B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 xml:space="preserve">– az aktív éneklési kedv felkeltése, az éneklési kultúra kialakítása, továbbfejlesztése. </w:t>
      </w:r>
    </w:p>
    <w:p w14:paraId="743AF7A4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>– a együtthangzás megvalósítása, a harmonikus hallás és formaérzék fejlesztése,</w:t>
      </w:r>
    </w:p>
    <w:p w14:paraId="153B3382" w14:textId="77777777" w:rsidR="0007098B" w:rsidRPr="008B669B" w:rsidRDefault="0007098B" w:rsidP="00CE7145">
      <w:pPr>
        <w:pStyle w:val="Felsorols2"/>
        <w:widowControl w:val="0"/>
        <w:ind w:left="0" w:firstLine="0"/>
        <w:jc w:val="both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>– a résztvevők korosztályától, egyéni tudásától függően kánonok, két–, háromszólamú egynemű karok igényesebb három és négyszólamú művek, vegyeskari művek megszólaltatása</w:t>
      </w:r>
    </w:p>
    <w:p w14:paraId="1B33CF7B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>– hangképző és intonációs gyakorlatok a kórus tiszta, egységes, szép hangzásának kialakítására</w:t>
      </w:r>
    </w:p>
    <w:p w14:paraId="2DAB5F93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>– a szólamok ritmikailag pontos, dallamilag hibátlan megtanulása megfelelő formálással, szövegejtéssel,</w:t>
      </w:r>
    </w:p>
    <w:p w14:paraId="227E6598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 xml:space="preserve">– a zene akusztikai összefüggéseinek ismeretében a tiszta intonáció énekkari gyakorlatának megvalósítása. </w:t>
      </w:r>
    </w:p>
    <w:p w14:paraId="660C2DDE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>– kiegyenlítettség az egyes szólamok és a kórus egésze között:</w:t>
      </w:r>
    </w:p>
    <w:p w14:paraId="7C487995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>– hangszín–kultúra fejlesztése, az  intonációs különbségek felismerése, javítása</w:t>
      </w:r>
    </w:p>
    <w:p w14:paraId="036D4477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>– az egységes, kultúrált énekkari hangyás megteremtése.</w:t>
      </w:r>
    </w:p>
    <w:p w14:paraId="11E83C1C" w14:textId="77777777" w:rsidR="0007098B" w:rsidRPr="008B669B" w:rsidRDefault="0007098B" w:rsidP="00CE7145">
      <w:pPr>
        <w:pStyle w:val="RszCm1"/>
        <w:keepNext w:val="0"/>
        <w:widowControl w:val="0"/>
        <w:spacing w:before="0" w:after="0"/>
        <w:ind w:left="0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14:paraId="1BF13EBF" w14:textId="77777777" w:rsidR="00A766F6" w:rsidRDefault="00A766F6" w:rsidP="00CE7145">
      <w:pPr>
        <w:pStyle w:val="RszCm1"/>
        <w:keepNext w:val="0"/>
        <w:widowControl w:val="0"/>
        <w:spacing w:before="0" w:after="0"/>
        <w:ind w:left="0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</w:p>
    <w:p w14:paraId="69F3B7CA" w14:textId="77777777" w:rsidR="00A766F6" w:rsidRDefault="00A766F6" w:rsidP="00CE7145">
      <w:pPr>
        <w:pStyle w:val="RszCm1"/>
        <w:keepNext w:val="0"/>
        <w:widowControl w:val="0"/>
        <w:spacing w:before="0" w:after="0"/>
        <w:ind w:left="0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</w:p>
    <w:p w14:paraId="0B084944" w14:textId="77777777" w:rsidR="00A766F6" w:rsidRDefault="00A766F6" w:rsidP="00CE7145">
      <w:pPr>
        <w:pStyle w:val="RszCm1"/>
        <w:keepNext w:val="0"/>
        <w:widowControl w:val="0"/>
        <w:spacing w:before="0" w:after="0"/>
        <w:ind w:left="0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</w:p>
    <w:p w14:paraId="1556BE77" w14:textId="45DEAFBA" w:rsidR="0007098B" w:rsidRPr="008B669B" w:rsidRDefault="0007098B" w:rsidP="00CE7145">
      <w:pPr>
        <w:pStyle w:val="RszCm1"/>
        <w:keepNext w:val="0"/>
        <w:widowControl w:val="0"/>
        <w:spacing w:before="0" w:after="0"/>
        <w:ind w:left="0"/>
        <w:rPr>
          <w:rFonts w:ascii="Times New Roman" w:hAnsi="Times New Roman" w:cs="Times New Roman"/>
          <w:iCs/>
          <w:noProof/>
          <w:color w:val="000000"/>
          <w:sz w:val="24"/>
          <w:szCs w:val="24"/>
        </w:rPr>
      </w:pPr>
      <w:r w:rsidRPr="008B669B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Követelmény</w:t>
      </w:r>
    </w:p>
    <w:p w14:paraId="3BD588DD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>A kórus</w:t>
      </w:r>
    </w:p>
    <w:p w14:paraId="09F05184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 xml:space="preserve">– tudjon a kórusvezetővel együttműködni </w:t>
      </w:r>
    </w:p>
    <w:p w14:paraId="6373F683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>– a dallamot a vezényléssel kapott instrukcióknak megfelelően formálni</w:t>
      </w:r>
    </w:p>
    <w:p w14:paraId="72C4FD51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 xml:space="preserve">– tudjon, tisztán, pontos szövegmondással, a mű érzelmi tartalmának megfelelő kifejező előadással énekelni. </w:t>
      </w:r>
    </w:p>
    <w:p w14:paraId="0A3704B0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  <w:r w:rsidRPr="008B669B">
        <w:rPr>
          <w:noProof/>
          <w:sz w:val="24"/>
          <w:szCs w:val="24"/>
        </w:rPr>
        <w:t xml:space="preserve">–  szereplés során az énekkar valamennyi tagja legyen képes képességei legjavát nyújtani </w:t>
      </w:r>
    </w:p>
    <w:p w14:paraId="7BBB9BF1" w14:textId="77777777" w:rsidR="0007098B" w:rsidRPr="008B669B" w:rsidRDefault="0007098B" w:rsidP="00CE7145">
      <w:pPr>
        <w:pStyle w:val="Felsorols2"/>
        <w:widowControl w:val="0"/>
        <w:ind w:left="0" w:firstLine="0"/>
        <w:rPr>
          <w:noProof/>
          <w:sz w:val="24"/>
          <w:szCs w:val="24"/>
        </w:rPr>
      </w:pPr>
    </w:p>
    <w:p w14:paraId="441162F0" w14:textId="77777777" w:rsidR="002C29F1" w:rsidRDefault="002C29F1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675A5BBE" w14:textId="73C412C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Ajánlott tananyag</w:t>
      </w:r>
    </w:p>
    <w:p w14:paraId="107E772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Agócsy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B669B">
        <w:rPr>
          <w:rFonts w:ascii="Times New Roman" w:hAnsi="Times New Roman"/>
          <w:sz w:val="24"/>
          <w:szCs w:val="24"/>
        </w:rPr>
        <w:t>Irsai</w:t>
      </w:r>
      <w:proofErr w:type="spellEnd"/>
      <w:r w:rsidRPr="008B669B">
        <w:rPr>
          <w:rFonts w:ascii="Times New Roman" w:hAnsi="Times New Roman"/>
          <w:sz w:val="24"/>
          <w:szCs w:val="24"/>
        </w:rPr>
        <w:t>: Énekeljünk–muzsikáljunk</w:t>
      </w:r>
    </w:p>
    <w:p w14:paraId="5EAD883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Ars </w:t>
      </w:r>
      <w:proofErr w:type="spellStart"/>
      <w:r w:rsidRPr="008B669B">
        <w:rPr>
          <w:rFonts w:ascii="Times New Roman" w:hAnsi="Times New Roman"/>
          <w:sz w:val="24"/>
          <w:szCs w:val="24"/>
        </w:rPr>
        <w:t>musica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kötetek (</w:t>
      </w:r>
      <w:proofErr w:type="spellStart"/>
      <w:r w:rsidRPr="008B669B">
        <w:rPr>
          <w:rFonts w:ascii="Times New Roman" w:hAnsi="Times New Roman"/>
          <w:sz w:val="24"/>
          <w:szCs w:val="24"/>
        </w:rPr>
        <w:t>Möseler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Verlag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Wolfenbüttel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und Zürich) M52031–52035</w:t>
      </w:r>
    </w:p>
    <w:p w14:paraId="4250055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Bartók Béla kórusművei (27 egyneműkar)</w:t>
      </w:r>
    </w:p>
    <w:p w14:paraId="12E9C68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20 és 40 egyneműkar</w:t>
      </w:r>
    </w:p>
    <w:p w14:paraId="2D710BE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Kicsinyek kórusa I–IV.</w:t>
      </w:r>
    </w:p>
    <w:p w14:paraId="64E3140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 Lajos:  Vegyeskarok</w:t>
      </w:r>
    </w:p>
    <w:p w14:paraId="768452B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B. Horváth Andrea:  Ünnepeljünk! (Nemzeti Tankönyvkiadó)</w:t>
      </w:r>
    </w:p>
    <w:p w14:paraId="4D653DB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Botka Valéria – Csányi László: Gyermekkarok I–IV.</w:t>
      </w:r>
    </w:p>
    <w:p w14:paraId="3FFCB6F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Chor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Aktuell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B669B">
        <w:rPr>
          <w:rFonts w:ascii="Times New Roman" w:hAnsi="Times New Roman"/>
          <w:sz w:val="24"/>
          <w:szCs w:val="24"/>
        </w:rPr>
        <w:t>Ein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Chorbuch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für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Gymnasien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(Gustav </w:t>
      </w:r>
      <w:proofErr w:type="spellStart"/>
      <w:r w:rsidRPr="008B669B">
        <w:rPr>
          <w:rFonts w:ascii="Times New Roman" w:hAnsi="Times New Roman"/>
          <w:sz w:val="24"/>
          <w:szCs w:val="24"/>
        </w:rPr>
        <w:t>Bosse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Verlag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1983)</w:t>
      </w:r>
    </w:p>
    <w:p w14:paraId="5D052C9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Csányi László:  Gyermekkórusok </w:t>
      </w:r>
      <w:proofErr w:type="spellStart"/>
      <w:r w:rsidRPr="008B669B">
        <w:rPr>
          <w:rFonts w:ascii="Times New Roman" w:hAnsi="Times New Roman"/>
          <w:sz w:val="24"/>
          <w:szCs w:val="24"/>
        </w:rPr>
        <w:t>kótáskönyve</w:t>
      </w:r>
      <w:proofErr w:type="spellEnd"/>
    </w:p>
    <w:p w14:paraId="2A8CF33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Egyházi karénekeskönyv I–II. (Kiadja: Magyarországi Evangélikus Egyház Sajtóosztálya)</w:t>
      </w:r>
    </w:p>
    <w:p w14:paraId="7C5BC565" w14:textId="77777777" w:rsidR="0007098B" w:rsidRPr="008B669B" w:rsidRDefault="0007098B" w:rsidP="00CE7145">
      <w:pPr>
        <w:widowControl w:val="0"/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Eszterházy Pál: </w:t>
      </w:r>
      <w:proofErr w:type="spellStart"/>
      <w:r w:rsidRPr="008B669B">
        <w:rPr>
          <w:rFonts w:ascii="Times New Roman" w:hAnsi="Times New Roman"/>
          <w:sz w:val="24"/>
          <w:szCs w:val="24"/>
        </w:rPr>
        <w:t>Harmonia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Caelestis</w:t>
      </w:r>
      <w:proofErr w:type="spellEnd"/>
    </w:p>
    <w:p w14:paraId="67B09EE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Duettek I–II.</w:t>
      </w:r>
    </w:p>
    <w:p w14:paraId="7DCD4E2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Ezer év kórusa</w:t>
      </w:r>
    </w:p>
    <w:p w14:paraId="483BEB2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Forrai Miklós: Öt évszázad kórusa</w:t>
      </w:r>
    </w:p>
    <w:p w14:paraId="3DB9585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Gastoldi</w:t>
      </w:r>
      <w:proofErr w:type="spellEnd"/>
      <w:r w:rsidRPr="008B669B">
        <w:rPr>
          <w:rFonts w:ascii="Times New Roman" w:hAnsi="Times New Roman"/>
          <w:sz w:val="24"/>
          <w:szCs w:val="24"/>
        </w:rPr>
        <w:t>:  3 balletti</w:t>
      </w:r>
    </w:p>
    <w:p w14:paraId="0A7ED049" w14:textId="77777777" w:rsidR="0007098B" w:rsidRPr="008B669B" w:rsidRDefault="0007098B" w:rsidP="00CE7145">
      <w:pPr>
        <w:widowControl w:val="0"/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Kánongyűjtemények: 25 angol kánon</w:t>
      </w:r>
    </w:p>
    <w:p w14:paraId="3E09295B" w14:textId="77777777" w:rsidR="0007098B" w:rsidRPr="008B669B" w:rsidRDefault="0007098B" w:rsidP="00CE7145">
      <w:pPr>
        <w:widowControl w:val="0"/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Bárdos:  77 kánon</w:t>
      </w:r>
    </w:p>
    <w:p w14:paraId="008461AD" w14:textId="77777777" w:rsidR="0007098B" w:rsidRPr="008B669B" w:rsidRDefault="0007098B" w:rsidP="00CE7145">
      <w:pPr>
        <w:widowControl w:val="0"/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Haydn:  Kánonok</w:t>
      </w:r>
    </w:p>
    <w:p w14:paraId="71A3E69D" w14:textId="77777777" w:rsidR="0007098B" w:rsidRPr="008B669B" w:rsidRDefault="0007098B" w:rsidP="00CE7145">
      <w:pPr>
        <w:widowControl w:val="0"/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Mozart:  30 kánon</w:t>
      </w:r>
    </w:p>
    <w:p w14:paraId="37D2FACA" w14:textId="77777777" w:rsidR="0007098B" w:rsidRPr="008B669B" w:rsidRDefault="0007098B" w:rsidP="00CE7145">
      <w:pPr>
        <w:widowControl w:val="0"/>
        <w:tabs>
          <w:tab w:val="left" w:pos="212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Péter József:  165 kánon</w:t>
      </w:r>
    </w:p>
    <w:p w14:paraId="33EBF006" w14:textId="77777777" w:rsidR="0007098B" w:rsidRPr="008B669B" w:rsidRDefault="0007098B" w:rsidP="00CE7145">
      <w:pPr>
        <w:widowControl w:val="0"/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Kerényi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M. György:  Énekiskola – Társasének IV.</w:t>
      </w:r>
    </w:p>
    <w:p w14:paraId="7D63EB7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Bicinia Hungarica I–IV.</w:t>
      </w:r>
    </w:p>
    <w:p w14:paraId="7D4C696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Gyermek– és nőikarok</w:t>
      </w:r>
    </w:p>
    <w:p w14:paraId="7773768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Vegyeskarok</w:t>
      </w:r>
    </w:p>
    <w:p w14:paraId="2397974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Liber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69B">
        <w:rPr>
          <w:rFonts w:ascii="Times New Roman" w:hAnsi="Times New Roman"/>
          <w:sz w:val="24"/>
          <w:szCs w:val="24"/>
        </w:rPr>
        <w:t>usualis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(gregorián dallamok gyűjteménye)</w:t>
      </w:r>
    </w:p>
    <w:p w14:paraId="09933E1C" w14:textId="77777777" w:rsidR="0007098B" w:rsidRPr="008B669B" w:rsidRDefault="0007098B" w:rsidP="00CE7145">
      <w:pPr>
        <w:widowControl w:val="0"/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Mozart:  6 noktürn</w:t>
      </w:r>
    </w:p>
    <w:p w14:paraId="70C27E4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Nádasdy Kálmán:  Társas énekek</w:t>
      </w:r>
    </w:p>
    <w:p w14:paraId="707450C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Schola </w:t>
      </w:r>
      <w:proofErr w:type="spellStart"/>
      <w:r w:rsidRPr="008B669B">
        <w:rPr>
          <w:rFonts w:ascii="Times New Roman" w:hAnsi="Times New Roman"/>
          <w:sz w:val="24"/>
          <w:szCs w:val="24"/>
        </w:rPr>
        <w:t>cantorum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I–XIII. (Fodor Ákos)</w:t>
      </w:r>
    </w:p>
    <w:p w14:paraId="394B9F10" w14:textId="77777777" w:rsidR="0007098B" w:rsidRPr="008B669B" w:rsidRDefault="0007098B" w:rsidP="00CE7145">
      <w:pPr>
        <w:widowControl w:val="0"/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B669B">
        <w:rPr>
          <w:rFonts w:ascii="Times New Roman" w:hAnsi="Times New Roman"/>
          <w:sz w:val="24"/>
          <w:szCs w:val="24"/>
        </w:rPr>
        <w:t>Szőnyi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E.:  Biciniumok</w:t>
      </w:r>
    </w:p>
    <w:p w14:paraId="2521E847" w14:textId="77777777" w:rsidR="0007098B" w:rsidRPr="008B669B" w:rsidRDefault="0007098B" w:rsidP="00CE7145">
      <w:pPr>
        <w:widowControl w:val="0"/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D8BFDD" w14:textId="77777777" w:rsidR="0007098B" w:rsidRPr="008B669B" w:rsidRDefault="0007098B" w:rsidP="00CE7145">
      <w:pPr>
        <w:widowControl w:val="0"/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Kardos Pál:  Kórusnevelés, kórushangzás</w:t>
      </w:r>
    </w:p>
    <w:p w14:paraId="3645537B" w14:textId="77777777" w:rsidR="0007098B" w:rsidRPr="008B669B" w:rsidRDefault="0007098B" w:rsidP="00CE7145">
      <w:pPr>
        <w:widowControl w:val="0"/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Kodály Zoltán:  Énekeljünk tisztán</w:t>
      </w:r>
    </w:p>
    <w:p w14:paraId="1CA0797E" w14:textId="77777777" w:rsidR="0007098B" w:rsidRPr="008B669B" w:rsidRDefault="0007098B" w:rsidP="00CE7145">
      <w:pPr>
        <w:widowControl w:val="0"/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Párkai István:  Modern kórusetűdök</w:t>
      </w:r>
    </w:p>
    <w:p w14:paraId="53618826" w14:textId="77777777" w:rsidR="0007098B" w:rsidRPr="008B669B" w:rsidRDefault="0007098B" w:rsidP="00CE7145">
      <w:pPr>
        <w:widowControl w:val="0"/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B10E8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7C430" w14:textId="77777777" w:rsidR="00835E7D" w:rsidRDefault="00835E7D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178BB0E9" w14:textId="77777777" w:rsidR="00A766F6" w:rsidRDefault="00A766F6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7C1599EB" w14:textId="77777777" w:rsidR="00A766F6" w:rsidRDefault="00A766F6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2ADD4804" w14:textId="77777777" w:rsidR="00A766F6" w:rsidRDefault="00A766F6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417E292C" w14:textId="63BED424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Követelmények a program elvégzése után</w:t>
      </w:r>
    </w:p>
    <w:p w14:paraId="1FFE5E9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80A0D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</w:t>
      </w:r>
      <w:r w:rsidRPr="008B669B">
        <w:rPr>
          <w:rFonts w:ascii="Times New Roman" w:hAnsi="Times New Roman"/>
          <w:iCs/>
          <w:sz w:val="24"/>
          <w:szCs w:val="24"/>
        </w:rPr>
        <w:t xml:space="preserve">kórus </w:t>
      </w:r>
      <w:r w:rsidRPr="008B669B">
        <w:rPr>
          <w:rFonts w:ascii="Times New Roman" w:hAnsi="Times New Roman"/>
          <w:sz w:val="24"/>
          <w:szCs w:val="24"/>
        </w:rPr>
        <w:t>legyen képes önálló, élményt adó szereplésre.</w:t>
      </w:r>
    </w:p>
    <w:p w14:paraId="6DA8842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</w:t>
      </w:r>
    </w:p>
    <w:p w14:paraId="74E35AE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fegyelmezetten viselkedni úgy a próbákon, mint a hangversenyeken,</w:t>
      </w:r>
    </w:p>
    <w:p w14:paraId="5122744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„vezénylésre” énekelni.</w:t>
      </w:r>
    </w:p>
    <w:p w14:paraId="31D3C27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D79CE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</w:t>
      </w:r>
      <w:r w:rsidRPr="008B669B">
        <w:rPr>
          <w:rFonts w:ascii="Times New Roman" w:hAnsi="Times New Roman"/>
          <w:iCs/>
          <w:sz w:val="24"/>
          <w:szCs w:val="24"/>
        </w:rPr>
        <w:t xml:space="preserve">tanuló </w:t>
      </w:r>
      <w:r w:rsidRPr="008B669B">
        <w:rPr>
          <w:rFonts w:ascii="Times New Roman" w:hAnsi="Times New Roman"/>
          <w:sz w:val="24"/>
          <w:szCs w:val="24"/>
        </w:rPr>
        <w:t>ismerkedjék meg a kórusirodalom számos remekművével.</w:t>
      </w:r>
    </w:p>
    <w:p w14:paraId="21AA3B2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Tudjon jól tájékozódni a különböző stíluskorszakokban.</w:t>
      </w:r>
    </w:p>
    <w:p w14:paraId="1AAD2C9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Tudja</w:t>
      </w:r>
    </w:p>
    <w:p w14:paraId="0093ED9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légzéstechnikával,</w:t>
      </w:r>
    </w:p>
    <w:p w14:paraId="460E090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tiszta intonációval,</w:t>
      </w:r>
    </w:p>
    <w:p w14:paraId="237C34B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pontos ritmusban,</w:t>
      </w:r>
    </w:p>
    <w:p w14:paraId="6EFF557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érthető szövegmondással,</w:t>
      </w:r>
    </w:p>
    <w:p w14:paraId="547F12F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helyes tempó– és dinamikai választással,</w:t>
      </w:r>
    </w:p>
    <w:p w14:paraId="2A07926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művészileg </w:t>
      </w:r>
      <w:proofErr w:type="spellStart"/>
      <w:r w:rsidRPr="008B669B">
        <w:rPr>
          <w:rFonts w:ascii="Times New Roman" w:hAnsi="Times New Roman"/>
          <w:sz w:val="24"/>
          <w:szCs w:val="24"/>
        </w:rPr>
        <w:t>kidolgozottan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– stílushű formálással, szuggesztivitással – elénekelni szólamát.</w:t>
      </w:r>
    </w:p>
    <w:p w14:paraId="7F8953B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5E41F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Rendelkezzék</w:t>
      </w:r>
    </w:p>
    <w:p w14:paraId="0515858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jó kottaolvasási </w:t>
      </w:r>
      <w:proofErr w:type="spellStart"/>
      <w:r w:rsidRPr="008B669B">
        <w:rPr>
          <w:rFonts w:ascii="Times New Roman" w:hAnsi="Times New Roman"/>
          <w:sz w:val="24"/>
          <w:szCs w:val="24"/>
        </w:rPr>
        <w:t>kézséggel</w:t>
      </w:r>
      <w:proofErr w:type="spellEnd"/>
      <w:r w:rsidRPr="008B669B">
        <w:rPr>
          <w:rFonts w:ascii="Times New Roman" w:hAnsi="Times New Roman"/>
          <w:sz w:val="24"/>
          <w:szCs w:val="24"/>
        </w:rPr>
        <w:t>,</w:t>
      </w:r>
    </w:p>
    <w:p w14:paraId="25AFB1D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zenei memóriával.</w:t>
      </w:r>
    </w:p>
    <w:p w14:paraId="6045F78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Hallgassa a többi szólamot és hangszínével alkalmazkodjék hozzá, ezáltal segítve az egységes kórushangzás megteremtését.</w:t>
      </w:r>
    </w:p>
    <w:p w14:paraId="77366E0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28F1C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FCE97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sz w:val="24"/>
          <w:szCs w:val="24"/>
        </w:rPr>
        <w:t>A tananyag feldolgozásához szükséges kötelező (minimális) taneszközök</w:t>
      </w:r>
    </w:p>
    <w:p w14:paraId="5635170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Megfelelő akusztikájú, hangszigetelt, szellőztethető, csoportos oktatásra alkalmas tanterem, jó minőségű, jól hangolt zongorával.</w:t>
      </w:r>
    </w:p>
    <w:p w14:paraId="4DC031E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Ötvonalas tábla.</w:t>
      </w:r>
    </w:p>
    <w:p w14:paraId="6147D2D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Felvételek készítéséhez és lejátszásához használható </w:t>
      </w:r>
      <w:proofErr w:type="spellStart"/>
      <w:r w:rsidRPr="008B669B">
        <w:rPr>
          <w:rFonts w:ascii="Times New Roman" w:hAnsi="Times New Roman"/>
          <w:sz w:val="24"/>
          <w:szCs w:val="24"/>
        </w:rPr>
        <w:t>audióvizuális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eszközök.</w:t>
      </w:r>
    </w:p>
    <w:p w14:paraId="1B6FA2F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Metronóm, hangvilla, kottaállvány.</w:t>
      </w:r>
    </w:p>
    <w:p w14:paraId="24CB03E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Ajánlott a kórus színpadi megjelenését emelő egységes formaruha.</w:t>
      </w:r>
    </w:p>
    <w:p w14:paraId="1B6123D6" w14:textId="77777777" w:rsidR="0007098B" w:rsidRPr="008B669B" w:rsidRDefault="0007098B" w:rsidP="00CE7145">
      <w:pPr>
        <w:widowControl w:val="0"/>
        <w:spacing w:after="0" w:line="240" w:lineRule="auto"/>
      </w:pPr>
    </w:p>
    <w:p w14:paraId="78A892B1" w14:textId="77777777" w:rsidR="0007098B" w:rsidRPr="008B669B" w:rsidRDefault="0007098B" w:rsidP="00CE7145">
      <w:pPr>
        <w:spacing w:after="0" w:line="240" w:lineRule="auto"/>
      </w:pPr>
    </w:p>
    <w:p w14:paraId="76109B37" w14:textId="77777777" w:rsidR="00BF715D" w:rsidRPr="008B669B" w:rsidRDefault="0007098B" w:rsidP="00BF715D">
      <w:pPr>
        <w:pStyle w:val="Cm"/>
        <w:spacing w:before="0" w:after="0" w:line="240" w:lineRule="auto"/>
      </w:pPr>
      <w:r w:rsidRPr="008B669B">
        <w:t xml:space="preserve"> </w:t>
      </w:r>
      <w:bookmarkStart w:id="1089" w:name="_Toc303760407"/>
      <w:bookmarkStart w:id="1090" w:name="_Toc368849992"/>
    </w:p>
    <w:p w14:paraId="566856A4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</w:p>
    <w:p w14:paraId="7BD0BF6B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tanuló legyen képes</w:t>
      </w:r>
    </w:p>
    <w:p w14:paraId="124C7704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figyelmét megosztani a saját és a többiek szólama közt,</w:t>
      </w:r>
    </w:p>
    <w:p w14:paraId="1A7E93C5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saját szólamának szerepét önállóan felismerni, annak megfelelően szólamát kiemelni vagy háttérbe helyezni,</w:t>
      </w:r>
    </w:p>
    <w:p w14:paraId="04F7B2B4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figyelemmel kísérni az összhangzást is,</w:t>
      </w:r>
    </w:p>
    <w:p w14:paraId="2D8F5778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saját szólamán belül és a partnerekhez is önállóan intonálni,</w:t>
      </w:r>
    </w:p>
    <w:p w14:paraId="6F1B5348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önállóan kialakítani az adott népzenei dialektus előadásához illő hangképzést, dinamikát, artikulációt stb. </w:t>
      </w:r>
    </w:p>
    <w:p w14:paraId="0656F64F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lastRenderedPageBreak/>
        <w:t>A tanuló legyen tisztában</w:t>
      </w:r>
    </w:p>
    <w:p w14:paraId="5133DFA2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 játszott népzenei dialektus hangszeres, énekes népzenei anyagának jellegzetességeivel.</w:t>
      </w:r>
    </w:p>
    <w:p w14:paraId="4E1726C3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8B669B">
        <w:rPr>
          <w:rFonts w:ascii="Times New Roman" w:hAnsi="Times New Roman"/>
          <w:sz w:val="24"/>
          <w:szCs w:val="24"/>
        </w:rPr>
        <w:t>együttjátszó</w:t>
      </w:r>
      <w:proofErr w:type="spellEnd"/>
      <w:r w:rsidRPr="008B669B">
        <w:rPr>
          <w:rFonts w:ascii="Times New Roman" w:hAnsi="Times New Roman"/>
          <w:sz w:val="24"/>
          <w:szCs w:val="24"/>
        </w:rPr>
        <w:t xml:space="preserve"> hangszerek intonációs és egyéb jellemzőivel,</w:t>
      </w:r>
    </w:p>
    <w:p w14:paraId="6936E9AB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– az akusztikus intonáció alapvető tudnivalóival.</w:t>
      </w:r>
    </w:p>
    <w:p w14:paraId="0B4511AF" w14:textId="77777777" w:rsidR="002C29F1" w:rsidRDefault="002C29F1" w:rsidP="0037414E">
      <w:pPr>
        <w:rPr>
          <w:rFonts w:ascii="Times New Roman" w:hAnsi="Times New Roman"/>
          <w:b/>
          <w:sz w:val="24"/>
          <w:szCs w:val="24"/>
        </w:rPr>
      </w:pPr>
    </w:p>
    <w:p w14:paraId="26F72768" w14:textId="5CF056F6" w:rsidR="0037414E" w:rsidRPr="008B669B" w:rsidRDefault="0037414E" w:rsidP="0037414E">
      <w:pPr>
        <w:rPr>
          <w:rFonts w:ascii="Times New Roman" w:hAnsi="Times New Roman"/>
          <w:b/>
          <w:sz w:val="24"/>
          <w:szCs w:val="24"/>
        </w:rPr>
      </w:pPr>
      <w:r w:rsidRPr="008B669B">
        <w:rPr>
          <w:rFonts w:ascii="Times New Roman" w:hAnsi="Times New Roman"/>
          <w:b/>
          <w:sz w:val="24"/>
          <w:szCs w:val="24"/>
        </w:rPr>
        <w:t>A tananyag feldolgozásához szükséges kötelező (minimális) taneszközök</w:t>
      </w:r>
    </w:p>
    <w:p w14:paraId="72AF92E6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 létszámhoz igazodva: kottapultok, karfa nélküli székek.</w:t>
      </w:r>
    </w:p>
    <w:p w14:paraId="54A384C1" w14:textId="77777777" w:rsidR="0037414E" w:rsidRPr="008B669B" w:rsidRDefault="0037414E" w:rsidP="0037414E">
      <w:pPr>
        <w:widowControl w:val="0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Felvételek készítésére és visszahallgatására alkalmas audiovizuális felvevő és lejátszó berendezések.</w:t>
      </w:r>
    </w:p>
    <w:p w14:paraId="2028BC0D" w14:textId="77777777" w:rsidR="0037414E" w:rsidRPr="008B669B" w:rsidRDefault="0037414E" w:rsidP="0037414E"/>
    <w:p w14:paraId="55C313B1" w14:textId="77777777" w:rsidR="00BF715D" w:rsidRPr="008B669B" w:rsidRDefault="00BF715D" w:rsidP="00BF715D">
      <w:pPr>
        <w:pStyle w:val="Cm"/>
        <w:spacing w:before="0" w:after="0" w:line="240" w:lineRule="auto"/>
      </w:pPr>
    </w:p>
    <w:p w14:paraId="37D74664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  <w:bookmarkStart w:id="1091" w:name="_Toc368852229"/>
    </w:p>
    <w:p w14:paraId="58B4430B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167CD93C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4EA69D46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68EC7565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5260A444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608AB937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44F05E21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5457E816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4B6F7480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0DD52A8B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45CDDA62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053FAACF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76888C6E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6F8051DE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28D19FDF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0CEEE8FC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446CBD26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1AA13E16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36D79F52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0907D1A7" w14:textId="77777777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0C02A460" w14:textId="29A9A0FC" w:rsidR="001F3E4F" w:rsidRDefault="001F3E4F" w:rsidP="00BF715D">
      <w:pPr>
        <w:pStyle w:val="Cm"/>
        <w:spacing w:before="0" w:after="0" w:line="240" w:lineRule="auto"/>
        <w:rPr>
          <w:rStyle w:val="Cmsor1Char"/>
        </w:rPr>
      </w:pPr>
    </w:p>
    <w:p w14:paraId="5C68ACE6" w14:textId="77777777" w:rsidR="001F3E4F" w:rsidRDefault="001F3E4F" w:rsidP="00E2130E">
      <w:pPr>
        <w:pStyle w:val="Cm"/>
        <w:spacing w:before="0" w:after="0" w:line="240" w:lineRule="auto"/>
        <w:jc w:val="left"/>
        <w:rPr>
          <w:rStyle w:val="Cmsor1Char"/>
        </w:rPr>
      </w:pPr>
    </w:p>
    <w:p w14:paraId="36BDCBF9" w14:textId="77777777" w:rsidR="0007098B" w:rsidRPr="00FD584F" w:rsidRDefault="0007098B" w:rsidP="00FD584F">
      <w:pPr>
        <w:pStyle w:val="Cmsor1"/>
      </w:pPr>
      <w:bookmarkStart w:id="1092" w:name="_Toc7876802"/>
      <w:bookmarkStart w:id="1093" w:name="_Toc7876919"/>
      <w:bookmarkStart w:id="1094" w:name="_Toc7879172"/>
      <w:bookmarkStart w:id="1095" w:name="_Toc7879322"/>
      <w:bookmarkStart w:id="1096" w:name="_Toc99459697"/>
      <w:r w:rsidRPr="00FD584F">
        <w:lastRenderedPageBreak/>
        <w:t>NÉPTÁNC</w:t>
      </w:r>
      <w:bookmarkStart w:id="1097" w:name="_Toc368852230"/>
      <w:bookmarkStart w:id="1098" w:name="_Toc388866974"/>
      <w:bookmarkEnd w:id="1091"/>
      <w:r w:rsidR="001828DE" w:rsidRPr="00FD584F">
        <w:t xml:space="preserve"> </w:t>
      </w:r>
      <w:r w:rsidRPr="00FD584F">
        <w:t>(Általános Rész)</w:t>
      </w:r>
      <w:bookmarkEnd w:id="1089"/>
      <w:bookmarkEnd w:id="1090"/>
      <w:bookmarkEnd w:id="1092"/>
      <w:bookmarkEnd w:id="1093"/>
      <w:bookmarkEnd w:id="1094"/>
      <w:bookmarkEnd w:id="1095"/>
      <w:bookmarkEnd w:id="1096"/>
      <w:bookmarkEnd w:id="1097"/>
      <w:bookmarkEnd w:id="1098"/>
    </w:p>
    <w:p w14:paraId="2A46CFD2" w14:textId="77777777" w:rsidR="0007098B" w:rsidRPr="008B669B" w:rsidRDefault="0007098B" w:rsidP="00CE7145">
      <w:pPr>
        <w:widowControl w:val="0"/>
        <w:spacing w:after="0" w:line="240" w:lineRule="auto"/>
        <w:rPr>
          <w:color w:val="000000"/>
          <w:sz w:val="18"/>
          <w:szCs w:val="18"/>
        </w:rPr>
      </w:pPr>
    </w:p>
    <w:p w14:paraId="799F864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I. Fejezet</w:t>
      </w:r>
    </w:p>
    <w:p w14:paraId="77EE32B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81CA539" w14:textId="77777777" w:rsidR="0007098B" w:rsidRPr="008B669B" w:rsidRDefault="0007098B" w:rsidP="001828DE">
      <w:pPr>
        <w:pStyle w:val="Alcm"/>
      </w:pPr>
      <w:bookmarkStart w:id="1099" w:name="_Toc7876803"/>
      <w:bookmarkStart w:id="1100" w:name="_Toc7876920"/>
      <w:bookmarkStart w:id="1101" w:name="_Toc7879173"/>
      <w:bookmarkStart w:id="1102" w:name="_Toc7879323"/>
      <w:bookmarkStart w:id="1103" w:name="_Toc99459698"/>
      <w:r w:rsidRPr="008B669B">
        <w:t>AZ ALAPFOKÚ NÉPTÁNCOKTATÁS CÉLRENDSZERE ÉS FUNKCIÓI</w:t>
      </w:r>
      <w:bookmarkEnd w:id="1099"/>
      <w:bookmarkEnd w:id="1100"/>
      <w:bookmarkEnd w:id="1101"/>
      <w:bookmarkEnd w:id="1102"/>
      <w:bookmarkEnd w:id="1103"/>
    </w:p>
    <w:p w14:paraId="4DFB303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4"/>
        </w:rPr>
      </w:pPr>
    </w:p>
    <w:p w14:paraId="38762DF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A néptánc közérthetősége révén felbecsülhetetlen mértékű segítséget jelent a kultúrák közti kapcsolatteremtésben és az egészséges emberi kapcsolatok kialakításában. Oktatása elősegíti néphagyományunk megismerését, tovább éltetését és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újraalkotását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, kulturális örökségünk megbecsülését. A kárpát–medencei tánchagyomány sokszínűsége tükröződik vissza az alapfokú művészetoktatás tantervében. A tanórai keretek mellett fontos szerepet játszik a tánc színpadi megjelenítése is, amely egyrészt a művészi megtapasztalás élményét teszi lehetővé a tanulók számára, másrészt kulturális szerepvállalása révén a nagyközönség számára is hozzáférhetővé teszi táncos hagyományainkat. A néptáncoktatás célrendszerében jelentős szemléletmód változás következett be, középpontba került a tanulók technikai felkészültségének megalapozása, amely során alkalmassá válnak a különböző táncok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újraalkotására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, szabad és kötött formákban történő megjelenítésére. Előtérbe került a helyi táncanyag, tánchagyomány tanításának elsődlegessége, amely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végigkísérheti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az egész oktatási folyamatot. Nagyobb szabadságot biztosít a pedagógus számára a képzés megtervezésében, ugyanakkor biztosítja az intézmények közötti átjárhatóságot. A spirális elrendezés elősegíti, hogy a különböző képességű tanulók a képzési szintek végére azonos módon rendelkezzenek az elvárt ismeretekkel, képességekkel, kompetenciákkal, megteremti az összevont osztályokban történő oktatás kereteit, lehetőségét. A néptánc oktatása során a kulturális értékek közvetítése nem elsősorban a képességek függvénye, hanem a képességek fejlesztésének lehetséges színtere.  Lehetővé teszi mindenki számára – beleértve a kisebbségeket valamint a hátrányos helyzetű gyermekeket is – az önkifejezés és azonosulás esztétikai útjának elérését, segítve ezzel a személyes kreativitás kibontakozását és az egyéniség fejlődését</w:t>
      </w:r>
    </w:p>
    <w:p w14:paraId="28CD163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4"/>
        </w:rPr>
      </w:pPr>
    </w:p>
    <w:p w14:paraId="5EDB425B" w14:textId="77777777" w:rsidR="0007098B" w:rsidRPr="008B669B" w:rsidRDefault="0007098B" w:rsidP="001828DE">
      <w:pPr>
        <w:pStyle w:val="Alcm"/>
      </w:pPr>
      <w:bookmarkStart w:id="1104" w:name="_Toc7876804"/>
      <w:bookmarkStart w:id="1105" w:name="_Toc7876921"/>
      <w:bookmarkStart w:id="1106" w:name="_Toc7879174"/>
      <w:bookmarkStart w:id="1107" w:name="_Toc7879324"/>
      <w:bookmarkStart w:id="1108" w:name="_Toc99459699"/>
      <w:r w:rsidRPr="008B669B">
        <w:t>A KÉPZÉS struktúrája</w:t>
      </w:r>
      <w:bookmarkEnd w:id="1104"/>
      <w:bookmarkEnd w:id="1105"/>
      <w:bookmarkEnd w:id="1106"/>
      <w:bookmarkEnd w:id="1107"/>
      <w:bookmarkEnd w:id="1108"/>
    </w:p>
    <w:p w14:paraId="1C8D843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4"/>
        </w:rPr>
      </w:pPr>
    </w:p>
    <w:p w14:paraId="7C16D03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Tantárgyak</w:t>
      </w:r>
    </w:p>
    <w:p w14:paraId="123E560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7C76024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Főtárgy:</w:t>
      </w:r>
    </w:p>
    <w:p w14:paraId="56418A0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Népi játék (</w:t>
      </w:r>
      <w:bookmarkStart w:id="1109" w:name="_Hlk135141801"/>
      <w:r w:rsidRPr="008B669B">
        <w:rPr>
          <w:rFonts w:ascii="Times New Roman" w:hAnsi="Times New Roman"/>
          <w:color w:val="000000"/>
          <w:sz w:val="24"/>
          <w:szCs w:val="24"/>
        </w:rPr>
        <w:t>1–2. előképző évfolyamon</w:t>
      </w:r>
      <w:bookmarkEnd w:id="1109"/>
      <w:r w:rsidRPr="008B669B">
        <w:rPr>
          <w:rFonts w:ascii="Times New Roman" w:hAnsi="Times New Roman"/>
          <w:color w:val="000000"/>
          <w:sz w:val="24"/>
          <w:szCs w:val="24"/>
        </w:rPr>
        <w:t>)</w:t>
      </w:r>
    </w:p>
    <w:p w14:paraId="2B58DF5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Néptánc (1–6. alapfokú és a 7–10. továbbképző évfolyamon)</w:t>
      </w:r>
    </w:p>
    <w:p w14:paraId="27EDC5C3" w14:textId="77777777" w:rsidR="00523C3B" w:rsidRDefault="00523C3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0B7C3026" w14:textId="141FEDAD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Kötelező tantárgy:</w:t>
      </w:r>
    </w:p>
    <w:p w14:paraId="364FCFBD" w14:textId="2BF43647" w:rsidR="0007098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Folklórismeret (3–6. alapfokú évfolyamon)</w:t>
      </w:r>
    </w:p>
    <w:p w14:paraId="52D2FC9C" w14:textId="7EAD4B26" w:rsidR="00FD3008" w:rsidRPr="008B669B" w:rsidRDefault="00FD3008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Népi ének (</w:t>
      </w:r>
      <w:r w:rsidRPr="00FD3008">
        <w:rPr>
          <w:rFonts w:ascii="Times New Roman" w:hAnsi="Times New Roman"/>
          <w:color w:val="000000"/>
          <w:sz w:val="24"/>
          <w:szCs w:val="24"/>
        </w:rPr>
        <w:t>1–2. előképző évfolyamon</w:t>
      </w:r>
      <w:r>
        <w:rPr>
          <w:rFonts w:ascii="Times New Roman" w:hAnsi="Times New Roman"/>
          <w:color w:val="000000"/>
          <w:sz w:val="24"/>
          <w:szCs w:val="24"/>
        </w:rPr>
        <w:t>, 1-2. alapfokú évfolyamon)</w:t>
      </w:r>
    </w:p>
    <w:p w14:paraId="66025C36" w14:textId="77777777" w:rsidR="00523C3B" w:rsidRDefault="00523C3B" w:rsidP="00523C3B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74312AFD" w14:textId="6B9CDB86" w:rsidR="00523C3B" w:rsidRPr="008B669B" w:rsidRDefault="00523C3B" w:rsidP="00523C3B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Kötelező</w:t>
      </w:r>
      <w:r>
        <w:rPr>
          <w:rFonts w:ascii="Times New Roman" w:hAnsi="Times New Roman"/>
          <w:iCs/>
          <w:color w:val="000000"/>
          <w:sz w:val="24"/>
          <w:szCs w:val="24"/>
        </w:rPr>
        <w:t>en választható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tantárgy:</w:t>
      </w:r>
    </w:p>
    <w:p w14:paraId="16E2FFE5" w14:textId="77777777" w:rsidR="00523C3B" w:rsidRDefault="00523C3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E14666" w14:textId="0E137D19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Tánctörténet (</w:t>
      </w:r>
      <w:r w:rsidR="00523C3B">
        <w:rPr>
          <w:rFonts w:ascii="Times New Roman" w:hAnsi="Times New Roman"/>
          <w:color w:val="000000"/>
          <w:sz w:val="24"/>
          <w:szCs w:val="24"/>
        </w:rPr>
        <w:t>7</w:t>
      </w:r>
      <w:r w:rsidRPr="008B669B">
        <w:rPr>
          <w:rFonts w:ascii="Times New Roman" w:hAnsi="Times New Roman"/>
          <w:color w:val="000000"/>
          <w:sz w:val="24"/>
          <w:szCs w:val="24"/>
        </w:rPr>
        <w:t>–10. továbbképző évfolyamon)</w:t>
      </w:r>
    </w:p>
    <w:p w14:paraId="13568E8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Kötelezően választható tantárgyak az összevont osztályokban:</w:t>
      </w:r>
    </w:p>
    <w:p w14:paraId="7AA5770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Folklórismeret</w:t>
      </w:r>
    </w:p>
    <w:p w14:paraId="38D3252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Tánctörténet</w:t>
      </w:r>
    </w:p>
    <w:p w14:paraId="1745F1A9" w14:textId="1CB2CE13" w:rsidR="0007098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Választható tantárgyak:</w:t>
      </w:r>
    </w:p>
    <w:p w14:paraId="129865E7" w14:textId="7BC72855" w:rsidR="00523C3B" w:rsidRPr="008B669B" w:rsidRDefault="00523C3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Tánctörténet</w:t>
      </w:r>
    </w:p>
    <w:p w14:paraId="7154B0B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Népi játék (1–2. előképző évfolyamon)</w:t>
      </w:r>
    </w:p>
    <w:p w14:paraId="590C51E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Néptánc (1–6. alapfokú és a 7–10. továbbképző évfolyamon)</w:t>
      </w:r>
    </w:p>
    <w:p w14:paraId="6AEED4E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lastRenderedPageBreak/>
        <w:t>Táncjelírás–olvasás (9–10. továbbképző évfolyamon)</w:t>
      </w:r>
    </w:p>
    <w:p w14:paraId="676A0FB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E98DB5" w14:textId="77777777" w:rsidR="00BF715D" w:rsidRPr="008B669B" w:rsidRDefault="00BF715D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EE5BBB" w14:textId="77777777" w:rsidR="00BF715D" w:rsidRPr="008B669B" w:rsidRDefault="00BF715D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41DBE3" w14:textId="77777777" w:rsidR="00BF715D" w:rsidRPr="001828DE" w:rsidRDefault="00BF715D" w:rsidP="001828DE">
      <w:pPr>
        <w:pStyle w:val="Alcm"/>
      </w:pPr>
    </w:p>
    <w:p w14:paraId="1C9D9432" w14:textId="77777777" w:rsidR="0007098B" w:rsidRPr="001828DE" w:rsidRDefault="0007098B" w:rsidP="001828DE">
      <w:pPr>
        <w:pStyle w:val="Alcm"/>
        <w:rPr>
          <w:bCs/>
          <w:iCs/>
        </w:rPr>
      </w:pPr>
      <w:bookmarkStart w:id="1110" w:name="_Toc7876805"/>
      <w:bookmarkStart w:id="1111" w:name="_Toc7876922"/>
      <w:bookmarkStart w:id="1112" w:name="_Toc7879175"/>
      <w:bookmarkStart w:id="1113" w:name="_Toc7879325"/>
      <w:bookmarkStart w:id="1114" w:name="_Toc99459700"/>
      <w:r w:rsidRPr="001828DE">
        <w:rPr>
          <w:bCs/>
          <w:iCs/>
        </w:rPr>
        <w:t>Óraterv</w:t>
      </w:r>
      <w:bookmarkEnd w:id="1110"/>
      <w:bookmarkEnd w:id="1111"/>
      <w:bookmarkEnd w:id="1112"/>
      <w:bookmarkEnd w:id="1113"/>
      <w:bookmarkEnd w:id="1114"/>
    </w:p>
    <w:p w14:paraId="644AF80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b/>
          <w:bCs/>
          <w:iCs/>
          <w:caps/>
          <w:color w:val="000000"/>
          <w:sz w:val="18"/>
          <w:szCs w:val="1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621"/>
        <w:gridCol w:w="624"/>
        <w:gridCol w:w="622"/>
        <w:gridCol w:w="622"/>
        <w:gridCol w:w="628"/>
        <w:gridCol w:w="628"/>
        <w:gridCol w:w="628"/>
        <w:gridCol w:w="635"/>
        <w:gridCol w:w="628"/>
        <w:gridCol w:w="628"/>
        <w:gridCol w:w="628"/>
        <w:gridCol w:w="659"/>
      </w:tblGrid>
      <w:tr w:rsidR="0007098B" w:rsidRPr="008B669B" w14:paraId="6B422E4A" w14:textId="77777777">
        <w:trPr>
          <w:jc w:val="center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1A621D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Tantárgy</w:t>
            </w:r>
          </w:p>
        </w:tc>
        <w:tc>
          <w:tcPr>
            <w:tcW w:w="41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2BB24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Évfolyamok</w:t>
            </w:r>
          </w:p>
        </w:tc>
      </w:tr>
      <w:tr w:rsidR="0007098B" w:rsidRPr="008B669B" w14:paraId="115EAA4D" w14:textId="77777777">
        <w:trPr>
          <w:jc w:val="center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6C165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62AE9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Előképző</w:t>
            </w:r>
          </w:p>
        </w:tc>
        <w:tc>
          <w:tcPr>
            <w:tcW w:w="20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892A14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Alapfok</w:t>
            </w:r>
          </w:p>
        </w:tc>
        <w:tc>
          <w:tcPr>
            <w:tcW w:w="1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1FF74B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Továbbképző</w:t>
            </w:r>
          </w:p>
        </w:tc>
      </w:tr>
      <w:tr w:rsidR="0007098B" w:rsidRPr="008B669B" w14:paraId="6712AEF3" w14:textId="77777777">
        <w:trPr>
          <w:jc w:val="center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B80C55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BE1A34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02A83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6BB377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D0A7D6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37AC8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A33C7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1536E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A5970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A5D330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3A670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34F3E7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7D96E5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</w:tr>
      <w:tr w:rsidR="0007098B" w:rsidRPr="008B669B" w14:paraId="6D255B93" w14:textId="77777777">
        <w:trPr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CE7F5C" w14:textId="77777777" w:rsidR="0007098B" w:rsidRPr="008B669B" w:rsidRDefault="0007098B" w:rsidP="00CE7145">
            <w:pPr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Főtárgy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F8D984" w14:textId="32A00CA3" w:rsidR="0007098B" w:rsidRPr="008B669B" w:rsidRDefault="00D266FC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D88C7" w14:textId="03133232" w:rsidR="0007098B" w:rsidRPr="008B669B" w:rsidRDefault="00D266FC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34FC61" w14:textId="7D2EC53C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C2F705" w14:textId="31CB09E5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8B563B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77DFFE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D8BC7C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3B723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55AE9B" w14:textId="643DF55E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183191" w14:textId="30ED8C3B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328FE6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C726B9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3</w:t>
            </w:r>
          </w:p>
        </w:tc>
      </w:tr>
      <w:tr w:rsidR="0007098B" w:rsidRPr="008B669B" w14:paraId="4BC3891E" w14:textId="77777777">
        <w:trPr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370479" w14:textId="77777777" w:rsidR="0007098B" w:rsidRPr="008B669B" w:rsidRDefault="0007098B" w:rsidP="00CE7145">
            <w:pPr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Kötelező tantárgy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B3695A" w14:textId="41119E09" w:rsidR="0007098B" w:rsidRPr="008B669B" w:rsidRDefault="00D266FC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DD81E7" w14:textId="12795D4B" w:rsidR="0007098B" w:rsidRPr="008B669B" w:rsidRDefault="00D266FC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CD5D74" w14:textId="06518291" w:rsidR="0007098B" w:rsidRPr="008B669B" w:rsidRDefault="00D266FC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86D926" w14:textId="55476ED5" w:rsidR="0007098B" w:rsidRPr="008B669B" w:rsidRDefault="00D266FC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454E83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E1CAE9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3225E2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E435C0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F011C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0A5A67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3AE2FB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228E8C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</w:t>
            </w:r>
          </w:p>
        </w:tc>
      </w:tr>
      <w:tr w:rsidR="0007098B" w:rsidRPr="008B669B" w14:paraId="4369DE46" w14:textId="77777777">
        <w:trPr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703232" w14:textId="77777777" w:rsidR="0007098B" w:rsidRPr="008B669B" w:rsidRDefault="0007098B" w:rsidP="00CE7145">
            <w:pPr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 xml:space="preserve">Kötelezően választható tantárgy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426A07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A5B6C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C1FFA6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794CBC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1A270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4169DE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8758EA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6AFF2C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CBFF9E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1A38EC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069E7D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AD27D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098B" w:rsidRPr="008B669B" w14:paraId="3605CF80" w14:textId="77777777">
        <w:trPr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810D9A" w14:textId="77777777" w:rsidR="0007098B" w:rsidRPr="008B669B" w:rsidRDefault="0007098B" w:rsidP="00CE7145">
            <w:pPr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Választható tantárgy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F3B58C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88537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6B6226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1–2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A13D78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1–2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C01391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1–2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BB5587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1–2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CCEA32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1–2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415BF3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1–2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7166AC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1–2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CB5D2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1–2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57EAE5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1–2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DB101B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69B">
              <w:rPr>
                <w:color w:val="000000"/>
                <w:sz w:val="18"/>
                <w:szCs w:val="18"/>
              </w:rPr>
              <w:t>1–2</w:t>
            </w:r>
          </w:p>
        </w:tc>
      </w:tr>
      <w:tr w:rsidR="0007098B" w:rsidRPr="008B669B" w14:paraId="370F0064" w14:textId="77777777">
        <w:trPr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F6265D" w14:textId="77777777" w:rsidR="0007098B" w:rsidRPr="008B669B" w:rsidRDefault="0007098B" w:rsidP="00CE7145">
            <w:pPr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Összes óra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6E7D" w14:textId="564EC269" w:rsidR="0007098B" w:rsidRPr="008B669B" w:rsidRDefault="0024189D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D8DCC" w14:textId="38047616" w:rsidR="0007098B" w:rsidRPr="008B669B" w:rsidRDefault="0024189D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95A387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AF3268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2D9ABF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96587F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CDC213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B26BF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2A510B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73DCCC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EA7B17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4–6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80FA4B" w14:textId="77777777" w:rsidR="0007098B" w:rsidRPr="008B669B" w:rsidRDefault="0007098B" w:rsidP="00CE7145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B669B">
              <w:rPr>
                <w:b/>
                <w:bCs/>
                <w:color w:val="000000"/>
                <w:sz w:val="18"/>
                <w:szCs w:val="18"/>
              </w:rPr>
              <w:t>4–6</w:t>
            </w:r>
          </w:p>
        </w:tc>
      </w:tr>
    </w:tbl>
    <w:p w14:paraId="558EBA7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color w:val="000000"/>
          <w:sz w:val="18"/>
          <w:szCs w:val="18"/>
        </w:rPr>
      </w:pPr>
    </w:p>
    <w:p w14:paraId="5F93712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fenti táblázat Összes óra rovatában az első számok az ajánlott heti minimális óraszámra, míg a második helyen szereplő számok a szakmai program optimális teljesítéséhez szükséges időre utalnak</w:t>
      </w:r>
    </w:p>
    <w:p w14:paraId="3668681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6E176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A képzés évfolyamainak száma: </w:t>
      </w:r>
      <w:r w:rsidRPr="008B669B">
        <w:rPr>
          <w:rFonts w:ascii="Times New Roman" w:hAnsi="Times New Roman"/>
          <w:color w:val="000000"/>
          <w:sz w:val="24"/>
          <w:szCs w:val="24"/>
        </w:rPr>
        <w:t>12 évfolyam (2+6+4 évfolyam)</w:t>
      </w:r>
    </w:p>
    <w:p w14:paraId="40852E4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első számjegy az előképző, a második számjegy az alapfokú, a harmadik számjegy a továbbképző évfolyamainak számát jelenti</w:t>
      </w:r>
    </w:p>
    <w:p w14:paraId="504D1B6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22294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tanszakok kötelezően előírt tantárgyai és azok óraszámai figyelembevétele mellett a tanuló más tanszak vagy művészeti ág képzésébe is bekapcsolódhat illetve azok tanítási óráin részt vehet</w:t>
      </w:r>
    </w:p>
    <w:p w14:paraId="6E97166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429C4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 tanítási órák időtartama</w:t>
      </w:r>
      <w:r w:rsidRPr="008B669B">
        <w:rPr>
          <w:rFonts w:ascii="Times New Roman" w:hAnsi="Times New Roman"/>
          <w:color w:val="000000"/>
          <w:sz w:val="24"/>
          <w:szCs w:val="24"/>
        </w:rPr>
        <w:t>: 45 perc</w:t>
      </w:r>
    </w:p>
    <w:p w14:paraId="5771E7D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D82F1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92AB11" w14:textId="77777777" w:rsidR="0007098B" w:rsidRPr="001828DE" w:rsidRDefault="0007098B" w:rsidP="00CE7145">
      <w:pPr>
        <w:widowControl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828DE">
        <w:rPr>
          <w:rFonts w:ascii="Times New Roman" w:hAnsi="Times New Roman"/>
          <w:bCs/>
          <w:iCs/>
          <w:color w:val="000000"/>
          <w:sz w:val="24"/>
          <w:szCs w:val="24"/>
        </w:rPr>
        <w:t>A NÉPTÁNCOKTATÁS ÁLTALÁNOS FEJLESZTÉSI KÖVETELMÉNYEI</w:t>
      </w:r>
    </w:p>
    <w:p w14:paraId="54B989B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E5D3F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A néptánc tanszak célja a magyar néptánc és népi kultúra iránti érdeklődés kialakítása és elmélyítése, hagyományaink, kulturális örökségünk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továbbéltetése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>, a mozgáskultúra megalapozása és fejlesztése, a tánc, mint a közösségteremtés és közösségformálás lehetséges eszközének értelmezése.</w:t>
      </w:r>
    </w:p>
    <w:p w14:paraId="4802002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CBB17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Kiemelt kompetenciák a néptánc területén</w:t>
      </w:r>
    </w:p>
    <w:p w14:paraId="1463833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Szakmai kompetenciák</w:t>
      </w:r>
    </w:p>
    <w:p w14:paraId="48AD80D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táncos képességek – készségek – jártasságok kialakítása és fejlesztése</w:t>
      </w:r>
    </w:p>
    <w:p w14:paraId="43338F5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hagyományos népi játékmód ismerete</w:t>
      </w:r>
    </w:p>
    <w:p w14:paraId="2C0FE0E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Korszerű szemléletmód kialakítása a népi kultúra–népélet összefüggő rendszerének értelmezéséhez</w:t>
      </w:r>
    </w:p>
    <w:p w14:paraId="7833593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tánc általánosan jellemző vonásainak ismerete és gyakorlati alkalmazása</w:t>
      </w:r>
    </w:p>
    <w:p w14:paraId="64F1F99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zenéhez igazodó, alkalmazkodó táncos mozgás kialakítása</w:t>
      </w:r>
    </w:p>
    <w:p w14:paraId="32008CF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improvizáció és a táncszerkesztés törvényszerűségeinek, szabályainak az életkori sajátosságoknak megfelelő ismerete és tudatos alkalmazása</w:t>
      </w:r>
    </w:p>
    <w:p w14:paraId="5A2BBBC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térforma, stílusérzék és mozgásmemória fejlesztése, az alakzatok, formák gyakorlati alkalmazása</w:t>
      </w:r>
    </w:p>
    <w:p w14:paraId="5ACFFDB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táncokhoz kapcsolódó énekek, zenei kíséretek, jellemző viseletek, szokások és a társasági táncélet alkalmainak megismerése</w:t>
      </w:r>
    </w:p>
    <w:p w14:paraId="78460ED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színpad általános törvényszerűségeinek megismertetése</w:t>
      </w:r>
    </w:p>
    <w:p w14:paraId="32B3CCA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Előadói táncos magatartás kialakítása az életkori sajátosságoknak megfelelően</w:t>
      </w:r>
    </w:p>
    <w:p w14:paraId="36C01E2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lastRenderedPageBreak/>
        <w:t>A színpadi táncművészet legfontosabb ágazatainak, korszakainak és művészeti alkotásainak megismerése</w:t>
      </w:r>
    </w:p>
    <w:p w14:paraId="0352A4E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8DE64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Személyes kompetenciák</w:t>
      </w:r>
    </w:p>
    <w:p w14:paraId="22C6EA0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esztétikai érzék fejlesztése</w:t>
      </w:r>
    </w:p>
    <w:p w14:paraId="440D425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rendszeres és következetes kitartó munkára nevelés</w:t>
      </w:r>
    </w:p>
    <w:p w14:paraId="4BB80DF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Nyitottságra, valamint a múlt és a jelen értékeinek befogadására nevelés</w:t>
      </w:r>
    </w:p>
    <w:p w14:paraId="6EFC228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Folyamatos ismeretbővítésen keresztül a szintetikus látásmódra való nevelés</w:t>
      </w:r>
    </w:p>
    <w:p w14:paraId="59C4990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vizuális memória és a képzelőerő fejlesztése</w:t>
      </w:r>
    </w:p>
    <w:p w14:paraId="662FD6F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kreativitás és a testi–lelki állóképesség fejlesztése</w:t>
      </w:r>
    </w:p>
    <w:p w14:paraId="5455D23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kommunikáció verbális és nonverbális módjainak alkalmazása</w:t>
      </w:r>
    </w:p>
    <w:p w14:paraId="7B6F3D3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8C0C4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Társas kompetenciák</w:t>
      </w:r>
    </w:p>
    <w:p w14:paraId="18C084C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közösségi alkotás öröme, a közösségi kultúra értékei iránti fogékonyság kialakítása</w:t>
      </w:r>
    </w:p>
    <w:p w14:paraId="2CB2463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másság elfogadásának képessége</w:t>
      </w:r>
    </w:p>
    <w:p w14:paraId="4E3CA53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önálló döntéshozatal képessége</w:t>
      </w:r>
    </w:p>
    <w:p w14:paraId="079B04C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Kezdeményezőkészség, egyéni feladat– és szerepvállalás</w:t>
      </w:r>
    </w:p>
    <w:p w14:paraId="6112F8F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kapcsolatteremtő képesség fejlesztése</w:t>
      </w:r>
    </w:p>
    <w:p w14:paraId="2FE52DA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szabálytudat kialakítása</w:t>
      </w:r>
    </w:p>
    <w:p w14:paraId="06158CC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csoportnorma kialakítása</w:t>
      </w:r>
    </w:p>
    <w:p w14:paraId="03C5923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segítő életmódra nevelés s a szociális érzékenység fejlesztése</w:t>
      </w:r>
    </w:p>
    <w:p w14:paraId="4D873A7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közösségi szemlélet kialakítása</w:t>
      </w:r>
    </w:p>
    <w:p w14:paraId="57DAFC6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környezet megóvásának fontossága</w:t>
      </w:r>
    </w:p>
    <w:p w14:paraId="07123AC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egészséges életmód igénye</w:t>
      </w:r>
    </w:p>
    <w:p w14:paraId="6166076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37318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Módszerkompetenciák</w:t>
      </w:r>
    </w:p>
    <w:p w14:paraId="3A7478A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ismeretbefogadás képességének fejlesztése</w:t>
      </w:r>
    </w:p>
    <w:p w14:paraId="2144E89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intelligens tudás megszerzésére irányuló igény kialakítása</w:t>
      </w:r>
    </w:p>
    <w:p w14:paraId="6B9AFD5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összefüggések megértésére, a következtetések levonására irányuló fejlesztések</w:t>
      </w:r>
    </w:p>
    <w:p w14:paraId="33F58CF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Az ismeretek alkalmazásának,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újrafogalmazásának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képessége</w:t>
      </w:r>
    </w:p>
    <w:p w14:paraId="6E2E509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kreatív alkotói folyamatokban való részvétel igényének kialakítása</w:t>
      </w:r>
    </w:p>
    <w:p w14:paraId="01D7E2F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hatékony önálló tanulásra nevelés</w:t>
      </w:r>
    </w:p>
    <w:p w14:paraId="522BEE3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alkalmazott tudás kialakítása, a képzés során elsajátított ismeretek alkalmazása más környezetben is</w:t>
      </w:r>
    </w:p>
    <w:p w14:paraId="7A5F43F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tehetség azonosítása, tehetséggondozás, mentorálás, nyomon követés</w:t>
      </w:r>
    </w:p>
    <w:p w14:paraId="33BF7F9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8DF54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06AA0F" w14:textId="77777777" w:rsidR="001F3E4F" w:rsidRDefault="001F3E4F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4BB6ED6C" w14:textId="77777777" w:rsidR="001F3E4F" w:rsidRDefault="001F3E4F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43BF1842" w14:textId="77777777" w:rsidR="001F3E4F" w:rsidRDefault="001F3E4F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15127585" w14:textId="77777777" w:rsidR="001F3E4F" w:rsidRDefault="001F3E4F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0033251F" w14:textId="77777777" w:rsidR="001F3E4F" w:rsidRDefault="001F3E4F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4523B369" w14:textId="77777777" w:rsidR="001F3E4F" w:rsidRDefault="001F3E4F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05A68FE0" w14:textId="77777777" w:rsidR="001F3E4F" w:rsidRDefault="001F3E4F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61EA463C" w14:textId="079C7470" w:rsidR="001F3E4F" w:rsidRDefault="001F3E4F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182B9E5E" w14:textId="5C674008" w:rsidR="00E2130E" w:rsidRDefault="00E2130E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0010627B" w14:textId="0F9EA78F" w:rsidR="00E2130E" w:rsidRDefault="00E2130E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548EC622" w14:textId="77777777" w:rsidR="00E2130E" w:rsidRDefault="00E2130E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0054709F" w14:textId="77777777" w:rsidR="001F3E4F" w:rsidRDefault="001F3E4F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4271258E" w14:textId="77777777" w:rsidR="0007098B" w:rsidRPr="008B669B" w:rsidRDefault="0007098B" w:rsidP="00FD584F">
      <w:pPr>
        <w:pStyle w:val="Cmsor1"/>
      </w:pPr>
      <w:bookmarkStart w:id="1115" w:name="_Toc7876806"/>
      <w:bookmarkStart w:id="1116" w:name="_Toc7876923"/>
      <w:bookmarkStart w:id="1117" w:name="_Toc7879176"/>
      <w:bookmarkStart w:id="1118" w:name="_Toc7879326"/>
      <w:bookmarkStart w:id="1119" w:name="_Toc99459701"/>
      <w:r w:rsidRPr="008B669B">
        <w:lastRenderedPageBreak/>
        <w:t>A MŰVÉSZETI ALAPVIZSGA ÉS ZÁRÓVIZSGA ÁLTALÁNOS KÖVETELMÉNYEI</w:t>
      </w:r>
      <w:bookmarkEnd w:id="1115"/>
      <w:bookmarkEnd w:id="1116"/>
      <w:bookmarkEnd w:id="1117"/>
      <w:bookmarkEnd w:id="1118"/>
      <w:bookmarkEnd w:id="1119"/>
    </w:p>
    <w:p w14:paraId="09BA8F5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1A64F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 művészeti alapvizsgára és záróvizsgára bocsátás feltételei</w:t>
      </w:r>
    </w:p>
    <w:p w14:paraId="709FEF1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Művészeti alapvizsgára az a tanuló bocsátható, aki az </w:t>
      </w:r>
      <w:r w:rsidR="0002436F"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alapfokú </w:t>
      </w:r>
      <w:r w:rsidR="0002436F">
        <w:rPr>
          <w:rFonts w:ascii="Times New Roman" w:hAnsi="Times New Roman"/>
          <w:bCs/>
          <w:sz w:val="24"/>
          <w:szCs w:val="24"/>
          <w:lang w:eastAsia="hu-HU"/>
        </w:rPr>
        <w:t>művészeti iskola</w:t>
      </w:r>
      <w:r w:rsidR="0002436F"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utolsó alapfokú évfolyamát sikeresen elvégezte és a vizsgára jelentkezett</w:t>
      </w:r>
    </w:p>
    <w:p w14:paraId="42A4D26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Művészeti záróvizsgára az a tanuló bocsátható, aki az </w:t>
      </w:r>
      <w:r w:rsidR="0002436F"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alapfokú </w:t>
      </w:r>
      <w:r w:rsidR="0002436F">
        <w:rPr>
          <w:rFonts w:ascii="Times New Roman" w:hAnsi="Times New Roman"/>
          <w:bCs/>
          <w:sz w:val="24"/>
          <w:szCs w:val="24"/>
          <w:lang w:eastAsia="hu-HU"/>
        </w:rPr>
        <w:t>művészeti iskola</w:t>
      </w:r>
      <w:r w:rsidR="0002436F" w:rsidRPr="00A97F3C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utolsó továbbképző évfolyamát sikeresen elvégezte és a vizsgára jelentkezett</w:t>
      </w:r>
    </w:p>
    <w:p w14:paraId="48295D9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F73F7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 művészeti alapvizsga és záróvizsga követelményei, feladatai meghatározásának módja</w:t>
      </w:r>
    </w:p>
    <w:p w14:paraId="294AB67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művészeti alapvizsga és záróvizsga követelményeit, vizsgafeladatait – valamennyi vizsga tantárgy tekintetében – az alapfokú művészetoktatás követelményei és tantervi programja figyelembevételével kell meghatározni</w:t>
      </w:r>
    </w:p>
    <w:p w14:paraId="32478F6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művészeti alapvizsga és záróvizsga feladatait a követelmények alapján a vizsgát szervező intézmény állítja össze oly módon, hogy azokból mérhető és elbírálható legyen a tanuló felkészültsége és tudása</w:t>
      </w:r>
    </w:p>
    <w:p w14:paraId="7E566DB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20" w:name="pr6036"/>
      <w:bookmarkEnd w:id="1120"/>
      <w:r w:rsidRPr="008B669B">
        <w:rPr>
          <w:rFonts w:ascii="Times New Roman" w:hAnsi="Times New Roman"/>
          <w:color w:val="000000"/>
          <w:sz w:val="24"/>
          <w:szCs w:val="24"/>
        </w:rPr>
        <w:t>A művészeti alapvizsga és záróvizsga feladatait a vizsgabizottság elnöke hagyja jóvá</w:t>
      </w:r>
    </w:p>
    <w:p w14:paraId="54BCD26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DFFB0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Vizsga tantárgyak</w:t>
      </w:r>
    </w:p>
    <w:p w14:paraId="2DAD237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Művészeti alapvizsga</w:t>
      </w:r>
    </w:p>
    <w:p w14:paraId="6635640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Néptánc</w:t>
      </w:r>
    </w:p>
    <w:p w14:paraId="294ACF9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Folklórismeret</w:t>
      </w:r>
    </w:p>
    <w:p w14:paraId="360B6B9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Művészeti záróvizsga</w:t>
      </w:r>
    </w:p>
    <w:p w14:paraId="6F2A4F9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Néptánc</w:t>
      </w:r>
    </w:p>
    <w:p w14:paraId="453D7E9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Tánctörténet</w:t>
      </w:r>
    </w:p>
    <w:p w14:paraId="632D91F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66456BE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 művészeti alapvizsga és záróvizsga egyes részei alóli felmentés</w:t>
      </w:r>
    </w:p>
    <w:p w14:paraId="104A299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Mentesülhet az adott tantárgyból a művészeti alapvizsga, illetve záróvizsga letétele alól az a tanuló, aki az országos művészeti tanulmányi versenyen – egyéni versenyzőként, illetve párban – helyezést ért el</w:t>
      </w:r>
    </w:p>
    <w:p w14:paraId="082AF63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34DD8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 művészeti alapvizsga és záróvizsga minősítése</w:t>
      </w:r>
    </w:p>
    <w:p w14:paraId="4E2317F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tanuló teljesítményét a művészeti alapvizsgán és a záróvizsgán vizsga tantárgyanként külön–külön osztályzattal kell minősíteni</w:t>
      </w:r>
    </w:p>
    <w:p w14:paraId="335B919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21" w:name="pr6046"/>
      <w:bookmarkEnd w:id="1121"/>
      <w:r w:rsidRPr="008B669B">
        <w:rPr>
          <w:rFonts w:ascii="Times New Roman" w:hAnsi="Times New Roman"/>
          <w:color w:val="000000"/>
          <w:sz w:val="24"/>
          <w:szCs w:val="24"/>
        </w:rPr>
        <w:t>A művészeti alapvizsga, illetve záróvizsga eredményét a vizsga tantárgyakból kapott osztályzatok számtani közepe adja (ha az átlagszámítás eredménye öt tizedre végződik, a végső eredmény meghatározásában a gyakorlati tantárgyból kapott osztályzat a döntő)</w:t>
      </w:r>
    </w:p>
    <w:p w14:paraId="5AECF11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22" w:name="pr6047"/>
      <w:bookmarkEnd w:id="1122"/>
      <w:r w:rsidRPr="008B669B">
        <w:rPr>
          <w:rFonts w:ascii="Times New Roman" w:hAnsi="Times New Roman"/>
          <w:color w:val="000000"/>
          <w:sz w:val="24"/>
          <w:szCs w:val="24"/>
        </w:rPr>
        <w:t>Amennyiben az intézmény előrehozott művészeti alapvizsgát vagy záróvizsgát szervez, úgy annak eredményét a tanuló kérésére a művészeti alapvizsgán és záróvizsgán figyelembe kell venni</w:t>
      </w:r>
    </w:p>
    <w:p w14:paraId="4EE9279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23" w:name="pr6048"/>
      <w:bookmarkEnd w:id="1123"/>
      <w:r w:rsidRPr="008B669B">
        <w:rPr>
          <w:rFonts w:ascii="Times New Roman" w:hAnsi="Times New Roman"/>
          <w:color w:val="000000"/>
          <w:sz w:val="24"/>
          <w:szCs w:val="24"/>
        </w:rPr>
        <w:t>Eredményes művészeti alapvizsgát, illetve záróvizsgát tett az a tanuló, aki valamennyi előírt vizsga tantárgy vizsgakövetelményeit teljesítette</w:t>
      </w:r>
    </w:p>
    <w:p w14:paraId="61A1975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24" w:name="pr6049"/>
      <w:bookmarkEnd w:id="1124"/>
      <w:r w:rsidRPr="008B669B">
        <w:rPr>
          <w:rFonts w:ascii="Times New Roman" w:hAnsi="Times New Roman"/>
          <w:color w:val="000000"/>
          <w:sz w:val="24"/>
          <w:szCs w:val="24"/>
        </w:rPr>
        <w:t xml:space="preserve">Sikertelen a művészeti alapvizsga, illetve a záróvizsga, ha a tanuló valamely vizsgarészből, illetve vizsga tantárgyból elégtelen érdemjegyet kapott </w:t>
      </w:r>
    </w:p>
    <w:p w14:paraId="0F37AE4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Sikertelen vizsga esetén a tanulónak csak abból a vizsgarészből, illetve vizsga tantárgyból kell javítóvizsgát tennie, amelynek vizsgakövetelményét nem teljesítette</w:t>
      </w:r>
    </w:p>
    <w:p w14:paraId="6625090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color w:val="000000"/>
          <w:sz w:val="18"/>
          <w:szCs w:val="18"/>
        </w:rPr>
      </w:pPr>
    </w:p>
    <w:p w14:paraId="35D7E600" w14:textId="77777777" w:rsidR="0007098B" w:rsidRPr="008B669B" w:rsidRDefault="0007098B" w:rsidP="00CE7145">
      <w:pPr>
        <w:pStyle w:val="Cm"/>
        <w:spacing w:before="0" w:after="0" w:line="240" w:lineRule="auto"/>
      </w:pPr>
    </w:p>
    <w:p w14:paraId="369F5808" w14:textId="77777777" w:rsidR="001F3E4F" w:rsidRDefault="001F3E4F" w:rsidP="00BF715D">
      <w:pPr>
        <w:pStyle w:val="Cmsor1"/>
        <w:jc w:val="center"/>
      </w:pPr>
      <w:bookmarkStart w:id="1125" w:name="_Toc303760408"/>
      <w:bookmarkStart w:id="1126" w:name="_Toc368849993"/>
      <w:bookmarkStart w:id="1127" w:name="_Toc368852231"/>
    </w:p>
    <w:p w14:paraId="1A00F011" w14:textId="77777777" w:rsidR="001F3E4F" w:rsidRPr="001F3E4F" w:rsidRDefault="001F3E4F" w:rsidP="001F3E4F"/>
    <w:p w14:paraId="310688C1" w14:textId="77777777" w:rsidR="001828DE" w:rsidRDefault="001828DE" w:rsidP="001828DE">
      <w:pPr>
        <w:pStyle w:val="Alcm"/>
      </w:pPr>
    </w:p>
    <w:p w14:paraId="62B92004" w14:textId="77777777" w:rsidR="0007098B" w:rsidRPr="000D35E5" w:rsidRDefault="0007098B" w:rsidP="000D35E5">
      <w:pPr>
        <w:pStyle w:val="Alcm"/>
      </w:pPr>
      <w:bookmarkStart w:id="1128" w:name="_Toc7876807"/>
      <w:bookmarkStart w:id="1129" w:name="_Toc7876924"/>
      <w:bookmarkStart w:id="1130" w:name="_Toc7879177"/>
      <w:bookmarkStart w:id="1131" w:name="_Toc7879327"/>
      <w:bookmarkStart w:id="1132" w:name="_Toc99459702"/>
      <w:r w:rsidRPr="000D35E5">
        <w:t>NÉPI JÁTÉK</w:t>
      </w:r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</w:p>
    <w:p w14:paraId="730E135D" w14:textId="77777777" w:rsidR="001828DE" w:rsidRPr="008B669B" w:rsidRDefault="001828DE" w:rsidP="00CE7145">
      <w:pPr>
        <w:widowControl w:val="0"/>
        <w:spacing w:after="0" w:line="240" w:lineRule="auto"/>
        <w:jc w:val="both"/>
        <w:rPr>
          <w:color w:val="000000"/>
          <w:sz w:val="18"/>
          <w:szCs w:val="18"/>
        </w:rPr>
      </w:pPr>
    </w:p>
    <w:p w14:paraId="7E09D5C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képzés elemi szinten járuljon hozzá a tanuló szocializációs, kommunikációs készségének, kezdeményező készségének, kulturális tudatosságának, általános műveltségének fejlesztéséhez. Elsődleges feladat az önfeledt játék megvalósítása, a játékszabály megismerése, a játéköröm megélése</w:t>
      </w:r>
    </w:p>
    <w:p w14:paraId="5A5B7BB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A6643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Előképző évfolyamok</w:t>
      </w:r>
    </w:p>
    <w:p w14:paraId="445F5D0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981E27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1. évfolyam</w:t>
      </w:r>
    </w:p>
    <w:p w14:paraId="26D8D94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15270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0E8813E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Alapvető mozdulattípusok fejlesztése a játéktevékenység során</w:t>
      </w:r>
    </w:p>
    <w:p w14:paraId="156FB01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ritmus – tér – térforma fogalmainak kialakítása</w:t>
      </w:r>
    </w:p>
    <w:p w14:paraId="78C3979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ugrás és forgás technikai előkészítése</w:t>
      </w:r>
    </w:p>
    <w:p w14:paraId="029BFE1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tanuló mozgáskészségének, önfegyelmének, kommunikációs képességének, éneklési készségének, játékbátorságának, szabálytudatának fejlesztése</w:t>
      </w:r>
    </w:p>
    <w:p w14:paraId="356E5CE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közösségi érzés, a közösséghez tartozás tudatos kialakítása</w:t>
      </w:r>
    </w:p>
    <w:p w14:paraId="65EE6FB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verbális és nonverbális kommunikáció szinkronjának elősegítése</w:t>
      </w:r>
    </w:p>
    <w:p w14:paraId="073FDA7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szocializációs folyamatok fejlesztése</w:t>
      </w:r>
    </w:p>
    <w:p w14:paraId="37AD59D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5CF0B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588C55C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játékműveltség felmérése</w:t>
      </w:r>
    </w:p>
    <w:p w14:paraId="1AC2B7D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népi játékokhoz szükséges mozgások, ritmusok, terek, térformák megismertetése</w:t>
      </w:r>
    </w:p>
    <w:p w14:paraId="3B12733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alapvető mozdulattípusok</w:t>
      </w:r>
    </w:p>
    <w:p w14:paraId="4DDAD7D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Játéktípusok (sport–küzdő karakterű népi játékok, énekes–táncos gyermekjátékok)</w:t>
      </w:r>
    </w:p>
    <w:p w14:paraId="5F979BF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Népi mondókák, kiszámolók, szövegek, dallamok </w:t>
      </w:r>
    </w:p>
    <w:p w14:paraId="564811E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Alapvető zenei ismeretek (egyenletes lüktetés, zenéhez való igazodás, negyedes és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nyolcados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lüktetés, dallamegységek, a gyermekdalok hangkészlete, ritmusgyakorlatok)</w:t>
      </w:r>
    </w:p>
    <w:p w14:paraId="25E482D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Irányok, alakzatok (előre–hátra, jobbra–balra, lent–fönt, sor, kör, oszlop, félkör, csigavonal, szórt forma, térkitöltés, térváltás, egyén és csoport viszonya az alakzatokban)</w:t>
      </w:r>
    </w:p>
    <w:p w14:paraId="4A7C78D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Játékfűzések (a helyi vagy régió szerinti néphagyományban fellelhető népi gyermekjátékokból)</w:t>
      </w:r>
    </w:p>
    <w:p w14:paraId="2434271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D9C6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0DF570C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népi játékok cselekményét, szövegét és dallamait, játékfűzéseket</w:t>
      </w:r>
    </w:p>
    <w:p w14:paraId="1BF49B6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együttműködésre, alkalmazkodásra, mások elfogadására, a szabályok betartására, a fizikai kontaktus kialakítására, a társas együttlétre, a társak előtti kommunikációra, a párválasztásra, a szerepvállalásra, a játéktevékenységre</w:t>
      </w:r>
    </w:p>
    <w:p w14:paraId="11F968E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39194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8C0366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2. évfolyam</w:t>
      </w:r>
    </w:p>
    <w:p w14:paraId="636B3FE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247ECD8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mozgáskészség, alapvető kombinációs képesség fejlesztése a mozgás– és játéktevékenység során</w:t>
      </w:r>
    </w:p>
    <w:p w14:paraId="2F9F29E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ritmus – tér – térforma fogalmainak alkalmazása a gyakorlatban</w:t>
      </w:r>
    </w:p>
    <w:p w14:paraId="0818554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ugrás és forgástechnika fejlesztése</w:t>
      </w:r>
    </w:p>
    <w:p w14:paraId="288D032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játékműveltség, játékbátorság, szabálytudat, önfegyelem és kezdeményezőképesség fejlesztése</w:t>
      </w:r>
    </w:p>
    <w:p w14:paraId="44BFA28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kommunikációs és éneklési képesség fejlesztése, a verbális és nonverbális kommunikáció szinkronjának kialakítása</w:t>
      </w:r>
    </w:p>
    <w:p w14:paraId="06CACBF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kreatív játékos tevékenység valamint a mozgásos és verbális önkifejezés ösztönzése, a közösségépítés megvalósítása, a szocializációs folyamatok fejlesztése</w:t>
      </w:r>
    </w:p>
    <w:p w14:paraId="2CFFA20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F83545" w14:textId="77777777" w:rsidR="00C75CF6" w:rsidRPr="008B669B" w:rsidRDefault="00C75CF6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7E20778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3E96394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alapvető mozdulattípusok variációs lehetőségeinek valamint az ugrás típusainak megismertetése</w:t>
      </w:r>
    </w:p>
    <w:p w14:paraId="241F49E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improvizációs tevékenység előkészítése, a játékismeret bővítése</w:t>
      </w:r>
    </w:p>
    <w:p w14:paraId="5F63143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Játéktípusok (sport–küzdő karakterű népi játékok, énekes táncos gyermekjátékok)</w:t>
      </w:r>
    </w:p>
    <w:p w14:paraId="770B27A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Népi mondókák, kiszámolók, szövegek, dallamok </w:t>
      </w:r>
    </w:p>
    <w:p w14:paraId="01FDB2F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Alapvető zenei ismeretek (egyenletes lüktetés, zenéhez való igazodás, negyedes és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nyolcados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lüktetés, dallamegységek, a gyermekdalok hangkészlete, ritmusgyakorlatok)</w:t>
      </w:r>
    </w:p>
    <w:p w14:paraId="7CC7CB0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Irányok, alakzatok (előre–hátra, jobbra–balra, lent–fönt, sor, kör, oszlop, félkör, csigavonal, szórt forma, térkitöltés, térváltás, egyén és csoport viszonya az alakzatokban)</w:t>
      </w:r>
    </w:p>
    <w:p w14:paraId="17C3C95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Játékfűzések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(a helyi vagy régió szerinti néphagyományban fellelhető népi gyermekjátékokból)</w:t>
      </w:r>
    </w:p>
    <w:p w14:paraId="4D0F252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12401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2C32495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népi játékok cselekményét, szövegét és dallamait, a játékfűzéseket</w:t>
      </w:r>
    </w:p>
    <w:p w14:paraId="2033656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 a</w:t>
      </w:r>
      <w:r w:rsidRPr="008B669B">
        <w:rPr>
          <w:rFonts w:ascii="Times New Roman" w:hAnsi="Times New Roman"/>
          <w:color w:val="000000"/>
          <w:sz w:val="24"/>
          <w:szCs w:val="24"/>
        </w:rPr>
        <w:t>z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együttműködésre, alkalmazkodásra,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mások elfogadására, a szabályok betartására,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a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fizikai kontaktus kialakítására, a társas együttlétre, a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társak előtti kommunikációra, a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párválasztásra, a szerepvállalásra és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a játéktevékenységre a variációk során is</w:t>
      </w:r>
    </w:p>
    <w:p w14:paraId="6EC68E2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48C85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3B48D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 tananyag feldolgozásához szükséges kötelező (minimális) taneszköz</w:t>
      </w:r>
    </w:p>
    <w:p w14:paraId="76671F2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1 db tábla vagy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flipchart</w:t>
      </w:r>
      <w:proofErr w:type="spellEnd"/>
    </w:p>
    <w:p w14:paraId="6D22DEF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1 db történelmi Magyarország térkép vagy néprajzi térkép</w:t>
      </w:r>
    </w:p>
    <w:p w14:paraId="6DD1057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Hangzóanyag lejátszására alkalmas lejátszó/erősítő, hangfal</w:t>
      </w:r>
    </w:p>
    <w:p w14:paraId="06CCA98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Videó– vagy DVD lejátszó, televízió vagy monitor</w:t>
      </w:r>
    </w:p>
    <w:p w14:paraId="7490C2D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tananyaghoz kapcsolódó könyvek, kiadványok</w:t>
      </w:r>
    </w:p>
    <w:p w14:paraId="709066C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Néprajzi kézikönyvek, lexikonok, videó és/vagy DVD filmek</w:t>
      </w:r>
    </w:p>
    <w:p w14:paraId="6EC4FAD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tanulólétszámnak megfelelő, a tanévzáró bemutatókhoz szükséges, megfelelő népviseletek, lábbelik</w:t>
      </w:r>
    </w:p>
    <w:p w14:paraId="15D7529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88078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969BDD" w14:textId="77777777" w:rsidR="0007098B" w:rsidRPr="008B669B" w:rsidRDefault="0007098B" w:rsidP="00CE7145">
      <w:pPr>
        <w:widowControl w:val="0"/>
        <w:spacing w:after="0" w:line="240" w:lineRule="auto"/>
        <w:rPr>
          <w:b/>
          <w:bCs/>
          <w:color w:val="000000"/>
          <w:sz w:val="18"/>
          <w:szCs w:val="18"/>
        </w:rPr>
      </w:pPr>
    </w:p>
    <w:p w14:paraId="15E65FDB" w14:textId="77777777" w:rsidR="0007098B" w:rsidRPr="00FD584F" w:rsidRDefault="00B82382" w:rsidP="00FD584F">
      <w:pPr>
        <w:pStyle w:val="Alcm"/>
      </w:pPr>
      <w:bookmarkStart w:id="1133" w:name="_Toc303760409"/>
      <w:bookmarkStart w:id="1134" w:name="_Toc368849994"/>
      <w:bookmarkStart w:id="1135" w:name="_Toc368852232"/>
      <w:r w:rsidRPr="008B669B">
        <w:br w:type="page"/>
      </w:r>
      <w:bookmarkStart w:id="1136" w:name="_Toc7876808"/>
      <w:bookmarkStart w:id="1137" w:name="_Toc7876925"/>
      <w:bookmarkStart w:id="1138" w:name="_Toc7879178"/>
      <w:bookmarkStart w:id="1139" w:name="_Toc7879328"/>
      <w:bookmarkStart w:id="1140" w:name="_Toc99459703"/>
      <w:r w:rsidR="0007098B" w:rsidRPr="00FD584F">
        <w:lastRenderedPageBreak/>
        <w:t>NÉPTÁNC</w:t>
      </w:r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</w:p>
    <w:p w14:paraId="41F8093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color w:val="000000"/>
          <w:sz w:val="18"/>
          <w:szCs w:val="18"/>
        </w:rPr>
      </w:pPr>
    </w:p>
    <w:p w14:paraId="638710D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néptáncoktatás tantervi programja lehetővé teszi a tanulók kompetenciaalapú fejlesztését. Hozzájárul, hogy a tanulók személyisége nyitottá váljon a közösségi alkotó tevékenységek és művészetek iránt, fejleszti a kapcsolatépítést az emberekkel, az időgazdálkodást, fejleszti a tanulók megérző képességét, intuícióját, kreativitásukat, improvizációs képességüket, készségüket. Fejleszti a tanulók szocializációs, kommunikációs készségét, kezdeményező készségét, kulturális tudatosságát, általános műveltségét. Lehetőséget nyújt a tanulók mozgásműveltségének, mozgáskultúrájának sokoldalú fejlesztésére, fizikai állóképességük, ügyességük, cselekvő biztonságuk, ritmusérzékük, hallásuk, tér– és formaérzékenységük fejlesztésére, gazdagítására. Figyelembe veszi az egyéni adottságokat, az életkorra jellemző fizikai és szellemi sajátosságokat. Alkalmazkodik a helyi igényekhez és hagyományokhoz. Rugalmassága révén hozzájárul a speciális képzési rendszerekben, összevont osztályokban történő oktatás megvalósításához, lehetőséget teremt a különböző életkorban a képzésbe bekapcsolódó tanulók számára az életkornak megfelelő szintű képzés megvalósítására. Célja, hogy felkészítse és irányítsa a tehetséges tanulókat a táncművészeti pályára illetve az amatőr táncéletbe való bekapcsolódásra.  A múlt és a jelen hagyományainak és táncművészeti értékeinek megismertetésével, megszerettetésével lehetőséget teremt a tanulók számára az életkoruknak megfelelő táncművészeti kultúra, műveltség megszerzésére</w:t>
      </w:r>
    </w:p>
    <w:p w14:paraId="4F9F1F3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7C6F0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BBF2F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Alapfokú évfolyamok</w:t>
      </w:r>
    </w:p>
    <w:p w14:paraId="5B642FD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8C239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1. évfolyam</w:t>
      </w:r>
    </w:p>
    <w:p w14:paraId="743E6BE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9BEC6D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46DF60C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test alkalmassá tétele a tananyag szerinti táncos mozgásra</w:t>
      </w:r>
    </w:p>
    <w:p w14:paraId="028F918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ugrástechnikák fejlesztése, a népijáték–ismeret bővítése, az alapvető táncos alakzatok fogalmi rendszerének kialakítása és alkalmazása</w:t>
      </w:r>
    </w:p>
    <w:p w14:paraId="58CD969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ritmus – tér – térforma fogalmainak alkalmazása a gyakorlatban</w:t>
      </w:r>
    </w:p>
    <w:p w14:paraId="6218114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játék központi szerepének megtartása</w:t>
      </w:r>
    </w:p>
    <w:p w14:paraId="505CA90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önálló tanulói tevékenység és egyéni szerepvállalás ösztönzése</w:t>
      </w:r>
    </w:p>
    <w:p w14:paraId="0DCCC37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játékbátorság, a kezdeményezőkészség, az improvizációs készség, a ritmuskészség és a mozgáskoordináció fejlesztése</w:t>
      </w:r>
    </w:p>
    <w:p w14:paraId="03736AE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éneklési kedv, a társak előtti kommunikáció ösztönzése, közösségfejlesztés, a helyi szokások és normák kialakítása</w:t>
      </w:r>
    </w:p>
    <w:p w14:paraId="7DD7C12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19F4B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53CD307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Táncelőkészítő gimnasztika</w:t>
      </w:r>
    </w:p>
    <w:p w14:paraId="01CA5E3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Tánctechnika: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alapvető mozdulattípusok, támasztékszerkezet, súlyváltások, ugrástípusok, térdhasználat, térben való eligazodás, térkitöltő játékok</w:t>
      </w:r>
    </w:p>
    <w:p w14:paraId="4B8C406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Énekes–táncos népi gyermekjátékok</w:t>
      </w:r>
      <w:r w:rsidRPr="008B669B">
        <w:rPr>
          <w:rFonts w:ascii="Times New Roman" w:hAnsi="Times New Roman"/>
          <w:color w:val="000000"/>
          <w:sz w:val="24"/>
          <w:szCs w:val="24"/>
        </w:rPr>
        <w:t>: (szerepjátékok, párválasztó játékok) a páros tánc előkészítése</w:t>
      </w:r>
    </w:p>
    <w:p w14:paraId="5E8FE85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Táncgyakorla</w:t>
      </w:r>
      <w:r w:rsidRPr="008B669B">
        <w:rPr>
          <w:rFonts w:ascii="Times New Roman" w:hAnsi="Times New Roman"/>
          <w:color w:val="000000"/>
          <w:sz w:val="24"/>
          <w:szCs w:val="24"/>
        </w:rPr>
        <w:t>t:</w:t>
      </w:r>
    </w:p>
    <w:p w14:paraId="51D14D8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ugrós és a csárdás tanítását előkészítő táncos mozdulatok megismertetése</w:t>
      </w:r>
    </w:p>
    <w:p w14:paraId="65986B3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Ugrós táncok előkészítése csoportos formában,</w:t>
      </w:r>
      <w:r w:rsidRPr="008B669B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</w:p>
    <w:p w14:paraId="235707A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Csárdás motívumok (egylépéses, kétlépéses, tovahaladó) csoportos formában</w:t>
      </w:r>
    </w:p>
    <w:p w14:paraId="5CCCB11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Eszközhasználat előkészítése (babzsák, karika, ugrálókötél, bot, üveg)</w:t>
      </w:r>
    </w:p>
    <w:p w14:paraId="33B26DA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évfolyam célkitűzéseinek, feladatainak, az életkori sajátosságoknak, jellemzőknek megfelelő tánctípus anyaga</w:t>
      </w:r>
    </w:p>
    <w:p w14:paraId="5F25CFF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Koreográfia</w:t>
      </w:r>
      <w:r w:rsidRPr="008B669B">
        <w:rPr>
          <w:rFonts w:ascii="Times New Roman" w:hAnsi="Times New Roman"/>
          <w:color w:val="000000"/>
          <w:sz w:val="24"/>
          <w:szCs w:val="24"/>
        </w:rPr>
        <w:t>: népi gyermekjáték vagy népi gyermekjáték és tánc</w:t>
      </w:r>
    </w:p>
    <w:p w14:paraId="48A86CA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Zenei ismeretek</w:t>
      </w:r>
      <w:r w:rsidRPr="008B669B">
        <w:rPr>
          <w:rFonts w:ascii="Times New Roman" w:hAnsi="Times New Roman"/>
          <w:color w:val="000000"/>
          <w:sz w:val="24"/>
          <w:szCs w:val="24"/>
        </w:rPr>
        <w:t>: dudaritmus, kanásztánc ritmus, ritmusgyakorlatok, strófa, 2/4–es lüktetés</w:t>
      </w:r>
    </w:p>
    <w:p w14:paraId="005D43C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lastRenderedPageBreak/>
        <w:t>Népi ének</w:t>
      </w:r>
      <w:r w:rsidRPr="008B669B">
        <w:rPr>
          <w:rFonts w:ascii="Times New Roman" w:hAnsi="Times New Roman"/>
          <w:color w:val="000000"/>
          <w:sz w:val="24"/>
          <w:szCs w:val="24"/>
        </w:rPr>
        <w:t>: a választott táncanyaghoz kapcsolódó népdalok, gyermekjáték dallamok</w:t>
      </w:r>
    </w:p>
    <w:p w14:paraId="14FDB52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Viseletek: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jellemző viseletdarabok, azok elnevezései</w:t>
      </w:r>
    </w:p>
    <w:p w14:paraId="641AA7A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Hagyományőrzés</w:t>
      </w:r>
      <w:r w:rsidRPr="008B669B">
        <w:rPr>
          <w:rFonts w:ascii="Times New Roman" w:hAnsi="Times New Roman"/>
          <w:color w:val="000000"/>
          <w:sz w:val="24"/>
          <w:szCs w:val="24"/>
        </w:rPr>
        <w:t>: saját táncrégió gyermekjátékai és táncai</w:t>
      </w:r>
    </w:p>
    <w:p w14:paraId="6D9E92C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70E76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416A4CD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népi játékok cselekményét, szövegét és dallamait, a játékfűzéseket és játékszabályokat, az ugrós és a csárdás technikai elemeit, a tánc közbeni eszközhasználatot</w:t>
      </w:r>
    </w:p>
    <w:p w14:paraId="26126F4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játéktevékenységre, együttműködésre, feladatvállalásra, a tánctechnikai elemek alkalmazására, improvizációra, a rövid táncetűd folyamatainak felidézésére, koreográfia bemutatására, a ritmikai gyakorlatok megvalósítására</w:t>
      </w:r>
    </w:p>
    <w:p w14:paraId="2C44DAB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86FD4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AFC7D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2. évfolyam</w:t>
      </w:r>
    </w:p>
    <w:p w14:paraId="7B915EC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EE384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57F123E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test alkalmassá tétele a tananyag szerinti táncos mozgásra</w:t>
      </w:r>
    </w:p>
    <w:p w14:paraId="58FB2C4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ugrások különbözőségeinek, hasonlóságainak összevetése</w:t>
      </w:r>
    </w:p>
    <w:p w14:paraId="36DEBE6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fizikai kontaktus megteremtésének elősegítése</w:t>
      </w:r>
    </w:p>
    <w:p w14:paraId="1A3BD6C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csárdás mozgáselemeinek előkészítése</w:t>
      </w:r>
    </w:p>
    <w:p w14:paraId="04AC5EB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zenei lüktetésrendhez történő igazodás hangsúlyainak felfedezése, alkalmazása</w:t>
      </w:r>
    </w:p>
    <w:p w14:paraId="63B9C5E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Ritmus – tér – térforma fogalmainak alkalmazása a gyakorlatban</w:t>
      </w:r>
    </w:p>
    <w:p w14:paraId="68EA16B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játékbátorság, a kezdeményezőkészség, az improvizációs készség, a ritmusérzék, a hallás, a ruganyosság, a térdhasználat, a kapcsolatteremtő képesség és az eszközhasználat fejlesztése</w:t>
      </w:r>
    </w:p>
    <w:p w14:paraId="7775741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önálló tanulói tevékenység és egyéni szerepvállalás ösztönzése</w:t>
      </w:r>
    </w:p>
    <w:p w14:paraId="6FF396D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éneklési kedv, a társak előtti kommunikáció ösztönzése, közösségfejlesztés, a helyi szokások és normák kialakítása</w:t>
      </w:r>
    </w:p>
    <w:p w14:paraId="6EEF3D2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0ADDA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1AE66F0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Táncelőkészítő gimnasztika</w:t>
      </w:r>
    </w:p>
    <w:p w14:paraId="153EB9F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Tánctechnika: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alapvető mozdulattípusok, támasztékszerkezet, súlyváltások, ugrástípusok, térdhasználat, térben való eligazodás, dinamikai gyakorlatok, pozíciók, körtartás, körív mentén haladás (séta, járás, futás,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ridázás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lenthangsúly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– fenthangsúly gyakorlatok, összekapaszkodási módok, eszközhasználat, csapások, gesztusok</w:t>
      </w:r>
    </w:p>
    <w:p w14:paraId="2270D85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Énekes–táncos népi gyermekjátékok: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játékismeret bővítése, a játék központi szerepének megtartása, (szerepjátékok, párválasztó játékok) kör és páros tánc előkészítése</w:t>
      </w:r>
    </w:p>
    <w:p w14:paraId="5E28C13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Táncgyakorlat:</w:t>
      </w:r>
    </w:p>
    <w:p w14:paraId="5C88867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ugrástechnikáknak, a súlyvétel lehetőségeinek, az ugrós táncelemeknek és az összekapaszkodási módoknak a megismertetése</w:t>
      </w:r>
    </w:p>
    <w:p w14:paraId="7C9B3AE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Dunai táncdialektus ugrós táncai közül választott, a helyi tantervben meghatározott táncanyag (csoportos, páros)</w:t>
      </w:r>
    </w:p>
    <w:p w14:paraId="6A2F882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Dunai táncdialektus eszközös táncai közül a helyi tantervben meghatározott táncanyag bevezetése (szóló)</w:t>
      </w:r>
    </w:p>
    <w:p w14:paraId="3C884C0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Csárdás motívumok (egylépéses, kétlépéses) páros formában</w:t>
      </w:r>
    </w:p>
    <w:p w14:paraId="53D9003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évfolyam célkitűzéseinek, feladatainak, az életkori sajátosságoknak, jellemzőknek megfelelő tánctípus anyaga</w:t>
      </w:r>
    </w:p>
    <w:p w14:paraId="46EABBE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Koreográfia: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népi gyermekjáték és tánc és/vagy ugrós–eszközös táncok</w:t>
      </w:r>
    </w:p>
    <w:p w14:paraId="3637C9B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Zenei ismeretek: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dudaritmus, kanásztánc ritmus, ritmusgyakorlatok, strófa, a duda, a hosszúfurulya</w:t>
      </w:r>
    </w:p>
    <w:p w14:paraId="1543275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Népi ének: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Dunai táncdialektusból választott tánchoz kapcsolódó népdalok, gyermekjáték dallamok</w:t>
      </w:r>
    </w:p>
    <w:p w14:paraId="4C47DEC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Táncfolklorisztika: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ugrós tánctípus fogalma, formai lehetőségei, összekapaszkodási módok, a tánctípus főbb jellemzői</w:t>
      </w:r>
    </w:p>
    <w:p w14:paraId="7C39A93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lastRenderedPageBreak/>
        <w:t>Viseletek</w:t>
      </w:r>
      <w:r w:rsidRPr="008B669B">
        <w:rPr>
          <w:rFonts w:ascii="Times New Roman" w:hAnsi="Times New Roman"/>
          <w:color w:val="000000"/>
          <w:sz w:val="24"/>
          <w:szCs w:val="24"/>
        </w:rPr>
        <w:t>: jellemző viseletdarabok, azok elnevezései, öltözködési szabályok</w:t>
      </w:r>
    </w:p>
    <w:p w14:paraId="4B1E978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Hagyományőrzés</w:t>
      </w:r>
      <w:r w:rsidRPr="008B669B">
        <w:rPr>
          <w:rFonts w:ascii="Times New Roman" w:hAnsi="Times New Roman"/>
          <w:color w:val="000000"/>
          <w:sz w:val="24"/>
          <w:szCs w:val="24"/>
        </w:rPr>
        <w:t>: a saját táncrégió gyermekjátékai és táncai</w:t>
      </w:r>
    </w:p>
    <w:p w14:paraId="6FA7CE0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973D3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2C14C8E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tanult táncanyagot, az énekes táncos gyermekjátékok cselekményét, szövegét és dallamát, a tánc közbeni eszközhasználatot</w:t>
      </w:r>
    </w:p>
    <w:p w14:paraId="346B9F1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legyen képes a 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közösségen belüli aktív tevékenységre, a tanult táncanyag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újraalkotására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>, improvizációra, a tanult koreográfia bemutatására, a ritmikai gyakorlatok megvalósítására, a tanórákon megfelelő fizikai és szellemi erőnléttel való részvételre</w:t>
      </w:r>
    </w:p>
    <w:p w14:paraId="1FC3A53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A57FE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297E3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3. évfolyam</w:t>
      </w:r>
    </w:p>
    <w:p w14:paraId="01DCCD8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C5156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39D2B8B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test alkalmassá tétele a tananyag szerinti táncos mozgásra</w:t>
      </w:r>
    </w:p>
    <w:p w14:paraId="6405C42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ritmus – tér – térforma fogalmainak alkalmazása a gyakorlatban</w:t>
      </w:r>
    </w:p>
    <w:p w14:paraId="4C42434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ritmikai, plasztikai, dinamikai fogalmak kialakítása az életkori sajátosságoknak megfelelően</w:t>
      </w:r>
    </w:p>
    <w:p w14:paraId="251B454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ugrós tánc ritmikai, plasztikai, dinamikai lehetőségeinek, a táncszerkesztés elveinek és a táncok elnevezésének megismertetése az adott tájegység illetve funkció szerint</w:t>
      </w:r>
    </w:p>
    <w:p w14:paraId="223E33E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gesztusmozdulat fogalmának kialakítása</w:t>
      </w:r>
    </w:p>
    <w:p w14:paraId="475AD13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eszközhasználat lehetőségeinek bővítése</w:t>
      </w:r>
    </w:p>
    <w:p w14:paraId="02199EE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táncalkalmak megismerése, a viselkedésmódok, illemszabályok, a megfelelő táncos magatartás elsajátítása</w:t>
      </w:r>
    </w:p>
    <w:p w14:paraId="2BF0B41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zenei lüktetésrendhez történő igazodás hangsúlyainak tudatosítása</w:t>
      </w:r>
    </w:p>
    <w:p w14:paraId="4C38CEF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improvizációs készség, az előadói készség, a ritmusérzék, a mozgáskoordináció, a mozgásemlékezet, a fizikai állóképesség fejlesztése</w:t>
      </w:r>
    </w:p>
    <w:p w14:paraId="3A689B9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– A közösséghez tartozás, kötődés erősítése, a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másságot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elfogadó attitűd valamint a nemi identitás erősítése</w:t>
      </w:r>
    </w:p>
    <w:p w14:paraId="5A25E31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önálló tanulói tevékenység és egyéni szerepvállalás ösztönzése</w:t>
      </w:r>
    </w:p>
    <w:p w14:paraId="7A85F77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748C9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124170D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Táncelőkészítő gimnasztika</w:t>
      </w:r>
    </w:p>
    <w:p w14:paraId="7391C91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Tánctechnika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: alapvető mozdulattípusok, támasztékszerkezet, súlyváltások, ugrástípusok, térdhasználat, térben való eligazodás, dinamikai gyakorlatok, pozíciók, körtartás, körív mentén haladás (séta, járás, futás,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ridázás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lenthangsúly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>–fenthangsúly gyakorlatok, összekapaszkodási módok, tartás–ellentartás gyakorlatai, tempóváltások, páros fogás, kargesztusok, térirányok gyakorlatai, csapások, gesztusok</w:t>
      </w:r>
    </w:p>
    <w:p w14:paraId="3ADD0B9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Énekes–táncos népi gyermekjátékok: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játékismeret bővítése, a játék központi szerepének megtartása (szerepjátékok, párválasztó játékok) a kör– és páros táncok előkészítése</w:t>
      </w:r>
    </w:p>
    <w:p w14:paraId="4D120B4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Táncgyakorlat:</w:t>
      </w:r>
    </w:p>
    <w:p w14:paraId="484671F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Dunai táncdialektus ugrós–eszközös táncai közül választott tánc elmélyítése, a tananyag bővítése</w:t>
      </w:r>
    </w:p>
    <w:p w14:paraId="518ED0C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Tiszai táncdialektus csárdásai közül választott tánc bevezetése</w:t>
      </w:r>
    </w:p>
    <w:p w14:paraId="6EECE13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verbunk előkészítése, a választott verbunk és csárdás elemeinek, a jellegzetes összekapaszkodási módoknak a megismerése</w:t>
      </w:r>
    </w:p>
    <w:p w14:paraId="1088391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évfolyam célkitűzéseinek, feladatainak, az életkori sajátosságoknak, jellemzőknek megfelelő tánctípus anyaga</w:t>
      </w:r>
    </w:p>
    <w:p w14:paraId="55041AC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Koreográfia</w:t>
      </w:r>
      <w:r w:rsidRPr="008B669B">
        <w:rPr>
          <w:rFonts w:ascii="Times New Roman" w:hAnsi="Times New Roman"/>
          <w:color w:val="000000"/>
          <w:sz w:val="24"/>
          <w:szCs w:val="24"/>
        </w:rPr>
        <w:t>: az ugrós–eszközös vagy a csárdás táncanyagából</w:t>
      </w:r>
    </w:p>
    <w:p w14:paraId="198406D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Zenei ismeretek: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dudaritmus, kanásztánc ritmus, ritmusgyakorlatok, strófa, a hangszerek funkciója, játékmódja, jellegzetes hangszer együttesek,</w:t>
      </w:r>
    </w:p>
    <w:p w14:paraId="7906D83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Népi ének</w:t>
      </w:r>
      <w:r w:rsidRPr="008B669B">
        <w:rPr>
          <w:rFonts w:ascii="Times New Roman" w:hAnsi="Times New Roman"/>
          <w:color w:val="000000"/>
          <w:sz w:val="24"/>
          <w:szCs w:val="24"/>
        </w:rPr>
        <w:t>: a választott tánchoz kapcsolódó népdalok, gyermekjáték dallamok</w:t>
      </w:r>
    </w:p>
    <w:p w14:paraId="16A2AB9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Táncfolklorisztika: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ugrós tánc fejlődése,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formái,a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csárdás jellemző vonásai, a tánctípus </w:t>
      </w:r>
      <w:r w:rsidRPr="008B669B">
        <w:rPr>
          <w:rFonts w:ascii="Times New Roman" w:hAnsi="Times New Roman"/>
          <w:color w:val="000000"/>
          <w:sz w:val="24"/>
          <w:szCs w:val="24"/>
        </w:rPr>
        <w:lastRenderedPageBreak/>
        <w:t>meghatározása, táncalkalmak, a táncos magatartás jellemzői, tánckezdő szokások, a táncok földrajzi, történelmi háttere</w:t>
      </w:r>
    </w:p>
    <w:p w14:paraId="799CF35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Viseletek</w:t>
      </w:r>
      <w:r w:rsidRPr="008B669B">
        <w:rPr>
          <w:rFonts w:ascii="Times New Roman" w:hAnsi="Times New Roman"/>
          <w:color w:val="000000"/>
          <w:sz w:val="24"/>
          <w:szCs w:val="24"/>
        </w:rPr>
        <w:t>: jellemző viseletdarabok, azok elnevezései, öltözködési szabályok, a táncos mozgás és a viselet összefüggései</w:t>
      </w:r>
    </w:p>
    <w:p w14:paraId="1530B27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Hagyományőrzés</w:t>
      </w:r>
      <w:r w:rsidRPr="008B669B">
        <w:rPr>
          <w:rFonts w:ascii="Times New Roman" w:hAnsi="Times New Roman"/>
          <w:color w:val="000000"/>
          <w:sz w:val="24"/>
          <w:szCs w:val="24"/>
        </w:rPr>
        <w:t>: a saját táncrégió gyermekjátékai és táncai</w:t>
      </w:r>
    </w:p>
    <w:p w14:paraId="083A5E8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4889A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73D693A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választott ugrós, verbunk és csárdás elemeit, a tanult népdalok szövegét, dallamát, a tanult hangszereket, a tanult táncok földrajzi elhelyezkedését</w:t>
      </w:r>
    </w:p>
    <w:p w14:paraId="09EA62E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 az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ugrós és eszközös ugrós valamint csárdás elemekből csoportosan és párban történő improvizációra, a tánctípus fogalmának meghatározására, a tájegységek, falvak földrajzi meghatározására</w:t>
      </w:r>
    </w:p>
    <w:p w14:paraId="7FE1027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8AB8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4956A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4. évfolyam</w:t>
      </w:r>
    </w:p>
    <w:p w14:paraId="458DFAD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2DCF07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210196F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test alkalmassá tétele a tananyag szerinti táncos mozgásra</w:t>
      </w:r>
    </w:p>
    <w:p w14:paraId="550A43B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körtáncok technikai előkészítése</w:t>
      </w:r>
    </w:p>
    <w:p w14:paraId="05D3F11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táncszerkesztés elveinek, az összekapaszkodási módok variációs lehetőségeinek megismertetése, a táncos partnerkapcsolat kialakítása</w:t>
      </w:r>
    </w:p>
    <w:p w14:paraId="2ED3ADC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táncalkalmak megismerése, a viselkedésmódok, illemszabályok, a megfelelő táncos magatartás elsajátítása</w:t>
      </w:r>
    </w:p>
    <w:p w14:paraId="09BEA9A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zenei lüktetésrendhez történő igazodás hangsúlyainak tudatosítása</w:t>
      </w:r>
    </w:p>
    <w:p w14:paraId="727E1C0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improvizációs készség, az előadói készség, a ritmusérzék, a mozgáskoordináció, a mozgásemlékezet, a fizikai állóképesség fejlesztése</w:t>
      </w:r>
    </w:p>
    <w:p w14:paraId="6B069F5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– A közösséghez tartozás, kötődés erősítése, a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másságot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elfogadó attitűd valamint a férfi és női szerepből adódó viselkedésmódok szerint a nemi identitás erősítése</w:t>
      </w:r>
    </w:p>
    <w:p w14:paraId="781AF80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önálló tanulói tevékenység és egyéni szerepvállalás ösztönzése</w:t>
      </w:r>
    </w:p>
    <w:p w14:paraId="3DA9623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2A54D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41067D8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Táncelőkészítő gimnasztika</w:t>
      </w:r>
    </w:p>
    <w:p w14:paraId="310B46D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Tánctechnika: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alapvető mozdulattípusok, támasztékszerkezet, súlyváltások, ugrástípusok, forgások, térdhasználat, térben való eligazodás, térkitöltő játékok, dinamikai gyakorlatok, pozíciók, körtartás, körív mentén haladás,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lenthangsúly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>–fenthangsúly gyakorlatok, összekapaszkodási módok, tartás–ellentartás gyakorlatai, tempóváltások, páros forgás, térirányok, forgások, csapások, gesztusok (kar, láb)</w:t>
      </w:r>
    </w:p>
    <w:p w14:paraId="18A97DE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Táncgyakorlat:</w:t>
      </w:r>
    </w:p>
    <w:p w14:paraId="39509C1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Dunai táncdialektus ugrós–eszközös táncai közül választott tánc elmélyítése</w:t>
      </w:r>
    </w:p>
    <w:p w14:paraId="648080D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Tiszai táncdialektus csárdásai közül választott tánc ismeretének bővítése, ritmikai, plasztikai, dinamikai lehetőségeinek megismertetése</w:t>
      </w:r>
    </w:p>
    <w:p w14:paraId="30DB55D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Tiszai táncdialektus verbunkjai közül választott tánc bevezetése</w:t>
      </w:r>
    </w:p>
    <w:p w14:paraId="69796A4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Ismerkedés a Déli körtánc dialektussal</w:t>
      </w:r>
    </w:p>
    <w:p w14:paraId="71F0119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évfolyam célkitűzéseinek, feladatainak, az életkori sajátosságoknak, jellemzőknek megfelelő tánctípus anyaga</w:t>
      </w:r>
    </w:p>
    <w:p w14:paraId="21DEE2B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Koreográfia: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ugrós–eszközös vagy a csárdás táncanyagából</w:t>
      </w:r>
    </w:p>
    <w:p w14:paraId="7EAC1D7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Zenei ismeretek: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Tiszai dialektus jellegzetes hangszerei (cimbalom, klarinét, tekerő) parasztbanda, cigánybanda, a hangszerek funkciói, játékmódja, 4/4–es lüktetés, nyújtott ritmus, éles ritmus</w:t>
      </w:r>
    </w:p>
    <w:p w14:paraId="2BF3EED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Népi ének: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választott csárdásokhoz és karikázókhoz kapcsolódó népdalok, gyermekjáték dallamok</w:t>
      </w:r>
    </w:p>
    <w:p w14:paraId="481DC0E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Táncfolklorisztika: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csárdás fejlődése, formái, jellemző vonásai, a tánctípus meghatározása, táncalkalmak, a táncos magatartás jellemzői, tánckezdő szokások, a táncok földrajzi, történelmi háttere</w:t>
      </w:r>
    </w:p>
    <w:p w14:paraId="387F781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lastRenderedPageBreak/>
        <w:t>Viseletek: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jellemző viseletdarabok, azok elnevezései, öltözködési szabályok, a táncos mozgás és a viselet összefüggései</w:t>
      </w:r>
    </w:p>
    <w:p w14:paraId="0D2E564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Hagyományőrzés</w:t>
      </w: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: </w:t>
      </w:r>
      <w:r w:rsidRPr="008B669B">
        <w:rPr>
          <w:rFonts w:ascii="Times New Roman" w:hAnsi="Times New Roman"/>
          <w:color w:val="000000"/>
          <w:sz w:val="24"/>
          <w:szCs w:val="24"/>
        </w:rPr>
        <w:t>a saját táncrégió táncai, beleértve az ott élő nemzetiségek tánchagyományát is</w:t>
      </w:r>
    </w:p>
    <w:p w14:paraId="45B0D8C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793538" w14:textId="77777777" w:rsidR="001F3E4F" w:rsidRDefault="001F3E4F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40FB608A" w14:textId="77777777" w:rsidR="001F3E4F" w:rsidRDefault="001F3E4F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06B354A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28C2EE7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választott ugróst, verbunkot és csárdást, a tanult népdalok szövegét, dallamát, a tanult hangszerek jellemzőit, a tanult táncok földrajzi elhelyezkedését</w:t>
      </w:r>
    </w:p>
    <w:p w14:paraId="59444C9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legyen képes </w:t>
      </w:r>
      <w:r w:rsidRPr="008B669B">
        <w:rPr>
          <w:rFonts w:ascii="Times New Roman" w:hAnsi="Times New Roman"/>
          <w:color w:val="000000"/>
          <w:sz w:val="24"/>
          <w:szCs w:val="24"/>
        </w:rPr>
        <w:t>a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tánctípus fogalmának meghatározására, a tanult táncok földrajzi elhelyezésére, az elsajátított táncokból történő improvizálásra</w:t>
      </w:r>
    </w:p>
    <w:p w14:paraId="2C3AF72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2852C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FCA4A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5. évfolyam</w:t>
      </w:r>
    </w:p>
    <w:p w14:paraId="7D45D7B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7145A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438AA85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test alkalmassá tétele a tananyag szerinti táncos mozgásra</w:t>
      </w:r>
    </w:p>
    <w:p w14:paraId="39689E6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Összefoglaló és rendszerező gondolkodás ösztönzése, összefüggések feltárása a tanult táncdialektus ismeretanyagán keresztül</w:t>
      </w:r>
    </w:p>
    <w:p w14:paraId="7D924B0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mozgás közbeni éneklési készség fejlesztése</w:t>
      </w:r>
    </w:p>
    <w:p w14:paraId="70555BC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legényes és a forgós–forgatós táncok előkészítése</w:t>
      </w:r>
    </w:p>
    <w:p w14:paraId="15AED47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táncrend fogalmának kialakítása</w:t>
      </w:r>
    </w:p>
    <w:p w14:paraId="6F196D6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táncszerkesztés elveinek, az összekapaszkodási módok variációs lehetőségeinek megismertetése, a táncos partnerkapcsolat kialakítása</w:t>
      </w:r>
    </w:p>
    <w:p w14:paraId="3D86437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táncalkalmak megismerése, a viselkedésmódok, illemszabályok, a megfelelő táncos magatartás elsajátítása</w:t>
      </w:r>
    </w:p>
    <w:p w14:paraId="62D7C1B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zenei lüktetésrendhez történő igazodás hangsúlyainak tudatosítása</w:t>
      </w:r>
    </w:p>
    <w:p w14:paraId="0A2E6E6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zenei kíséretmódok és a tánc összefüggéseinek feltárása</w:t>
      </w:r>
    </w:p>
    <w:p w14:paraId="324D593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improvizációs készség, az előadói készség, a ritmusérzék, a mozgáskoordináció, a mozgásemlékezet, a fizikai állóképesség, a dinamikai és stílusérzék fejlesztése</w:t>
      </w:r>
    </w:p>
    <w:p w14:paraId="5C64E5A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– A közösséghez tartozás, kötődés erősítése, a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másságot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elfogadó attitűd valamint a férfi és női szerepből adódó viselkedésmódok szerinti táncformálás, a nemi identitás erősítése</w:t>
      </w:r>
    </w:p>
    <w:p w14:paraId="25CC155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önálló tanulói tevékenység és egyéni szerepvállalás ösztönzése</w:t>
      </w:r>
    </w:p>
    <w:p w14:paraId="215C396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12C2C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6CC6A25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Táncelőkészítő gimnasztika</w:t>
      </w:r>
    </w:p>
    <w:p w14:paraId="1B4E7B8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Tánctechnika: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alapvető mozdulattípusok, támasztékszerkezet, súlyváltások, ugrástípusok, forgások, térdhasználat, térben való eligazodás, térkitöltő játékok, dinamikai gyakorlatok, pozíciók, körtartás, körív mentén haladás,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lenthangsúly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>–fenthangsúly gyakorlatok, összekapaszkodási módok, tartás–ellentartás gyakorlatai, tempóváltások, páros forgás, térirányok, csapások gesztusok (kar, láb)</w:t>
      </w:r>
    </w:p>
    <w:p w14:paraId="2CE501F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Táncgyakorlat:</w:t>
      </w:r>
    </w:p>
    <w:p w14:paraId="6889557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legényes és a forgós–forgatós táncok előkészítése</w:t>
      </w:r>
    </w:p>
    <w:p w14:paraId="77A0B64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Dunai–dialektus csárdásai közül a helyi tantervben választott tánc bevezetése</w:t>
      </w:r>
    </w:p>
    <w:p w14:paraId="6B7DD24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Tiszai dialektus verbunkjai közül választott tánc ismeretének bővítése</w:t>
      </w:r>
    </w:p>
    <w:p w14:paraId="54F7E93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Dunai dialektus verbunkjai közül a helyi tantervben választott tánc bevezetése</w:t>
      </w:r>
    </w:p>
    <w:p w14:paraId="45BBE37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Déli körtánc dialektus ismereteinek bővítése és az Északi körtánc dialektus bevezetése</w:t>
      </w:r>
    </w:p>
    <w:p w14:paraId="5411197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évfolyam célkitűzéseinek, feladatainak, az életkori sajátosságoknak, jellemzőknek megfelelő tánctípus anyaga</w:t>
      </w:r>
    </w:p>
    <w:p w14:paraId="2F0A41D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Koreográfia: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ismert táncanyagból</w:t>
      </w:r>
    </w:p>
    <w:p w14:paraId="378CD8F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Zenei ismeretek: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választott karikázó énekes dallamai és azok jellemzői, sajátosságai, a periódus </w:t>
      </w:r>
      <w:r w:rsidRPr="008B669B">
        <w:rPr>
          <w:rFonts w:ascii="Times New Roman" w:hAnsi="Times New Roman"/>
          <w:color w:val="000000"/>
          <w:sz w:val="24"/>
          <w:szCs w:val="24"/>
        </w:rPr>
        <w:lastRenderedPageBreak/>
        <w:t>fogalma, a szinkópa ritmus</w:t>
      </w:r>
    </w:p>
    <w:p w14:paraId="316CE30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Népi ének: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tanult csárdásokhoz és körtáncokhoz kötődő dalok</w:t>
      </w:r>
    </w:p>
    <w:p w14:paraId="394E9F8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Táncfolklorisztika: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verbunk fejlődése, formái, jellemző vonásai, a tánctípus meghatározása, táncalkalmak, táncos magatartás</w:t>
      </w:r>
    </w:p>
    <w:p w14:paraId="184B781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Viseletek: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jellemző viseletdarabok, azok elnevezései, öltözködési szabályok, a táncos mozgás és a viselet összefüggései</w:t>
      </w:r>
    </w:p>
    <w:p w14:paraId="224A764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Hagyományőrzés</w:t>
      </w: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: </w:t>
      </w:r>
      <w:r w:rsidRPr="008B669B">
        <w:rPr>
          <w:rFonts w:ascii="Times New Roman" w:hAnsi="Times New Roman"/>
          <w:color w:val="000000"/>
          <w:sz w:val="24"/>
          <w:szCs w:val="24"/>
        </w:rPr>
        <w:t>a saját táncrégió táncai, beleértve az ott élő nemzetiségek tánchagyományát is</w:t>
      </w:r>
    </w:p>
    <w:p w14:paraId="1DA8418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E7D48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0AD1271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tánctípus, táncrend fogalmát, a Dunai táncdialektus választott táncait, a tanult koreográfiákat, a népdalok szövegét, dallamát, a hangszereket, a tanult táncok földrajzi elhelyezkedését, a jellegzetes falvakat</w:t>
      </w:r>
    </w:p>
    <w:p w14:paraId="14D68F3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legyen képes </w:t>
      </w:r>
      <w:r w:rsidRPr="008B669B">
        <w:rPr>
          <w:rFonts w:ascii="Times New Roman" w:hAnsi="Times New Roman"/>
          <w:color w:val="000000"/>
          <w:sz w:val="24"/>
          <w:szCs w:val="24"/>
        </w:rPr>
        <w:t>a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tánctípus fogalmának meghatározására, a tanult táncok földrajzi elhelyezésére, az elsajátított táncokból történő improvizálásra</w:t>
      </w:r>
    </w:p>
    <w:p w14:paraId="0640878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9CCE8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AC655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6. évfolyam</w:t>
      </w:r>
    </w:p>
    <w:p w14:paraId="76B79E8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49938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0AADB73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test alkalmassá tétele a tananyag szerinti táncos mozgásra</w:t>
      </w:r>
    </w:p>
    <w:p w14:paraId="455AF86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összefoglaló és rendszerező gondolkodás valamint a fogalmi gondolkodás ösztönzése és fejlesztése, az összefüggések feltárása az alapfokú évfolyamok ismeretanyagán keresztül</w:t>
      </w:r>
    </w:p>
    <w:p w14:paraId="4DF9249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improvizációs készség, az előadói készség, a ritmusérzék, a mozgáskoordináció, a mozgásemlékezet, a fizikai állóképesség, a stílusérzék, a dinamikai készség, a partnerkapcsolat fejlesztése</w:t>
      </w:r>
    </w:p>
    <w:p w14:paraId="69FDC17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vizsgahelyzetre való felkészítés</w:t>
      </w:r>
    </w:p>
    <w:p w14:paraId="46F4FCA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8D728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306E7E8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Táncelőkészítő gimnasztika</w:t>
      </w:r>
    </w:p>
    <w:p w14:paraId="19F9D03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Tánctechnika: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alapvető mozdulattípusok, támasztékszerkezet, súlyváltások, ugrás típusok, forgások, térdhasználat, térben való eligazodás, térkitöltő játékok, dinamikai gyakorlatok, pozíciók, körtartás, körív mentén haladás,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lenthangsúly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>–fenthangsúly gyakorlatok, összekapaszkodási módok, tartás–ellentartás gyakorlatai, tempóváltások, páros forgás, térirányok, forgások, csapások gesztusok (kar, láb)</w:t>
      </w:r>
    </w:p>
    <w:p w14:paraId="1FB4FA5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Táncgyakorlat:</w:t>
      </w:r>
    </w:p>
    <w:p w14:paraId="7CF5805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legényes és a forgós–forgatós táncok előkészítése</w:t>
      </w:r>
    </w:p>
    <w:p w14:paraId="7149C9D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ugrós és eszközös ugrós táncok ismétlése, táncismeret bővítése</w:t>
      </w:r>
    </w:p>
    <w:p w14:paraId="36D24D7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csárdások ismétlése, táncismeret bővítése</w:t>
      </w:r>
    </w:p>
    <w:p w14:paraId="3CF1FBB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verbunkok ismétlése, táncismeret bővítése</w:t>
      </w:r>
    </w:p>
    <w:p w14:paraId="2A5335A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körtáncok ismétlése, táncismeret bővítése</w:t>
      </w:r>
    </w:p>
    <w:p w14:paraId="553E707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évfolyam célkitűzéseinek, feladatainak, az életkori sajátosságoknak, jellemzőknek megfelelő tánctípus anyaga</w:t>
      </w:r>
    </w:p>
    <w:p w14:paraId="576E019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Koreográfia: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ismert táncanyagból</w:t>
      </w:r>
    </w:p>
    <w:p w14:paraId="323FCEB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Zenei ismeretek: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tanult tájegységek jellegzetes népi hangszerei és zenei együttesei, a </w:t>
      </w:r>
      <w:proofErr w:type="spellStart"/>
      <w:r w:rsidRPr="008B669B">
        <w:rPr>
          <w:rFonts w:ascii="Times New Roman" w:hAnsi="Times New Roman"/>
          <w:iCs/>
          <w:color w:val="000000"/>
          <w:sz w:val="24"/>
          <w:szCs w:val="24"/>
        </w:rPr>
        <w:t>dűvő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és az </w:t>
      </w:r>
      <w:proofErr w:type="spellStart"/>
      <w:r w:rsidRPr="008B669B">
        <w:rPr>
          <w:rFonts w:ascii="Times New Roman" w:hAnsi="Times New Roman"/>
          <w:iCs/>
          <w:color w:val="000000"/>
          <w:sz w:val="24"/>
          <w:szCs w:val="24"/>
        </w:rPr>
        <w:t>esztam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kíséret jellemzői, tánctípusok és kíséretmódok</w:t>
      </w:r>
    </w:p>
    <w:p w14:paraId="54E9A8D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Népi ének: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tanult táncokhoz kötődő dalok ismétlése, bővítése</w:t>
      </w:r>
    </w:p>
    <w:p w14:paraId="22FFAEC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Táncfolklorisztika</w:t>
      </w:r>
      <w:r w:rsidRPr="008B669B">
        <w:rPr>
          <w:rFonts w:ascii="Times New Roman" w:hAnsi="Times New Roman"/>
          <w:color w:val="000000"/>
          <w:sz w:val="24"/>
          <w:szCs w:val="24"/>
        </w:rPr>
        <w:t>: az ismert táncok jellemző vonásai, a tánctípusok, táncalkalmak, táncos magatartás</w:t>
      </w:r>
    </w:p>
    <w:p w14:paraId="45DFE9B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Viseletek</w:t>
      </w:r>
      <w:r w:rsidRPr="008B669B">
        <w:rPr>
          <w:rFonts w:ascii="Times New Roman" w:hAnsi="Times New Roman"/>
          <w:color w:val="000000"/>
          <w:sz w:val="24"/>
          <w:szCs w:val="24"/>
        </w:rPr>
        <w:t>: jellemző viseletdarabok, azok elnevezései, öltözködési szabályok, a táncos mozgás és a viselet összefüggései</w:t>
      </w:r>
    </w:p>
    <w:p w14:paraId="3A1710B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Hagyományőrzés</w:t>
      </w: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: </w:t>
      </w:r>
      <w:r w:rsidRPr="008B669B">
        <w:rPr>
          <w:rFonts w:ascii="Times New Roman" w:hAnsi="Times New Roman"/>
          <w:color w:val="000000"/>
          <w:sz w:val="24"/>
          <w:szCs w:val="24"/>
        </w:rPr>
        <w:t>a saját táncrégió táncai, beleértve az ott élő nemzetiségek tánchagyományát is</w:t>
      </w:r>
    </w:p>
    <w:p w14:paraId="21EA000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0FA61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Követelmények</w:t>
      </w:r>
    </w:p>
    <w:p w14:paraId="5863BE3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alapfokú évfolyamokon elsajátított táncokat, a tanult koreográfiákat, a tanult zenei, folklorisztikai, földrajzi jellemzőket</w:t>
      </w:r>
    </w:p>
    <w:p w14:paraId="0585E3A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tanult ismeretek megfogalmazására, az önálló táncos megjelenítésre, improvizációra, a megfelelő táncos magatartás színpadi megjelenítésére, az alapfokú művészeti vizsga követelményeinek teljesítésére</w:t>
      </w:r>
    </w:p>
    <w:p w14:paraId="7C7A7D8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22F001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23F814" w14:textId="77777777" w:rsidR="00C75CF6" w:rsidRPr="008B669B" w:rsidRDefault="00C75CF6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F1032A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 az alapfokú évfolyamok elvégzése után</w:t>
      </w:r>
    </w:p>
    <w:p w14:paraId="5F13425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E3F20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</w:p>
    <w:p w14:paraId="43C8866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ugrósok, ügyességi táncok, körtáncok, csárdások és a verbunkok táncanyagát a helyi tantervben meghatározott tájegységek szerint</w:t>
      </w:r>
    </w:p>
    <w:p w14:paraId="7ED9F0E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tájegységek táncaihoz kötődő alapvető földrajzi, történelmi, zenei, táncfolklorisztikai ismeretek összefüggéseit</w:t>
      </w:r>
    </w:p>
    <w:p w14:paraId="09FC4D3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táncszerkesztés elveit, a jellemző összekapaszkodási módokat</w:t>
      </w:r>
    </w:p>
    <w:p w14:paraId="2F2A71A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tájegységre jellemző öltözködési, viselethordási szabályokat</w:t>
      </w:r>
    </w:p>
    <w:p w14:paraId="0A57ACA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ritmikai, plasztikai, dinamikai törvényszerűségeket és azok alkalmazását a gyakorlat során</w:t>
      </w:r>
    </w:p>
    <w:p w14:paraId="60873BF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színpadi törvényszerűségeket.</w:t>
      </w:r>
    </w:p>
    <w:p w14:paraId="3F15310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koreográfiák folyamatait, az alakzatok, térformák gyakorlati alkalmazását</w:t>
      </w:r>
    </w:p>
    <w:p w14:paraId="2B06A46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táncalkalmaknak megfelelő magatartás– és viselkedésmódokat</w:t>
      </w:r>
    </w:p>
    <w:p w14:paraId="38DDA22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A204B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</w:t>
      </w:r>
    </w:p>
    <w:p w14:paraId="479AA3F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egyéni és csoportos improvizációra, a testtudat fenntartására, az eszközhasználatra, a tudatos színpadi megjelenésre, a táncfolyamatok mozgásemlékezetére, a viseletek tánc közbeni használatára, viselésére, a táncos magatartás és partnerkapcsolat kialakítására</w:t>
      </w:r>
    </w:p>
    <w:p w14:paraId="1290EDE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megszerzett ismeretekről beszélni</w:t>
      </w:r>
    </w:p>
    <w:p w14:paraId="5D03B97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térben történő eligazodásra, a zenei lüktetésrendhez, zenei egységekhez való igazodásra, ismerje és a gyakorlatban is tudja alkalmazni az alakzatokat, térformákat</w:t>
      </w:r>
    </w:p>
    <w:p w14:paraId="72EE0DE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képzés során elsajátított ismeretek alkalmazására más környezetben is</w:t>
      </w:r>
    </w:p>
    <w:p w14:paraId="319909D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környezet értékeinek megőrzésére, gyarapítására, a környezettudatos magatartásra</w:t>
      </w:r>
    </w:p>
    <w:p w14:paraId="571ABD7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közösségi szerepvállalásra, önálló feladatvállalásra</w:t>
      </w:r>
    </w:p>
    <w:p w14:paraId="37E45C7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másság elfogadására, a csoporthagyományok kialakításában való aktivitásra</w:t>
      </w:r>
    </w:p>
    <w:p w14:paraId="4EBB5AC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Olyan szokások, tevékenységek kialakítására, amelyek az egészséges életvitelt segítik elő</w:t>
      </w:r>
    </w:p>
    <w:p w14:paraId="04975F1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26B49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 művészeti alapvizsga követelményei</w:t>
      </w:r>
    </w:p>
    <w:p w14:paraId="6DE9EAA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DBE98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részei</w:t>
      </w:r>
    </w:p>
    <w:p w14:paraId="2C9B9AD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vizsga gyakorlati vizsgából áll</w:t>
      </w:r>
    </w:p>
    <w:p w14:paraId="688F208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E0151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tantárgya és időtartama</w:t>
      </w:r>
    </w:p>
    <w:p w14:paraId="1095EDB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Néptánc</w:t>
      </w:r>
      <w:bookmarkStart w:id="1141" w:name="pr6812"/>
      <w:bookmarkEnd w:id="1141"/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62CD87E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Csoportban 5–10 perc</w:t>
      </w:r>
    </w:p>
    <w:p w14:paraId="01E4985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Egyénenként illetve párban: 2–3 perc</w:t>
      </w:r>
    </w:p>
    <w:p w14:paraId="39B61EF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CFF61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tartalma</w:t>
      </w:r>
    </w:p>
    <w:p w14:paraId="37212FA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Koreográfia: a szaktanár által meghatározott egy vagy két tanult koreográfia (koreográfia részlet, folyamat) csoportos bemutatása</w:t>
      </w:r>
      <w:bookmarkStart w:id="1142" w:name="pr6813"/>
      <w:bookmarkStart w:id="1143" w:name="pr6814"/>
      <w:bookmarkEnd w:id="1142"/>
      <w:bookmarkEnd w:id="1143"/>
    </w:p>
    <w:p w14:paraId="0F2D8B8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Improvizáció: A három táncdialektusból választott, a helyi tantervben szereplő tájegységek tanult </w:t>
      </w:r>
      <w:r w:rsidRPr="008B669B">
        <w:rPr>
          <w:rFonts w:ascii="Times New Roman" w:hAnsi="Times New Roman"/>
          <w:color w:val="000000"/>
          <w:sz w:val="24"/>
          <w:szCs w:val="24"/>
        </w:rPr>
        <w:lastRenderedPageBreak/>
        <w:t>táncaiból a nemének megfelelő szerepben kettő előadása kis csoportban (maximum 3 pár) illetve egyénenként vagy párban. Az egyiket a vizsgázók, a másikat a vizsgáztatók választják – a két tánc ne legyen ugyanabból a dialektusból</w:t>
      </w:r>
    </w:p>
    <w:p w14:paraId="614DC76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E797B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értékelése</w:t>
      </w:r>
    </w:p>
    <w:p w14:paraId="72B3B3B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Csoportban: a koreográfia ismerete, együttműködés a partnerekkel, színpadi jelenlét</w:t>
      </w:r>
    </w:p>
    <w:p w14:paraId="7301B5A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Egyénileg: a tanult táncanyag tudatos alkalmazása az improvizáció során, a táncos mozgás és a zene illeszkedése, a partneri kapcsolat, páros viszony kialakítása</w:t>
      </w:r>
    </w:p>
    <w:p w14:paraId="23A31A4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34798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25FD9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Továbbképző évfolyamok</w:t>
      </w:r>
    </w:p>
    <w:p w14:paraId="7F7D63E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6DEED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7. évfolyam</w:t>
      </w:r>
    </w:p>
    <w:p w14:paraId="7C7116E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88A9D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2AE82B6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test alkalmassá tétele a tananyag szerinti táncos mozgásra</w:t>
      </w:r>
    </w:p>
    <w:p w14:paraId="27D675F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egyensúlyviszonyok szerepének felismertetése, a tartás–ellentartás jelentőségének tudatosítása</w:t>
      </w:r>
    </w:p>
    <w:p w14:paraId="6977A91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forgás technikai megvalósítása a különböző lábfőrészeken</w:t>
      </w:r>
    </w:p>
    <w:p w14:paraId="2E9ED1F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erdélyi táncokra jellemző partnerkapcsolat kialakítása tánctípusonként</w:t>
      </w:r>
    </w:p>
    <w:p w14:paraId="1DE8C45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tánctételek funkcióinak megismertetése, a megfelelő táncos magatartás kialakítása</w:t>
      </w:r>
    </w:p>
    <w:p w14:paraId="05C0595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táncstílusok jellemző vonásainak megismertetése, a táncszók tánc közbeni alkalmazása, a táncok stílusos megjelenítésének elősegítése</w:t>
      </w:r>
    </w:p>
    <w:p w14:paraId="3F30AA3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önálló táncszerkesztési gyakorlat, az improvizációs készség, az előadói készség, a ritmusérzék, a fizikai erőnlét fejlesztése</w:t>
      </w:r>
    </w:p>
    <w:p w14:paraId="48FDBAC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sajátos egyéni karakter kialakításának ösztönzése, a táncos elemek ritmikai, plasztikai, dinamikai különbségeinek megvalósítása</w:t>
      </w:r>
    </w:p>
    <w:p w14:paraId="48F2EE6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– A táncok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újraalkotási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igényének kialakítása a tanuló személyisége, habitusa, tánchoz való viszonyulása szerint</w:t>
      </w:r>
    </w:p>
    <w:p w14:paraId="2AB0F9A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zene és tánc összefüggéseinek megfigyeltetése, az összefüggések megfogalmazása, rendszerezése</w:t>
      </w:r>
    </w:p>
    <w:p w14:paraId="626553E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önálló tanulói tevékenység és egyéni szerepvállalás ösztönzése</w:t>
      </w:r>
    </w:p>
    <w:p w14:paraId="6450AA8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táncos életmód igényének kialakítása, az életminőség javítása</w:t>
      </w:r>
    </w:p>
    <w:p w14:paraId="05AA95D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435E0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Tananyag </w:t>
      </w:r>
    </w:p>
    <w:p w14:paraId="3F7B153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Táncelőkészítő gimnasztika</w:t>
      </w:r>
    </w:p>
    <w:p w14:paraId="6FEA0E1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Tánctechnika: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magasabb nehézségi fokú, összetett mozdulattípusok kialakítása és fejlesztése, térben való használata</w:t>
      </w:r>
    </w:p>
    <w:p w14:paraId="012B4EC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Táncgyakorlat:</w:t>
      </w:r>
    </w:p>
    <w:p w14:paraId="757A6B5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alapfokon tanult táncok ismétlése, a táncismeret bővítése a helyi tanterv alapján</w:t>
      </w:r>
    </w:p>
    <w:p w14:paraId="74746E7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Erdélyi dialektus területéről kiválasztott táncrend, az alapfokon előkészített legényesre és forgós–forgatós párosra építve</w:t>
      </w:r>
    </w:p>
    <w:p w14:paraId="31BE1D9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pontszerkezet, a táncot kísérő kargesztusok és azok funkcióinak megismertetése</w:t>
      </w:r>
    </w:p>
    <w:p w14:paraId="65825F1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forgás és forgatás módozatainak megismertetése</w:t>
      </w:r>
    </w:p>
    <w:p w14:paraId="5587778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évfolyam célkitűzéseinek, feladatainak, az életkori sajátosságoknak, jellemzőknek megfelelő tánctípus anyaga</w:t>
      </w:r>
    </w:p>
    <w:p w14:paraId="4902803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Koreográfia</w:t>
      </w:r>
      <w:r w:rsidRPr="008B669B">
        <w:rPr>
          <w:rFonts w:ascii="Times New Roman" w:hAnsi="Times New Roman"/>
          <w:color w:val="000000"/>
          <w:sz w:val="24"/>
          <w:szCs w:val="24"/>
        </w:rPr>
        <w:t>: az ismert táncanyagból</w:t>
      </w:r>
    </w:p>
    <w:p w14:paraId="7FFE957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Zenei ismeretek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ardeleana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>–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kolomejka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típusú dallamok, a periódus szerkezete, zárlatok, félzárlatok, a zene és tánc kapcsolata, a „jajnóták” szerkezete és jellemzői, aszimmetrikus lüktetés</w:t>
      </w:r>
    </w:p>
    <w:p w14:paraId="64B84F3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Népi ének: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tanult táncokhoz kötődő dalok ismétlése, bővítése, táncbéli kiáltások, táncszók</w:t>
      </w:r>
    </w:p>
    <w:p w14:paraId="0DC2F2B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Táncfolklorisztika: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Erdélyi dialektus táncai, tánckultúrája, táncalkalmak, a táncrend, a táncház szerepe, az 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>adatközlők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megismerése</w:t>
      </w:r>
    </w:p>
    <w:p w14:paraId="0AE6A0F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lastRenderedPageBreak/>
        <w:t>Viseletek</w:t>
      </w:r>
      <w:r w:rsidRPr="008B669B">
        <w:rPr>
          <w:rFonts w:ascii="Times New Roman" w:hAnsi="Times New Roman"/>
          <w:color w:val="000000"/>
          <w:sz w:val="24"/>
          <w:szCs w:val="24"/>
        </w:rPr>
        <w:t>: jellemző viseletdarabok, azok elnevezései, öltözködési szabályok, a táncos mozgás és a viselet összefüggései</w:t>
      </w:r>
    </w:p>
    <w:p w14:paraId="4CB8E91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Hagyományőrzés</w:t>
      </w: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: </w:t>
      </w:r>
      <w:r w:rsidRPr="008B669B">
        <w:rPr>
          <w:rFonts w:ascii="Times New Roman" w:hAnsi="Times New Roman"/>
          <w:color w:val="000000"/>
          <w:sz w:val="24"/>
          <w:szCs w:val="24"/>
        </w:rPr>
        <w:t>a saját táncrégió táncai, beleértve az ott élő nemzetiségek tánchagyományát is</w:t>
      </w:r>
    </w:p>
    <w:p w14:paraId="6CD2B8E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0D1DF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7143335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erdélyi táncok elsajátításához szükséges technikákat</w:t>
      </w:r>
    </w:p>
    <w:p w14:paraId="3A14993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 a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z erdélyi táncok improvizatív megjelenítésére,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újraalkotására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>, a tanult koreográfiák bemutatására, a zene és tánc összhangjának gyakorlati megvalósítására</w:t>
      </w:r>
    </w:p>
    <w:p w14:paraId="4347D23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594B8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B3139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8. évfolyam</w:t>
      </w:r>
    </w:p>
    <w:p w14:paraId="1A0385B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2E5D2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51B7A10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test alkalmassá tétele a tananyag szerinti táncos mozgásra</w:t>
      </w:r>
    </w:p>
    <w:p w14:paraId="0CA9E59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ismeret elmélyítése, bővítése</w:t>
      </w:r>
    </w:p>
    <w:p w14:paraId="6CDA578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forgástechnika fejlesztése különböző lábfőrészeken</w:t>
      </w:r>
    </w:p>
    <w:p w14:paraId="0F5BD4C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páros forgás és forgatás technika fejlesztése</w:t>
      </w:r>
    </w:p>
    <w:p w14:paraId="50FF3CF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stílusjegyek felismerése, elsajátítása és alkalmazása</w:t>
      </w:r>
    </w:p>
    <w:p w14:paraId="6AD3E6E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önálló táncszerkesztési gyakorlat, improvizációs készség, előadói készség, ritmusérzék, fizikai erőnlét, sajátos egyéni karakter kialakítása</w:t>
      </w:r>
    </w:p>
    <w:p w14:paraId="5E4D940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táncos elemek dinamikai különbségeinek megvalósítása, a forgás– és ugrókészség fejlesztése</w:t>
      </w:r>
    </w:p>
    <w:p w14:paraId="6134398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tánctételek funkcióinak megismertetése, a megfelelő táncos magatartás kialakítása</w:t>
      </w:r>
    </w:p>
    <w:p w14:paraId="2B90460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táncrend fogalmának értelmezése az Erdélyi dialektus különböző területein</w:t>
      </w:r>
    </w:p>
    <w:p w14:paraId="58DBBE7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táncszók ismerete és alkalmazása</w:t>
      </w:r>
    </w:p>
    <w:p w14:paraId="01274E2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– A táncok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újraalkotási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igényének kialakítása a tanuló személyisége, habitusa, tánchoz való viszonyulása szerint</w:t>
      </w:r>
    </w:p>
    <w:p w14:paraId="5BEDDCF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zene és tánc összefüggéseinek megfigyeltetése, az összefüggések megfogalmazása, rendszerezése</w:t>
      </w:r>
    </w:p>
    <w:p w14:paraId="4F4410A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önálló tanulói tevékenység és egyéni szerepvállalás ösztönzése</w:t>
      </w:r>
    </w:p>
    <w:p w14:paraId="013EEEA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táncos életmód igényének kialakítása, az életminőség javítása</w:t>
      </w:r>
    </w:p>
    <w:p w14:paraId="6656EB7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9409C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Tananyag </w:t>
      </w:r>
    </w:p>
    <w:p w14:paraId="5D48CD0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Táncelőkészítő gimnasztika</w:t>
      </w:r>
      <w:r w:rsidRPr="008B669B">
        <w:rPr>
          <w:rFonts w:ascii="Times New Roman" w:hAnsi="Times New Roman"/>
          <w:color w:val="000000"/>
          <w:sz w:val="24"/>
          <w:szCs w:val="24"/>
        </w:rPr>
        <w:t>, az alapfok tananyagának megfelelően</w:t>
      </w:r>
    </w:p>
    <w:p w14:paraId="4CEF1B7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Tánctechnika: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magasabb nehézségi fokú, összetett mozdulattípusok előadásmódjának fejlesztése, térben való használata</w:t>
      </w:r>
    </w:p>
    <w:p w14:paraId="0BFCFFA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Táncgyakorlat:</w:t>
      </w:r>
    </w:p>
    <w:p w14:paraId="03E9046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Erdélyi dialektus területéről kiválasztott táncrend tananyagának bővítése</w:t>
      </w:r>
    </w:p>
    <w:p w14:paraId="1D5A057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Dunai dialektus területéről kiválasztott táncrend, az alapfokon szerzett ismeretek felhasználásával, rendszerezésével</w:t>
      </w:r>
    </w:p>
    <w:p w14:paraId="21903BE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évfolyam célkitűzéseinek, feladatainak, az életkori sajátosságoknak, jellemzőknek megfelelő tánctípus anyaga</w:t>
      </w:r>
    </w:p>
    <w:p w14:paraId="355639E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Koreográfia: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ismert táncanyagból</w:t>
      </w:r>
    </w:p>
    <w:p w14:paraId="47F7FC8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Zenei ismeretek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: az erdélyi táncok kísérő hangszerei, zenekari felállások, jellegzetes éneklési stílusok,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hajnalozó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dallamok</w:t>
      </w:r>
    </w:p>
    <w:p w14:paraId="0F9EB37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Népi ének: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tanult táncokhoz kötődő dalok ismétlése, bővítése</w:t>
      </w:r>
    </w:p>
    <w:p w14:paraId="5656899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Táncfolklorisztika: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erdélyi táncok földrajzi, történelmi háttere, táncalkalmak, tánchagyományok, szokások</w:t>
      </w:r>
    </w:p>
    <w:p w14:paraId="50E9E8C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Viseletek: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jellemző viseletdarabok, azok elnevezései, öltözködési szabályok, a táncos mozgás és a viselet összefüggései</w:t>
      </w:r>
    </w:p>
    <w:p w14:paraId="38951D7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Hagyományőrzés:</w:t>
      </w: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a saját táncrégió táncai, beleértve az ott élő nemzetiségek tánchagyományát is</w:t>
      </w:r>
    </w:p>
    <w:p w14:paraId="4B978CD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03A3B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Követelmények</w:t>
      </w:r>
    </w:p>
    <w:p w14:paraId="76ACB4D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tanult táncokat,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újraalkotásuk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módját, az erdélyi táncok elsajátításához szükséges technikákat, a zene és tánc összhangjának gyakorlati megvalósítását</w:t>
      </w:r>
    </w:p>
    <w:p w14:paraId="5AA284A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erdélyi táncok improvizatív megjelenítésére, a tanult koreográfiák bemutatására, a stílusos előadásmód megvalósítására</w:t>
      </w:r>
    </w:p>
    <w:p w14:paraId="27C6FD5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F0C45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A86AF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9. évfolyam</w:t>
      </w:r>
    </w:p>
    <w:p w14:paraId="7A1C2BC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C8EF1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28888E2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test alkalmassá tétele a tananyag szerinti táncos mozgásra</w:t>
      </w:r>
    </w:p>
    <w:p w14:paraId="19C18D3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ismeret elmélyítése, bővítése</w:t>
      </w:r>
    </w:p>
    <w:p w14:paraId="315328C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forgástechnika fejlesztése különböző lábfőrészeken</w:t>
      </w:r>
    </w:p>
    <w:p w14:paraId="5E515F0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páros forgás és forgatástechnika fejlesztése</w:t>
      </w:r>
    </w:p>
    <w:p w14:paraId="72B72A2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stílusjegyek felismerése, elsajátítása és alkalmazása</w:t>
      </w:r>
    </w:p>
    <w:p w14:paraId="77D8936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önálló táncszerkesztési gyakorlat, improvizációs készség, előadói készség, ritmusérzék, fizikai erőnlét, a sajátos egyéni karakter kialakítása</w:t>
      </w:r>
    </w:p>
    <w:p w14:paraId="4A9C894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táncos elemek dinamikai különbségeinek megvalósítása, a forgás– és ugrókészség fejlesztése</w:t>
      </w:r>
    </w:p>
    <w:p w14:paraId="724A2F3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tánctételek funkcióinak, megismertetése, a megfelelő táncos magatartás kialakítása</w:t>
      </w:r>
    </w:p>
    <w:p w14:paraId="23016DE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táncrend fogalmának értelmezése az Erdélyi dialektus különböző területein</w:t>
      </w:r>
    </w:p>
    <w:p w14:paraId="08E2F22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táncok, stílusok jellemző vonásainak ismerete, a táncszók ismerete és alkalmazása</w:t>
      </w:r>
    </w:p>
    <w:p w14:paraId="05702F2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– A táncok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újraalkotási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igényének kialakítása a tanuló személyisége, habitusa, tánchoz való viszonyulása szerint</w:t>
      </w:r>
    </w:p>
    <w:p w14:paraId="3BCD264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zene és tánc összefüggéseinek megfigyeltetése, az összefüggések megfogalmazása, rendszerezése</w:t>
      </w:r>
    </w:p>
    <w:p w14:paraId="4843814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önálló tanulói tevékenység és egyéni szerepvállalás ösztönzése</w:t>
      </w:r>
    </w:p>
    <w:p w14:paraId="60C4A10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táncos életmód igényének kialakítása, az életminőség javítása</w:t>
      </w:r>
    </w:p>
    <w:p w14:paraId="7262172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201BC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42D7441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Táncelőkészítő gimnasztika,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alapfok tananyagának megfelelően</w:t>
      </w:r>
    </w:p>
    <w:p w14:paraId="575BFE2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Tánctechnika: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magasabb nehézségi fokú, összetett mozdulattípusok előadásmódjának fejlesztése, térben való használata</w:t>
      </w:r>
    </w:p>
    <w:p w14:paraId="7F32B35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Táncgyakorlat:</w:t>
      </w:r>
    </w:p>
    <w:p w14:paraId="5716731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Erdélyi táncdialektus tananyagának bővítése</w:t>
      </w:r>
    </w:p>
    <w:p w14:paraId="1349D74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Tiszai táncdialektus területéről kiválasztott táncrend az alapfokon szerzett ismeretek felhasználásával, rendszerezésével</w:t>
      </w:r>
    </w:p>
    <w:p w14:paraId="12D39E4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évfolyam célkitűzéseinek, feladatainak, az életkori sajátosságoknak, jellemzőknek megfelelő tánctípus anyaga</w:t>
      </w:r>
    </w:p>
    <w:p w14:paraId="5B6CA09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Koreográfia</w:t>
      </w:r>
      <w:r w:rsidRPr="008B669B">
        <w:rPr>
          <w:rFonts w:ascii="Times New Roman" w:hAnsi="Times New Roman"/>
          <w:color w:val="000000"/>
          <w:sz w:val="24"/>
          <w:szCs w:val="24"/>
        </w:rPr>
        <w:t>: az ismert táncanyagból</w:t>
      </w:r>
    </w:p>
    <w:p w14:paraId="715A095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Zenei ismeretek: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erdélyi jellegzetes hangszerek, hangszer együttesek (hegedű,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ütőgardon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>, koboz), az aszimmetrikus lüktetésű táncok kíséretmódja</w:t>
      </w:r>
    </w:p>
    <w:p w14:paraId="2626115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Népi ének: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tanult táncokhoz kötődő dalok ismétlése, bővítése</w:t>
      </w:r>
    </w:p>
    <w:p w14:paraId="1D735D3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Táncfolklorisztika</w:t>
      </w:r>
      <w:r w:rsidRPr="008B669B">
        <w:rPr>
          <w:rFonts w:ascii="Times New Roman" w:hAnsi="Times New Roman"/>
          <w:color w:val="000000"/>
          <w:sz w:val="24"/>
          <w:szCs w:val="24"/>
        </w:rPr>
        <w:t>: az erdélyi táncok földrajzi, történelmi háttere, táncalkalmak, tánchagyományok, szokások</w:t>
      </w:r>
    </w:p>
    <w:p w14:paraId="6DCBEC6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Viseletek: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jellemző viseletdarabok, azok elnevezései, öltözködési szabályok, a táncos mozgás és a viselet összefüggései</w:t>
      </w:r>
    </w:p>
    <w:p w14:paraId="433A35E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Hagyományőrzés:</w:t>
      </w: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a saját táncrégió táncai, beleértve az ott élő nemzetiségek tánchagyományát is</w:t>
      </w:r>
    </w:p>
    <w:p w14:paraId="2B3338E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1A1F0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7024283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tanult táncokat,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újraalkotásuk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módját, az erdélyi táncok elsajátításához szükséges technikákat, a zene és tánc összhangjának gyakorlati megvalósítását</w:t>
      </w:r>
    </w:p>
    <w:p w14:paraId="3628221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lastRenderedPageBreak/>
        <w:t>A tanuló legyen képes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erdélyi táncok improvizatív megjelenítésére, a tanult koreográfiák bemutatására, a stílusos előadásmód megvalósítására</w:t>
      </w:r>
    </w:p>
    <w:p w14:paraId="3CB1CC3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4225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D70F1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10. évfolyam</w:t>
      </w:r>
    </w:p>
    <w:p w14:paraId="686AE63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0F4F7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2E68162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test alkalmassá tétele a tananyag szerinti táncos mozgásra</w:t>
      </w:r>
    </w:p>
    <w:p w14:paraId="6A27413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tanult táncanyag elmélyítése, bővítése, az egyes tánctételek funkciójának megismertetése</w:t>
      </w:r>
    </w:p>
    <w:p w14:paraId="7EFDD3C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összefoglaló és rendszerező, elemző gondolkodás valamint a fogalmi gondolkodás ösztönzése és fejlesztése, az összefüggések feltárása az alapfokú és a továbbképző évfolyamok ismeretanyagán keresztül</w:t>
      </w:r>
    </w:p>
    <w:p w14:paraId="6AB1D88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improvizációs készség, az előadói készség, a ritmusérzék, a mozgáskoordináció, a mozgásemlékezet, a fizikai állóképesség, a stílusérzék, a dinamikai készség, a partnerkapcsolat fejlesztése</w:t>
      </w:r>
    </w:p>
    <w:p w14:paraId="43CD64A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– Az egyéni táncstílus kialakítása, a táncok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újraalkotása</w:t>
      </w:r>
      <w:proofErr w:type="spellEnd"/>
    </w:p>
    <w:p w14:paraId="399C175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eredeti filmekről történő tánctanulás szabályainak megismertetése, gyakorlati alkalmazása</w:t>
      </w:r>
    </w:p>
    <w:p w14:paraId="3437496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vizsgahelyzetre való felkészítés</w:t>
      </w:r>
    </w:p>
    <w:p w14:paraId="4808D3F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önálló ismeretszerzés ösztönzése</w:t>
      </w:r>
    </w:p>
    <w:p w14:paraId="15B927E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táncos életmód igényének kialakítása, az életminőség javítása</w:t>
      </w:r>
    </w:p>
    <w:p w14:paraId="7B3D0CC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20272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1C8ADC8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Táncelőkészítő gimnasztika,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alapfok tananyagának megfelelően</w:t>
      </w:r>
    </w:p>
    <w:p w14:paraId="163C284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Tánctechnika: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magasabb nehézségi fokú, összetett mozdulattípusok előadásmódjának fejlesztése, térben való használata</w:t>
      </w:r>
    </w:p>
    <w:p w14:paraId="1CE0F1F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Táncgyakorlat:</w:t>
      </w: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az ismert táncrendek tananyagának bővítése, összegzése, rendszerezése</w:t>
      </w:r>
    </w:p>
    <w:p w14:paraId="7CAFA54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Koreográfia: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az ismert táncanyagból</w:t>
      </w:r>
    </w:p>
    <w:p w14:paraId="7965CF5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Zenei ismeretek</w:t>
      </w:r>
      <w:r w:rsidRPr="008B669B">
        <w:rPr>
          <w:rFonts w:ascii="Times New Roman" w:hAnsi="Times New Roman"/>
          <w:color w:val="000000"/>
          <w:sz w:val="24"/>
          <w:szCs w:val="24"/>
        </w:rPr>
        <w:t>: a zenei ismeretek összefoglalása, rendszerezése</w:t>
      </w:r>
    </w:p>
    <w:p w14:paraId="51CF4DF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Népi ének: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tanult táncokhoz kötődő dalok ismétlése, bővítése</w:t>
      </w:r>
    </w:p>
    <w:p w14:paraId="18EDBF3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Táncfolklorisztika</w:t>
      </w:r>
      <w:r w:rsidRPr="008B669B">
        <w:rPr>
          <w:rFonts w:ascii="Times New Roman" w:hAnsi="Times New Roman"/>
          <w:color w:val="000000"/>
          <w:sz w:val="24"/>
          <w:szCs w:val="24"/>
        </w:rPr>
        <w:t>: a Kárpát–medence táncai, tánckultúrája</w:t>
      </w:r>
    </w:p>
    <w:p w14:paraId="73CE52D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Viseletek: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jellemző viseletdarabok, azok elnevezései, öltözködési szabályok, a táncos mozgás és a viselet összefüggései</w:t>
      </w:r>
    </w:p>
    <w:p w14:paraId="4D4CC71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Hagyományőrzés: </w:t>
      </w:r>
      <w:r w:rsidRPr="008B669B">
        <w:rPr>
          <w:rFonts w:ascii="Times New Roman" w:hAnsi="Times New Roman"/>
          <w:color w:val="000000"/>
          <w:sz w:val="24"/>
          <w:szCs w:val="24"/>
        </w:rPr>
        <w:t>a saját táncrégió táncai, beleértve az ott élő nemzetiségek tánchagyományát is</w:t>
      </w:r>
    </w:p>
    <w:p w14:paraId="157F889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A8CA2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5FE8D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 a továbbképző évfolyamok elvégzése után</w:t>
      </w:r>
    </w:p>
    <w:p w14:paraId="2074ACE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197B6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</w:p>
    <w:p w14:paraId="67A0BAD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ugrósok, eszközös táncok, körtáncok, karikázók, páros táncok, férfitáncok táncanyagát a helyi tantervben meghatározott tájegységek szerint</w:t>
      </w:r>
    </w:p>
    <w:p w14:paraId="1C2CDDC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44" w:name="pr6772"/>
      <w:bookmarkEnd w:id="1144"/>
      <w:r w:rsidRPr="008B669B">
        <w:rPr>
          <w:rFonts w:ascii="Times New Roman" w:hAnsi="Times New Roman"/>
          <w:color w:val="000000"/>
          <w:sz w:val="24"/>
          <w:szCs w:val="24"/>
        </w:rPr>
        <w:t>A táncdialektusok és tájegységek, tánctípusok és táncrendek fogalmát és összefüggéseit</w:t>
      </w:r>
    </w:p>
    <w:p w14:paraId="004568C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stílusjegyek, a színpadi törvényszerűségek, a ritmikai, plasztikai, dinamikai szabályszerűségek alkalmazását a gyakorlatban</w:t>
      </w:r>
    </w:p>
    <w:p w14:paraId="01D0437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tanult koreográfiákat</w:t>
      </w:r>
    </w:p>
    <w:p w14:paraId="2DB95BD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060C8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</w:t>
      </w:r>
    </w:p>
    <w:p w14:paraId="721AAC0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testtudat fenntartására, a táncok improvizatív bemutatására, a kollektív és az individuális táncok tudatos megformálására, a táncalkalmaknak és a nemi identitásnak megfelelő magatartásmód tudatos megjelenítésére, a táncok egyéni, stílusos megjelenítésére, a táncos partnerkapcsolat megvalósítására a tájegységnek, tánctípusnak megfelelően</w:t>
      </w:r>
    </w:p>
    <w:p w14:paraId="0445A38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lastRenderedPageBreak/>
        <w:t>A szakmai nyelvezet alkalmazására, a képzés során elsajátított szókincs tudatos alkalmazására a mindennapi életben, a kommunikációra, véleménynyilvánításra, az érdeklődés, a szakmai ismeretszerzés fenntartására, az intelligens tudás megszerzésére</w:t>
      </w:r>
    </w:p>
    <w:p w14:paraId="7E9FC4A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489E4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 művészeti záróvizsga követelményei</w:t>
      </w:r>
    </w:p>
    <w:p w14:paraId="46EDC33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670D9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részei</w:t>
      </w:r>
    </w:p>
    <w:p w14:paraId="4E822AC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vizsga gyakorlati vizsgarészből áll</w:t>
      </w:r>
    </w:p>
    <w:p w14:paraId="72B11AD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5EB90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tantárgya és időtartama</w:t>
      </w:r>
    </w:p>
    <w:p w14:paraId="3FED8AE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Néptánc</w:t>
      </w:r>
      <w:bookmarkStart w:id="1145" w:name="pr6851"/>
      <w:bookmarkEnd w:id="1145"/>
      <w:r w:rsidRPr="008B669B">
        <w:rPr>
          <w:rFonts w:ascii="Times New Roman" w:hAnsi="Times New Roman"/>
          <w:color w:val="000000"/>
          <w:sz w:val="24"/>
          <w:szCs w:val="24"/>
        </w:rPr>
        <w:t>, 8–10 perc</w:t>
      </w:r>
    </w:p>
    <w:p w14:paraId="16F58FD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9BE42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tartalma</w:t>
      </w:r>
    </w:p>
    <w:p w14:paraId="288B823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helyi tantervben meghatározott tájegységek táncrendjeiből a szaktanár állít össze tételsort</w:t>
      </w:r>
    </w:p>
    <w:p w14:paraId="0B0FECC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tételsor legalább négy táncrendet tartalmaz, melyből a vizsgázó a nemének megfelelő szerepben improvizál</w:t>
      </w:r>
    </w:p>
    <w:p w14:paraId="7CFB2B8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Először a kihúzott tétel szerint, majd a vizsgázó által szabadon meghatározott táncrend szerint kell a táncokat bemutatni</w:t>
      </w:r>
      <w:bookmarkStart w:id="1146" w:name="pr6870"/>
      <w:bookmarkEnd w:id="1146"/>
    </w:p>
    <w:p w14:paraId="4AC13AA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tájegység táncrendjén kívül ismerniük kell még a tánctípusok nevét, a kísérő zenekari felállást, a jellegzetes viseleteket</w:t>
      </w:r>
    </w:p>
    <w:p w14:paraId="71F3C81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50401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értékelése</w:t>
      </w:r>
    </w:p>
    <w:p w14:paraId="11B7D0D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47" w:name="pr6872"/>
      <w:bookmarkStart w:id="1148" w:name="pr6878"/>
      <w:bookmarkStart w:id="1149" w:name="pr6879"/>
      <w:bookmarkEnd w:id="1147"/>
      <w:bookmarkEnd w:id="1148"/>
      <w:bookmarkEnd w:id="1149"/>
      <w:r w:rsidRPr="008B669B">
        <w:rPr>
          <w:rFonts w:ascii="Times New Roman" w:hAnsi="Times New Roman"/>
          <w:color w:val="000000"/>
          <w:sz w:val="24"/>
          <w:szCs w:val="24"/>
        </w:rPr>
        <w:t>– a táncrend ismerete, stílusos előadása,</w:t>
      </w:r>
      <w:bookmarkStart w:id="1150" w:name="pr6880"/>
      <w:bookmarkEnd w:id="1150"/>
    </w:p>
    <w:p w14:paraId="53D3355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 szerkezetének ismerete az improvizáció során,</w:t>
      </w:r>
      <w:bookmarkStart w:id="1151" w:name="pr6881"/>
      <w:bookmarkEnd w:id="1151"/>
      <w:r w:rsidRPr="008B669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8B36DF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 ritmikai, dinamikai, plasztikai megformálása,</w:t>
      </w:r>
      <w:bookmarkStart w:id="1152" w:name="pr6882"/>
      <w:bookmarkEnd w:id="1152"/>
      <w:r w:rsidRPr="008B669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68F025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táncos mozgás és a zene illeszkedése,</w:t>
      </w:r>
      <w:bookmarkStart w:id="1153" w:name="pr6883"/>
      <w:bookmarkEnd w:id="1153"/>
      <w:r w:rsidRPr="008B669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7587F8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táncrendhez kapcsolódó táncfolklorisztikai ismeretek</w:t>
      </w:r>
    </w:p>
    <w:p w14:paraId="1920DD9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E1E6C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E98D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 tananyag feldolgozásához szükséges kötelező (minimális) taneszköz</w:t>
      </w:r>
    </w:p>
    <w:p w14:paraId="4519327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1 db tábla vagy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flipchart</w:t>
      </w:r>
      <w:proofErr w:type="spellEnd"/>
    </w:p>
    <w:p w14:paraId="72B1BCF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1 db történelmi Magyarország térkép vagy néprajzi térkép</w:t>
      </w:r>
    </w:p>
    <w:p w14:paraId="27AB69B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Hangzóanyag lejátszására alkalmas lejátszó/erősítő, hangfal</w:t>
      </w:r>
    </w:p>
    <w:p w14:paraId="7603291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Videó vagy DVD lejátszó, televízió vagy monitor</w:t>
      </w:r>
    </w:p>
    <w:p w14:paraId="724BECC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tananyaghoz kapcsolódó könyvek, kiadványok</w:t>
      </w:r>
    </w:p>
    <w:p w14:paraId="65C7B30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Néprajzi kézikönyvek, lexikonok, videó és/vagy DVD filmek</w:t>
      </w:r>
    </w:p>
    <w:p w14:paraId="392D30C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tanulólétszámnak megfelelő, a tanulmányi versenyekhez és tanévzáró bemutatókhoz szükséges megfelelő népviseletek, lábbelik</w:t>
      </w:r>
    </w:p>
    <w:p w14:paraId="15B4EC1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D288EC" w14:textId="77777777" w:rsidR="0007098B" w:rsidRPr="008B669B" w:rsidRDefault="0007098B" w:rsidP="00CE7145">
      <w:pPr>
        <w:pStyle w:val="Cm"/>
        <w:spacing w:before="0" w:after="0" w:line="240" w:lineRule="auto"/>
        <w:rPr>
          <w:szCs w:val="24"/>
        </w:rPr>
      </w:pPr>
    </w:p>
    <w:p w14:paraId="1FDB99A8" w14:textId="77777777" w:rsidR="0007098B" w:rsidRPr="00FD584F" w:rsidRDefault="00715F52" w:rsidP="00FD584F">
      <w:pPr>
        <w:pStyle w:val="Alcm"/>
      </w:pPr>
      <w:bookmarkStart w:id="1154" w:name="_Toc303760410"/>
      <w:r w:rsidRPr="008B669B">
        <w:br w:type="page"/>
      </w:r>
      <w:bookmarkStart w:id="1155" w:name="_Toc368849995"/>
      <w:bookmarkStart w:id="1156" w:name="_Toc368852233"/>
      <w:bookmarkStart w:id="1157" w:name="_Toc7876809"/>
      <w:bookmarkStart w:id="1158" w:name="_Toc7876926"/>
      <w:bookmarkStart w:id="1159" w:name="_Toc7879179"/>
      <w:bookmarkStart w:id="1160" w:name="_Toc7879329"/>
      <w:bookmarkStart w:id="1161" w:name="_Toc99459704"/>
      <w:r w:rsidR="0007098B" w:rsidRPr="00FD584F">
        <w:lastRenderedPageBreak/>
        <w:t>FOLKLÓRISMERET</w:t>
      </w:r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</w:p>
    <w:p w14:paraId="46A2864A" w14:textId="77777777" w:rsidR="001828DE" w:rsidRPr="001828DE" w:rsidRDefault="001828DE" w:rsidP="001828DE"/>
    <w:p w14:paraId="6406B0E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iCs/>
          <w:color w:val="000000"/>
          <w:sz w:val="18"/>
          <w:szCs w:val="18"/>
        </w:rPr>
      </w:pPr>
    </w:p>
    <w:p w14:paraId="6FBE717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A konkrét népszokások megismertetésén keresztül a tanulók előtt fel kell tárni a néphagyomány ünnepi rítusainak formai és tartalmi összetevőit, megjelenését. Világítson rá a hagyomány folyamatosan változó természetére, egykori történeti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rétegeire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>, eredetére. Tegye élményszerűvé a jeles napok és ünnepi szokások megismerését. Aktualizálja az emberi élet fordulóihoz fűződő hagyományokat, szokásokat. A gyermekjátékok és táncok táji és történeti megismertetésével a gyakorlati képzésben elsajátított ismeretek rendszerezéséhez nyújtson segítséget.</w:t>
      </w:r>
    </w:p>
    <w:p w14:paraId="7813448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39FE7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E4C179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Alapfokú évfolyamok</w:t>
      </w:r>
    </w:p>
    <w:p w14:paraId="67DF246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684A7B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3. évfolyam</w:t>
      </w:r>
    </w:p>
    <w:p w14:paraId="5A23BE1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40A70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5354077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játék– és táncalkalmak szerepének megismertetése a faluközösség és az egyén életén keresztül, a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kommunikációs képesség, verbális kommunikáció, szocializációs készség, közösségérzet, a tér– és időbeli tájékozódás fejlesztése</w:t>
      </w:r>
    </w:p>
    <w:p w14:paraId="59AE3C5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tananyaghoz kapcsolódóan más művészeti ágak alkotásaira való figyelemfelkeltés</w:t>
      </w:r>
    </w:p>
    <w:p w14:paraId="0C4E8C1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61DD3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11709F6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</w:t>
      </w: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gyermekkorhoz kapcsolódó szokások, hiedelmek, jeles napok és ünnepi szokások megismertetése</w:t>
      </w:r>
    </w:p>
    <w:p w14:paraId="289F5DF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Gyerekszületés, gyermekkor</w:t>
      </w:r>
    </w:p>
    <w:p w14:paraId="04E4FE7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Jósló praktikák a gyermek születése előtt</w:t>
      </w:r>
    </w:p>
    <w:p w14:paraId="6002C90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Komatál hagyománya</w:t>
      </w:r>
    </w:p>
    <w:p w14:paraId="65E6514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Keresztelő</w:t>
      </w:r>
    </w:p>
    <w:p w14:paraId="4FC80A4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gyermek befogadása, helye a családban és a falu társadalmában</w:t>
      </w:r>
    </w:p>
    <w:p w14:paraId="483FDDB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anya avatása</w:t>
      </w:r>
    </w:p>
    <w:p w14:paraId="5529F36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Munkára nevelés, gyermekmunka</w:t>
      </w:r>
    </w:p>
    <w:p w14:paraId="456C61A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EC3C2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gyermekek játékalkalmai és táncalkalmai</w:t>
      </w:r>
    </w:p>
    <w:p w14:paraId="26CDA71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munkavégzéshez kötődő játékalkalmak /libalegeltetés, kalákamunkák/</w:t>
      </w:r>
    </w:p>
    <w:p w14:paraId="3A90439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játszó helyszíne, időpontja, a falu társadalmi életében betöltött szerepe</w:t>
      </w:r>
    </w:p>
    <w:p w14:paraId="4B7F06E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 tanulása</w:t>
      </w:r>
    </w:p>
    <w:p w14:paraId="6339759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Gyermeklakodalmas (a felnőttek világának – szokások, táncok, zenei kultúra – tanulása)</w:t>
      </w:r>
    </w:p>
    <w:p w14:paraId="2E61AE6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gyerekek táncalkalmai (kukoricabál, pulyabál, aprók tánca, serketánc)</w:t>
      </w:r>
    </w:p>
    <w:p w14:paraId="746C58E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9B1AD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Az </w:t>
      </w:r>
      <w:proofErr w:type="spellStart"/>
      <w:r w:rsidRPr="008B669B">
        <w:rPr>
          <w:rFonts w:ascii="Times New Roman" w:hAnsi="Times New Roman"/>
          <w:iCs/>
          <w:color w:val="000000"/>
          <w:sz w:val="24"/>
          <w:szCs w:val="24"/>
        </w:rPr>
        <w:t>évkör</w:t>
      </w:r>
      <w:proofErr w:type="spellEnd"/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ünnepei gyermekszemmel</w:t>
      </w:r>
    </w:p>
    <w:p w14:paraId="086269D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Szent Miklós napja</w:t>
      </w:r>
    </w:p>
    <w:p w14:paraId="42829FE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Jézus születésének története</w:t>
      </w:r>
    </w:p>
    <w:p w14:paraId="283CB84F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Óévbúcsúztató és évkezdő szokások</w:t>
      </w:r>
    </w:p>
    <w:p w14:paraId="3C77774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Szent Balázs napja, Balázsjárás</w:t>
      </w:r>
    </w:p>
    <w:p w14:paraId="4E28C58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Szent Gergely napja, Gergelyjárás</w:t>
      </w:r>
    </w:p>
    <w:p w14:paraId="0D2F806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Húsvét vasárnapjának és hétfőjének szokásai</w:t>
      </w:r>
    </w:p>
    <w:p w14:paraId="725CA7A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Pünkösdi királynéjárás</w:t>
      </w:r>
    </w:p>
    <w:p w14:paraId="6798CE7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FEB6F4" w14:textId="77777777" w:rsidR="00A766F6" w:rsidRDefault="00A766F6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427DB2A5" w14:textId="77777777" w:rsidR="00A766F6" w:rsidRDefault="00A766F6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6C36985B" w14:textId="14BD6FFB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Követelmények</w:t>
      </w:r>
    </w:p>
    <w:p w14:paraId="057FBA1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 a</w:t>
      </w:r>
      <w:r w:rsidRPr="008B669B">
        <w:rPr>
          <w:rFonts w:ascii="Times New Roman" w:hAnsi="Times New Roman"/>
          <w:color w:val="000000"/>
          <w:sz w:val="24"/>
          <w:szCs w:val="24"/>
        </w:rPr>
        <w:t>z év során tanult jeles napok elhelyezkedését a naptárban, a gyermekkor jeles eseményeit, játék– és táncalkalmait</w:t>
      </w:r>
    </w:p>
    <w:p w14:paraId="1012044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legyen képes </w:t>
      </w:r>
      <w:r w:rsidRPr="008B669B">
        <w:rPr>
          <w:rFonts w:ascii="Times New Roman" w:hAnsi="Times New Roman"/>
          <w:color w:val="000000"/>
          <w:sz w:val="24"/>
          <w:szCs w:val="24"/>
        </w:rPr>
        <w:t>az együttműködésre, alkalmazkodásra, mások elfogadására, a szabályok betartására, a társak előtti kommunikációra, a tanult ismeretek megfogalmazására</w:t>
      </w:r>
    </w:p>
    <w:p w14:paraId="1E3BEDE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23121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7994E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4. évfolyam</w:t>
      </w:r>
    </w:p>
    <w:p w14:paraId="1B535E7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5C5D5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3A7699F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kommunikációs képesség, a verbális kommunikáció, a szocializációs készség, a közösségérzet és a tér– és időbeli tájékozódás fejlesztése</w:t>
      </w:r>
    </w:p>
    <w:p w14:paraId="72FD891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tananyaghoz kapcsolódóan más művészeti ágak alkotásaira való figyelemfelkeltés</w:t>
      </w:r>
    </w:p>
    <w:p w14:paraId="038255C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21CCA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3DB5B55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tanuló előző évben megszerzett ismereteinek elmélyítése, bővítése</w:t>
      </w:r>
    </w:p>
    <w:p w14:paraId="7EFB39D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legényélethez, leányélethez, párválasztáshoz, lakodalomhoz kapcsolódó szokások, hiedelmek, rituális cselekmények, jeles napok és ünnepi szokások megismertetése</w:t>
      </w:r>
    </w:p>
    <w:p w14:paraId="06E7393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táncalkalmak jelentőségének megismertetése a párválasztás során</w:t>
      </w:r>
    </w:p>
    <w:p w14:paraId="6F8A9E5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33EA362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Legényélet, leányélet, párválasztás, lakodalom</w:t>
      </w:r>
    </w:p>
    <w:p w14:paraId="3B2BF3B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Munkavégzés a serdülő korban</w:t>
      </w:r>
    </w:p>
    <w:p w14:paraId="2030CDB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Legényavatás, leányavatás</w:t>
      </w:r>
    </w:p>
    <w:p w14:paraId="0B513F2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Udvarlási szokások, szerelmi élet, és azok színterei</w:t>
      </w:r>
    </w:p>
    <w:p w14:paraId="46F061D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Szokásjogok a paraszti társadalomban</w:t>
      </w:r>
    </w:p>
    <w:p w14:paraId="0EE5F7B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Leánynéző, háztűznéző, hozomány</w:t>
      </w:r>
    </w:p>
    <w:p w14:paraId="275D821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Leánykérés, eljegyzés, jegyajándék</w:t>
      </w:r>
    </w:p>
    <w:p w14:paraId="4955BA2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Lakodalmi előkészületek</w:t>
      </w:r>
    </w:p>
    <w:p w14:paraId="78D32A4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Lakodalmi tisztségviselők, feladatok</w:t>
      </w:r>
    </w:p>
    <w:p w14:paraId="580ADEC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Lakodalmi szokások, rítusok</w:t>
      </w:r>
    </w:p>
    <w:p w14:paraId="34108C0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D889F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Legények és lányok játék– és táncalkalmai</w:t>
      </w:r>
    </w:p>
    <w:p w14:paraId="03317CA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fonó helyszíne, szerepe a párválasztásban, társas kapcsolatokban</w:t>
      </w:r>
    </w:p>
    <w:p w14:paraId="1C880E3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Fonójátékok, tánc a fonóban (hangszerek, tánckíséret)</w:t>
      </w:r>
    </w:p>
    <w:p w14:paraId="2A968EB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Böjti időszak (tavaszköszöntő játékok és a böjti karikázó)</w:t>
      </w:r>
    </w:p>
    <w:p w14:paraId="6CED72B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Bálok időpontja, helyszíne, bálrendezés</w:t>
      </w:r>
    </w:p>
    <w:p w14:paraId="6C57DDA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E0436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Lányok és legények szerepe a </w:t>
      </w:r>
      <w:proofErr w:type="spellStart"/>
      <w:r w:rsidRPr="008B669B">
        <w:rPr>
          <w:rFonts w:ascii="Times New Roman" w:hAnsi="Times New Roman"/>
          <w:iCs/>
          <w:color w:val="000000"/>
          <w:sz w:val="24"/>
          <w:szCs w:val="24"/>
        </w:rPr>
        <w:t>kalendáris</w:t>
      </w:r>
      <w:proofErr w:type="spellEnd"/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szokásokban</w:t>
      </w:r>
    </w:p>
    <w:p w14:paraId="13860B7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Luca kettős alakja</w:t>
      </w:r>
    </w:p>
    <w:p w14:paraId="1872167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Betlehemezés</w:t>
      </w:r>
    </w:p>
    <w:p w14:paraId="6BD5B6D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Farsangi szokások</w:t>
      </w:r>
    </w:p>
    <w:p w14:paraId="00D4327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nagyhét eseményei</w:t>
      </w:r>
    </w:p>
    <w:p w14:paraId="67A1E44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húsvéti tojás jelentése és díszítésének különböző technikái</w:t>
      </w:r>
    </w:p>
    <w:p w14:paraId="48BECC0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Pünkösdi királyválasztás</w:t>
      </w:r>
    </w:p>
    <w:p w14:paraId="5AA6579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Májusfaállítás</w:t>
      </w:r>
    </w:p>
    <w:p w14:paraId="3A7A883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Nyári napforduló szerepe, Szent Iván napi szokások</w:t>
      </w:r>
    </w:p>
    <w:p w14:paraId="09C9138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678BB2" w14:textId="77777777" w:rsidR="00A766F6" w:rsidRDefault="00A766F6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450B0C57" w14:textId="77777777" w:rsidR="00A766F6" w:rsidRDefault="00A766F6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1D60C2D9" w14:textId="77777777" w:rsidR="00A766F6" w:rsidRDefault="00A766F6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01FE0E10" w14:textId="53E543A4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Követelmények</w:t>
      </w:r>
    </w:p>
    <w:p w14:paraId="0A6E394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ismerje </w:t>
      </w:r>
      <w:r w:rsidRPr="008B669B">
        <w:rPr>
          <w:rFonts w:ascii="Times New Roman" w:hAnsi="Times New Roman"/>
          <w:color w:val="000000"/>
          <w:sz w:val="24"/>
          <w:szCs w:val="24"/>
        </w:rPr>
        <w:t>az év során tanult jeles napok elhelyezkedését a naptárban, a leányélet, legényélet jeles eseményeit, táncalkalmait, a párválasztás szokásait, a lakodalom menetének, szereplőit</w:t>
      </w:r>
    </w:p>
    <w:p w14:paraId="41974A5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legyen képes </w:t>
      </w:r>
      <w:r w:rsidRPr="008B669B">
        <w:rPr>
          <w:rFonts w:ascii="Times New Roman" w:hAnsi="Times New Roman"/>
          <w:color w:val="000000"/>
          <w:sz w:val="24"/>
          <w:szCs w:val="24"/>
        </w:rPr>
        <w:t>az együttműködésre, alkalmazkodásra, mások elfogadására, szabályok betartására, a társak előtti kommunikációra, a tanult ismeretek megfogalmazására</w:t>
      </w:r>
    </w:p>
    <w:p w14:paraId="640C6A6D" w14:textId="77777777" w:rsidR="00BF715D" w:rsidRPr="008B669B" w:rsidRDefault="00BF715D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5BBF4C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5. évfolyam</w:t>
      </w:r>
    </w:p>
    <w:p w14:paraId="19C6AF7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45139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530D284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táncalkalmak szerepének változásai és a változások okainak feltárása</w:t>
      </w:r>
    </w:p>
    <w:p w14:paraId="3ACFDE7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kommunikációs képesség, a verbális kommunikáció, a szocializációs készség, a közösségérzet valamint a tér– és időbeli tájékozódás fejlesztése</w:t>
      </w:r>
    </w:p>
    <w:p w14:paraId="5396B34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tananyaghoz kapcsolódóan más művészeti ágak alkotásaira való figyelemfelkeltés</w:t>
      </w:r>
    </w:p>
    <w:p w14:paraId="5767A2A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D7929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121EC3D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414B7F3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tanuló előző évben megszerzett ismereteinek elmélyítése, bővítése</w:t>
      </w:r>
    </w:p>
    <w:p w14:paraId="085C741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rituális cselekmények szerepe, a felnőtt– és öregkorhoz kapcsolódó szokások, hiedelmek, a jeles napok és ünnepi szokások megismertetése</w:t>
      </w:r>
    </w:p>
    <w:p w14:paraId="5DDD792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147DCA3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Felnőttek, idősek és az elbúcsúztatás szokásai</w:t>
      </w:r>
    </w:p>
    <w:p w14:paraId="38C3CC9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Paraszti munka, munkaszervezés</w:t>
      </w:r>
    </w:p>
    <w:p w14:paraId="4A8D900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idősek társadalmi szerepe a paraszti társadalomban</w:t>
      </w:r>
    </w:p>
    <w:p w14:paraId="33DC4DF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Előjelek, jóslások, hiedelmek</w:t>
      </w:r>
    </w:p>
    <w:p w14:paraId="25A6DCC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haldoklóval, a halottal kapcsolatos szokások</w:t>
      </w:r>
    </w:p>
    <w:p w14:paraId="0D6FDFE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Virrasztás, temetés, siratás</w:t>
      </w:r>
    </w:p>
    <w:p w14:paraId="17ECC00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halotti tor</w:t>
      </w:r>
    </w:p>
    <w:p w14:paraId="708FF86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Fejfák, keresztek</w:t>
      </w:r>
    </w:p>
    <w:p w14:paraId="5E3A61A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Mindenszentek napja</w:t>
      </w:r>
    </w:p>
    <w:p w14:paraId="00C1782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Halottak napja, megemlékezés a halottakról</w:t>
      </w:r>
    </w:p>
    <w:p w14:paraId="192BF96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0C31A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házasok táncalkalmai</w:t>
      </w:r>
    </w:p>
    <w:p w14:paraId="39D97FF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Táncalkalmak a családi eseményeken (keresztelő, lakodalom)</w:t>
      </w:r>
    </w:p>
    <w:p w14:paraId="680FE46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Táncalkalmak a farsangban (házasok bálja, batyusbál)</w:t>
      </w:r>
    </w:p>
    <w:p w14:paraId="44BB096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Asszonyok mulatságai (asszonyfarsang, lakodalmi kontyoló)</w:t>
      </w:r>
    </w:p>
    <w:p w14:paraId="5665A70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Férfiak mulatságai (pincézés, tejbemérés)</w:t>
      </w:r>
    </w:p>
    <w:p w14:paraId="14C5071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ACDD0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Felnőttek az </w:t>
      </w:r>
      <w:proofErr w:type="spellStart"/>
      <w:r w:rsidRPr="008B669B">
        <w:rPr>
          <w:rFonts w:ascii="Times New Roman" w:hAnsi="Times New Roman"/>
          <w:iCs/>
          <w:color w:val="000000"/>
          <w:sz w:val="24"/>
          <w:szCs w:val="24"/>
        </w:rPr>
        <w:t>évkör</w:t>
      </w:r>
      <w:proofErr w:type="spellEnd"/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ünnepein</w:t>
      </w:r>
    </w:p>
    <w:p w14:paraId="33A77AA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Disznótorok ideje (alakoskodás, adománykérés)</w:t>
      </w:r>
    </w:p>
    <w:p w14:paraId="3B194C3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regölés (időpontja, jelmezek, hangszerek, szereplők)</w:t>
      </w:r>
    </w:p>
    <w:p w14:paraId="548D6A8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Szent György napja</w:t>
      </w:r>
    </w:p>
    <w:p w14:paraId="503D0F7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Virágvasárnap</w:t>
      </w:r>
    </w:p>
    <w:p w14:paraId="51863DB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húsvéti ételek jelképrendszere</w:t>
      </w:r>
    </w:p>
    <w:p w14:paraId="25F9686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Fehérvasárnap</w:t>
      </w:r>
    </w:p>
    <w:p w14:paraId="6C26D44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Aratás és a hozzá kapcsolódó szokások</w:t>
      </w:r>
    </w:p>
    <w:p w14:paraId="28AA0BE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Szent István napja, új kenyér ünnepe</w:t>
      </w:r>
    </w:p>
    <w:p w14:paraId="1E9820B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Szüret, szüreti felvonulások, alakoskodás</w:t>
      </w:r>
    </w:p>
    <w:p w14:paraId="4D2B1CD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Szent Mihály napja</w:t>
      </w:r>
    </w:p>
    <w:p w14:paraId="09FE253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Dömötör napja, Vendel napja</w:t>
      </w:r>
    </w:p>
    <w:p w14:paraId="75E6A943" w14:textId="77777777" w:rsidR="001F3E4F" w:rsidRDefault="001F3E4F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2CF859F7" w14:textId="77777777" w:rsidR="001F3E4F" w:rsidRDefault="001F3E4F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4EA01E7D" w14:textId="77777777" w:rsidR="001828DE" w:rsidRDefault="001828DE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6FBE7F5E" w14:textId="77777777" w:rsidR="001828DE" w:rsidRDefault="001828DE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7A2930CE" w14:textId="77777777" w:rsidR="001828DE" w:rsidRDefault="001828DE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19425230" w14:textId="77777777" w:rsidR="001828DE" w:rsidRDefault="001828DE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2057BEF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61453D0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ismerje </w:t>
      </w:r>
      <w:r w:rsidRPr="008B669B">
        <w:rPr>
          <w:rFonts w:ascii="Times New Roman" w:hAnsi="Times New Roman"/>
          <w:color w:val="000000"/>
          <w:sz w:val="24"/>
          <w:szCs w:val="24"/>
        </w:rPr>
        <w:t>az év során tanult jeles napok elhelyezkedését a naptárban, a felnőtt– és időskor jeles eseményeit, szokásait, a különböző életkorokhoz kapcsolódó táncalkalmakat, azok szerepét</w:t>
      </w:r>
    </w:p>
    <w:p w14:paraId="3842293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legyen képes </w:t>
      </w:r>
      <w:r w:rsidRPr="008B669B">
        <w:rPr>
          <w:rFonts w:ascii="Times New Roman" w:hAnsi="Times New Roman"/>
          <w:color w:val="000000"/>
          <w:sz w:val="24"/>
          <w:szCs w:val="24"/>
        </w:rPr>
        <w:t>az együttműködésre, alkalmazkodásra, mások elfogadására, a szabályok betartására, a társak előtti kommunikációra, a tanult ismeretek megfogalmazására</w:t>
      </w:r>
    </w:p>
    <w:p w14:paraId="5D33819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FE4AB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84A99F" w14:textId="77777777" w:rsidR="00BF715D" w:rsidRPr="008B669B" w:rsidRDefault="00BF715D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6BDE2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6. évfolyam</w:t>
      </w:r>
    </w:p>
    <w:p w14:paraId="3E364A2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C74E5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50149AA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elméleti tananyag és az eddig tanult táncanyagok közötti összefüggések megfogalmazása</w:t>
      </w:r>
    </w:p>
    <w:p w14:paraId="417E8E2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tananyagban meghatározott régi– és új stílusú táncrétegek jellemzőinek, a táncdialektusok elhelyezkedésének, földrajzi meghatározásának megismertetése</w:t>
      </w:r>
    </w:p>
    <w:p w14:paraId="2F1F531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kommunikációs képesség, a verbális kommunikáció, a szocializációs készség, a közösségérzet valamint a tér– és időbeli tájékozódás fejlesztése</w:t>
      </w:r>
    </w:p>
    <w:p w14:paraId="5FC28D2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tananyaghoz kapcsolódóan más művészeti ágak alkotásaira való figyelemfelkeltés</w:t>
      </w:r>
    </w:p>
    <w:p w14:paraId="45AE63D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3A0CC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Tananyag</w:t>
      </w:r>
    </w:p>
    <w:p w14:paraId="2409BD1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Táncfolklorisztika</w:t>
      </w:r>
    </w:p>
    <w:p w14:paraId="24A7B9B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régi táncréteg jellemzői</w:t>
      </w:r>
    </w:p>
    <w:p w14:paraId="518BF78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01A38DF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Körtáncok</w:t>
      </w:r>
    </w:p>
    <w:p w14:paraId="7A89549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Középkori tánchagyomány, lánc– és körtáncok</w:t>
      </w:r>
    </w:p>
    <w:p w14:paraId="017E9F8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Énekes női körtáncok helye és szerepe a tánckultúrában</w:t>
      </w:r>
    </w:p>
    <w:p w14:paraId="71BB343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35CE2B7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Eszközös pásztortáncok</w:t>
      </w:r>
    </w:p>
    <w:p w14:paraId="41658C2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Kanásztánc, pásztortánc</w:t>
      </w:r>
    </w:p>
    <w:p w14:paraId="6FBEA8E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– Pásztorbotoló,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cigánybotoló</w:t>
      </w:r>
      <w:proofErr w:type="spellEnd"/>
    </w:p>
    <w:p w14:paraId="0062A5F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6386054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Ugrós–legényes tánctípus</w:t>
      </w:r>
    </w:p>
    <w:p w14:paraId="2784EA4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Ugrós táncok (szóló, csoportos és páros formák, helyi sajátosságok)</w:t>
      </w:r>
    </w:p>
    <w:p w14:paraId="311D8A1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Erdélyi legényes táncok</w:t>
      </w:r>
    </w:p>
    <w:p w14:paraId="5546EFA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1D64404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Küzdő karakterű páros táncok</w:t>
      </w:r>
    </w:p>
    <w:p w14:paraId="2A025AC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Forgós–forgatós páros táncok</w:t>
      </w:r>
    </w:p>
    <w:p w14:paraId="37624C1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Reneszánsz tánchagyomány, forgós–forgatós páros táncok</w:t>
      </w:r>
    </w:p>
    <w:p w14:paraId="510E754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Lassú tempójú páros táncok</w:t>
      </w:r>
    </w:p>
    <w:p w14:paraId="32B6445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Mérsékelt és gyors tempójú páros táncok</w:t>
      </w:r>
    </w:p>
    <w:p w14:paraId="1567A64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új táncréteg jellemzői</w:t>
      </w:r>
    </w:p>
    <w:p w14:paraId="4461C26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reformkor tánckultúrája, a verbunk és csárdás kialakulása</w:t>
      </w:r>
    </w:p>
    <w:p w14:paraId="756B215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29EAC42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Verbunk</w:t>
      </w:r>
    </w:p>
    <w:p w14:paraId="2E72B80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szóló verbunk</w:t>
      </w:r>
    </w:p>
    <w:p w14:paraId="020B759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Szabályozott szerkezetű verbunkok</w:t>
      </w:r>
    </w:p>
    <w:p w14:paraId="0CAAAB1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0A71B87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Csárdás</w:t>
      </w:r>
    </w:p>
    <w:p w14:paraId="47BF9A4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csárdás tagolódása (lassú és friss, valamint csendes, csárdás, ugrós)</w:t>
      </w:r>
    </w:p>
    <w:p w14:paraId="1C8E383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Körcsárdás, hármas csárdás</w:t>
      </w:r>
    </w:p>
    <w:p w14:paraId="170F5F3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C379A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dialektusok meghatározása, elhelyezkedése, jellemzői</w:t>
      </w:r>
    </w:p>
    <w:p w14:paraId="3D1F8F0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Dunai dialektus</w:t>
      </w:r>
    </w:p>
    <w:p w14:paraId="7EBEEDA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Tiszai dialektus</w:t>
      </w:r>
    </w:p>
    <w:p w14:paraId="7DB1533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Erdélyi dialektus</w:t>
      </w:r>
    </w:p>
    <w:p w14:paraId="16D2AD4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tanult táncanyagok elhelyezése a nagy dialektusterületekben</w:t>
      </w:r>
    </w:p>
    <w:p w14:paraId="2B4DD16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677C7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141EBA7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ismerje </w:t>
      </w:r>
      <w:r w:rsidRPr="008B669B">
        <w:rPr>
          <w:rFonts w:ascii="Times New Roman" w:hAnsi="Times New Roman"/>
          <w:color w:val="000000"/>
          <w:sz w:val="24"/>
          <w:szCs w:val="24"/>
        </w:rPr>
        <w:t>a régi és az új táncrétegbe tartozó tánctípusokat, a főbb jellemzőiket, a tanulmányok során megtanult táncok földrajzi elhelyezkedését, dialektusait</w:t>
      </w:r>
    </w:p>
    <w:p w14:paraId="79E4743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legyen képes </w:t>
      </w:r>
      <w:r w:rsidRPr="008B669B">
        <w:rPr>
          <w:rFonts w:ascii="Times New Roman" w:hAnsi="Times New Roman"/>
          <w:color w:val="000000"/>
          <w:sz w:val="24"/>
          <w:szCs w:val="24"/>
        </w:rPr>
        <w:t>az együttműködésre, alkalmazkodásra, mások elfogadására, a szabályok betartására, a társak előtti kommunikációra, a tanult ismeretek megfogalmazására</w:t>
      </w:r>
    </w:p>
    <w:p w14:paraId="4C4C68E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60716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EB6B50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 az alapfokú évfolyamok elvégzése után</w:t>
      </w:r>
    </w:p>
    <w:p w14:paraId="7280AF4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D23BF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</w:p>
    <w:p w14:paraId="1553840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A folklór, mint történeti hagyomány sajátosságait, az egyes jeles napok időpontját, a jeles napok vallási,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hiedelmi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funkcióját, magyarázótörténetét</w:t>
      </w:r>
    </w:p>
    <w:p w14:paraId="3FFC6F0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hagyományos paraszti élet jellegzetes fordulópontjait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Pr="008B669B">
        <w:rPr>
          <w:rFonts w:ascii="Times New Roman" w:hAnsi="Times New Roman"/>
          <w:color w:val="000000"/>
          <w:sz w:val="24"/>
          <w:szCs w:val="24"/>
        </w:rPr>
        <w:t>a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magyar paraszti világkép legfőbb elemeit, eredetüket, s a hozzájuk fűződő mondákat, a parasztság hiedelemvilága főbb szereplőit, funkcióit</w:t>
      </w:r>
    </w:p>
    <w:p w14:paraId="523B8C9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8DA08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</w:t>
      </w:r>
    </w:p>
    <w:p w14:paraId="41531CF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rítuscselekmények szövegeinek és tartalmának értelmezésére és használatára,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a szakkifejezések, a megszerzett ismeretek alkalmazására, a tér–idő összefüggéseinek felismerésére</w:t>
      </w:r>
    </w:p>
    <w:p w14:paraId="2C8A76F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paraszti társadalom erkölcsi és viselkedési normáinak megítélésére, értékeinek elfogadására</w:t>
      </w:r>
    </w:p>
    <w:p w14:paraId="570194C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önálló ismeretszerzésre, az elméleti ismeretek alkalmazására a mindennapi életben</w:t>
      </w:r>
    </w:p>
    <w:p w14:paraId="72B65E7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magyar folklórhagyományokat a nemzettudat részeként értelmezni</w:t>
      </w:r>
    </w:p>
    <w:p w14:paraId="59535EA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azonosságok és különbözőségek felismerésére a hazai és egyetemes folklórban</w:t>
      </w:r>
    </w:p>
    <w:p w14:paraId="6E6277D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9C712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AD1345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>A művészeti alapvizsga követelményei</w:t>
      </w:r>
    </w:p>
    <w:p w14:paraId="48C929D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55F20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részei</w:t>
      </w:r>
    </w:p>
    <w:p w14:paraId="443375E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vizsga írásbeli vagy szóbeli vizsgarészből áll</w:t>
      </w:r>
    </w:p>
    <w:p w14:paraId="053ED39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56483C4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tantárgya és időtartama</w:t>
      </w:r>
    </w:p>
    <w:p w14:paraId="2C3DED6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Folklórismeret </w:t>
      </w:r>
    </w:p>
    <w:p w14:paraId="5ECA42D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Írásbeli: 30 perc</w:t>
      </w:r>
      <w:bookmarkStart w:id="1162" w:name="pr6809"/>
      <w:bookmarkEnd w:id="1162"/>
    </w:p>
    <w:p w14:paraId="10722C1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Szóbeli: 5 perc</w:t>
      </w:r>
    </w:p>
    <w:p w14:paraId="0711170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ACA69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tartalma</w:t>
      </w:r>
    </w:p>
    <w:p w14:paraId="3B7F697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vizsga anyaga a helyi tanterv alapján a szaktanár által összeállított folklórismereti témakörökből áll</w:t>
      </w:r>
      <w:bookmarkStart w:id="1163" w:name="pr6818"/>
      <w:bookmarkEnd w:id="1163"/>
    </w:p>
    <w:p w14:paraId="21FDAAB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írásbeli vizsga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feladatlapja különböző típusú, a tanultak felidézését, alkalmazását, értelmezését, valamint problémamegoldást, néhány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mondatos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értelmező választ igénylő feladatokat tartalmaz</w:t>
      </w:r>
      <w:bookmarkStart w:id="1164" w:name="pr6819"/>
      <w:bookmarkEnd w:id="1164"/>
    </w:p>
    <w:p w14:paraId="1B8ACF9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szóbeli vizsgán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a tanulók egy tétel kihúzása után önállóan számolnak be tudásukról</w:t>
      </w:r>
    </w:p>
    <w:p w14:paraId="374B055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lastRenderedPageBreak/>
        <w:t>Témakörök</w:t>
      </w:r>
      <w:bookmarkStart w:id="1165" w:name="pr6820"/>
      <w:bookmarkStart w:id="1166" w:name="pr6821"/>
      <w:bookmarkEnd w:id="1165"/>
      <w:bookmarkEnd w:id="1166"/>
    </w:p>
    <w:p w14:paraId="5419800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Jeles napok</w:t>
      </w:r>
      <w:bookmarkStart w:id="1167" w:name="pr6822"/>
      <w:bookmarkEnd w:id="1167"/>
    </w:p>
    <w:p w14:paraId="71514BB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Munkavégző ünnepek</w:t>
      </w:r>
      <w:bookmarkStart w:id="1168" w:name="pr6823"/>
      <w:bookmarkEnd w:id="1168"/>
    </w:p>
    <w:p w14:paraId="56D23D5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emberélet fordulói</w:t>
      </w:r>
    </w:p>
    <w:p w14:paraId="5A8708E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Táncdialektusok</w:t>
      </w:r>
    </w:p>
    <w:p w14:paraId="096D031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régi és új táncréteg tánctípusai</w:t>
      </w:r>
    </w:p>
    <w:p w14:paraId="361BA72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E74B7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értékelése</w:t>
      </w:r>
    </w:p>
    <w:p w14:paraId="0D461F9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Írásbeli vizsga</w:t>
      </w:r>
      <w:bookmarkStart w:id="1169" w:name="pr6833"/>
      <w:bookmarkEnd w:id="1169"/>
    </w:p>
    <w:p w14:paraId="5635DEA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feladatsort vagy a tesztet az intézmény pedagógusai javítókulcs szerint javítják és pontozzák</w:t>
      </w:r>
    </w:p>
    <w:p w14:paraId="6BAAC85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osztályzatra a pontok alapján a szaktanár tesz javaslatot, amelyet a vizsga elnöke hagy jóvá</w:t>
      </w:r>
      <w:bookmarkStart w:id="1170" w:name="pr6834"/>
      <w:bookmarkEnd w:id="1170"/>
    </w:p>
    <w:p w14:paraId="11D4832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20B7547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Szóbeli vizsga</w:t>
      </w:r>
      <w:bookmarkStart w:id="1171" w:name="pr6835"/>
      <w:bookmarkEnd w:id="1171"/>
    </w:p>
    <w:p w14:paraId="342F498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tanuló feleletének tartalmi és formai szempontok alapján történő értékelése</w:t>
      </w:r>
    </w:p>
    <w:p w14:paraId="15243E5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osztályzatra a szaktanár tesz javaslatot, amelyet a vizsga elnöke hagy jóvá</w:t>
      </w:r>
    </w:p>
    <w:p w14:paraId="2A77A2D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ADC2E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071BF53D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569BD14B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 tananyag feldolgozásához szükséges kötelező (minimális) taneszköz</w:t>
      </w:r>
    </w:p>
    <w:p w14:paraId="32B9039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1 db tábla vagy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flipchart</w:t>
      </w:r>
      <w:proofErr w:type="spellEnd"/>
    </w:p>
    <w:p w14:paraId="7ECA729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1 db történelmi Magyarország térkép vagy néprajzi térkép</w:t>
      </w:r>
    </w:p>
    <w:p w14:paraId="379A1AE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Videó vagy DVD lejátszó, televízió vagy monitor</w:t>
      </w:r>
    </w:p>
    <w:p w14:paraId="2E074EC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tananyaghoz kapcsolódó könyvek, kiadványok</w:t>
      </w:r>
    </w:p>
    <w:p w14:paraId="69655AD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Néprajzi kézikönyvek, lexikonok</w:t>
      </w:r>
    </w:p>
    <w:p w14:paraId="7059E4C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Néprajzi videó és/vagy DVD filmek</w:t>
      </w:r>
    </w:p>
    <w:p w14:paraId="43ABADB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color w:val="000000"/>
        </w:rPr>
      </w:pPr>
    </w:p>
    <w:p w14:paraId="2C34417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color w:val="000000"/>
        </w:rPr>
      </w:pPr>
    </w:p>
    <w:p w14:paraId="6BC1237C" w14:textId="77777777" w:rsidR="0007098B" w:rsidRPr="008B669B" w:rsidRDefault="0007098B" w:rsidP="00CE7145">
      <w:pPr>
        <w:pStyle w:val="Cm"/>
        <w:spacing w:before="0" w:after="0" w:line="240" w:lineRule="auto"/>
        <w:rPr>
          <w:szCs w:val="24"/>
        </w:rPr>
      </w:pPr>
    </w:p>
    <w:p w14:paraId="6B7B4C66" w14:textId="77777777" w:rsidR="00C5288F" w:rsidRDefault="00C5288F" w:rsidP="00C5288F">
      <w:pPr>
        <w:pStyle w:val="Alcm"/>
        <w:jc w:val="left"/>
        <w:rPr>
          <w:b/>
          <w:bCs/>
          <w:kern w:val="32"/>
          <w:sz w:val="32"/>
          <w:szCs w:val="32"/>
        </w:rPr>
      </w:pPr>
      <w:bookmarkStart w:id="1172" w:name="_Toc303760411"/>
      <w:bookmarkStart w:id="1173" w:name="_Toc368849996"/>
      <w:bookmarkStart w:id="1174" w:name="_Toc368852234"/>
      <w:bookmarkStart w:id="1175" w:name="_Toc7876810"/>
      <w:bookmarkStart w:id="1176" w:name="_Toc7876927"/>
      <w:bookmarkStart w:id="1177" w:name="_Toc7879180"/>
      <w:bookmarkStart w:id="1178" w:name="_Toc7879330"/>
      <w:bookmarkEnd w:id="624"/>
    </w:p>
    <w:p w14:paraId="0F1DBC33" w14:textId="77777777" w:rsidR="00FD584F" w:rsidRDefault="00FD584F" w:rsidP="00C5288F">
      <w:pPr>
        <w:pStyle w:val="Alcm"/>
      </w:pPr>
    </w:p>
    <w:p w14:paraId="0FE166CB" w14:textId="77777777" w:rsidR="00FD584F" w:rsidRDefault="00FD584F" w:rsidP="00C5288F">
      <w:pPr>
        <w:pStyle w:val="Alcm"/>
      </w:pPr>
    </w:p>
    <w:p w14:paraId="5AEB8905" w14:textId="77777777" w:rsidR="00FD584F" w:rsidRDefault="00FD584F" w:rsidP="00C5288F">
      <w:pPr>
        <w:pStyle w:val="Alcm"/>
      </w:pPr>
    </w:p>
    <w:p w14:paraId="71A3C76B" w14:textId="77777777" w:rsidR="00FD584F" w:rsidRDefault="00FD584F" w:rsidP="00C5288F">
      <w:pPr>
        <w:pStyle w:val="Alcm"/>
      </w:pPr>
    </w:p>
    <w:p w14:paraId="5C1BC09F" w14:textId="77777777" w:rsidR="00FD584F" w:rsidRDefault="00FD584F" w:rsidP="00C5288F">
      <w:pPr>
        <w:pStyle w:val="Alcm"/>
      </w:pPr>
    </w:p>
    <w:p w14:paraId="7AE7797F" w14:textId="77777777" w:rsidR="00FD584F" w:rsidRDefault="00FD584F" w:rsidP="00C5288F">
      <w:pPr>
        <w:pStyle w:val="Alcm"/>
      </w:pPr>
    </w:p>
    <w:p w14:paraId="62E899CD" w14:textId="77777777" w:rsidR="00FD584F" w:rsidRDefault="00FD584F" w:rsidP="00C5288F">
      <w:pPr>
        <w:pStyle w:val="Alcm"/>
      </w:pPr>
    </w:p>
    <w:p w14:paraId="7BD486B8" w14:textId="77777777" w:rsidR="00FD584F" w:rsidRDefault="00FD584F" w:rsidP="00C5288F">
      <w:pPr>
        <w:pStyle w:val="Alcm"/>
      </w:pPr>
    </w:p>
    <w:p w14:paraId="1A8B8DF9" w14:textId="77777777" w:rsidR="00FD584F" w:rsidRDefault="00FD584F" w:rsidP="00C5288F">
      <w:pPr>
        <w:pStyle w:val="Alcm"/>
      </w:pPr>
    </w:p>
    <w:p w14:paraId="7B448550" w14:textId="77777777" w:rsidR="00FD584F" w:rsidRDefault="00FD584F" w:rsidP="00C5288F">
      <w:pPr>
        <w:pStyle w:val="Alcm"/>
      </w:pPr>
    </w:p>
    <w:p w14:paraId="3F0D429C" w14:textId="77777777" w:rsidR="00FD584F" w:rsidRDefault="00FD584F" w:rsidP="00C5288F">
      <w:pPr>
        <w:pStyle w:val="Alcm"/>
      </w:pPr>
    </w:p>
    <w:p w14:paraId="621F2AB7" w14:textId="77777777" w:rsidR="00FD584F" w:rsidRDefault="00FD584F" w:rsidP="00C5288F">
      <w:pPr>
        <w:pStyle w:val="Alcm"/>
      </w:pPr>
    </w:p>
    <w:p w14:paraId="58DFDDB2" w14:textId="77777777" w:rsidR="00FD584F" w:rsidRDefault="00FD584F" w:rsidP="00C5288F">
      <w:pPr>
        <w:pStyle w:val="Alcm"/>
      </w:pPr>
    </w:p>
    <w:p w14:paraId="4ADF7069" w14:textId="77777777" w:rsidR="00FD584F" w:rsidRDefault="00FD584F" w:rsidP="00C5288F">
      <w:pPr>
        <w:pStyle w:val="Alcm"/>
      </w:pPr>
    </w:p>
    <w:p w14:paraId="46128FF6" w14:textId="77777777" w:rsidR="00FD584F" w:rsidRDefault="00FD584F" w:rsidP="00C5288F">
      <w:pPr>
        <w:pStyle w:val="Alcm"/>
      </w:pPr>
    </w:p>
    <w:p w14:paraId="742EC4BC" w14:textId="6184FE09" w:rsidR="0007098B" w:rsidRPr="008B669B" w:rsidRDefault="0007098B" w:rsidP="00C5288F">
      <w:pPr>
        <w:pStyle w:val="Alcm"/>
      </w:pPr>
      <w:bookmarkStart w:id="1179" w:name="_Toc99459705"/>
      <w:r w:rsidRPr="008B669B">
        <w:lastRenderedPageBreak/>
        <w:t>TÁNCTÖRTÉNET</w:t>
      </w:r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</w:p>
    <w:p w14:paraId="413E5ED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color w:val="000000"/>
          <w:sz w:val="18"/>
          <w:szCs w:val="18"/>
        </w:rPr>
      </w:pPr>
    </w:p>
    <w:p w14:paraId="10C9A31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tantárgy járuljon hozzá saját tánckultúránk történetének megismeréséhez, a magyarságtudat erősítéséhez, a tanulók kommunikációs készségeinek fejlődéséhez, a más népek kultúrája iránti érdeklődés felkeltéséhez, a tantárgyhoz tartozó terminológiák használatához, igényes képi és hanganyag megismeréséhez, a táncművészet iránti érdeklődéshez, az arra fogékony közízlés fejlesztéséhez</w:t>
      </w:r>
    </w:p>
    <w:p w14:paraId="228297A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00A38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8E654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Továbbképző évfolyamok</w:t>
      </w:r>
    </w:p>
    <w:p w14:paraId="77D062EE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0703442" w14:textId="5ACB9B21" w:rsidR="0007098B" w:rsidRDefault="000D35E5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7-10 </w:t>
      </w:r>
      <w:r w:rsidR="0007098B" w:rsidRPr="008B669B">
        <w:rPr>
          <w:rFonts w:ascii="Times New Roman" w:hAnsi="Times New Roman"/>
          <w:b/>
          <w:bCs/>
          <w:color w:val="000000"/>
          <w:sz w:val="24"/>
          <w:szCs w:val="24"/>
        </w:rPr>
        <w:t>évfolyam</w:t>
      </w:r>
      <w:r w:rsidR="00A74DB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74DBB">
        <w:rPr>
          <w:rFonts w:ascii="Times New Roman" w:hAnsi="Times New Roman"/>
          <w:b/>
          <w:bCs/>
          <w:color w:val="000000"/>
          <w:sz w:val="24"/>
          <w:szCs w:val="24"/>
        </w:rPr>
        <w:t>Kötelezöen</w:t>
      </w:r>
      <w:proofErr w:type="spellEnd"/>
      <w:r w:rsidR="00A74DBB">
        <w:rPr>
          <w:rFonts w:ascii="Times New Roman" w:hAnsi="Times New Roman"/>
          <w:b/>
          <w:bCs/>
          <w:color w:val="000000"/>
          <w:sz w:val="24"/>
          <w:szCs w:val="24"/>
        </w:rPr>
        <w:t xml:space="preserve"> válaszható</w:t>
      </w:r>
    </w:p>
    <w:p w14:paraId="500B2D1C" w14:textId="77777777" w:rsidR="00A74DBB" w:rsidRPr="008B669B" w:rsidRDefault="00A74DB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917BC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45624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1BD8C68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egyetemes tánctörténet kronológiai rendjén keresztül a történelmi összefüggések felismertetése.</w:t>
      </w:r>
    </w:p>
    <w:p w14:paraId="664485A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tánctörténet szempontjából kiemelkedő események, alkotók megismertetése és meghatározó műveik elemzése során a komplex látásmód kialakítása és fejlesztése.</w:t>
      </w:r>
    </w:p>
    <w:p w14:paraId="6DC921E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Stílusérzék, logikus gondolkodás valamint a táncműfajok iránti érzékenység fejlesztése</w:t>
      </w:r>
    </w:p>
    <w:p w14:paraId="58257B0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Más népek tánchagyományainak megismerésére, több táncműfaj befogadására, a kulturált szórakozás elsajátítására valamint a saját tapasztalatainak gyarapítására ösztönözze a tanulót</w:t>
      </w:r>
    </w:p>
    <w:p w14:paraId="30ED575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D5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5A07B35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Tánctörténeti alapfogalmak: köznapi és művészi mozgás, közhasznú és művészi tánc</w:t>
      </w:r>
    </w:p>
    <w:p w14:paraId="74784E9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őskor táncélete: vallási szertartások, rítusok, ábrázoló táncok</w:t>
      </w:r>
    </w:p>
    <w:p w14:paraId="466D1C2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ókori kultúrák közül az egyiptomi, a japán és a görög tánckultúra</w:t>
      </w:r>
    </w:p>
    <w:p w14:paraId="62DED24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A középkor tánckultúrája: tánc és a vallás kapcsolata, misztériumjáték,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jokulátorok</w:t>
      </w:r>
      <w:proofErr w:type="spellEnd"/>
    </w:p>
    <w:p w14:paraId="19359EC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reneszánsz embereszménye, a magyarországi reneszánsz, Mátyás király udvartartásának tánckultúrája</w:t>
      </w:r>
    </w:p>
    <w:p w14:paraId="3919CA0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barokk kialakulás és hatása Európa művészetére, XIV. Lajos, a barokk mesterei</w:t>
      </w:r>
    </w:p>
    <w:p w14:paraId="2D6776A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A cselekményes balett kialakulása,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Noverre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munkássága</w:t>
      </w:r>
    </w:p>
    <w:p w14:paraId="753FF34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jezsuita színházak szerepe a színpadi tánc történetében</w:t>
      </w:r>
    </w:p>
    <w:p w14:paraId="3163F7D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balett megjelenése Magyarországon – „Eszterházy esték”</w:t>
      </w:r>
    </w:p>
    <w:p w14:paraId="63284E1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romantika hatása Európa táncéletére</w:t>
      </w:r>
    </w:p>
    <w:p w14:paraId="1C49D2A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reformkori magyar „színpadi” táncművészet, paraszti táncok – Körmagyar</w:t>
      </w:r>
    </w:p>
    <w:p w14:paraId="57223C6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legjelentősebb szaklapok, kiadványok, szakkönyvek, a táncos helyszínek és események megismertetése a tanulókkal</w:t>
      </w:r>
    </w:p>
    <w:p w14:paraId="577369E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B25E6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32DCFBC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ismerje 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az egyetemes tánctörténet során a művészeti ág fejlődésében jelentős szerepet betöltött eseményeket, helyszíneket, műveket </w:t>
      </w:r>
    </w:p>
    <w:p w14:paraId="62B2B62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</w:t>
      </w: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néhány mondatban önállóan kifejezni magát egy adott témakörben, illetve önálló gondolatok megfogalmazására egy tánc koreográfia kapcsán</w:t>
      </w:r>
    </w:p>
    <w:p w14:paraId="7D0349B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22EDC6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EE0142E" w14:textId="3CF121B5" w:rsidR="00A766F6" w:rsidRDefault="00A766F6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9A6F4CC" w14:textId="6509F9FE" w:rsidR="00E72742" w:rsidRDefault="00E72742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AC874D7" w14:textId="77777777" w:rsidR="00E72742" w:rsidRDefault="00E72742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0A0C61" w14:textId="77777777" w:rsidR="00A766F6" w:rsidRDefault="00A766F6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06CD57" w14:textId="77777777" w:rsidR="00A766F6" w:rsidRDefault="00A766F6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2D59155" w14:textId="77777777" w:rsidR="00A766F6" w:rsidRDefault="00A766F6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F8564A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74185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Fejlesztési feladatok</w:t>
      </w:r>
    </w:p>
    <w:p w14:paraId="5FD7879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XX. századi táncművészet jelentősebb állomásainak, a műfajok közti átjárhatóság lehetőségeinek felismertetése</w:t>
      </w:r>
    </w:p>
    <w:p w14:paraId="6A7A9E8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táncház-mozgalom kialakulásának és napjainkban betöltött szerepének felismertetése</w:t>
      </w:r>
    </w:p>
    <w:p w14:paraId="7D206A9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egyéni látásmód, stílusérzék, logikus gondolkodás valamint a táncműfajok iránti érzékenység nyitottság, befogadó készség fejlesztése</w:t>
      </w:r>
    </w:p>
    <w:p w14:paraId="5FA73DD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kulturált szórakozás igényének kialakítása, a saját tapasztalatszerzés ösztönzése.</w:t>
      </w:r>
    </w:p>
    <w:p w14:paraId="2DFC201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6915E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26796A0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Tánctörténeti alapfogalmak: a konkrét és elvont jelleg a művészetben, a művészi mozgás fajtáinak esztétikája</w:t>
      </w:r>
    </w:p>
    <w:p w14:paraId="1AE549B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XX. század elejének táncművészeti újításai Amerikában (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Isadora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Duncan), hatásuk Európa táncéletére</w:t>
      </w:r>
    </w:p>
    <w:p w14:paraId="694A9E2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XX. századi magyar mozdulatművészet megújítói</w:t>
      </w:r>
    </w:p>
    <w:p w14:paraId="6EA2AE8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színpadi néptánc kialakulása: Gyöngyösbokréta, Csupajáték</w:t>
      </w:r>
    </w:p>
    <w:p w14:paraId="720EB29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Művészegyüttesek Magyarországon: Néphadsereg Központi Művészegyüttese – Honvéd Táncszínház (Szabó Iván), Állami Népi Együttes (Rábai Miklós),  SZOT – Budapest Táncegyüttes (Molnár István), BM Duna Művészegyüttes (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Náfrádi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László)</w:t>
      </w:r>
    </w:p>
    <w:p w14:paraId="38E5DED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táncház-mozgalom kialakulása, hatása a mai táncművészetre</w:t>
      </w:r>
    </w:p>
    <w:p w14:paraId="65A38AF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koreográfusnemzedékek jelentősebb alkotói és kiemelkedő műveik a színpadi táncművészetben</w:t>
      </w:r>
    </w:p>
    <w:p w14:paraId="4E16246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művész– és a jelentősebb amatőr együttesek napjaink magyar táncművészetében</w:t>
      </w:r>
    </w:p>
    <w:p w14:paraId="427F6FF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táncos szakma jelentősebb szervezetei, oktatási intézményei, országos rendezvényei</w:t>
      </w:r>
    </w:p>
    <w:p w14:paraId="2DF81E5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legjelentősebb szaklapok, kiadványok, szakkönyvek megismertetése a tanulókkal, melyek nyújtsanak segítséget az év végi vizsgára való felkészüléshez</w:t>
      </w:r>
    </w:p>
    <w:p w14:paraId="22AFE85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71F09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1B2751D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ismerje </w:t>
      </w:r>
      <w:r w:rsidRPr="008B669B">
        <w:rPr>
          <w:rFonts w:ascii="Times New Roman" w:hAnsi="Times New Roman"/>
          <w:color w:val="000000"/>
          <w:sz w:val="24"/>
          <w:szCs w:val="24"/>
        </w:rPr>
        <w:t>a XX. századi magyar táncművészet jeles képviselőit, meghatározó műveiket, a színpadi néptáncművészet fontos fordulópontjait, a táncház-mozgalom legfontosabb eseményeit, az országos rendezvényeket, egyesületeket, szakmai szervezeteket, oktatási intézményeket</w:t>
      </w:r>
    </w:p>
    <w:p w14:paraId="4E7B19B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A tanuló legyen képes </w:t>
      </w:r>
      <w:r w:rsidRPr="008B669B">
        <w:rPr>
          <w:rFonts w:ascii="Times New Roman" w:hAnsi="Times New Roman"/>
          <w:color w:val="000000"/>
          <w:sz w:val="24"/>
          <w:szCs w:val="24"/>
        </w:rPr>
        <w:t>néhány mondatban önállóan kifejezni magát egy adott témakörben, gondolatainak megfogalmazására egy táncmű, koreográfia kapcsán, a tánctörténet fordulópontjainak megnevezésére, a tánc műfajainak elkülönítésére, a terminológia helyes használatára</w:t>
      </w:r>
    </w:p>
    <w:p w14:paraId="63966A4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79109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7E846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 a továbbképző évfolyamok elvégzése után</w:t>
      </w:r>
    </w:p>
    <w:p w14:paraId="6FA9BCC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DBB1C7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ismerje:</w:t>
      </w:r>
    </w:p>
    <w:p w14:paraId="6E3EFD4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egyetemes tánctörténet során a művészeti ág fejlődésében jelentős szerepet betöltött eseményeket, helyszíneket, műveket, a magyar táncművészet jeles képviselőit, meghatározó műveiket, a színpadi néptáncművészet fontos fordulópontjait, a táncház-mozgalom legfontosabb eseményeit, az országos rendezvényeket, egyesületeket, szakmai szervezeteket, oktatási intézményeket</w:t>
      </w:r>
    </w:p>
    <w:p w14:paraId="0187920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48F97BC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képes:</w:t>
      </w:r>
    </w:p>
    <w:p w14:paraId="260EFA8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Néhány mondatban önállóan kifejezni magát egy adott témakörben, gondolatainak megfogalmazására egy táncmű, koreográfia kapcsán, a tánctörténet fordulópontjainak megnevezésére, a tánc műfajainak elkülönítésére, a terminológia helyes használatára</w:t>
      </w:r>
    </w:p>
    <w:p w14:paraId="27AD116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2BDEC0" w14:textId="77777777" w:rsidR="00A766F6" w:rsidRDefault="00A766F6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10537921" w14:textId="77777777" w:rsidR="00A766F6" w:rsidRDefault="00A766F6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1F4A7C51" w14:textId="073747B5" w:rsidR="000D35E5" w:rsidRDefault="000D35E5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6EC697EF" w14:textId="77777777" w:rsidR="00E72742" w:rsidRDefault="00E72742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3581CE39" w14:textId="2C67A5A5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A művészeti záróvizsga követelményei</w:t>
      </w:r>
    </w:p>
    <w:p w14:paraId="4FD13BD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F0BC5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részei</w:t>
      </w:r>
    </w:p>
    <w:p w14:paraId="3675E8F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vizsga írásbeli vagy szóbeli vizsgarészből áll</w:t>
      </w:r>
    </w:p>
    <w:p w14:paraId="647613C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E1BC4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tantárgya és időtartama</w:t>
      </w:r>
    </w:p>
    <w:p w14:paraId="0F006A0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Tánctörténet</w:t>
      </w:r>
    </w:p>
    <w:p w14:paraId="1DF0428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Írásbeli: 30 perc</w:t>
      </w:r>
    </w:p>
    <w:p w14:paraId="2535AA9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Szóbeli: 5–10 perc</w:t>
      </w:r>
    </w:p>
    <w:p w14:paraId="16DDF90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A79F1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tartalma</w:t>
      </w:r>
    </w:p>
    <w:p w14:paraId="25901B5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vizsga anyaga a helyi tanterv alapján a szaktanár által összeállított tánctörténet témakörökből áll</w:t>
      </w:r>
    </w:p>
    <w:p w14:paraId="247693F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Az 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írásbeli vizsga </w:t>
      </w:r>
      <w:r w:rsidRPr="008B669B">
        <w:rPr>
          <w:rFonts w:ascii="Times New Roman" w:hAnsi="Times New Roman"/>
          <w:color w:val="000000"/>
          <w:sz w:val="24"/>
          <w:szCs w:val="24"/>
        </w:rPr>
        <w:t>feladatlapja különböző tartalmú, a tanultak felidézését, alkalmazását, értelmezését valamint a problémamegoldást ill. értelmező választ igénylő feladatokat tartalmazza</w:t>
      </w:r>
    </w:p>
    <w:p w14:paraId="7417CBD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– A </w:t>
      </w:r>
      <w:r w:rsidRPr="008B669B">
        <w:rPr>
          <w:rFonts w:ascii="Times New Roman" w:hAnsi="Times New Roman"/>
          <w:iCs/>
          <w:color w:val="000000"/>
          <w:sz w:val="24"/>
          <w:szCs w:val="24"/>
        </w:rPr>
        <w:t xml:space="preserve">szóbeli vizsgán </w:t>
      </w:r>
      <w:r w:rsidRPr="008B669B">
        <w:rPr>
          <w:rFonts w:ascii="Times New Roman" w:hAnsi="Times New Roman"/>
          <w:color w:val="000000"/>
          <w:sz w:val="24"/>
          <w:szCs w:val="24"/>
        </w:rPr>
        <w:t>a tanulók egy tétel kihúzása után önállóan számolnak be tudásukról</w:t>
      </w:r>
    </w:p>
    <w:p w14:paraId="4FF2DD4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Választható témakörök:</w:t>
      </w:r>
    </w:p>
    <w:p w14:paraId="331FCA3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őskor táncművészete</w:t>
      </w:r>
    </w:p>
    <w:p w14:paraId="659E005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középkor jellemző táncformái</w:t>
      </w:r>
    </w:p>
    <w:p w14:paraId="797EF6D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reneszánsz és barokk kor táncélete</w:t>
      </w:r>
    </w:p>
    <w:p w14:paraId="16CFB68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romantika</w:t>
      </w:r>
    </w:p>
    <w:p w14:paraId="399908A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reformkor táncélete</w:t>
      </w:r>
    </w:p>
    <w:p w14:paraId="3EEE5C7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XX. század táncélete</w:t>
      </w:r>
    </w:p>
    <w:p w14:paraId="595F157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Gyöngyösbokréta mozgalom</w:t>
      </w:r>
    </w:p>
    <w:p w14:paraId="2FC7E30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Amatőr és hivatásos együttesek Magyarországon</w:t>
      </w:r>
    </w:p>
    <w:p w14:paraId="225C769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Hazánk jeles alkotói és műveik</w:t>
      </w:r>
    </w:p>
    <w:p w14:paraId="503ED89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táncos szakma jelentősebb szervezetei, oktatási intézményei, országos rendezvényei</w:t>
      </w:r>
    </w:p>
    <w:p w14:paraId="1608399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95ADF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vizsga értékelése</w:t>
      </w:r>
    </w:p>
    <w:p w14:paraId="0D40D13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Írásbeli vizsga</w:t>
      </w:r>
    </w:p>
    <w:p w14:paraId="0AA668E6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feladatsort vagy a tesztet az intézmény pedagógusai javítókulcs szerint javítják és pontozzák</w:t>
      </w:r>
    </w:p>
    <w:p w14:paraId="2D12EB1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osztályzatra a helyi tantervben meghatározott formák szerint a szaktanár tesz javaslatot, amelyet a vizsga elnöke hagy jóvá</w:t>
      </w:r>
    </w:p>
    <w:p w14:paraId="49D1994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08F26DC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Szóbeli vizsga</w:t>
      </w:r>
    </w:p>
    <w:p w14:paraId="5769054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tananyagtartalom elsajátításának mértéke</w:t>
      </w:r>
    </w:p>
    <w:p w14:paraId="72FBC31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Az összefüggések ismerete</w:t>
      </w:r>
    </w:p>
    <w:p w14:paraId="3F791F5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szakmai kommunikáció fejlettsége</w:t>
      </w:r>
    </w:p>
    <w:p w14:paraId="24B3B3A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Az osztályzatra a helyi tantervben meghatározott formák szerint a szaktanár tesz javaslatot, amelyet a vizsga elnöke hagy jóvá</w:t>
      </w:r>
    </w:p>
    <w:p w14:paraId="1CFFFB37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5535E3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011531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 tananyag feldolgozásához szükséges kötelező (minimális) taneszköz</w:t>
      </w:r>
    </w:p>
    <w:p w14:paraId="1F96B67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1 db tábla vagy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flipchart</w:t>
      </w:r>
      <w:proofErr w:type="spellEnd"/>
    </w:p>
    <w:p w14:paraId="73E2DFE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Videó vagy DVD lejátszó, televízió vagy monitor</w:t>
      </w:r>
    </w:p>
    <w:p w14:paraId="61B37CC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tananyaghoz kapcsolódó könyvek, kiadványok</w:t>
      </w:r>
    </w:p>
    <w:p w14:paraId="3DC5ACA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Tánctörténeti kézikönyvek, lexikonok</w:t>
      </w:r>
    </w:p>
    <w:p w14:paraId="637CCFB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Tánctörténeti videó és/vagy DVD filmek</w:t>
      </w:r>
    </w:p>
    <w:p w14:paraId="46398BE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color w:val="000000"/>
        </w:rPr>
      </w:pPr>
    </w:p>
    <w:p w14:paraId="24985C7D" w14:textId="77777777" w:rsidR="001828DE" w:rsidRDefault="001828DE" w:rsidP="00D266FC">
      <w:pPr>
        <w:pStyle w:val="Alcm"/>
        <w:jc w:val="left"/>
      </w:pPr>
      <w:bookmarkStart w:id="1180" w:name="_Toc303760412"/>
      <w:bookmarkStart w:id="1181" w:name="_Toc368849997"/>
      <w:bookmarkStart w:id="1182" w:name="_Toc368852235"/>
    </w:p>
    <w:p w14:paraId="78829987" w14:textId="77777777" w:rsidR="00E72742" w:rsidRDefault="00E72742" w:rsidP="00156850">
      <w:pPr>
        <w:pStyle w:val="Alcm"/>
        <w:rPr>
          <w:rFonts w:asciiTheme="majorHAnsi" w:hAnsiTheme="majorHAnsi"/>
        </w:rPr>
      </w:pPr>
      <w:bookmarkStart w:id="1183" w:name="_Toc99459706"/>
      <w:bookmarkEnd w:id="1180"/>
      <w:bookmarkEnd w:id="1181"/>
      <w:bookmarkEnd w:id="1182"/>
    </w:p>
    <w:p w14:paraId="0420FC28" w14:textId="53BF99F8" w:rsidR="0007098B" w:rsidRPr="00E07385" w:rsidRDefault="00E07385" w:rsidP="00156850">
      <w:pPr>
        <w:pStyle w:val="Alcm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KINETOGRÁFIA</w:t>
      </w:r>
      <w:bookmarkEnd w:id="1183"/>
    </w:p>
    <w:p w14:paraId="00764EB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color w:val="000000"/>
          <w:sz w:val="18"/>
          <w:szCs w:val="18"/>
        </w:rPr>
      </w:pPr>
    </w:p>
    <w:p w14:paraId="55B6A78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A képzés járuljon hozzá a mozdulatok tudatos időbeli, (ritmikai) térbeli, (plasztikai)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erőfokbeli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(dinamikai) elemzéséhez, a testtudat, a mozgáskoordináció kialakításához, a magyar néptánc táncjelírással közölt folyamatainak megismeréséhez, egyszerű motívumok, motívumsorok lejegyzéséhez.</w:t>
      </w:r>
    </w:p>
    <w:p w14:paraId="5B46F41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0DEA52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Továbbképző évfolyamok</w:t>
      </w:r>
    </w:p>
    <w:p w14:paraId="4CE323D4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87A07E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8E3AE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47759D4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mozdulatelemzés három alaptényezője (plasztika, ritmika, dinamika), összefüggéseinek feltárása</w:t>
      </w:r>
    </w:p>
    <w:p w14:paraId="061FC14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mozdulattípusok három leggyakoribb fajtája (lépés, ugrás, gesztusok) valamint a helyzettípusok fogalmának értelmezése</w:t>
      </w:r>
    </w:p>
    <w:p w14:paraId="0B47814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mozdulatok elemzésének módjának, a táncjelírás alapfogalmainak (vonalrendszer, irányok) rögzítése, a tanult mozdulat– és helyzettípusok jelölési rendszerének megismertetése</w:t>
      </w:r>
    </w:p>
    <w:p w14:paraId="5136BC7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mozdulatanalizáló képesség, a mozgáskoordináció, a tér–, ritmus és dinamikai érzék, a testtudat fejlesztése</w:t>
      </w:r>
    </w:p>
    <w:p w14:paraId="3BE8BB88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6F20E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444D34B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tánc tagolódása: fázis, motívum, motívumfűzés</w:t>
      </w:r>
    </w:p>
    <w:p w14:paraId="60EC870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mozdulatelemezés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három alaptényezője (plasztika, ritmika, dinamika) és azok összefüggései</w:t>
      </w:r>
    </w:p>
    <w:p w14:paraId="6D041D7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táncjelírás alapfogalmai (vonalrendszer, irányok) és alkalmazásuk</w:t>
      </w:r>
    </w:p>
    <w:p w14:paraId="51EBFC0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mozdulat típusai (lépés, súlyt hordó láb mozgása, gesztus, ugrás) és jelölése</w:t>
      </w:r>
    </w:p>
    <w:p w14:paraId="652FAA2C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helyzet típusai (testpozíció–állás, súlytalan testrészek mozdu</w:t>
      </w:r>
      <w:r w:rsidRPr="008B669B">
        <w:rPr>
          <w:rFonts w:ascii="Times New Roman" w:hAnsi="Times New Roman"/>
          <w:color w:val="000000"/>
          <w:sz w:val="24"/>
          <w:szCs w:val="24"/>
        </w:rPr>
        <w:softHyphen/>
        <w:t>latlansága, szünet a testben, térben, helyen) és jelölésük</w:t>
      </w:r>
    </w:p>
    <w:p w14:paraId="70A044D4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táncjelírásban használt kiegészítő jelek (távolság csökkentés, növelés, földhöz közeli lábmoz</w:t>
      </w:r>
      <w:r w:rsidRPr="008B669B">
        <w:rPr>
          <w:rFonts w:ascii="Times New Roman" w:hAnsi="Times New Roman"/>
          <w:color w:val="000000"/>
          <w:sz w:val="24"/>
          <w:szCs w:val="24"/>
        </w:rPr>
        <w:softHyphen/>
        <w:t>dulatok, kis térdhajlítás, feszítés, a lábfej részei, dinamikai jelek, pozíciójelek, forgatás jele) és al</w:t>
      </w:r>
      <w:r w:rsidRPr="008B669B">
        <w:rPr>
          <w:rFonts w:ascii="Times New Roman" w:hAnsi="Times New Roman"/>
          <w:color w:val="000000"/>
          <w:sz w:val="24"/>
          <w:szCs w:val="24"/>
        </w:rPr>
        <w:softHyphen/>
        <w:t>kalmazásuk</w:t>
      </w:r>
    </w:p>
    <w:p w14:paraId="4F7D79F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BCE9C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3962149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mozdulatelemzés alaptényezőit</w:t>
      </w: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,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tanult mozdulat és helyzettípusokat, a táncjelírás vonalrendszerét és jeleit</w:t>
      </w:r>
    </w:p>
    <w:p w14:paraId="02BDE59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frontirányok felismerésére és helyes használatára, a gesztusirányok egzakt módon való meghatározására,</w:t>
      </w:r>
      <w:r w:rsidRPr="008B669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B669B">
        <w:rPr>
          <w:rFonts w:ascii="Times New Roman" w:hAnsi="Times New Roman"/>
          <w:color w:val="000000"/>
          <w:sz w:val="24"/>
          <w:szCs w:val="24"/>
        </w:rPr>
        <w:t>a motívumok ritmusának pontos eltapsolására, a motívumokban szereplő mozdulattípusok felismerésére, az egyszerű motívumok, folyamatok pontos leolvasására és előadására</w:t>
      </w:r>
    </w:p>
    <w:p w14:paraId="4A1E874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39C24A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C760AF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D4E3FB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Fejlesztési feladatok</w:t>
      </w:r>
    </w:p>
    <w:p w14:paraId="093AD5D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további mozdulattípusok: forgások, forgatások, keringés fogalmának, jelrendszerének értelmezése</w:t>
      </w:r>
    </w:p>
    <w:p w14:paraId="3129B7A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mozdulatelemzéshez szükséges kiegészítő fogalmak: páros viszony, fogások, táncos–eszköz viszonyának rögzítése</w:t>
      </w:r>
    </w:p>
    <w:p w14:paraId="287642E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mozdulatelemzésnél tanultak lejegyzése táncjelírással</w:t>
      </w:r>
    </w:p>
    <w:p w14:paraId="5BF1603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– A mozdulatanalizáló és szintetizáló képesség, a mozgáskoordináció, a tér, ritmus és dinamikai érzék, a testtudat fejlesztése</w:t>
      </w:r>
    </w:p>
    <w:p w14:paraId="56054F6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ABD6EC" w14:textId="77777777" w:rsidR="00D96412" w:rsidRDefault="00D96412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24C44DC8" w14:textId="47A0DF85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Tananyag</w:t>
      </w:r>
    </w:p>
    <w:p w14:paraId="19E8B4F2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mozdulat további típusai (forgás, forgatás, keringés) jelölése és olvasása</w:t>
      </w:r>
    </w:p>
    <w:p w14:paraId="0F725FB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Kiegészítő fogalmak (páros viszony, fogások, táncos–eszköz viszonya) jelölése és olvasása</w:t>
      </w:r>
    </w:p>
    <w:p w14:paraId="31CF958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lastRenderedPageBreak/>
        <w:t>Táncjelírásnál használt kiegészítő jelek (testrészek, ízületek) jelölése és olvasása</w:t>
      </w:r>
    </w:p>
    <w:p w14:paraId="03A7200D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855050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Követelmények</w:t>
      </w:r>
    </w:p>
    <w:p w14:paraId="3E66F2BE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ismerje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helyzet– és mozdulattípusokat és azok jelölését a vonalrendszerben</w:t>
      </w:r>
    </w:p>
    <w:p w14:paraId="0E7B292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iCs/>
          <w:color w:val="000000"/>
          <w:sz w:val="24"/>
          <w:szCs w:val="24"/>
        </w:rPr>
        <w:t>A tanuló legyen képes</w:t>
      </w:r>
      <w:r w:rsidRPr="008B669B">
        <w:rPr>
          <w:rFonts w:ascii="Times New Roman" w:hAnsi="Times New Roman"/>
          <w:color w:val="000000"/>
          <w:sz w:val="24"/>
          <w:szCs w:val="24"/>
        </w:rPr>
        <w:t xml:space="preserve"> a különböző tánctípusok motívumainak helyes leolvasására, stílusos előadására, a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csapásoló</w:t>
      </w:r>
      <w:proofErr w:type="spellEnd"/>
      <w:r w:rsidRPr="008B669B">
        <w:rPr>
          <w:rFonts w:ascii="Times New Roman" w:hAnsi="Times New Roman"/>
          <w:color w:val="000000"/>
          <w:sz w:val="24"/>
          <w:szCs w:val="24"/>
        </w:rPr>
        <w:t xml:space="preserve"> és eszközös motívumok pontos interpretálására, egy motívumsor leolvasására, folyamatos előadására</w:t>
      </w:r>
    </w:p>
    <w:p w14:paraId="25E6BDF9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12B62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08E2AE98" w14:textId="77777777" w:rsidR="0007098B" w:rsidRPr="008B669B" w:rsidRDefault="0007098B" w:rsidP="00CE7145">
      <w:pPr>
        <w:widowControl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B669B">
        <w:rPr>
          <w:rFonts w:ascii="Times New Roman" w:hAnsi="Times New Roman"/>
          <w:b/>
          <w:bCs/>
          <w:iCs/>
          <w:color w:val="000000"/>
          <w:sz w:val="24"/>
          <w:szCs w:val="24"/>
        </w:rPr>
        <w:t>A tananyag feldolgozásához szükséges kötelező (minimális) taneszköz</w:t>
      </w:r>
    </w:p>
    <w:p w14:paraId="7B50A813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 xml:space="preserve">1 db tábla, vagy </w:t>
      </w:r>
      <w:proofErr w:type="spellStart"/>
      <w:r w:rsidRPr="008B669B">
        <w:rPr>
          <w:rFonts w:ascii="Times New Roman" w:hAnsi="Times New Roman"/>
          <w:color w:val="000000"/>
          <w:sz w:val="24"/>
          <w:szCs w:val="24"/>
        </w:rPr>
        <w:t>flipchart</w:t>
      </w:r>
      <w:proofErr w:type="spellEnd"/>
    </w:p>
    <w:p w14:paraId="604CDD35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Videó vagy DVD lejátszó, televízió vagy monitor</w:t>
      </w:r>
    </w:p>
    <w:p w14:paraId="7FCF2147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A tananyaghoz kapcsolódó könyvek, kiadványok</w:t>
      </w:r>
    </w:p>
    <w:p w14:paraId="483C97A1" w14:textId="77777777" w:rsidR="0007098B" w:rsidRPr="008B669B" w:rsidRDefault="0007098B" w:rsidP="00CE714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669B">
        <w:rPr>
          <w:rFonts w:ascii="Times New Roman" w:hAnsi="Times New Roman"/>
          <w:color w:val="000000"/>
          <w:sz w:val="24"/>
          <w:szCs w:val="24"/>
        </w:rPr>
        <w:t>Kézikönyvek, lexikonok</w:t>
      </w:r>
    </w:p>
    <w:p w14:paraId="5791D89F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6CB62CE" w14:textId="271C163D" w:rsidR="00E72742" w:rsidRPr="0056012B" w:rsidRDefault="0007098B" w:rsidP="0056012B">
      <w:pPr>
        <w:pStyle w:val="Cm"/>
        <w:spacing w:before="0" w:after="0" w:line="240" w:lineRule="auto"/>
        <w:rPr>
          <w:szCs w:val="24"/>
        </w:rPr>
      </w:pPr>
      <w:r w:rsidRPr="008B669B">
        <w:rPr>
          <w:szCs w:val="24"/>
        </w:rPr>
        <w:t> </w:t>
      </w:r>
      <w:bookmarkStart w:id="1184" w:name="_Toc303760417"/>
      <w:bookmarkStart w:id="1185" w:name="_Toc368850003"/>
      <w:bookmarkStart w:id="1186" w:name="_Toc368850066"/>
      <w:bookmarkStart w:id="1187" w:name="_Toc368852240"/>
      <w:bookmarkStart w:id="1188" w:name="_Toc7876816"/>
      <w:bookmarkStart w:id="1189" w:name="_Toc7876933"/>
      <w:bookmarkStart w:id="1190" w:name="_Toc7879186"/>
      <w:bookmarkStart w:id="1191" w:name="_Toc7879336"/>
    </w:p>
    <w:p w14:paraId="0272B312" w14:textId="77777777" w:rsidR="0007098B" w:rsidRPr="00FD584F" w:rsidRDefault="0007098B" w:rsidP="00FD584F">
      <w:pPr>
        <w:pStyle w:val="Cmsor1"/>
        <w:rPr>
          <w:rFonts w:eastAsia="Calibri"/>
        </w:rPr>
      </w:pPr>
      <w:bookmarkStart w:id="1192" w:name="_Toc99459709"/>
      <w:r w:rsidRPr="00FD584F">
        <w:rPr>
          <w:rFonts w:eastAsia="Calibri"/>
        </w:rPr>
        <w:t>Tananyag és követelmény</w:t>
      </w:r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</w:p>
    <w:p w14:paraId="054C6AEC" w14:textId="77777777" w:rsidR="0007098B" w:rsidRPr="008B669B" w:rsidRDefault="0007098B" w:rsidP="00CE7145">
      <w:pPr>
        <w:autoSpaceDE w:val="0"/>
        <w:autoSpaceDN w:val="0"/>
        <w:adjustRightInd w:val="0"/>
        <w:spacing w:after="0" w:line="240" w:lineRule="auto"/>
      </w:pPr>
    </w:p>
    <w:p w14:paraId="5FAE87BF" w14:textId="77777777" w:rsidR="0007098B" w:rsidRPr="008B669B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 xml:space="preserve">A Hangfestő Alapfokú </w:t>
      </w:r>
      <w:r w:rsidR="00F50C9F" w:rsidRPr="008B669B">
        <w:rPr>
          <w:rFonts w:ascii="Times New Roman" w:hAnsi="Times New Roman"/>
          <w:sz w:val="24"/>
          <w:szCs w:val="24"/>
        </w:rPr>
        <w:t>Művészeti Iskola</w:t>
      </w:r>
      <w:r w:rsidRPr="008B669B">
        <w:rPr>
          <w:rFonts w:ascii="Times New Roman" w:hAnsi="Times New Roman"/>
          <w:sz w:val="24"/>
          <w:szCs w:val="24"/>
        </w:rPr>
        <w:t xml:space="preserve"> tantestülete átnézve a M</w:t>
      </w:r>
      <w:r w:rsidRPr="008B669B">
        <w:rPr>
          <w:rFonts w:ascii="Times New Roman" w:eastAsia="TimesNewRoman" w:hAnsi="Times New Roman"/>
          <w:sz w:val="24"/>
          <w:szCs w:val="24"/>
        </w:rPr>
        <w:t>ű</w:t>
      </w:r>
      <w:r w:rsidRPr="008B669B">
        <w:rPr>
          <w:rFonts w:ascii="Times New Roman" w:hAnsi="Times New Roman"/>
          <w:sz w:val="24"/>
          <w:szCs w:val="24"/>
        </w:rPr>
        <w:t>vel</w:t>
      </w:r>
      <w:r w:rsidRPr="008B669B">
        <w:rPr>
          <w:rFonts w:ascii="Times New Roman" w:eastAsia="TimesNewRoman" w:hAnsi="Times New Roman"/>
          <w:sz w:val="24"/>
          <w:szCs w:val="24"/>
        </w:rPr>
        <w:t>ő</w:t>
      </w:r>
      <w:r w:rsidRPr="008B669B">
        <w:rPr>
          <w:rFonts w:ascii="Times New Roman" w:hAnsi="Times New Roman"/>
          <w:sz w:val="24"/>
          <w:szCs w:val="24"/>
        </w:rPr>
        <w:t>dési Minisztérium által 1998-ban, illetve 1999-ben kiadott „Az alapfokú m</w:t>
      </w:r>
      <w:r w:rsidRPr="008B669B">
        <w:rPr>
          <w:rFonts w:ascii="Times New Roman" w:eastAsia="TimesNewRoman" w:hAnsi="Times New Roman"/>
          <w:sz w:val="24"/>
          <w:szCs w:val="24"/>
        </w:rPr>
        <w:t>ű</w:t>
      </w:r>
      <w:r w:rsidRPr="008B669B">
        <w:rPr>
          <w:rFonts w:ascii="Times New Roman" w:hAnsi="Times New Roman"/>
          <w:sz w:val="24"/>
          <w:szCs w:val="24"/>
        </w:rPr>
        <w:t>vészetoktatás követelményei és tantervi programja” cím</w:t>
      </w:r>
      <w:r w:rsidRPr="008B669B">
        <w:rPr>
          <w:rFonts w:ascii="Times New Roman" w:eastAsia="TimesNewRoman" w:hAnsi="Times New Roman"/>
          <w:sz w:val="24"/>
          <w:szCs w:val="24"/>
        </w:rPr>
        <w:t>ű</w:t>
      </w:r>
      <w:r w:rsidRPr="008B669B">
        <w:rPr>
          <w:rFonts w:ascii="Times New Roman" w:hAnsi="Times New Roman"/>
          <w:sz w:val="24"/>
          <w:szCs w:val="24"/>
        </w:rPr>
        <w:t xml:space="preserve"> köteteit, a következ</w:t>
      </w:r>
      <w:r w:rsidRPr="008B669B">
        <w:rPr>
          <w:rFonts w:ascii="Times New Roman" w:eastAsia="TimesNewRoman" w:hAnsi="Times New Roman"/>
          <w:sz w:val="24"/>
          <w:szCs w:val="24"/>
        </w:rPr>
        <w:t xml:space="preserve">ő </w:t>
      </w:r>
      <w:r w:rsidRPr="008B669B">
        <w:rPr>
          <w:rFonts w:ascii="Times New Roman" w:hAnsi="Times New Roman"/>
          <w:sz w:val="24"/>
          <w:szCs w:val="24"/>
        </w:rPr>
        <w:t>állásfoglalást hozta meg:</w:t>
      </w:r>
    </w:p>
    <w:p w14:paraId="459A9B12" w14:textId="77777777" w:rsidR="0007098B" w:rsidRPr="008B669B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3BD349" w14:textId="77777777" w:rsidR="0007098B" w:rsidRPr="008B669B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- A tanszakok szabályozása egységes.</w:t>
      </w:r>
    </w:p>
    <w:p w14:paraId="2D2577E1" w14:textId="77777777" w:rsidR="0007098B" w:rsidRPr="008B669B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- A képzés struktúrája, óraterve és tantárgyrendszere lehet</w:t>
      </w:r>
      <w:r w:rsidRPr="008B669B">
        <w:rPr>
          <w:rFonts w:ascii="Times New Roman" w:eastAsia="TimesNewRoman" w:hAnsi="Times New Roman"/>
          <w:sz w:val="24"/>
          <w:szCs w:val="24"/>
        </w:rPr>
        <w:t>ő</w:t>
      </w:r>
      <w:r w:rsidRPr="008B669B">
        <w:rPr>
          <w:rFonts w:ascii="Times New Roman" w:hAnsi="Times New Roman"/>
          <w:sz w:val="24"/>
          <w:szCs w:val="24"/>
        </w:rPr>
        <w:t>vé teszi a tanterv bevezetését,</w:t>
      </w:r>
    </w:p>
    <w:p w14:paraId="1174BCD8" w14:textId="77777777" w:rsidR="0007098B" w:rsidRPr="008B669B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jelent</w:t>
      </w:r>
      <w:r w:rsidRPr="008B669B">
        <w:rPr>
          <w:rFonts w:ascii="Times New Roman" w:eastAsia="TimesNewRoman" w:hAnsi="Times New Roman"/>
          <w:sz w:val="24"/>
          <w:szCs w:val="24"/>
        </w:rPr>
        <w:t>ő</w:t>
      </w:r>
      <w:r w:rsidRPr="008B669B">
        <w:rPr>
          <w:rFonts w:ascii="Times New Roman" w:hAnsi="Times New Roman"/>
          <w:sz w:val="24"/>
          <w:szCs w:val="24"/>
        </w:rPr>
        <w:t>sebb törés nélkül a jelenlegi tanterv szerint tanuló növendékek esetében is.</w:t>
      </w:r>
    </w:p>
    <w:p w14:paraId="467D7699" w14:textId="77777777" w:rsidR="0007098B" w:rsidRPr="008B669B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- A kötelez</w:t>
      </w:r>
      <w:r w:rsidRPr="008B669B">
        <w:rPr>
          <w:rFonts w:ascii="Times New Roman" w:eastAsia="TimesNewRoman" w:hAnsi="Times New Roman"/>
          <w:sz w:val="24"/>
          <w:szCs w:val="24"/>
        </w:rPr>
        <w:t xml:space="preserve">ő </w:t>
      </w:r>
      <w:r w:rsidRPr="008B669B">
        <w:rPr>
          <w:rFonts w:ascii="Times New Roman" w:hAnsi="Times New Roman"/>
          <w:sz w:val="24"/>
          <w:szCs w:val="24"/>
        </w:rPr>
        <w:t>és a kötelez</w:t>
      </w:r>
      <w:r w:rsidRPr="008B669B">
        <w:rPr>
          <w:rFonts w:ascii="Times New Roman" w:eastAsia="TimesNewRoman" w:hAnsi="Times New Roman"/>
          <w:sz w:val="24"/>
          <w:szCs w:val="24"/>
        </w:rPr>
        <w:t>ő</w:t>
      </w:r>
      <w:r w:rsidRPr="008B669B">
        <w:rPr>
          <w:rFonts w:ascii="Times New Roman" w:hAnsi="Times New Roman"/>
          <w:sz w:val="24"/>
          <w:szCs w:val="24"/>
        </w:rPr>
        <w:t>en választható tárgyak egységes keretben jelennek meg minden</w:t>
      </w:r>
    </w:p>
    <w:p w14:paraId="563B9409" w14:textId="77777777" w:rsidR="0007098B" w:rsidRPr="008B669B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tanszakon.</w:t>
      </w:r>
    </w:p>
    <w:p w14:paraId="46AB0FE9" w14:textId="77777777" w:rsidR="0007098B" w:rsidRPr="008B669B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- Egyértelm</w:t>
      </w:r>
      <w:r w:rsidRPr="008B669B">
        <w:rPr>
          <w:rFonts w:ascii="Times New Roman" w:eastAsia="TimesNewRoman" w:hAnsi="Times New Roman"/>
          <w:sz w:val="24"/>
          <w:szCs w:val="24"/>
        </w:rPr>
        <w:t>ű</w:t>
      </w:r>
      <w:r w:rsidRPr="008B669B">
        <w:rPr>
          <w:rFonts w:ascii="Times New Roman" w:hAnsi="Times New Roman"/>
          <w:sz w:val="24"/>
          <w:szCs w:val="24"/>
        </w:rPr>
        <w:t>en fogalmazza meg a követelményrendszert évenkénti lebontásban, valamint</w:t>
      </w:r>
    </w:p>
    <w:p w14:paraId="2B8E340A" w14:textId="77777777" w:rsidR="0007098B" w:rsidRPr="008B669B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az alapfok és a középfok végén.</w:t>
      </w:r>
    </w:p>
    <w:p w14:paraId="096F27AC" w14:textId="77777777" w:rsidR="0007098B" w:rsidRPr="008B669B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- A javasolt értékelési mód és az ismeretek számonkérésének formái azonosak az iskolában jelenleg is alkalmazott módszerekkel.</w:t>
      </w:r>
    </w:p>
    <w:p w14:paraId="0851A244" w14:textId="77777777" w:rsidR="0007098B" w:rsidRPr="008B669B" w:rsidRDefault="0007098B" w:rsidP="00CE71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- A tárgyi feltételek rendszere, meger</w:t>
      </w:r>
      <w:r w:rsidRPr="008B669B">
        <w:rPr>
          <w:rFonts w:ascii="Times New Roman" w:eastAsia="TimesNewRoman" w:hAnsi="Times New Roman"/>
          <w:sz w:val="24"/>
          <w:szCs w:val="24"/>
        </w:rPr>
        <w:t>ő</w:t>
      </w:r>
      <w:r w:rsidRPr="008B669B">
        <w:rPr>
          <w:rFonts w:ascii="Times New Roman" w:hAnsi="Times New Roman"/>
          <w:sz w:val="24"/>
          <w:szCs w:val="24"/>
        </w:rPr>
        <w:t>sítve az Oktatási Minisztérium e témakörben hozott</w:t>
      </w:r>
    </w:p>
    <w:p w14:paraId="3ECAC7B2" w14:textId="77777777" w:rsidR="0007098B" w:rsidRPr="008B669B" w:rsidRDefault="0007098B" w:rsidP="00CE71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69B">
        <w:rPr>
          <w:rFonts w:ascii="Times New Roman" w:hAnsi="Times New Roman"/>
          <w:sz w:val="24"/>
          <w:szCs w:val="24"/>
        </w:rPr>
        <w:t>rendeletével, biztosítják a színvonalas szakmai munkát.</w:t>
      </w:r>
    </w:p>
    <w:p w14:paraId="045BCBF6" w14:textId="77777777" w:rsidR="0007098B" w:rsidRPr="00466EFE" w:rsidRDefault="0007098B" w:rsidP="00CE7145">
      <w:pPr>
        <w:pStyle w:val="Cm"/>
        <w:spacing w:before="0"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0AC5D1B" w14:textId="77777777" w:rsidR="0007098B" w:rsidRPr="00466EFE" w:rsidRDefault="0007098B" w:rsidP="00CE7145">
      <w:pPr>
        <w:pStyle w:val="Cm"/>
        <w:spacing w:before="0"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7F7CAC3F" w14:textId="77777777" w:rsidR="0007098B" w:rsidRPr="00FD584F" w:rsidRDefault="0007098B" w:rsidP="00FD584F">
      <w:pPr>
        <w:pStyle w:val="Cmsor1"/>
        <w:rPr>
          <w:rFonts w:eastAsia="Calibri"/>
        </w:rPr>
      </w:pPr>
      <w:bookmarkStart w:id="1193" w:name="_Toc303760418"/>
      <w:bookmarkStart w:id="1194" w:name="_Toc368850004"/>
      <w:bookmarkStart w:id="1195" w:name="_Toc368850067"/>
      <w:bookmarkStart w:id="1196" w:name="_Toc368852241"/>
      <w:bookmarkStart w:id="1197" w:name="_Toc7876817"/>
      <w:bookmarkStart w:id="1198" w:name="_Toc7876934"/>
      <w:bookmarkStart w:id="1199" w:name="_Toc7879187"/>
      <w:bookmarkStart w:id="1200" w:name="_Toc7879337"/>
      <w:bookmarkStart w:id="1201" w:name="_Toc99459710"/>
      <w:r w:rsidRPr="00FD584F">
        <w:rPr>
          <w:rFonts w:eastAsia="Calibri"/>
        </w:rPr>
        <w:t>Az oktatásban alkalmazható tankönyvek</w:t>
      </w:r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</w:p>
    <w:p w14:paraId="6CE8EC1D" w14:textId="77777777" w:rsidR="0007098B" w:rsidRPr="00E74E77" w:rsidRDefault="0007098B" w:rsidP="00CE714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3EB6FEDC" w14:textId="77777777" w:rsidR="0007098B" w:rsidRPr="00466EFE" w:rsidRDefault="0007098B" w:rsidP="00D96412">
      <w:pPr>
        <w:pStyle w:val="Alcm"/>
        <w:spacing w:after="0" w:line="240" w:lineRule="auto"/>
        <w:jc w:val="left"/>
        <w:rPr>
          <w:rFonts w:ascii="Times New Roman" w:eastAsia="Calibri" w:hAnsi="Times New Roman"/>
        </w:rPr>
      </w:pPr>
      <w:bookmarkStart w:id="1202" w:name="_Toc303760419"/>
      <w:bookmarkStart w:id="1203" w:name="_Toc368850005"/>
      <w:bookmarkStart w:id="1204" w:name="_Toc368850068"/>
      <w:bookmarkStart w:id="1205" w:name="_Toc368852242"/>
      <w:bookmarkStart w:id="1206" w:name="_Toc7876818"/>
      <w:bookmarkStart w:id="1207" w:name="_Toc7876935"/>
      <w:bookmarkStart w:id="1208" w:name="_Toc7879188"/>
      <w:bookmarkStart w:id="1209" w:name="_Toc7879338"/>
      <w:bookmarkStart w:id="1210" w:name="_Toc99459711"/>
      <w:r w:rsidRPr="00466EFE">
        <w:rPr>
          <w:rFonts w:ascii="Times New Roman" w:eastAsia="Calibri" w:hAnsi="Times New Roman"/>
        </w:rPr>
        <w:t>A tankönyvkiválasztás elvei</w:t>
      </w:r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</w:p>
    <w:p w14:paraId="0D5C0E2C" w14:textId="77777777" w:rsidR="0007098B" w:rsidRPr="00466EFE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987611" w14:textId="77777777" w:rsidR="0007098B" w:rsidRPr="00466EFE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EFE">
        <w:rPr>
          <w:rFonts w:ascii="Times New Roman" w:hAnsi="Times New Roman"/>
          <w:sz w:val="24"/>
          <w:szCs w:val="24"/>
        </w:rPr>
        <w:t>Az alapfokú m</w:t>
      </w:r>
      <w:r w:rsidRPr="00466EFE">
        <w:rPr>
          <w:rFonts w:ascii="Times New Roman" w:eastAsia="TimesNewRoman" w:hAnsi="Times New Roman"/>
          <w:sz w:val="24"/>
          <w:szCs w:val="24"/>
        </w:rPr>
        <w:t>ű</w:t>
      </w:r>
      <w:r w:rsidRPr="00466EFE">
        <w:rPr>
          <w:rFonts w:ascii="Times New Roman" w:hAnsi="Times New Roman"/>
          <w:sz w:val="24"/>
          <w:szCs w:val="24"/>
        </w:rPr>
        <w:t>vészetoktatásban használt kották és zenei kiadványok nem min</w:t>
      </w:r>
      <w:r w:rsidRPr="00466EFE">
        <w:rPr>
          <w:rFonts w:ascii="Times New Roman" w:eastAsia="TimesNewRoman" w:hAnsi="Times New Roman"/>
          <w:sz w:val="24"/>
          <w:szCs w:val="24"/>
        </w:rPr>
        <w:t>ő</w:t>
      </w:r>
      <w:r w:rsidRPr="00466EFE">
        <w:rPr>
          <w:rFonts w:ascii="Times New Roman" w:hAnsi="Times New Roman"/>
          <w:sz w:val="24"/>
          <w:szCs w:val="24"/>
        </w:rPr>
        <w:t>sülnek</w:t>
      </w:r>
    </w:p>
    <w:p w14:paraId="36F639FA" w14:textId="77777777" w:rsidR="0007098B" w:rsidRPr="00466EFE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EFE">
        <w:rPr>
          <w:rFonts w:ascii="Times New Roman" w:hAnsi="Times New Roman"/>
          <w:sz w:val="24"/>
          <w:szCs w:val="24"/>
        </w:rPr>
        <w:t>tankönyvnek. A felhasználható irodalmat, zenem</w:t>
      </w:r>
      <w:r w:rsidRPr="00466EFE">
        <w:rPr>
          <w:rFonts w:ascii="Times New Roman" w:eastAsia="TimesNewRoman" w:hAnsi="Times New Roman"/>
          <w:sz w:val="24"/>
          <w:szCs w:val="24"/>
        </w:rPr>
        <w:t>ű</w:t>
      </w:r>
      <w:r w:rsidRPr="00466EFE">
        <w:rPr>
          <w:rFonts w:ascii="Times New Roman" w:hAnsi="Times New Roman"/>
          <w:sz w:val="24"/>
          <w:szCs w:val="24"/>
        </w:rPr>
        <w:t>veket, kottákat évfolyamokra lebontva megadja „Az alapfokú m</w:t>
      </w:r>
      <w:r w:rsidRPr="00466EFE">
        <w:rPr>
          <w:rFonts w:ascii="Times New Roman" w:eastAsia="TimesNewRoman" w:hAnsi="Times New Roman"/>
          <w:sz w:val="24"/>
          <w:szCs w:val="24"/>
        </w:rPr>
        <w:t>ű</w:t>
      </w:r>
      <w:r w:rsidRPr="00466EFE">
        <w:rPr>
          <w:rFonts w:ascii="Times New Roman" w:hAnsi="Times New Roman"/>
          <w:sz w:val="24"/>
          <w:szCs w:val="24"/>
        </w:rPr>
        <w:t>vészetoktatás tantervi programja” minden szakon.</w:t>
      </w:r>
    </w:p>
    <w:p w14:paraId="1F1AF075" w14:textId="77777777" w:rsidR="0007098B" w:rsidRPr="00466EFE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877AAA" w14:textId="77777777" w:rsidR="0007098B" w:rsidRPr="00466EFE" w:rsidRDefault="0007098B" w:rsidP="00D96412">
      <w:pPr>
        <w:pStyle w:val="Alcm"/>
        <w:spacing w:after="0" w:line="240" w:lineRule="auto"/>
        <w:jc w:val="left"/>
        <w:rPr>
          <w:rFonts w:ascii="Times New Roman" w:eastAsia="Calibri" w:hAnsi="Times New Roman"/>
        </w:rPr>
      </w:pPr>
      <w:bookmarkStart w:id="1211" w:name="_Toc303760420"/>
      <w:bookmarkStart w:id="1212" w:name="_Toc368850006"/>
      <w:bookmarkStart w:id="1213" w:name="_Toc368850069"/>
      <w:bookmarkStart w:id="1214" w:name="_Toc368852243"/>
      <w:bookmarkStart w:id="1215" w:name="_Toc388866987"/>
      <w:bookmarkStart w:id="1216" w:name="_Toc7876819"/>
      <w:bookmarkStart w:id="1217" w:name="_Toc7876936"/>
      <w:bookmarkStart w:id="1218" w:name="_Toc7879189"/>
      <w:bookmarkStart w:id="1219" w:name="_Toc7879339"/>
      <w:bookmarkStart w:id="1220" w:name="_Toc99459712"/>
      <w:r w:rsidRPr="00466EFE">
        <w:rPr>
          <w:rFonts w:ascii="Times New Roman" w:eastAsia="Calibri" w:hAnsi="Times New Roman"/>
        </w:rPr>
        <w:t>Szakmai szempontok a tankönyv-választáshoz</w:t>
      </w:r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</w:p>
    <w:p w14:paraId="5379B482" w14:textId="77777777" w:rsidR="0007098B" w:rsidRPr="00466EFE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EB684" w14:textId="77777777" w:rsidR="0007098B" w:rsidRPr="00466EFE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EFE">
        <w:rPr>
          <w:rFonts w:ascii="Times New Roman" w:hAnsi="Times New Roman"/>
          <w:sz w:val="24"/>
          <w:szCs w:val="24"/>
        </w:rPr>
        <w:t>- Alkalmas legyen a több éves válogatásra.</w:t>
      </w:r>
    </w:p>
    <w:p w14:paraId="727CD73E" w14:textId="77777777" w:rsidR="0007098B" w:rsidRPr="00466EFE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EFE">
        <w:rPr>
          <w:rFonts w:ascii="Times New Roman" w:hAnsi="Times New Roman"/>
          <w:sz w:val="24"/>
          <w:szCs w:val="24"/>
        </w:rPr>
        <w:t>- Megfeleljen a tanuló szakmai fejlettségének.</w:t>
      </w:r>
    </w:p>
    <w:p w14:paraId="3A5A57F1" w14:textId="77777777" w:rsidR="0007098B" w:rsidRPr="00466EFE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EFE">
        <w:rPr>
          <w:rFonts w:ascii="Times New Roman" w:hAnsi="Times New Roman"/>
          <w:sz w:val="24"/>
          <w:szCs w:val="24"/>
        </w:rPr>
        <w:lastRenderedPageBreak/>
        <w:t>- A felmen</w:t>
      </w:r>
      <w:r w:rsidRPr="00466EFE">
        <w:rPr>
          <w:rFonts w:ascii="Times New Roman" w:eastAsia="TimesNewRoman" w:hAnsi="Times New Roman"/>
          <w:sz w:val="24"/>
          <w:szCs w:val="24"/>
        </w:rPr>
        <w:t xml:space="preserve">ő </w:t>
      </w:r>
      <w:r w:rsidRPr="00466EFE">
        <w:rPr>
          <w:rFonts w:ascii="Times New Roman" w:hAnsi="Times New Roman"/>
          <w:sz w:val="24"/>
          <w:szCs w:val="24"/>
        </w:rPr>
        <w:t>rendszerben készül</w:t>
      </w:r>
      <w:r w:rsidRPr="00466EFE">
        <w:rPr>
          <w:rFonts w:ascii="Times New Roman" w:eastAsia="TimesNewRoman" w:hAnsi="Times New Roman"/>
          <w:sz w:val="24"/>
          <w:szCs w:val="24"/>
        </w:rPr>
        <w:t xml:space="preserve">ő </w:t>
      </w:r>
      <w:r w:rsidRPr="00466EFE">
        <w:rPr>
          <w:rFonts w:ascii="Times New Roman" w:hAnsi="Times New Roman"/>
          <w:sz w:val="24"/>
          <w:szCs w:val="24"/>
        </w:rPr>
        <w:t>kiadványok el</w:t>
      </w:r>
      <w:r w:rsidRPr="00466EFE">
        <w:rPr>
          <w:rFonts w:ascii="Times New Roman" w:eastAsia="TimesNewRoman" w:hAnsi="Times New Roman"/>
          <w:sz w:val="24"/>
          <w:szCs w:val="24"/>
        </w:rPr>
        <w:t>ő</w:t>
      </w:r>
      <w:r w:rsidRPr="00466EFE">
        <w:rPr>
          <w:rFonts w:ascii="Times New Roman" w:hAnsi="Times New Roman"/>
          <w:sz w:val="24"/>
          <w:szCs w:val="24"/>
        </w:rPr>
        <w:t>nyben részesítése.</w:t>
      </w:r>
    </w:p>
    <w:p w14:paraId="36EC7A1D" w14:textId="77777777" w:rsidR="0007098B" w:rsidRPr="00466EFE" w:rsidRDefault="0007098B" w:rsidP="00CE7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EFE">
        <w:rPr>
          <w:rFonts w:ascii="Times New Roman" w:hAnsi="Times New Roman"/>
          <w:sz w:val="24"/>
          <w:szCs w:val="24"/>
        </w:rPr>
        <w:t>- Elfogadható min</w:t>
      </w:r>
      <w:r w:rsidRPr="00466EFE">
        <w:rPr>
          <w:rFonts w:ascii="Times New Roman" w:eastAsia="TimesNewRoman" w:hAnsi="Times New Roman"/>
          <w:sz w:val="24"/>
          <w:szCs w:val="24"/>
        </w:rPr>
        <w:t>ő</w:t>
      </w:r>
      <w:r w:rsidRPr="00466EFE">
        <w:rPr>
          <w:rFonts w:ascii="Times New Roman" w:hAnsi="Times New Roman"/>
          <w:sz w:val="24"/>
          <w:szCs w:val="24"/>
        </w:rPr>
        <w:t>ség mellett mérsékelt ár.</w:t>
      </w:r>
    </w:p>
    <w:p w14:paraId="291581E7" w14:textId="77777777" w:rsidR="0007098B" w:rsidRPr="00466EFE" w:rsidRDefault="0007098B" w:rsidP="00CE71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4D7AC9" w14:textId="0280ED4B" w:rsidR="005B1A89" w:rsidRPr="0056012B" w:rsidRDefault="0007098B" w:rsidP="0056012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17877">
        <w:rPr>
          <w:rFonts w:ascii="Times New Roman" w:hAnsi="Times New Roman"/>
          <w:sz w:val="24"/>
          <w:szCs w:val="24"/>
        </w:rPr>
        <w:t xml:space="preserve"> </w:t>
      </w:r>
      <w:bookmarkStart w:id="1221" w:name="_Toc368850007"/>
      <w:bookmarkStart w:id="1222" w:name="_Toc368850070"/>
      <w:bookmarkStart w:id="1223" w:name="_Toc368852244"/>
      <w:bookmarkStart w:id="1224" w:name="_Toc7876820"/>
      <w:bookmarkStart w:id="1225" w:name="_Toc7876937"/>
      <w:bookmarkStart w:id="1226" w:name="_Toc7879190"/>
      <w:bookmarkStart w:id="1227" w:name="_Toc7879340"/>
    </w:p>
    <w:p w14:paraId="24BFCB17" w14:textId="77777777" w:rsidR="00B048A5" w:rsidRPr="00B048A5" w:rsidRDefault="00B048A5" w:rsidP="00FD584F">
      <w:pPr>
        <w:pStyle w:val="Cmsor1"/>
        <w:rPr>
          <w:shd w:val="clear" w:color="auto" w:fill="FFFF00"/>
        </w:rPr>
      </w:pPr>
      <w:bookmarkStart w:id="1228" w:name="_Toc388866988"/>
      <w:bookmarkStart w:id="1229" w:name="_Toc72236909"/>
      <w:bookmarkStart w:id="1230" w:name="_Toc99459713"/>
      <w:r w:rsidRPr="00B048A5">
        <w:rPr>
          <w:shd w:val="clear" w:color="auto" w:fill="FFFFFF"/>
        </w:rPr>
        <w:t>ZÁRADÉK</w:t>
      </w:r>
      <w:bookmarkEnd w:id="1228"/>
      <w:bookmarkEnd w:id="1229"/>
      <w:bookmarkEnd w:id="1230"/>
    </w:p>
    <w:p w14:paraId="6CDEFB4F" w14:textId="77777777" w:rsidR="00B048A5" w:rsidRPr="00B048A5" w:rsidRDefault="00B048A5" w:rsidP="00B048A5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415BEA41" w14:textId="77777777" w:rsidR="00B048A5" w:rsidRPr="00B048A5" w:rsidRDefault="00B048A5" w:rsidP="003363F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48A5">
        <w:rPr>
          <w:rFonts w:ascii="Times New Roman" w:hAnsi="Times New Roman"/>
          <w:sz w:val="24"/>
          <w:szCs w:val="24"/>
          <w:shd w:val="clear" w:color="auto" w:fill="FFFFFF"/>
        </w:rPr>
        <w:t>Jelen Pedagógiai program két részből áll: Nevelési program és Helyi tanterv.  A Helyi tantervben megtalálható felmenő rendszerű bevezetésre kerülő tanterv. (Kimenő rendszerben nincs az intézményünknek tanulója.) A Pedagógiai programot a nevelőtestület készítette és az igazgató hagyja jóvá.</w:t>
      </w:r>
      <w:r w:rsidRPr="00B048A5">
        <w:rPr>
          <w:rFonts w:ascii="Times New Roman" w:hAnsi="Times New Roman"/>
          <w:sz w:val="24"/>
          <w:szCs w:val="24"/>
        </w:rPr>
        <w:t xml:space="preserve"> </w:t>
      </w:r>
      <w:r w:rsidRPr="00B048A5">
        <w:rPr>
          <w:rFonts w:ascii="Times New Roman" w:hAnsi="Times New Roman"/>
          <w:sz w:val="24"/>
          <w:szCs w:val="24"/>
          <w:shd w:val="clear" w:color="auto" w:fill="FFFFFF"/>
        </w:rPr>
        <w:t>A pedagógiai programban foglaltak betartása az intézményben pedagógus munkakörben alkalmazottak számára kötelező érvényű.</w:t>
      </w:r>
    </w:p>
    <w:p w14:paraId="7E369075" w14:textId="3E60E3BE" w:rsidR="00B048A5" w:rsidRDefault="00B048A5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60DB2C9" w14:textId="3C524881" w:rsidR="003363F2" w:rsidRDefault="003363F2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Hangfestő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AMI Pedagógiai Programja 2024.  január 0</w:t>
      </w:r>
      <w:r w:rsidR="00930B23">
        <w:rPr>
          <w:rFonts w:ascii="Times New Roman" w:hAnsi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határozatlan időre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érvényes.Jelen</w:t>
      </w:r>
      <w:proofErr w:type="spellEnd"/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változást jogszabály módosítás tette indokolttá, a koherencia vizsgálat többletforrást nem igényel.</w:t>
      </w:r>
    </w:p>
    <w:p w14:paraId="0458CA77" w14:textId="5D5BDC05" w:rsidR="003363F2" w:rsidRDefault="003363F2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8148CC7" w14:textId="5D0C09C5" w:rsidR="003363F2" w:rsidRDefault="003363F2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Értékelés:</w:t>
      </w:r>
    </w:p>
    <w:p w14:paraId="31DFC0CE" w14:textId="6FF46A70" w:rsidR="003363F2" w:rsidRDefault="003363F2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EA42F18" w14:textId="7F24848A" w:rsidR="003363F2" w:rsidRDefault="003363F2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 pedagógiai Program értékelése folyamatos.</w:t>
      </w:r>
    </w:p>
    <w:p w14:paraId="36FDA389" w14:textId="3B778CEC" w:rsidR="003363F2" w:rsidRDefault="003363F2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465FE84" w14:textId="034B51E1" w:rsidR="003363F2" w:rsidRDefault="003363F2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Felülvizsgálat</w:t>
      </w:r>
      <w:r w:rsidR="00C41D05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7B90DD9B" w14:textId="7F927E57" w:rsidR="00C41D05" w:rsidRDefault="00C41D05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205CA44" w14:textId="7FA5F317" w:rsidR="00C41D05" w:rsidRDefault="00C41D05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 Pedagógiai Program felülvizsgálatát minden a hatálya alá tartozótermészetes és jogi személy kezdeményezheti.</w:t>
      </w:r>
    </w:p>
    <w:p w14:paraId="5589119C" w14:textId="7467E374" w:rsidR="00C41D05" w:rsidRDefault="00C41D05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08DE209" w14:textId="5F36A2A7" w:rsidR="00B243C8" w:rsidRDefault="00B243C8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Nyilvosság</w:t>
      </w:r>
      <w:proofErr w:type="spellEnd"/>
    </w:p>
    <w:p w14:paraId="4E0ACA3E" w14:textId="77777777" w:rsidR="00B243C8" w:rsidRDefault="00B243C8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C4B2C65" w14:textId="77777777" w:rsidR="00B243C8" w:rsidRPr="00B243C8" w:rsidRDefault="00B243C8" w:rsidP="00B243C8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243C8">
        <w:rPr>
          <w:rFonts w:ascii="Times New Roman" w:hAnsi="Times New Roman"/>
          <w:sz w:val="24"/>
          <w:szCs w:val="24"/>
          <w:shd w:val="clear" w:color="auto" w:fill="FFFFFF"/>
        </w:rPr>
        <w:t>Az iskola pedagógiai programja – elfogadása után – mindenki számára hozzáférhető az</w:t>
      </w:r>
    </w:p>
    <w:p w14:paraId="6498E58D" w14:textId="1D658B78" w:rsidR="00C41D05" w:rsidRDefault="00B243C8" w:rsidP="00B243C8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243C8">
        <w:rPr>
          <w:rFonts w:ascii="Times New Roman" w:hAnsi="Times New Roman"/>
          <w:sz w:val="24"/>
          <w:szCs w:val="24"/>
          <w:shd w:val="clear" w:color="auto" w:fill="FFFFFF"/>
        </w:rPr>
        <w:t>intézményvezető</w:t>
      </w:r>
      <w:r>
        <w:rPr>
          <w:rFonts w:ascii="Times New Roman" w:hAnsi="Times New Roman"/>
          <w:sz w:val="24"/>
          <w:szCs w:val="24"/>
          <w:shd w:val="clear" w:color="auto" w:fill="FFFFFF"/>
        </w:rPr>
        <w:t>nél</w:t>
      </w:r>
      <w:r w:rsidRPr="00B243C8">
        <w:rPr>
          <w:rFonts w:ascii="Times New Roman" w:hAnsi="Times New Roman"/>
          <w:sz w:val="24"/>
          <w:szCs w:val="24"/>
          <w:shd w:val="clear" w:color="auto" w:fill="FFFFFF"/>
        </w:rPr>
        <w:t>, és az iskola honlapján.</w:t>
      </w:r>
    </w:p>
    <w:p w14:paraId="3A6CEBFC" w14:textId="77777777" w:rsidR="00C41D05" w:rsidRDefault="00C41D05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E6DCB28" w14:textId="1517907B" w:rsidR="003363F2" w:rsidRDefault="003363F2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40E7515" w14:textId="79AE7B85" w:rsidR="003363F2" w:rsidRDefault="003363F2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5C595CD" w14:textId="77777777" w:rsidR="003363F2" w:rsidRPr="00B048A5" w:rsidRDefault="003363F2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E50D856" w14:textId="77777777" w:rsidR="00B048A5" w:rsidRPr="00B048A5" w:rsidRDefault="00B048A5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E880A39" w14:textId="37177AEB" w:rsidR="00B048A5" w:rsidRPr="00B048A5" w:rsidRDefault="00B048A5" w:rsidP="00B048A5">
      <w:pPr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00"/>
        </w:rPr>
      </w:pPr>
      <w:r w:rsidRPr="00B048A5">
        <w:rPr>
          <w:rFonts w:ascii="Times New Roman" w:hAnsi="Times New Roman"/>
          <w:sz w:val="24"/>
          <w:szCs w:val="24"/>
          <w:shd w:val="clear" w:color="auto" w:fill="FFFFFF"/>
        </w:rPr>
        <w:t>Hatályos 202</w:t>
      </w:r>
      <w:r w:rsidR="003363F2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B048A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3363F2">
        <w:rPr>
          <w:rFonts w:ascii="Times New Roman" w:hAnsi="Times New Roman"/>
          <w:sz w:val="24"/>
          <w:szCs w:val="24"/>
          <w:shd w:val="clear" w:color="auto" w:fill="FFFFFF"/>
        </w:rPr>
        <w:t>január</w:t>
      </w:r>
      <w:r w:rsidRPr="00B048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E2508">
        <w:rPr>
          <w:rFonts w:ascii="Times New Roman" w:hAnsi="Times New Roman"/>
          <w:sz w:val="24"/>
          <w:szCs w:val="24"/>
          <w:shd w:val="clear" w:color="auto" w:fill="FFFFFF"/>
        </w:rPr>
        <w:t>8.</w:t>
      </w:r>
      <w:r w:rsidRPr="00B048A5">
        <w:rPr>
          <w:rFonts w:ascii="Times New Roman" w:hAnsi="Times New Roman"/>
          <w:sz w:val="24"/>
          <w:szCs w:val="24"/>
          <w:shd w:val="clear" w:color="auto" w:fill="FFFFFF"/>
        </w:rPr>
        <w:t>-t</w:t>
      </w:r>
      <w:r w:rsidR="00FE2508">
        <w:rPr>
          <w:rFonts w:ascii="Times New Roman" w:hAnsi="Times New Roman"/>
          <w:sz w:val="24"/>
          <w:szCs w:val="24"/>
          <w:shd w:val="clear" w:color="auto" w:fill="FFFFFF"/>
        </w:rPr>
        <w:t>ó</w:t>
      </w:r>
      <w:r w:rsidRPr="00B048A5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Pr="00B048A5">
        <w:rPr>
          <w:rFonts w:ascii="Times New Roman" w:hAnsi="Times New Roman"/>
          <w:sz w:val="24"/>
          <w:szCs w:val="24"/>
        </w:rPr>
        <w:t>.</w:t>
      </w:r>
    </w:p>
    <w:p w14:paraId="53FD0246" w14:textId="77777777" w:rsidR="00B048A5" w:rsidRPr="00B048A5" w:rsidRDefault="00B048A5" w:rsidP="00B048A5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2C4D21E8" w14:textId="77777777" w:rsidR="00B048A5" w:rsidRPr="00B048A5" w:rsidRDefault="00B048A5" w:rsidP="00B048A5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61A7908" w14:textId="77777777" w:rsidR="00B048A5" w:rsidRPr="00B048A5" w:rsidRDefault="00B048A5" w:rsidP="00B048A5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0A1E0C6" w14:textId="77777777" w:rsidR="00B048A5" w:rsidRPr="00B048A5" w:rsidRDefault="00B048A5" w:rsidP="00B048A5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D3906F6" w14:textId="77777777" w:rsidR="00B048A5" w:rsidRPr="00B048A5" w:rsidRDefault="00B048A5" w:rsidP="00B048A5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4FCCEEF2" w14:textId="77777777" w:rsidR="00B048A5" w:rsidRPr="00B048A5" w:rsidRDefault="00B048A5" w:rsidP="00B048A5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03F7A31E" w14:textId="77777777" w:rsidR="00B048A5" w:rsidRPr="00B048A5" w:rsidRDefault="00B048A5" w:rsidP="00B048A5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4E396A46" w14:textId="77777777" w:rsidR="00B048A5" w:rsidRPr="00B048A5" w:rsidRDefault="00B048A5" w:rsidP="00B048A5">
      <w:pPr>
        <w:tabs>
          <w:tab w:val="left" w:pos="6450"/>
        </w:tabs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ab/>
        <w:t xml:space="preserve">  Balogh Klára</w:t>
      </w:r>
    </w:p>
    <w:p w14:paraId="0BAED800" w14:textId="77777777" w:rsidR="00B048A5" w:rsidRPr="00B048A5" w:rsidRDefault="00B048A5" w:rsidP="00B048A5">
      <w:pPr>
        <w:tabs>
          <w:tab w:val="left" w:pos="6450"/>
        </w:tabs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ab/>
        <w:t xml:space="preserve">       Igazgató</w:t>
      </w:r>
    </w:p>
    <w:p w14:paraId="4DA11FF0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br w:type="page"/>
      </w:r>
      <w:r w:rsidRPr="00B048A5">
        <w:rPr>
          <w:rFonts w:ascii="Times New Roman" w:hAnsi="Times New Roman"/>
          <w:sz w:val="24"/>
          <w:szCs w:val="24"/>
        </w:rPr>
        <w:lastRenderedPageBreak/>
        <w:t>LEGITIMÁCIÓ</w:t>
      </w:r>
    </w:p>
    <w:p w14:paraId="39530CE9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42230E80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55F025C2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>A Pedagógiai Programot a szülői képviselet megismerte, véleményezte és a képviselő aláírásával elfogadásra javasolja.</w:t>
      </w:r>
    </w:p>
    <w:p w14:paraId="78E55479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10E68D5C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77C9CF5F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14255E42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789DCF6F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78273834" w14:textId="2EDF3597" w:rsidR="003363F2" w:rsidRPr="00B048A5" w:rsidRDefault="00B048A5" w:rsidP="003363F2">
      <w:pPr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 xml:space="preserve">Kelt: Győr, </w:t>
      </w:r>
      <w:r w:rsidR="003363F2" w:rsidRPr="00B048A5">
        <w:rPr>
          <w:rFonts w:ascii="Times New Roman" w:hAnsi="Times New Roman"/>
          <w:sz w:val="24"/>
          <w:szCs w:val="24"/>
        </w:rPr>
        <w:t>202</w:t>
      </w:r>
      <w:r w:rsidR="00FE2508">
        <w:rPr>
          <w:rFonts w:ascii="Times New Roman" w:hAnsi="Times New Roman"/>
          <w:sz w:val="24"/>
          <w:szCs w:val="24"/>
        </w:rPr>
        <w:t>3</w:t>
      </w:r>
      <w:r w:rsidR="003363F2" w:rsidRPr="00B048A5">
        <w:rPr>
          <w:rFonts w:ascii="Times New Roman" w:hAnsi="Times New Roman"/>
          <w:sz w:val="24"/>
          <w:szCs w:val="24"/>
        </w:rPr>
        <w:t xml:space="preserve">. </w:t>
      </w:r>
      <w:r w:rsidR="003363F2">
        <w:rPr>
          <w:rFonts w:ascii="Times New Roman" w:hAnsi="Times New Roman"/>
          <w:sz w:val="24"/>
          <w:szCs w:val="24"/>
        </w:rPr>
        <w:t>december 20</w:t>
      </w:r>
      <w:r w:rsidR="003363F2" w:rsidRPr="00B048A5">
        <w:rPr>
          <w:rFonts w:ascii="Times New Roman" w:hAnsi="Times New Roman"/>
          <w:sz w:val="24"/>
          <w:szCs w:val="24"/>
        </w:rPr>
        <w:t>.</w:t>
      </w:r>
    </w:p>
    <w:p w14:paraId="592BBDC6" w14:textId="6FBB1BD2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7E1C36DC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1B717F46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6C2C62E4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7DDAA316" w14:textId="1C16C626" w:rsidR="00B048A5" w:rsidRPr="00B048A5" w:rsidRDefault="00B048A5" w:rsidP="00B048A5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ab/>
      </w:r>
      <w:r w:rsidR="001F2E59">
        <w:rPr>
          <w:rFonts w:ascii="Times New Roman" w:hAnsi="Times New Roman"/>
          <w:sz w:val="24"/>
          <w:szCs w:val="24"/>
        </w:rPr>
        <w:t>Markovics Henrietta</w:t>
      </w:r>
    </w:p>
    <w:p w14:paraId="47AF7050" w14:textId="77777777" w:rsidR="00B048A5" w:rsidRPr="00B048A5" w:rsidRDefault="00B048A5" w:rsidP="00B048A5">
      <w:pPr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>a szülői képviselet nevében</w:t>
      </w:r>
    </w:p>
    <w:p w14:paraId="30748781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br w:type="page"/>
      </w:r>
      <w:r w:rsidRPr="00B048A5">
        <w:rPr>
          <w:rFonts w:ascii="Times New Roman" w:hAnsi="Times New Roman"/>
          <w:sz w:val="24"/>
          <w:szCs w:val="24"/>
        </w:rPr>
        <w:lastRenderedPageBreak/>
        <w:t>LEGITIMÁCIÓ</w:t>
      </w:r>
    </w:p>
    <w:p w14:paraId="017F1C8F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04775260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709FD7BC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3F2428BD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>A Pedagógiai Programot a diák képviselet megismerte, véleményezte és a képviselő aláírásával elfogadásra javasolja.</w:t>
      </w:r>
    </w:p>
    <w:p w14:paraId="693BA25D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2FD0C378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76E7ABD5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30B7F108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1BA6940E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1FA7497E" w14:textId="2B8767FE" w:rsidR="003363F2" w:rsidRPr="00B048A5" w:rsidRDefault="00B048A5" w:rsidP="003363F2">
      <w:pPr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 xml:space="preserve">Kelt: Győr, </w:t>
      </w:r>
      <w:r w:rsidR="003363F2" w:rsidRPr="00B048A5">
        <w:rPr>
          <w:rFonts w:ascii="Times New Roman" w:hAnsi="Times New Roman"/>
          <w:sz w:val="24"/>
          <w:szCs w:val="24"/>
        </w:rPr>
        <w:t>202</w:t>
      </w:r>
      <w:r w:rsidR="008031CE">
        <w:rPr>
          <w:rFonts w:ascii="Times New Roman" w:hAnsi="Times New Roman"/>
          <w:sz w:val="24"/>
          <w:szCs w:val="24"/>
        </w:rPr>
        <w:t>3</w:t>
      </w:r>
      <w:r w:rsidR="003363F2" w:rsidRPr="00B048A5">
        <w:rPr>
          <w:rFonts w:ascii="Times New Roman" w:hAnsi="Times New Roman"/>
          <w:sz w:val="24"/>
          <w:szCs w:val="24"/>
        </w:rPr>
        <w:t xml:space="preserve">. </w:t>
      </w:r>
      <w:r w:rsidR="003363F2">
        <w:rPr>
          <w:rFonts w:ascii="Times New Roman" w:hAnsi="Times New Roman"/>
          <w:sz w:val="24"/>
          <w:szCs w:val="24"/>
        </w:rPr>
        <w:t>december 20</w:t>
      </w:r>
      <w:r w:rsidR="003363F2" w:rsidRPr="00B048A5">
        <w:rPr>
          <w:rFonts w:ascii="Times New Roman" w:hAnsi="Times New Roman"/>
          <w:sz w:val="24"/>
          <w:szCs w:val="24"/>
        </w:rPr>
        <w:t>.</w:t>
      </w:r>
    </w:p>
    <w:p w14:paraId="608A8FE3" w14:textId="0861813A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3EBED726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3A50A4EC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42D3BC97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4FF6B1F0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46153029" w14:textId="4ED3B46A" w:rsidR="00B048A5" w:rsidRPr="00B048A5" w:rsidRDefault="00B048A5" w:rsidP="00B048A5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ab/>
      </w:r>
      <w:r w:rsidR="001F2E59">
        <w:rPr>
          <w:rFonts w:ascii="Times New Roman" w:hAnsi="Times New Roman"/>
          <w:sz w:val="24"/>
          <w:szCs w:val="24"/>
        </w:rPr>
        <w:t xml:space="preserve">        Járóka </w:t>
      </w:r>
      <w:proofErr w:type="spellStart"/>
      <w:r w:rsidR="001F2E59">
        <w:rPr>
          <w:rFonts w:ascii="Times New Roman" w:hAnsi="Times New Roman"/>
          <w:sz w:val="24"/>
          <w:szCs w:val="24"/>
        </w:rPr>
        <w:t>Kiara</w:t>
      </w:r>
      <w:proofErr w:type="spellEnd"/>
    </w:p>
    <w:p w14:paraId="35E564EB" w14:textId="77777777" w:rsidR="00B048A5" w:rsidRPr="00B048A5" w:rsidRDefault="00B048A5" w:rsidP="00B048A5">
      <w:pPr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>a diák képviselet nevében</w:t>
      </w:r>
    </w:p>
    <w:p w14:paraId="3C5D64E9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br w:type="page"/>
      </w:r>
      <w:r w:rsidRPr="00B048A5">
        <w:rPr>
          <w:rFonts w:ascii="Times New Roman" w:hAnsi="Times New Roman"/>
          <w:sz w:val="24"/>
          <w:szCs w:val="24"/>
        </w:rPr>
        <w:lastRenderedPageBreak/>
        <w:t>LEGITIMÁCIÓ</w:t>
      </w:r>
    </w:p>
    <w:p w14:paraId="65F51ACE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07123AB7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616324D8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33894C4F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>A nevelőtestület a Pedagógiai Programot megismerte és elfogadta, melyet a nevelőtestület képviselője aláírásával igazol.</w:t>
      </w:r>
    </w:p>
    <w:p w14:paraId="3541445F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23E8C9E7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34967125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0A7F6433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54339E24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5B46ABF6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413FD0E3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2C141F72" w14:textId="0476DB73" w:rsidR="003363F2" w:rsidRPr="00B048A5" w:rsidRDefault="00B048A5" w:rsidP="003363F2">
      <w:pPr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 xml:space="preserve">Kelt: Győr, </w:t>
      </w:r>
      <w:r w:rsidR="003363F2" w:rsidRPr="00B048A5">
        <w:rPr>
          <w:rFonts w:ascii="Times New Roman" w:hAnsi="Times New Roman"/>
          <w:sz w:val="24"/>
          <w:szCs w:val="24"/>
        </w:rPr>
        <w:t>202</w:t>
      </w:r>
      <w:r w:rsidR="008031CE">
        <w:rPr>
          <w:rFonts w:ascii="Times New Roman" w:hAnsi="Times New Roman"/>
          <w:sz w:val="24"/>
          <w:szCs w:val="24"/>
        </w:rPr>
        <w:t>3</w:t>
      </w:r>
      <w:r w:rsidR="003363F2" w:rsidRPr="00B048A5">
        <w:rPr>
          <w:rFonts w:ascii="Times New Roman" w:hAnsi="Times New Roman"/>
          <w:sz w:val="24"/>
          <w:szCs w:val="24"/>
        </w:rPr>
        <w:t xml:space="preserve">. </w:t>
      </w:r>
      <w:r w:rsidR="003363F2">
        <w:rPr>
          <w:rFonts w:ascii="Times New Roman" w:hAnsi="Times New Roman"/>
          <w:sz w:val="24"/>
          <w:szCs w:val="24"/>
        </w:rPr>
        <w:t>december 20</w:t>
      </w:r>
      <w:r w:rsidR="003363F2" w:rsidRPr="00B048A5">
        <w:rPr>
          <w:rFonts w:ascii="Times New Roman" w:hAnsi="Times New Roman"/>
          <w:sz w:val="24"/>
          <w:szCs w:val="24"/>
        </w:rPr>
        <w:t>.</w:t>
      </w:r>
    </w:p>
    <w:p w14:paraId="483D6A1C" w14:textId="7B7E01B3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771C7F3F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1B4A943E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1725C7D9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1F708196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3A282259" w14:textId="645E2D8C" w:rsidR="00B048A5" w:rsidRPr="00B048A5" w:rsidRDefault="00B048A5" w:rsidP="00B048A5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ab/>
      </w:r>
      <w:r w:rsidR="001F2E59">
        <w:rPr>
          <w:rFonts w:ascii="Times New Roman" w:hAnsi="Times New Roman"/>
          <w:sz w:val="24"/>
          <w:szCs w:val="24"/>
        </w:rPr>
        <w:t xml:space="preserve">      Magassy Viktorné</w:t>
      </w:r>
    </w:p>
    <w:p w14:paraId="30BA756B" w14:textId="77777777" w:rsidR="00B048A5" w:rsidRPr="00B048A5" w:rsidRDefault="00B048A5" w:rsidP="00B048A5">
      <w:pPr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>a nevelő testületképviselője</w:t>
      </w:r>
    </w:p>
    <w:p w14:paraId="7C374F7A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70F0F1B4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6675864B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45ADC77C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36CAAA87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7F58FB77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13B3EF62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78F32C7C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>A fenntartó a Pedagógiai Programot megismerte, és egyetértését adja.</w:t>
      </w:r>
    </w:p>
    <w:p w14:paraId="23FE7F7E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756DD4B8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11868FC8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7246A5B9" w14:textId="77777777" w:rsidR="00B048A5" w:rsidRPr="00B048A5" w:rsidRDefault="00B048A5" w:rsidP="00B048A5">
      <w:pPr>
        <w:jc w:val="center"/>
        <w:rPr>
          <w:rFonts w:ascii="Times New Roman" w:hAnsi="Times New Roman"/>
          <w:sz w:val="24"/>
          <w:szCs w:val="24"/>
        </w:rPr>
      </w:pPr>
    </w:p>
    <w:p w14:paraId="7EB5328F" w14:textId="0CC4B18A" w:rsidR="003363F2" w:rsidRPr="00B048A5" w:rsidRDefault="00B048A5" w:rsidP="003363F2">
      <w:pPr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 xml:space="preserve">Kelt: Győr, </w:t>
      </w:r>
      <w:r w:rsidR="003363F2" w:rsidRPr="00B048A5">
        <w:rPr>
          <w:rFonts w:ascii="Times New Roman" w:hAnsi="Times New Roman"/>
          <w:sz w:val="24"/>
          <w:szCs w:val="24"/>
        </w:rPr>
        <w:t>202</w:t>
      </w:r>
      <w:r w:rsidR="008031CE">
        <w:rPr>
          <w:rFonts w:ascii="Times New Roman" w:hAnsi="Times New Roman"/>
          <w:sz w:val="24"/>
          <w:szCs w:val="24"/>
        </w:rPr>
        <w:t>3</w:t>
      </w:r>
      <w:r w:rsidR="003363F2" w:rsidRPr="00B048A5">
        <w:rPr>
          <w:rFonts w:ascii="Times New Roman" w:hAnsi="Times New Roman"/>
          <w:sz w:val="24"/>
          <w:szCs w:val="24"/>
        </w:rPr>
        <w:t xml:space="preserve">. </w:t>
      </w:r>
      <w:r w:rsidR="003363F2">
        <w:rPr>
          <w:rFonts w:ascii="Times New Roman" w:hAnsi="Times New Roman"/>
          <w:sz w:val="24"/>
          <w:szCs w:val="24"/>
        </w:rPr>
        <w:t>december 20</w:t>
      </w:r>
      <w:r w:rsidR="003363F2" w:rsidRPr="00B048A5">
        <w:rPr>
          <w:rFonts w:ascii="Times New Roman" w:hAnsi="Times New Roman"/>
          <w:sz w:val="24"/>
          <w:szCs w:val="24"/>
        </w:rPr>
        <w:t>.</w:t>
      </w:r>
    </w:p>
    <w:p w14:paraId="1B50A1A5" w14:textId="1B07362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3A7B9F65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339EC2AE" w14:textId="77777777" w:rsidR="00B048A5" w:rsidRPr="00B048A5" w:rsidRDefault="00B048A5" w:rsidP="00B048A5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ab/>
      </w:r>
    </w:p>
    <w:p w14:paraId="6C9F50A5" w14:textId="29653DE5" w:rsidR="00B048A5" w:rsidRPr="00B048A5" w:rsidRDefault="00B048A5" w:rsidP="00B048A5">
      <w:pPr>
        <w:tabs>
          <w:tab w:val="left" w:pos="6465"/>
        </w:tabs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30B23">
        <w:rPr>
          <w:rFonts w:ascii="Times New Roman" w:hAnsi="Times New Roman"/>
          <w:sz w:val="24"/>
          <w:szCs w:val="24"/>
        </w:rPr>
        <w:t xml:space="preserve">      </w:t>
      </w:r>
      <w:r w:rsidRPr="00B048A5">
        <w:rPr>
          <w:rFonts w:ascii="Times New Roman" w:hAnsi="Times New Roman"/>
          <w:sz w:val="24"/>
          <w:szCs w:val="24"/>
        </w:rPr>
        <w:t>Szabó Ágnes</w:t>
      </w:r>
    </w:p>
    <w:p w14:paraId="36E5B610" w14:textId="77777777" w:rsidR="00B048A5" w:rsidRPr="00B048A5" w:rsidRDefault="00B048A5" w:rsidP="00B048A5">
      <w:pPr>
        <w:ind w:left="5664" w:firstLine="708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 xml:space="preserve">                 fenntartó</w:t>
      </w:r>
    </w:p>
    <w:p w14:paraId="258661D9" w14:textId="77777777" w:rsidR="00B048A5" w:rsidRPr="00B048A5" w:rsidRDefault="00B048A5" w:rsidP="00B048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br w:type="page"/>
      </w:r>
    </w:p>
    <w:p w14:paraId="484E1337" w14:textId="77777777" w:rsidR="00B048A5" w:rsidRPr="00B048A5" w:rsidRDefault="00B048A5" w:rsidP="00B048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lastRenderedPageBreak/>
        <w:t>A fenntartó képviseletére jogosult személy neve: Bíróné Szabó Ágnes</w:t>
      </w:r>
    </w:p>
    <w:p w14:paraId="764411B3" w14:textId="77777777" w:rsidR="00B048A5" w:rsidRPr="00B048A5" w:rsidRDefault="00B048A5" w:rsidP="00B048A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67EF5F" w14:textId="77777777" w:rsidR="00B048A5" w:rsidRPr="00B048A5" w:rsidRDefault="00B048A5" w:rsidP="00B048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A56E65B" w14:textId="77777777" w:rsidR="00B048A5" w:rsidRPr="00B048A5" w:rsidRDefault="00B048A5" w:rsidP="00B048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48A5">
        <w:rPr>
          <w:rFonts w:ascii="Times New Roman" w:hAnsi="Times New Roman"/>
          <w:bCs/>
          <w:sz w:val="24"/>
          <w:szCs w:val="24"/>
        </w:rPr>
        <w:t>Minden egyéb adat változatlan.</w:t>
      </w:r>
    </w:p>
    <w:p w14:paraId="62CFF88A" w14:textId="77777777" w:rsidR="00B048A5" w:rsidRPr="00B048A5" w:rsidRDefault="00B048A5" w:rsidP="00B048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7EAAE9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196F9240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684A606A" w14:textId="77777777" w:rsidR="00B048A5" w:rsidRPr="00B048A5" w:rsidRDefault="00B048A5" w:rsidP="00B048A5"/>
    <w:p w14:paraId="0861A112" w14:textId="77777777" w:rsidR="00B048A5" w:rsidRPr="00B048A5" w:rsidRDefault="00B048A5" w:rsidP="00B048A5">
      <w:pPr>
        <w:tabs>
          <w:tab w:val="left" w:pos="6450"/>
        </w:tabs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ab/>
      </w:r>
      <w:r w:rsidRPr="00B048A5">
        <w:rPr>
          <w:rFonts w:ascii="Times New Roman" w:hAnsi="Times New Roman"/>
          <w:sz w:val="24"/>
          <w:szCs w:val="24"/>
        </w:rPr>
        <w:tab/>
        <w:t>Balogh Klára</w:t>
      </w:r>
    </w:p>
    <w:p w14:paraId="246CEBDC" w14:textId="77777777" w:rsidR="00B048A5" w:rsidRPr="00B048A5" w:rsidRDefault="00B048A5" w:rsidP="00B048A5">
      <w:pPr>
        <w:tabs>
          <w:tab w:val="left" w:pos="6450"/>
        </w:tabs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ab/>
        <w:t xml:space="preserve">               igazgató</w:t>
      </w:r>
    </w:p>
    <w:p w14:paraId="01A112DE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1B5D8E1E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6F21C29A" w14:textId="77777777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</w:p>
    <w:p w14:paraId="7D339201" w14:textId="360B90C0" w:rsidR="00B048A5" w:rsidRPr="00B048A5" w:rsidRDefault="00B048A5" w:rsidP="00B048A5">
      <w:pPr>
        <w:rPr>
          <w:rFonts w:ascii="Times New Roman" w:hAnsi="Times New Roman"/>
          <w:sz w:val="24"/>
          <w:szCs w:val="24"/>
        </w:rPr>
      </w:pPr>
      <w:r w:rsidRPr="00B048A5">
        <w:rPr>
          <w:rFonts w:ascii="Times New Roman" w:hAnsi="Times New Roman"/>
          <w:sz w:val="24"/>
          <w:szCs w:val="24"/>
        </w:rPr>
        <w:t>202</w:t>
      </w:r>
      <w:r w:rsidR="008031CE">
        <w:rPr>
          <w:rFonts w:ascii="Times New Roman" w:hAnsi="Times New Roman"/>
          <w:sz w:val="24"/>
          <w:szCs w:val="24"/>
        </w:rPr>
        <w:t>3</w:t>
      </w:r>
      <w:r w:rsidRPr="00B048A5">
        <w:rPr>
          <w:rFonts w:ascii="Times New Roman" w:hAnsi="Times New Roman"/>
          <w:sz w:val="24"/>
          <w:szCs w:val="24"/>
        </w:rPr>
        <w:t xml:space="preserve">. </w:t>
      </w:r>
      <w:r w:rsidR="003363F2">
        <w:rPr>
          <w:rFonts w:ascii="Times New Roman" w:hAnsi="Times New Roman"/>
          <w:sz w:val="24"/>
          <w:szCs w:val="24"/>
        </w:rPr>
        <w:t>december 20</w:t>
      </w:r>
      <w:r w:rsidRPr="00B048A5">
        <w:rPr>
          <w:rFonts w:ascii="Times New Roman" w:hAnsi="Times New Roman"/>
          <w:sz w:val="24"/>
          <w:szCs w:val="24"/>
        </w:rPr>
        <w:t>.</w:t>
      </w:r>
    </w:p>
    <w:p w14:paraId="346C3DE6" w14:textId="77777777" w:rsidR="005B1A89" w:rsidRDefault="005B1A89" w:rsidP="005B1A89">
      <w:pPr>
        <w:pStyle w:val="Cmsor1"/>
        <w:rPr>
          <w:shd w:val="clear" w:color="auto" w:fill="FFFFFF"/>
        </w:rPr>
      </w:pPr>
    </w:p>
    <w:p w14:paraId="378F61F8" w14:textId="77777777" w:rsidR="005B1A89" w:rsidRDefault="005B1A89" w:rsidP="005B1A89"/>
    <w:bookmarkEnd w:id="111"/>
    <w:bookmarkEnd w:id="112"/>
    <w:bookmarkEnd w:id="113"/>
    <w:bookmarkEnd w:id="1221"/>
    <w:bookmarkEnd w:id="1222"/>
    <w:bookmarkEnd w:id="1223"/>
    <w:bookmarkEnd w:id="1224"/>
    <w:bookmarkEnd w:id="1225"/>
    <w:bookmarkEnd w:id="1226"/>
    <w:bookmarkEnd w:id="1227"/>
    <w:p w14:paraId="0050644D" w14:textId="77777777" w:rsidR="00413633" w:rsidRPr="00413633" w:rsidRDefault="00413633" w:rsidP="00413633">
      <w:pPr>
        <w:tabs>
          <w:tab w:val="left" w:pos="6450"/>
        </w:tabs>
        <w:rPr>
          <w:rFonts w:ascii="Times New Roman" w:hAnsi="Times New Roman"/>
          <w:sz w:val="24"/>
          <w:szCs w:val="24"/>
        </w:rPr>
      </w:pPr>
    </w:p>
    <w:sectPr w:rsidR="00413633" w:rsidRPr="00413633" w:rsidSect="00ED4292">
      <w:footerReference w:type="default" r:id="rId8"/>
      <w:type w:val="nextColumn"/>
      <w:pgSz w:w="11906" w:h="16838" w:code="9"/>
      <w:pgMar w:top="1134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3423" w14:textId="77777777" w:rsidR="00953DE2" w:rsidRDefault="00953DE2" w:rsidP="007E302E">
      <w:pPr>
        <w:spacing w:after="0" w:line="240" w:lineRule="auto"/>
      </w:pPr>
      <w:r>
        <w:separator/>
      </w:r>
    </w:p>
  </w:endnote>
  <w:endnote w:type="continuationSeparator" w:id="0">
    <w:p w14:paraId="04029D0B" w14:textId="77777777" w:rsidR="00953DE2" w:rsidRDefault="00953DE2" w:rsidP="007E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-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967595"/>
      <w:docPartObj>
        <w:docPartGallery w:val="Page Numbers (Bottom of Page)"/>
        <w:docPartUnique/>
      </w:docPartObj>
    </w:sdtPr>
    <w:sdtEndPr/>
    <w:sdtContent>
      <w:p w14:paraId="562E8C24" w14:textId="77777777" w:rsidR="00953DE2" w:rsidRDefault="00953DE2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410</w:t>
        </w:r>
        <w:r>
          <w:rPr>
            <w:noProof/>
          </w:rPr>
          <w:fldChar w:fldCharType="end"/>
        </w:r>
      </w:p>
    </w:sdtContent>
  </w:sdt>
  <w:p w14:paraId="52C33478" w14:textId="77777777" w:rsidR="00953DE2" w:rsidRDefault="00953DE2" w:rsidP="00403FFA">
    <w:pPr>
      <w:pStyle w:val="llb"/>
      <w:tabs>
        <w:tab w:val="clear" w:pos="4536"/>
        <w:tab w:val="clear" w:pos="9072"/>
        <w:tab w:val="left" w:pos="40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9C17" w14:textId="77777777" w:rsidR="00953DE2" w:rsidRDefault="00953DE2" w:rsidP="007E302E">
      <w:pPr>
        <w:spacing w:after="0" w:line="240" w:lineRule="auto"/>
      </w:pPr>
      <w:r>
        <w:separator/>
      </w:r>
    </w:p>
  </w:footnote>
  <w:footnote w:type="continuationSeparator" w:id="0">
    <w:p w14:paraId="7FC87206" w14:textId="77777777" w:rsidR="00953DE2" w:rsidRDefault="00953DE2" w:rsidP="007E3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</w:pPr>
    </w:lvl>
  </w:abstractNum>
  <w:abstractNum w:abstractNumId="1" w15:restartNumberingAfterBreak="0">
    <w:nsid w:val="00000012"/>
    <w:multiLevelType w:val="singleLevel"/>
    <w:tmpl w:val="00000012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C01AF"/>
    <w:multiLevelType w:val="hybridMultilevel"/>
    <w:tmpl w:val="7F10F40C"/>
    <w:lvl w:ilvl="0" w:tplc="5264503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0E000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0E000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0E000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0E0003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41DE3"/>
    <w:multiLevelType w:val="hybridMultilevel"/>
    <w:tmpl w:val="879AB864"/>
    <w:styleLink w:val="1111111"/>
    <w:lvl w:ilvl="0" w:tplc="526450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1824"/>
    <w:multiLevelType w:val="hybridMultilevel"/>
    <w:tmpl w:val="B77EDECE"/>
    <w:lvl w:ilvl="0" w:tplc="526450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14950"/>
    <w:multiLevelType w:val="hybridMultilevel"/>
    <w:tmpl w:val="70281392"/>
    <w:lvl w:ilvl="0" w:tplc="5264503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D72AB"/>
    <w:multiLevelType w:val="hybridMultilevel"/>
    <w:tmpl w:val="5280584E"/>
    <w:lvl w:ilvl="0" w:tplc="E3328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E7D5E"/>
    <w:multiLevelType w:val="hybridMultilevel"/>
    <w:tmpl w:val="B5AAD548"/>
    <w:lvl w:ilvl="0" w:tplc="526450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D0C9A"/>
    <w:multiLevelType w:val="hybridMultilevel"/>
    <w:tmpl w:val="0262E374"/>
    <w:lvl w:ilvl="0" w:tplc="040E0001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5E02"/>
    <w:multiLevelType w:val="hybridMultilevel"/>
    <w:tmpl w:val="75A600E4"/>
    <w:lvl w:ilvl="0" w:tplc="E06E7F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BC0B33"/>
    <w:multiLevelType w:val="hybridMultilevel"/>
    <w:tmpl w:val="C904351C"/>
    <w:lvl w:ilvl="0" w:tplc="526450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70E5"/>
    <w:multiLevelType w:val="hybridMultilevel"/>
    <w:tmpl w:val="71F8B802"/>
    <w:lvl w:ilvl="0" w:tplc="5264503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E1E7E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A497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C092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F64A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144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D859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2E67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DCCD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819C3"/>
    <w:multiLevelType w:val="hybridMultilevel"/>
    <w:tmpl w:val="3EA0CE38"/>
    <w:lvl w:ilvl="0" w:tplc="EB4C8A90">
      <w:start w:val="1"/>
      <w:numFmt w:val="bullet"/>
      <w:pStyle w:val="felsorolnormal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57A26BEC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CC2415A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3B885638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E423F32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D9C61262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7BF4BAC0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E9E44EDC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E58E0530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2B9D73CF"/>
    <w:multiLevelType w:val="hybridMultilevel"/>
    <w:tmpl w:val="5280584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C1230"/>
    <w:multiLevelType w:val="hybridMultilevel"/>
    <w:tmpl w:val="BEC41BC4"/>
    <w:lvl w:ilvl="0" w:tplc="526450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26814"/>
    <w:multiLevelType w:val="multilevel"/>
    <w:tmpl w:val="3B58F7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51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742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933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124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315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506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1697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1888"/>
        </w:tabs>
      </w:pPr>
      <w:rPr>
        <w:rFonts w:ascii="StarSymbol" w:hAnsi="StarSymbol"/>
        <w:sz w:val="18"/>
      </w:rPr>
    </w:lvl>
  </w:abstractNum>
  <w:abstractNum w:abstractNumId="16" w15:restartNumberingAfterBreak="0">
    <w:nsid w:val="34EC07A5"/>
    <w:multiLevelType w:val="hybridMultilevel"/>
    <w:tmpl w:val="2884A760"/>
    <w:lvl w:ilvl="0" w:tplc="E06E7F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0914B4"/>
    <w:multiLevelType w:val="multilevel"/>
    <w:tmpl w:val="040E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39117BEB"/>
    <w:multiLevelType w:val="hybridMultilevel"/>
    <w:tmpl w:val="837E02CA"/>
    <w:lvl w:ilvl="0" w:tplc="526450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77BC6"/>
    <w:multiLevelType w:val="hybridMultilevel"/>
    <w:tmpl w:val="B74EBF3C"/>
    <w:lvl w:ilvl="0" w:tplc="040E0001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9B16A7D"/>
    <w:multiLevelType w:val="hybridMultilevel"/>
    <w:tmpl w:val="07548A7E"/>
    <w:lvl w:ilvl="0" w:tplc="526450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F2933"/>
    <w:multiLevelType w:val="hybridMultilevel"/>
    <w:tmpl w:val="82A2E174"/>
    <w:lvl w:ilvl="0" w:tplc="526450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271F"/>
    <w:multiLevelType w:val="multilevel"/>
    <w:tmpl w:val="274E4A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D82339"/>
    <w:multiLevelType w:val="hybridMultilevel"/>
    <w:tmpl w:val="D0501AA6"/>
    <w:lvl w:ilvl="0" w:tplc="E06E7F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524A88"/>
    <w:multiLevelType w:val="hybridMultilevel"/>
    <w:tmpl w:val="EB40B8AC"/>
    <w:lvl w:ilvl="0" w:tplc="040E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B364F"/>
    <w:multiLevelType w:val="hybridMultilevel"/>
    <w:tmpl w:val="8BBA0510"/>
    <w:lvl w:ilvl="0" w:tplc="E06E7F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8B50AD"/>
    <w:multiLevelType w:val="hybridMultilevel"/>
    <w:tmpl w:val="6A7CA6A6"/>
    <w:lvl w:ilvl="0" w:tplc="5264503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D87A3F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F820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40A2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82DA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7AB2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CCDC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DE7C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EEC3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E4522B"/>
    <w:multiLevelType w:val="hybridMultilevel"/>
    <w:tmpl w:val="22488032"/>
    <w:lvl w:ilvl="0" w:tplc="E06E7F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DF60C7"/>
    <w:multiLevelType w:val="hybridMultilevel"/>
    <w:tmpl w:val="F0E0442C"/>
    <w:lvl w:ilvl="0" w:tplc="526450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E52A3F"/>
    <w:multiLevelType w:val="hybridMultilevel"/>
    <w:tmpl w:val="E42CEBB6"/>
    <w:lvl w:ilvl="0" w:tplc="5264503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0E000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0E000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0E000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0E0003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741A60"/>
    <w:multiLevelType w:val="hybridMultilevel"/>
    <w:tmpl w:val="F6D4D302"/>
    <w:lvl w:ilvl="0" w:tplc="E06E7F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AD1949"/>
    <w:multiLevelType w:val="hybridMultilevel"/>
    <w:tmpl w:val="745A274E"/>
    <w:lvl w:ilvl="0" w:tplc="E06E7F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672975"/>
    <w:multiLevelType w:val="hybridMultilevel"/>
    <w:tmpl w:val="2C0877A8"/>
    <w:lvl w:ilvl="0" w:tplc="5264503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0E000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0E000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0E000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0E0003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1565EB"/>
    <w:multiLevelType w:val="hybridMultilevel"/>
    <w:tmpl w:val="52ACF93A"/>
    <w:lvl w:ilvl="0" w:tplc="E06E7F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5031B"/>
    <w:multiLevelType w:val="hybridMultilevel"/>
    <w:tmpl w:val="BF86199E"/>
    <w:lvl w:ilvl="0" w:tplc="5264503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96441874">
    <w:abstractNumId w:val="19"/>
  </w:num>
  <w:num w:numId="2" w16cid:durableId="1083839188">
    <w:abstractNumId w:val="6"/>
  </w:num>
  <w:num w:numId="3" w16cid:durableId="491677366">
    <w:abstractNumId w:val="24"/>
  </w:num>
  <w:num w:numId="4" w16cid:durableId="789203419">
    <w:abstractNumId w:val="13"/>
  </w:num>
  <w:num w:numId="5" w16cid:durableId="237982324">
    <w:abstractNumId w:val="0"/>
  </w:num>
  <w:num w:numId="6" w16cid:durableId="1711031662">
    <w:abstractNumId w:val="22"/>
  </w:num>
  <w:num w:numId="7" w16cid:durableId="152458085">
    <w:abstractNumId w:val="8"/>
  </w:num>
  <w:num w:numId="8" w16cid:durableId="1102146396">
    <w:abstractNumId w:val="12"/>
  </w:num>
  <w:num w:numId="9" w16cid:durableId="1802532315">
    <w:abstractNumId w:val="4"/>
  </w:num>
  <w:num w:numId="10" w16cid:durableId="293601633">
    <w:abstractNumId w:val="7"/>
  </w:num>
  <w:num w:numId="11" w16cid:durableId="1484467854">
    <w:abstractNumId w:val="18"/>
  </w:num>
  <w:num w:numId="12" w16cid:durableId="321854185">
    <w:abstractNumId w:val="10"/>
  </w:num>
  <w:num w:numId="13" w16cid:durableId="1307664836">
    <w:abstractNumId w:val="20"/>
  </w:num>
  <w:num w:numId="14" w16cid:durableId="1705590543">
    <w:abstractNumId w:val="21"/>
  </w:num>
  <w:num w:numId="15" w16cid:durableId="457602364">
    <w:abstractNumId w:val="34"/>
  </w:num>
  <w:num w:numId="16" w16cid:durableId="698774214">
    <w:abstractNumId w:val="26"/>
  </w:num>
  <w:num w:numId="17" w16cid:durableId="928001326">
    <w:abstractNumId w:val="2"/>
  </w:num>
  <w:num w:numId="18" w16cid:durableId="629283095">
    <w:abstractNumId w:val="32"/>
  </w:num>
  <w:num w:numId="19" w16cid:durableId="1807159559">
    <w:abstractNumId w:val="11"/>
  </w:num>
  <w:num w:numId="20" w16cid:durableId="665671412">
    <w:abstractNumId w:val="28"/>
  </w:num>
  <w:num w:numId="21" w16cid:durableId="261181599">
    <w:abstractNumId w:val="29"/>
  </w:num>
  <w:num w:numId="22" w16cid:durableId="731730933">
    <w:abstractNumId w:val="5"/>
  </w:num>
  <w:num w:numId="23" w16cid:durableId="1178229444">
    <w:abstractNumId w:val="14"/>
  </w:num>
  <w:num w:numId="24" w16cid:durableId="362942339">
    <w:abstractNumId w:val="3"/>
  </w:num>
  <w:num w:numId="25" w16cid:durableId="71901610">
    <w:abstractNumId w:val="17"/>
  </w:num>
  <w:num w:numId="26" w16cid:durableId="1375740053">
    <w:abstractNumId w:val="33"/>
  </w:num>
  <w:num w:numId="27" w16cid:durableId="1291932542">
    <w:abstractNumId w:val="9"/>
  </w:num>
  <w:num w:numId="28" w16cid:durableId="1662738470">
    <w:abstractNumId w:val="25"/>
  </w:num>
  <w:num w:numId="29" w16cid:durableId="2103866368">
    <w:abstractNumId w:val="31"/>
  </w:num>
  <w:num w:numId="30" w16cid:durableId="1903902279">
    <w:abstractNumId w:val="16"/>
  </w:num>
  <w:num w:numId="31" w16cid:durableId="1282372848">
    <w:abstractNumId w:val="23"/>
  </w:num>
  <w:num w:numId="32" w16cid:durableId="897478272">
    <w:abstractNumId w:val="27"/>
  </w:num>
  <w:num w:numId="33" w16cid:durableId="2101026326">
    <w:abstractNumId w:val="15"/>
  </w:num>
  <w:num w:numId="34" w16cid:durableId="1553539645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A5"/>
    <w:rsid w:val="00003199"/>
    <w:rsid w:val="0000339B"/>
    <w:rsid w:val="00004055"/>
    <w:rsid w:val="000066E2"/>
    <w:rsid w:val="00013DFA"/>
    <w:rsid w:val="000238DF"/>
    <w:rsid w:val="0002436F"/>
    <w:rsid w:val="000318DF"/>
    <w:rsid w:val="00031B1B"/>
    <w:rsid w:val="00036F2C"/>
    <w:rsid w:val="00037299"/>
    <w:rsid w:val="000469FB"/>
    <w:rsid w:val="00067303"/>
    <w:rsid w:val="0007098B"/>
    <w:rsid w:val="000C282C"/>
    <w:rsid w:val="000C6EF4"/>
    <w:rsid w:val="000D35E5"/>
    <w:rsid w:val="000E23DD"/>
    <w:rsid w:val="000E3BC9"/>
    <w:rsid w:val="000E4FBF"/>
    <w:rsid w:val="000F1423"/>
    <w:rsid w:val="00111C7F"/>
    <w:rsid w:val="00112624"/>
    <w:rsid w:val="00114711"/>
    <w:rsid w:val="001319B3"/>
    <w:rsid w:val="00140E5F"/>
    <w:rsid w:val="001429CE"/>
    <w:rsid w:val="001445D1"/>
    <w:rsid w:val="001521B2"/>
    <w:rsid w:val="001526DB"/>
    <w:rsid w:val="00156850"/>
    <w:rsid w:val="0016169B"/>
    <w:rsid w:val="00176AD1"/>
    <w:rsid w:val="001828DE"/>
    <w:rsid w:val="0018473E"/>
    <w:rsid w:val="00184932"/>
    <w:rsid w:val="00187171"/>
    <w:rsid w:val="00187DF2"/>
    <w:rsid w:val="001A0109"/>
    <w:rsid w:val="001A2EEB"/>
    <w:rsid w:val="001B3AAC"/>
    <w:rsid w:val="001B5428"/>
    <w:rsid w:val="001C4D97"/>
    <w:rsid w:val="001C54FD"/>
    <w:rsid w:val="001D007F"/>
    <w:rsid w:val="001D2E33"/>
    <w:rsid w:val="001E0FCD"/>
    <w:rsid w:val="001E1EF1"/>
    <w:rsid w:val="001F2E59"/>
    <w:rsid w:val="001F3E4F"/>
    <w:rsid w:val="00204AB0"/>
    <w:rsid w:val="0021365F"/>
    <w:rsid w:val="002145AC"/>
    <w:rsid w:val="00232439"/>
    <w:rsid w:val="00236898"/>
    <w:rsid w:val="0024189D"/>
    <w:rsid w:val="0027544F"/>
    <w:rsid w:val="00276210"/>
    <w:rsid w:val="00277C97"/>
    <w:rsid w:val="0028636C"/>
    <w:rsid w:val="002A33C7"/>
    <w:rsid w:val="002B1BD4"/>
    <w:rsid w:val="002B2555"/>
    <w:rsid w:val="002B562A"/>
    <w:rsid w:val="002C29F1"/>
    <w:rsid w:val="002C31C0"/>
    <w:rsid w:val="002C5BA3"/>
    <w:rsid w:val="002D0413"/>
    <w:rsid w:val="002D396D"/>
    <w:rsid w:val="002D64A3"/>
    <w:rsid w:val="002D6AFA"/>
    <w:rsid w:val="002E0786"/>
    <w:rsid w:val="002E1FD1"/>
    <w:rsid w:val="002E44D9"/>
    <w:rsid w:val="002F25FC"/>
    <w:rsid w:val="00304E65"/>
    <w:rsid w:val="00305E8D"/>
    <w:rsid w:val="00305FDD"/>
    <w:rsid w:val="00313628"/>
    <w:rsid w:val="003173F9"/>
    <w:rsid w:val="00321BF5"/>
    <w:rsid w:val="00324AF6"/>
    <w:rsid w:val="00330B2B"/>
    <w:rsid w:val="00331982"/>
    <w:rsid w:val="003363F2"/>
    <w:rsid w:val="00336D0F"/>
    <w:rsid w:val="0034117B"/>
    <w:rsid w:val="00350ACC"/>
    <w:rsid w:val="00351739"/>
    <w:rsid w:val="00365557"/>
    <w:rsid w:val="0036799A"/>
    <w:rsid w:val="003707BE"/>
    <w:rsid w:val="0037414E"/>
    <w:rsid w:val="0038224C"/>
    <w:rsid w:val="003953D6"/>
    <w:rsid w:val="003A5362"/>
    <w:rsid w:val="003B1D5D"/>
    <w:rsid w:val="003C44D2"/>
    <w:rsid w:val="003D0512"/>
    <w:rsid w:val="003D6485"/>
    <w:rsid w:val="003E0477"/>
    <w:rsid w:val="003E62D1"/>
    <w:rsid w:val="00403FFA"/>
    <w:rsid w:val="00404BE7"/>
    <w:rsid w:val="004051E5"/>
    <w:rsid w:val="0041010A"/>
    <w:rsid w:val="00413633"/>
    <w:rsid w:val="00423552"/>
    <w:rsid w:val="00437AF4"/>
    <w:rsid w:val="00466EFE"/>
    <w:rsid w:val="00492020"/>
    <w:rsid w:val="00495AE8"/>
    <w:rsid w:val="004A515E"/>
    <w:rsid w:val="004A7E45"/>
    <w:rsid w:val="004B1797"/>
    <w:rsid w:val="004C1303"/>
    <w:rsid w:val="004C2468"/>
    <w:rsid w:val="004C7FB6"/>
    <w:rsid w:val="004D0C3B"/>
    <w:rsid w:val="004D4942"/>
    <w:rsid w:val="004E1F27"/>
    <w:rsid w:val="004E275E"/>
    <w:rsid w:val="004F538C"/>
    <w:rsid w:val="0050170C"/>
    <w:rsid w:val="0051345A"/>
    <w:rsid w:val="00523C3B"/>
    <w:rsid w:val="0054349B"/>
    <w:rsid w:val="00543E16"/>
    <w:rsid w:val="0054535D"/>
    <w:rsid w:val="00547B33"/>
    <w:rsid w:val="005539E8"/>
    <w:rsid w:val="00556397"/>
    <w:rsid w:val="0056012B"/>
    <w:rsid w:val="00570279"/>
    <w:rsid w:val="00573B44"/>
    <w:rsid w:val="00580611"/>
    <w:rsid w:val="005855CE"/>
    <w:rsid w:val="00590A42"/>
    <w:rsid w:val="005A4320"/>
    <w:rsid w:val="005B1A89"/>
    <w:rsid w:val="005B2664"/>
    <w:rsid w:val="005B448E"/>
    <w:rsid w:val="005D27A0"/>
    <w:rsid w:val="005F0152"/>
    <w:rsid w:val="005F06EF"/>
    <w:rsid w:val="005F554C"/>
    <w:rsid w:val="006069D9"/>
    <w:rsid w:val="00615C22"/>
    <w:rsid w:val="00620B0F"/>
    <w:rsid w:val="0062689C"/>
    <w:rsid w:val="006315BE"/>
    <w:rsid w:val="00632F95"/>
    <w:rsid w:val="006339F4"/>
    <w:rsid w:val="006343D3"/>
    <w:rsid w:val="00643473"/>
    <w:rsid w:val="00652AD4"/>
    <w:rsid w:val="006702B1"/>
    <w:rsid w:val="00672D73"/>
    <w:rsid w:val="00677246"/>
    <w:rsid w:val="00682FD3"/>
    <w:rsid w:val="006863BE"/>
    <w:rsid w:val="00690AF5"/>
    <w:rsid w:val="00693EFD"/>
    <w:rsid w:val="006A3FF6"/>
    <w:rsid w:val="006A4A0C"/>
    <w:rsid w:val="006A7274"/>
    <w:rsid w:val="006B75DA"/>
    <w:rsid w:val="006D13A4"/>
    <w:rsid w:val="006E6650"/>
    <w:rsid w:val="00715F52"/>
    <w:rsid w:val="007428B6"/>
    <w:rsid w:val="007615B7"/>
    <w:rsid w:val="00762C4E"/>
    <w:rsid w:val="00762CFD"/>
    <w:rsid w:val="00762E13"/>
    <w:rsid w:val="007661F8"/>
    <w:rsid w:val="00775D42"/>
    <w:rsid w:val="00784754"/>
    <w:rsid w:val="00792613"/>
    <w:rsid w:val="00796F81"/>
    <w:rsid w:val="007B184E"/>
    <w:rsid w:val="007B1E61"/>
    <w:rsid w:val="007B3A17"/>
    <w:rsid w:val="007C51D7"/>
    <w:rsid w:val="007D5E42"/>
    <w:rsid w:val="007D7165"/>
    <w:rsid w:val="007D7AC5"/>
    <w:rsid w:val="007E302E"/>
    <w:rsid w:val="007F2ABF"/>
    <w:rsid w:val="007F546C"/>
    <w:rsid w:val="007F6A1E"/>
    <w:rsid w:val="008031CE"/>
    <w:rsid w:val="00805B26"/>
    <w:rsid w:val="00820418"/>
    <w:rsid w:val="008218E6"/>
    <w:rsid w:val="00832A85"/>
    <w:rsid w:val="00835E7D"/>
    <w:rsid w:val="008363AF"/>
    <w:rsid w:val="0085419F"/>
    <w:rsid w:val="00867DEE"/>
    <w:rsid w:val="00880404"/>
    <w:rsid w:val="0088507D"/>
    <w:rsid w:val="0089041E"/>
    <w:rsid w:val="00897F52"/>
    <w:rsid w:val="008A3432"/>
    <w:rsid w:val="008B58A1"/>
    <w:rsid w:val="008B669B"/>
    <w:rsid w:val="008C6879"/>
    <w:rsid w:val="008D377E"/>
    <w:rsid w:val="009003CE"/>
    <w:rsid w:val="009003E4"/>
    <w:rsid w:val="00900C89"/>
    <w:rsid w:val="00904674"/>
    <w:rsid w:val="009177E6"/>
    <w:rsid w:val="00917DA0"/>
    <w:rsid w:val="00923165"/>
    <w:rsid w:val="009245E4"/>
    <w:rsid w:val="00930B23"/>
    <w:rsid w:val="0093444B"/>
    <w:rsid w:val="00946667"/>
    <w:rsid w:val="00951C6E"/>
    <w:rsid w:val="00952C7C"/>
    <w:rsid w:val="00953DE2"/>
    <w:rsid w:val="009540BA"/>
    <w:rsid w:val="00963761"/>
    <w:rsid w:val="00964776"/>
    <w:rsid w:val="009708BC"/>
    <w:rsid w:val="00977404"/>
    <w:rsid w:val="0098594C"/>
    <w:rsid w:val="00986244"/>
    <w:rsid w:val="0099587F"/>
    <w:rsid w:val="00996E04"/>
    <w:rsid w:val="009A13C0"/>
    <w:rsid w:val="009A261F"/>
    <w:rsid w:val="009A346D"/>
    <w:rsid w:val="009A58A5"/>
    <w:rsid w:val="009B5B72"/>
    <w:rsid w:val="009C0679"/>
    <w:rsid w:val="009C0855"/>
    <w:rsid w:val="009C71F1"/>
    <w:rsid w:val="009D26E2"/>
    <w:rsid w:val="009D53A8"/>
    <w:rsid w:val="00A17877"/>
    <w:rsid w:val="00A17E85"/>
    <w:rsid w:val="00A22DFB"/>
    <w:rsid w:val="00A27BAA"/>
    <w:rsid w:val="00A30751"/>
    <w:rsid w:val="00A353DA"/>
    <w:rsid w:val="00A6192C"/>
    <w:rsid w:val="00A70CA1"/>
    <w:rsid w:val="00A73E0C"/>
    <w:rsid w:val="00A74DBB"/>
    <w:rsid w:val="00A765C8"/>
    <w:rsid w:val="00A766F6"/>
    <w:rsid w:val="00A80E3A"/>
    <w:rsid w:val="00A97742"/>
    <w:rsid w:val="00AA2628"/>
    <w:rsid w:val="00AA55B1"/>
    <w:rsid w:val="00AA7F23"/>
    <w:rsid w:val="00AB36E6"/>
    <w:rsid w:val="00AB494E"/>
    <w:rsid w:val="00AB5F0A"/>
    <w:rsid w:val="00AC423C"/>
    <w:rsid w:val="00AD1936"/>
    <w:rsid w:val="00AE2D2D"/>
    <w:rsid w:val="00AE3A1C"/>
    <w:rsid w:val="00AF2128"/>
    <w:rsid w:val="00B00798"/>
    <w:rsid w:val="00B048A5"/>
    <w:rsid w:val="00B243C8"/>
    <w:rsid w:val="00B336EC"/>
    <w:rsid w:val="00B35470"/>
    <w:rsid w:val="00B539CE"/>
    <w:rsid w:val="00B53F87"/>
    <w:rsid w:val="00B55A31"/>
    <w:rsid w:val="00B7074C"/>
    <w:rsid w:val="00B7489D"/>
    <w:rsid w:val="00B82382"/>
    <w:rsid w:val="00B91057"/>
    <w:rsid w:val="00B93F7D"/>
    <w:rsid w:val="00BA094F"/>
    <w:rsid w:val="00BA3BB7"/>
    <w:rsid w:val="00BA6C8C"/>
    <w:rsid w:val="00BA74AA"/>
    <w:rsid w:val="00BB0F16"/>
    <w:rsid w:val="00BD22FD"/>
    <w:rsid w:val="00BE09ED"/>
    <w:rsid w:val="00BE0FC7"/>
    <w:rsid w:val="00BE6301"/>
    <w:rsid w:val="00BF191F"/>
    <w:rsid w:val="00BF3875"/>
    <w:rsid w:val="00BF715D"/>
    <w:rsid w:val="00C12FDA"/>
    <w:rsid w:val="00C16DCF"/>
    <w:rsid w:val="00C24030"/>
    <w:rsid w:val="00C247C2"/>
    <w:rsid w:val="00C3538E"/>
    <w:rsid w:val="00C41D05"/>
    <w:rsid w:val="00C427F6"/>
    <w:rsid w:val="00C46A9C"/>
    <w:rsid w:val="00C50E2B"/>
    <w:rsid w:val="00C51AF6"/>
    <w:rsid w:val="00C5288F"/>
    <w:rsid w:val="00C73DCE"/>
    <w:rsid w:val="00C75CF6"/>
    <w:rsid w:val="00C97302"/>
    <w:rsid w:val="00CB2879"/>
    <w:rsid w:val="00CB4475"/>
    <w:rsid w:val="00CD665E"/>
    <w:rsid w:val="00CD6EC3"/>
    <w:rsid w:val="00CE7145"/>
    <w:rsid w:val="00CE7720"/>
    <w:rsid w:val="00CF5AE8"/>
    <w:rsid w:val="00D027A3"/>
    <w:rsid w:val="00D04A83"/>
    <w:rsid w:val="00D203CC"/>
    <w:rsid w:val="00D20EBE"/>
    <w:rsid w:val="00D266FC"/>
    <w:rsid w:val="00D30987"/>
    <w:rsid w:val="00D30F3D"/>
    <w:rsid w:val="00D32AA6"/>
    <w:rsid w:val="00D33612"/>
    <w:rsid w:val="00D35A06"/>
    <w:rsid w:val="00D55A22"/>
    <w:rsid w:val="00D66470"/>
    <w:rsid w:val="00D71A75"/>
    <w:rsid w:val="00D82049"/>
    <w:rsid w:val="00D8315B"/>
    <w:rsid w:val="00D96412"/>
    <w:rsid w:val="00DA116B"/>
    <w:rsid w:val="00DA299F"/>
    <w:rsid w:val="00DC05DB"/>
    <w:rsid w:val="00DC7396"/>
    <w:rsid w:val="00DD4975"/>
    <w:rsid w:val="00DD5B75"/>
    <w:rsid w:val="00DE4649"/>
    <w:rsid w:val="00DE46D6"/>
    <w:rsid w:val="00DE7204"/>
    <w:rsid w:val="00E00902"/>
    <w:rsid w:val="00E017DF"/>
    <w:rsid w:val="00E07385"/>
    <w:rsid w:val="00E176EF"/>
    <w:rsid w:val="00E2130E"/>
    <w:rsid w:val="00E225FB"/>
    <w:rsid w:val="00E3458F"/>
    <w:rsid w:val="00E626A1"/>
    <w:rsid w:val="00E62774"/>
    <w:rsid w:val="00E62A94"/>
    <w:rsid w:val="00E72742"/>
    <w:rsid w:val="00E740BE"/>
    <w:rsid w:val="00E7493A"/>
    <w:rsid w:val="00E8262A"/>
    <w:rsid w:val="00E84EF6"/>
    <w:rsid w:val="00EA04D8"/>
    <w:rsid w:val="00EA2236"/>
    <w:rsid w:val="00ED4292"/>
    <w:rsid w:val="00ED466A"/>
    <w:rsid w:val="00EE78CE"/>
    <w:rsid w:val="00F10DC8"/>
    <w:rsid w:val="00F11468"/>
    <w:rsid w:val="00F40154"/>
    <w:rsid w:val="00F408F7"/>
    <w:rsid w:val="00F41E88"/>
    <w:rsid w:val="00F50C9F"/>
    <w:rsid w:val="00F5192E"/>
    <w:rsid w:val="00F521F2"/>
    <w:rsid w:val="00F55908"/>
    <w:rsid w:val="00F60B3E"/>
    <w:rsid w:val="00F616CF"/>
    <w:rsid w:val="00F711D7"/>
    <w:rsid w:val="00F74711"/>
    <w:rsid w:val="00FA3F0B"/>
    <w:rsid w:val="00FB3AC4"/>
    <w:rsid w:val="00FC2D9C"/>
    <w:rsid w:val="00FC74EB"/>
    <w:rsid w:val="00FD3008"/>
    <w:rsid w:val="00FD584F"/>
    <w:rsid w:val="00FE2508"/>
    <w:rsid w:val="00FE3E81"/>
    <w:rsid w:val="00FF0CB4"/>
    <w:rsid w:val="00FF140B"/>
    <w:rsid w:val="00FF48E6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67585"/>
    <o:shapelayout v:ext="edit">
      <o:idmap v:ext="edit" data="1"/>
    </o:shapelayout>
  </w:shapeDefaults>
  <w:decimalSymbol w:val=","/>
  <w:listSeparator w:val=";"/>
  <w14:docId w14:val="6090B674"/>
  <w15:docId w15:val="{EBF9C360-9424-439E-8565-7BE3C65E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473E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B184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7B184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1"/>
    <w:uiPriority w:val="9"/>
    <w:qFormat/>
    <w:rsid w:val="007B184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07098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hAnsi="Times New Roman"/>
      <w:b/>
      <w:bCs/>
      <w:sz w:val="28"/>
      <w:szCs w:val="28"/>
      <w:lang w:val="en-US" w:eastAsia="hu-HU"/>
    </w:rPr>
  </w:style>
  <w:style w:type="paragraph" w:styleId="Cmsor5">
    <w:name w:val="heading 5"/>
    <w:basedOn w:val="Norml"/>
    <w:next w:val="Norml"/>
    <w:link w:val="Cmsor5Char"/>
    <w:qFormat/>
    <w:rsid w:val="0007098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  <w:lang w:val="en-US" w:eastAsia="hu-HU"/>
    </w:rPr>
  </w:style>
  <w:style w:type="paragraph" w:styleId="Cmsor6">
    <w:name w:val="heading 6"/>
    <w:basedOn w:val="Norml"/>
    <w:next w:val="Norml"/>
    <w:link w:val="Cmsor6Char"/>
    <w:qFormat/>
    <w:rsid w:val="0007098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hAnsi="Times New Roman"/>
      <w:b/>
      <w:bCs/>
      <w:lang w:val="en-US" w:eastAsia="hu-HU"/>
    </w:rPr>
  </w:style>
  <w:style w:type="paragraph" w:styleId="Cmsor7">
    <w:name w:val="heading 7"/>
    <w:basedOn w:val="Norml"/>
    <w:next w:val="Norml"/>
    <w:link w:val="Cmsor7Char"/>
    <w:qFormat/>
    <w:rsid w:val="0007098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hAnsi="Times New Roman"/>
      <w:sz w:val="24"/>
      <w:szCs w:val="24"/>
      <w:lang w:val="en-US" w:eastAsia="hu-HU"/>
    </w:rPr>
  </w:style>
  <w:style w:type="paragraph" w:styleId="Cmsor8">
    <w:name w:val="heading 8"/>
    <w:basedOn w:val="Norml"/>
    <w:next w:val="Norml"/>
    <w:link w:val="Cmsor8Char"/>
    <w:qFormat/>
    <w:rsid w:val="0007098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hAnsi="Times New Roman"/>
      <w:i/>
      <w:iCs/>
      <w:sz w:val="24"/>
      <w:szCs w:val="24"/>
      <w:lang w:val="en-US" w:eastAsia="hu-HU"/>
    </w:rPr>
  </w:style>
  <w:style w:type="paragraph" w:styleId="Cmsor9">
    <w:name w:val="heading 9"/>
    <w:basedOn w:val="Norml"/>
    <w:next w:val="Norml"/>
    <w:link w:val="Cmsor9Char"/>
    <w:qFormat/>
    <w:rsid w:val="0007098B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hAnsi="Arial" w:cs="Arial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1">
    <w:name w:val="Címsor 3 Char1"/>
    <w:link w:val="Cmsor3"/>
    <w:uiPriority w:val="9"/>
    <w:rsid w:val="007B184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2Char">
    <w:name w:val="Címsor 2 Char"/>
    <w:link w:val="Cmsor2"/>
    <w:uiPriority w:val="9"/>
    <w:rsid w:val="007B184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msor1Char">
    <w:name w:val="Címsor 1 Char"/>
    <w:link w:val="Cmsor1"/>
    <w:uiPriority w:val="9"/>
    <w:rsid w:val="007B184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7D7165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9A346D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7B184E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7B184E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7B184E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7B184E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B184E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7B184E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7B184E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character" w:styleId="Hiperhivatkozs">
    <w:name w:val="Hyperlink"/>
    <w:uiPriority w:val="99"/>
    <w:unhideWhenUsed/>
    <w:rsid w:val="007B184E"/>
    <w:rPr>
      <w:color w:val="0000FF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7B184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7B184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lcm">
    <w:name w:val="Subtitle"/>
    <w:basedOn w:val="Norml"/>
    <w:next w:val="Norml"/>
    <w:link w:val="AlcmChar"/>
    <w:uiPriority w:val="11"/>
    <w:qFormat/>
    <w:rsid w:val="007B184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link w:val="Alcm"/>
    <w:uiPriority w:val="11"/>
    <w:rsid w:val="007B184E"/>
    <w:rPr>
      <w:rFonts w:ascii="Cambria" w:eastAsia="Times New Roman" w:hAnsi="Cambria" w:cs="Times New Roman"/>
      <w:sz w:val="24"/>
      <w:szCs w:val="24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E302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E302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7E302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E302E"/>
    <w:rPr>
      <w:sz w:val="22"/>
      <w:szCs w:val="22"/>
      <w:lang w:eastAsia="en-US"/>
    </w:rPr>
  </w:style>
  <w:style w:type="paragraph" w:styleId="NormlWeb">
    <w:name w:val="Normal (Web)"/>
    <w:basedOn w:val="Norml"/>
    <w:rsid w:val="000066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85419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F2ABF"/>
    <w:pPr>
      <w:suppressAutoHyphens/>
      <w:spacing w:after="120"/>
      <w:jc w:val="both"/>
    </w:pPr>
    <w:rPr>
      <w:rFonts w:ascii="Times New Roman" w:hAnsi="Times New Roman"/>
      <w:sz w:val="24"/>
      <w:lang w:eastAsia="ar-SA"/>
    </w:rPr>
  </w:style>
  <w:style w:type="table" w:styleId="Rcsostblzat">
    <w:name w:val="Table Grid"/>
    <w:basedOn w:val="Normltblzat"/>
    <w:rsid w:val="00951C6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Bekezdsalapbettpusa"/>
    <w:locked/>
    <w:rsid w:val="0007098B"/>
    <w:rPr>
      <w:rFonts w:ascii="Arial" w:eastAsia="Calibri" w:hAnsi="Arial"/>
      <w:b/>
      <w:sz w:val="24"/>
      <w:lang w:val="hu-HU" w:eastAsia="hu-HU" w:bidi="ar-SA"/>
    </w:rPr>
  </w:style>
  <w:style w:type="character" w:customStyle="1" w:styleId="Heading2Char">
    <w:name w:val="Heading 2 Char"/>
    <w:basedOn w:val="Bekezdsalapbettpusa"/>
    <w:locked/>
    <w:rsid w:val="0007098B"/>
    <w:rPr>
      <w:rFonts w:ascii="Arial" w:eastAsia="Calibri" w:hAnsi="Arial"/>
      <w:sz w:val="24"/>
      <w:lang w:val="hu-HU" w:eastAsia="hu-HU" w:bidi="ar-SA"/>
    </w:rPr>
  </w:style>
  <w:style w:type="character" w:customStyle="1" w:styleId="Heading3Char">
    <w:name w:val="Heading 3 Char"/>
    <w:basedOn w:val="Bekezdsalapbettpusa"/>
    <w:locked/>
    <w:rsid w:val="0007098B"/>
    <w:rPr>
      <w:rFonts w:ascii="Arial" w:eastAsia="Calibri" w:hAnsi="Arial" w:cs="Arial"/>
      <w:b/>
      <w:bCs/>
      <w:sz w:val="26"/>
      <w:szCs w:val="26"/>
      <w:lang w:val="en-US" w:eastAsia="hu-HU" w:bidi="ar-SA"/>
    </w:rPr>
  </w:style>
  <w:style w:type="character" w:customStyle="1" w:styleId="Cmsor4Char">
    <w:name w:val="Címsor 4 Char"/>
    <w:basedOn w:val="Bekezdsalapbettpusa"/>
    <w:link w:val="Cmsor4"/>
    <w:locked/>
    <w:rsid w:val="0007098B"/>
    <w:rPr>
      <w:rFonts w:eastAsia="Calibri"/>
      <w:b/>
      <w:bCs/>
      <w:sz w:val="28"/>
      <w:szCs w:val="28"/>
      <w:lang w:val="en-US" w:eastAsia="hu-HU" w:bidi="ar-SA"/>
    </w:rPr>
  </w:style>
  <w:style w:type="character" w:customStyle="1" w:styleId="Cmsor5Char">
    <w:name w:val="Címsor 5 Char"/>
    <w:basedOn w:val="Bekezdsalapbettpusa"/>
    <w:link w:val="Cmsor5"/>
    <w:locked/>
    <w:rsid w:val="0007098B"/>
    <w:rPr>
      <w:rFonts w:eastAsia="Calibri"/>
      <w:b/>
      <w:bCs/>
      <w:i/>
      <w:iCs/>
      <w:sz w:val="26"/>
      <w:szCs w:val="26"/>
      <w:lang w:val="en-US" w:eastAsia="hu-HU" w:bidi="ar-SA"/>
    </w:rPr>
  </w:style>
  <w:style w:type="character" w:customStyle="1" w:styleId="Cmsor6Char">
    <w:name w:val="Címsor 6 Char"/>
    <w:basedOn w:val="Bekezdsalapbettpusa"/>
    <w:link w:val="Cmsor6"/>
    <w:locked/>
    <w:rsid w:val="0007098B"/>
    <w:rPr>
      <w:rFonts w:eastAsia="Calibri"/>
      <w:b/>
      <w:bCs/>
      <w:sz w:val="22"/>
      <w:szCs w:val="22"/>
      <w:lang w:val="en-US" w:eastAsia="hu-HU" w:bidi="ar-SA"/>
    </w:rPr>
  </w:style>
  <w:style w:type="character" w:customStyle="1" w:styleId="Cmsor7Char">
    <w:name w:val="Címsor 7 Char"/>
    <w:basedOn w:val="Bekezdsalapbettpusa"/>
    <w:link w:val="Cmsor7"/>
    <w:locked/>
    <w:rsid w:val="0007098B"/>
    <w:rPr>
      <w:rFonts w:eastAsia="Calibri"/>
      <w:sz w:val="24"/>
      <w:szCs w:val="24"/>
      <w:lang w:val="en-US" w:eastAsia="hu-HU" w:bidi="ar-SA"/>
    </w:rPr>
  </w:style>
  <w:style w:type="character" w:customStyle="1" w:styleId="Cmsor8Char">
    <w:name w:val="Címsor 8 Char"/>
    <w:basedOn w:val="Bekezdsalapbettpusa"/>
    <w:link w:val="Cmsor8"/>
    <w:locked/>
    <w:rsid w:val="0007098B"/>
    <w:rPr>
      <w:rFonts w:eastAsia="Calibri"/>
      <w:i/>
      <w:iCs/>
      <w:sz w:val="24"/>
      <w:szCs w:val="24"/>
      <w:lang w:val="en-US" w:eastAsia="hu-HU" w:bidi="ar-SA"/>
    </w:rPr>
  </w:style>
  <w:style w:type="character" w:customStyle="1" w:styleId="Cmsor9Char">
    <w:name w:val="Címsor 9 Char"/>
    <w:basedOn w:val="Bekezdsalapbettpusa"/>
    <w:link w:val="Cmsor9"/>
    <w:locked/>
    <w:rsid w:val="0007098B"/>
    <w:rPr>
      <w:rFonts w:ascii="Arial" w:eastAsia="Calibri" w:hAnsi="Arial" w:cs="Arial"/>
      <w:sz w:val="22"/>
      <w:szCs w:val="22"/>
      <w:lang w:val="en-US" w:eastAsia="hu-HU" w:bidi="ar-SA"/>
    </w:rPr>
  </w:style>
  <w:style w:type="character" w:customStyle="1" w:styleId="TitleChar">
    <w:name w:val="Title Char"/>
    <w:basedOn w:val="Bekezdsalapbettpusa"/>
    <w:locked/>
    <w:rsid w:val="0007098B"/>
    <w:rPr>
      <w:rFonts w:ascii="Times New Roman" w:hAnsi="Times New Roman" w:cs="Times New Roman"/>
      <w:b/>
      <w:sz w:val="17"/>
      <w:szCs w:val="17"/>
      <w:lang w:eastAsia="hu-HU"/>
    </w:rPr>
  </w:style>
  <w:style w:type="paragraph" w:customStyle="1" w:styleId="Cm3">
    <w:name w:val="Cím3"/>
    <w:basedOn w:val="Cmsor3"/>
    <w:rsid w:val="0007098B"/>
    <w:pPr>
      <w:numPr>
        <w:ilvl w:val="2"/>
      </w:numPr>
      <w:overflowPunct w:val="0"/>
      <w:autoSpaceDE w:val="0"/>
      <w:autoSpaceDN w:val="0"/>
      <w:adjustRightInd w:val="0"/>
      <w:spacing w:line="240" w:lineRule="auto"/>
      <w:textAlignment w:val="baseline"/>
      <w:outlineLvl w:val="9"/>
    </w:pPr>
    <w:rPr>
      <w:rFonts w:ascii="Times New Roman" w:eastAsia="Calibri" w:hAnsi="Times New Roman"/>
      <w:bCs w:val="0"/>
      <w:smallCaps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locked/>
    <w:rsid w:val="0007098B"/>
    <w:rPr>
      <w:sz w:val="24"/>
      <w:szCs w:val="24"/>
      <w:lang w:val="hu-HU" w:eastAsia="hu-HU" w:bidi="ar-SA"/>
    </w:rPr>
  </w:style>
  <w:style w:type="paragraph" w:styleId="Szvegtrzsbehzssal">
    <w:name w:val="Body Text Indent"/>
    <w:basedOn w:val="Norml"/>
    <w:link w:val="SzvegtrzsbehzssalChar"/>
    <w:rsid w:val="0007098B"/>
    <w:pPr>
      <w:spacing w:after="0" w:line="240" w:lineRule="auto"/>
      <w:ind w:left="360" w:hanging="360"/>
      <w:jc w:val="both"/>
    </w:pPr>
    <w:rPr>
      <w:rFonts w:ascii="Times New Roman" w:hAnsi="Times New Roman"/>
      <w:sz w:val="24"/>
      <w:szCs w:val="17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locked/>
    <w:rsid w:val="0007098B"/>
    <w:rPr>
      <w:rFonts w:eastAsia="Calibri"/>
      <w:sz w:val="24"/>
      <w:szCs w:val="17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07098B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Arial" w:hAnsi="Arial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locked/>
    <w:rsid w:val="0007098B"/>
    <w:rPr>
      <w:rFonts w:ascii="Arial" w:eastAsia="Calibri" w:hAnsi="Arial"/>
      <w:sz w:val="24"/>
      <w:lang w:val="hu-HU" w:eastAsia="hu-HU" w:bidi="ar-SA"/>
    </w:rPr>
  </w:style>
  <w:style w:type="paragraph" w:styleId="Szvegtrzs3">
    <w:name w:val="Body Text 3"/>
    <w:basedOn w:val="Norml"/>
    <w:link w:val="Szvegtrzs3Char"/>
    <w:rsid w:val="0007098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17"/>
      <w:lang w:eastAsia="hu-HU"/>
    </w:rPr>
  </w:style>
  <w:style w:type="character" w:customStyle="1" w:styleId="Szvegtrzs3Char">
    <w:name w:val="Szövegtörzs 3 Char"/>
    <w:basedOn w:val="Bekezdsalapbettpusa"/>
    <w:link w:val="Szvegtrzs3"/>
    <w:locked/>
    <w:rsid w:val="0007098B"/>
    <w:rPr>
      <w:rFonts w:eastAsia="Calibri"/>
      <w:sz w:val="24"/>
      <w:szCs w:val="17"/>
      <w:lang w:val="hu-HU" w:eastAsia="hu-HU" w:bidi="ar-SA"/>
    </w:rPr>
  </w:style>
  <w:style w:type="character" w:customStyle="1" w:styleId="SzvegtrzsChar">
    <w:name w:val="Szövegtörzs Char"/>
    <w:basedOn w:val="Bekezdsalapbettpusa"/>
    <w:link w:val="Szvegtrzs"/>
    <w:locked/>
    <w:rsid w:val="0007098B"/>
    <w:rPr>
      <w:rFonts w:eastAsia="Calibri"/>
      <w:sz w:val="24"/>
      <w:szCs w:val="22"/>
      <w:lang w:val="hu-HU" w:eastAsia="ar-SA" w:bidi="ar-SA"/>
    </w:rPr>
  </w:style>
  <w:style w:type="character" w:styleId="Oldalszm">
    <w:name w:val="page number"/>
    <w:basedOn w:val="Bekezdsalapbettpusa"/>
    <w:rsid w:val="0007098B"/>
    <w:rPr>
      <w:rFonts w:cs="Times New Roman"/>
    </w:rPr>
  </w:style>
  <w:style w:type="character" w:customStyle="1" w:styleId="FooterChar">
    <w:name w:val="Footer Char"/>
    <w:basedOn w:val="Bekezdsalapbettpusa"/>
    <w:locked/>
    <w:rsid w:val="0007098B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felsorolnormal">
    <w:name w:val="felsorol normal"/>
    <w:basedOn w:val="Norml"/>
    <w:autoRedefine/>
    <w:rsid w:val="0007098B"/>
    <w:pPr>
      <w:numPr>
        <w:numId w:val="8"/>
      </w:numPr>
      <w:spacing w:after="0" w:line="360" w:lineRule="auto"/>
      <w:jc w:val="both"/>
    </w:pPr>
    <w:rPr>
      <w:rFonts w:ascii="Times New Roman" w:hAnsi="Times New Roman"/>
      <w:spacing w:val="-2"/>
      <w:sz w:val="24"/>
      <w:szCs w:val="24"/>
      <w:lang w:eastAsia="hu-HU"/>
    </w:rPr>
  </w:style>
  <w:style w:type="character" w:customStyle="1" w:styleId="HeaderChar">
    <w:name w:val="Header Char"/>
    <w:basedOn w:val="Bekezdsalapbettpusa"/>
    <w:locked/>
    <w:rsid w:val="0007098B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elsfl">
    <w:name w:val="elsfl"/>
    <w:basedOn w:val="Norml"/>
    <w:rsid w:val="00070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p3">
    <w:name w:val="p3"/>
    <w:basedOn w:val="Norml"/>
    <w:rsid w:val="00070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customStyle="1" w:styleId="p1">
    <w:name w:val="p1"/>
    <w:basedOn w:val="Norml"/>
    <w:rsid w:val="00070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Szvegblokk">
    <w:name w:val="Block Text"/>
    <w:basedOn w:val="Norml"/>
    <w:rsid w:val="0007098B"/>
    <w:pPr>
      <w:spacing w:after="0" w:line="240" w:lineRule="auto"/>
      <w:ind w:left="150" w:right="150" w:firstLine="240"/>
      <w:jc w:val="both"/>
    </w:pPr>
    <w:rPr>
      <w:rFonts w:ascii="Times New Roman" w:hAnsi="Times New Roman"/>
      <w:sz w:val="24"/>
      <w:szCs w:val="24"/>
      <w:lang w:eastAsia="hu-HU"/>
    </w:rPr>
  </w:style>
  <w:style w:type="paragraph" w:styleId="Felsorols">
    <w:name w:val="List Bullet"/>
    <w:basedOn w:val="Norml"/>
    <w:rsid w:val="0007098B"/>
    <w:pPr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hu-HU"/>
    </w:rPr>
  </w:style>
  <w:style w:type="paragraph" w:customStyle="1" w:styleId="BodyText21">
    <w:name w:val="Body Text 21"/>
    <w:basedOn w:val="Norml"/>
    <w:rsid w:val="0007098B"/>
    <w:pPr>
      <w:widowControl w:val="0"/>
      <w:overflowPunct w:val="0"/>
      <w:autoSpaceDE w:val="0"/>
      <w:autoSpaceDN w:val="0"/>
      <w:adjustRightInd w:val="0"/>
      <w:spacing w:after="0" w:line="240" w:lineRule="auto"/>
      <w:ind w:right="150" w:hanging="8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character" w:customStyle="1" w:styleId="SubtitleChar">
    <w:name w:val="Subtitle Char"/>
    <w:basedOn w:val="Bekezdsalapbettpusa"/>
    <w:locked/>
    <w:rsid w:val="0007098B"/>
    <w:rPr>
      <w:rFonts w:ascii="Cambria" w:hAnsi="Cambria" w:cs="Times New Roman"/>
      <w:sz w:val="24"/>
      <w:szCs w:val="24"/>
      <w:lang w:eastAsia="hu-HU"/>
    </w:rPr>
  </w:style>
  <w:style w:type="paragraph" w:customStyle="1" w:styleId="Tartalomjegyzkcmsora1">
    <w:name w:val="Tartalomjegyzék címsora1"/>
    <w:basedOn w:val="Cmsor1"/>
    <w:next w:val="Norml"/>
    <w:semiHidden/>
    <w:rsid w:val="0007098B"/>
    <w:pPr>
      <w:keepLines/>
      <w:spacing w:before="480" w:after="0"/>
      <w:outlineLvl w:val="9"/>
    </w:pPr>
    <w:rPr>
      <w:rFonts w:eastAsia="Calibri"/>
      <w:color w:val="365F91"/>
      <w:kern w:val="0"/>
      <w:sz w:val="28"/>
      <w:szCs w:val="28"/>
      <w:lang w:eastAsia="hu-HU"/>
    </w:rPr>
  </w:style>
  <w:style w:type="paragraph" w:customStyle="1" w:styleId="Question">
    <w:name w:val="Question"/>
    <w:basedOn w:val="Norml"/>
    <w:next w:val="Norml"/>
    <w:rsid w:val="0007098B"/>
    <w:pPr>
      <w:keepNext/>
      <w:keepLines/>
      <w:spacing w:after="0" w:line="240" w:lineRule="auto"/>
    </w:pPr>
    <w:rPr>
      <w:rFonts w:ascii="Arial Narrow" w:hAnsi="Arial Narrow" w:cs="Arial Narrow"/>
      <w:i/>
      <w:iCs/>
      <w:color w:val="000000"/>
      <w:sz w:val="18"/>
      <w:szCs w:val="18"/>
      <w:lang w:eastAsia="hu-HU"/>
    </w:rPr>
  </w:style>
  <w:style w:type="paragraph" w:styleId="Normlbehzs">
    <w:name w:val="Normal Indent"/>
    <w:basedOn w:val="Norml"/>
    <w:next w:val="Norml"/>
    <w:rsid w:val="0007098B"/>
    <w:pPr>
      <w:spacing w:after="0" w:line="240" w:lineRule="auto"/>
      <w:ind w:left="720"/>
    </w:pPr>
    <w:rPr>
      <w:rFonts w:ascii="Arial Narrow" w:hAnsi="Arial Narrow" w:cs="Arial Narrow"/>
      <w:color w:val="000000"/>
      <w:sz w:val="18"/>
      <w:szCs w:val="18"/>
      <w:lang w:eastAsia="hu-HU"/>
    </w:rPr>
  </w:style>
  <w:style w:type="paragraph" w:customStyle="1" w:styleId="tbla">
    <w:name w:val="tábla"/>
    <w:basedOn w:val="Norml"/>
    <w:next w:val="Cmsor6"/>
    <w:rsid w:val="0007098B"/>
    <w:pPr>
      <w:tabs>
        <w:tab w:val="left" w:pos="720"/>
        <w:tab w:val="left" w:pos="2448"/>
        <w:tab w:val="left" w:pos="3744"/>
      </w:tabs>
      <w:overflowPunct w:val="0"/>
      <w:autoSpaceDE w:val="0"/>
      <w:autoSpaceDN w:val="0"/>
      <w:adjustRightInd w:val="0"/>
      <w:spacing w:after="120" w:line="220" w:lineRule="atLeast"/>
      <w:jc w:val="both"/>
      <w:textAlignment w:val="baseline"/>
    </w:pPr>
    <w:rPr>
      <w:rFonts w:ascii="MS Serif" w:hAnsi="MS Serif" w:cs="MS Serif"/>
      <w:color w:val="000000"/>
      <w:sz w:val="24"/>
      <w:szCs w:val="24"/>
      <w:lang w:val="en-GB" w:eastAsia="hu-HU"/>
    </w:rPr>
  </w:style>
  <w:style w:type="paragraph" w:customStyle="1" w:styleId="tblafej">
    <w:name w:val="táblafej"/>
    <w:basedOn w:val="tbla"/>
    <w:rsid w:val="0007098B"/>
    <w:pPr>
      <w:tabs>
        <w:tab w:val="clear" w:pos="720"/>
        <w:tab w:val="center" w:pos="1296"/>
      </w:tabs>
      <w:spacing w:after="240"/>
    </w:pPr>
    <w:rPr>
      <w:b/>
      <w:bCs/>
    </w:rPr>
  </w:style>
  <w:style w:type="paragraph" w:customStyle="1" w:styleId="Herctbla">
    <w:name w:val="Herctábla"/>
    <w:basedOn w:val="Norml"/>
    <w:rsid w:val="0007098B"/>
    <w:pPr>
      <w:tabs>
        <w:tab w:val="left" w:pos="720"/>
        <w:tab w:val="left" w:pos="2448"/>
        <w:tab w:val="left" w:pos="3744"/>
      </w:tabs>
      <w:overflowPunct w:val="0"/>
      <w:autoSpaceDE w:val="0"/>
      <w:autoSpaceDN w:val="0"/>
      <w:adjustRightInd w:val="0"/>
      <w:spacing w:after="80" w:line="240" w:lineRule="atLeast"/>
      <w:jc w:val="both"/>
      <w:textAlignment w:val="baseline"/>
    </w:pPr>
    <w:rPr>
      <w:rFonts w:ascii="MS Serif" w:hAnsi="MS Serif" w:cs="MS Serif"/>
      <w:color w:val="000000"/>
      <w:sz w:val="24"/>
      <w:szCs w:val="24"/>
      <w:lang w:val="en-GB" w:eastAsia="hu-HU"/>
    </w:rPr>
  </w:style>
  <w:style w:type="paragraph" w:styleId="Trgymutat1">
    <w:name w:val="index 1"/>
    <w:basedOn w:val="Norml"/>
    <w:next w:val="Norml"/>
    <w:autoRedefine/>
    <w:semiHidden/>
    <w:rsid w:val="0007098B"/>
    <w:pPr>
      <w:spacing w:after="0"/>
      <w:ind w:left="220" w:hanging="220"/>
    </w:pPr>
    <w:rPr>
      <w:rFonts w:asciiTheme="minorHAnsi" w:hAnsiTheme="minorHAnsi"/>
      <w:sz w:val="18"/>
      <w:szCs w:val="18"/>
    </w:rPr>
  </w:style>
  <w:style w:type="paragraph" w:customStyle="1" w:styleId="Felsorols2">
    <w:name w:val="Felsorolás2"/>
    <w:basedOn w:val="Felsorols"/>
    <w:rsid w:val="0007098B"/>
    <w:pPr>
      <w:overflowPunct w:val="0"/>
      <w:autoSpaceDE w:val="0"/>
      <w:autoSpaceDN w:val="0"/>
      <w:adjustRightInd w:val="0"/>
      <w:ind w:left="993"/>
      <w:textAlignment w:val="baseline"/>
    </w:pPr>
    <w:rPr>
      <w:color w:val="000000"/>
    </w:rPr>
  </w:style>
  <w:style w:type="paragraph" w:customStyle="1" w:styleId="RszCm1">
    <w:name w:val="RészCím1"/>
    <w:basedOn w:val="Norml"/>
    <w:next w:val="Norml"/>
    <w:rsid w:val="0007098B"/>
    <w:pPr>
      <w:keepNext/>
      <w:overflowPunct w:val="0"/>
      <w:autoSpaceDE w:val="0"/>
      <w:autoSpaceDN w:val="0"/>
      <w:adjustRightInd w:val="0"/>
      <w:spacing w:before="240" w:after="60" w:line="240" w:lineRule="auto"/>
      <w:ind w:left="142"/>
      <w:textAlignment w:val="baseline"/>
    </w:pPr>
    <w:rPr>
      <w:rFonts w:ascii="Arial" w:hAnsi="Arial" w:cs="Arial"/>
      <w:b/>
      <w:bCs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07098B"/>
    <w:pPr>
      <w:widowControl w:val="0"/>
      <w:overflowPunct w:val="0"/>
      <w:autoSpaceDE w:val="0"/>
      <w:autoSpaceDN w:val="0"/>
      <w:adjustRightInd w:val="0"/>
      <w:spacing w:after="0" w:line="240" w:lineRule="auto"/>
      <w:ind w:right="150" w:hanging="8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qFormat/>
    <w:rsid w:val="0007098B"/>
    <w:pPr>
      <w:keepLines/>
      <w:spacing w:before="480" w:after="0"/>
      <w:outlineLvl w:val="9"/>
    </w:pPr>
    <w:rPr>
      <w:color w:val="365F91"/>
      <w:kern w:val="0"/>
      <w:sz w:val="28"/>
      <w:szCs w:val="28"/>
      <w:lang w:eastAsia="hu-HU"/>
    </w:rPr>
  </w:style>
  <w:style w:type="numbering" w:styleId="111111">
    <w:name w:val="Outline List 2"/>
    <w:basedOn w:val="Nemlista"/>
    <w:rsid w:val="00AC423C"/>
    <w:pPr>
      <w:numPr>
        <w:numId w:val="25"/>
      </w:numPr>
    </w:pPr>
  </w:style>
  <w:style w:type="character" w:customStyle="1" w:styleId="CharChar10">
    <w:name w:val="Char Char10"/>
    <w:basedOn w:val="Bekezdsalapbettpusa"/>
    <w:locked/>
    <w:rsid w:val="00111C7F"/>
    <w:rPr>
      <w:rFonts w:ascii="Times" w:hAnsi="Times" w:cs="Times"/>
      <w:i/>
      <w:iCs/>
      <w:color w:val="000000"/>
      <w:sz w:val="28"/>
      <w:szCs w:val="28"/>
      <w:lang w:val="hu-HU" w:eastAsia="hu-HU" w:bidi="ar-SA"/>
    </w:rPr>
  </w:style>
  <w:style w:type="character" w:customStyle="1" w:styleId="CharChar5">
    <w:name w:val="Char Char5"/>
    <w:basedOn w:val="Bekezdsalapbettpusa"/>
    <w:locked/>
    <w:rsid w:val="00111C7F"/>
    <w:rPr>
      <w:rFonts w:ascii="Times" w:hAnsi="Times" w:cs="Times"/>
      <w:i/>
      <w:iCs/>
      <w:color w:val="000000"/>
      <w:sz w:val="28"/>
      <w:szCs w:val="28"/>
      <w:lang w:val="hu-HU" w:eastAsia="hu-HU" w:bidi="ar-SA"/>
    </w:rPr>
  </w:style>
  <w:style w:type="character" w:customStyle="1" w:styleId="CharChar8">
    <w:name w:val="Char Char8"/>
    <w:basedOn w:val="Bekezdsalapbettpusa"/>
    <w:locked/>
    <w:rsid w:val="00111C7F"/>
    <w:rPr>
      <w:rFonts w:ascii="Roman PS" w:hAnsi="Roman PS" w:cs="Roman PS"/>
      <w:i/>
      <w:iCs/>
      <w:color w:val="000000"/>
      <w:sz w:val="18"/>
      <w:szCs w:val="18"/>
      <w:lang w:val="en-GB" w:eastAsia="hu-HU" w:bidi="ar-SA"/>
    </w:rPr>
  </w:style>
  <w:style w:type="paragraph" w:styleId="Listaszerbekezds">
    <w:name w:val="List Paragraph"/>
    <w:basedOn w:val="Norml"/>
    <w:qFormat/>
    <w:rsid w:val="00111C7F"/>
    <w:pPr>
      <w:ind w:left="720"/>
    </w:pPr>
    <w:rPr>
      <w:rFonts w:eastAsia="Times New Roman" w:cs="Calibri"/>
      <w:color w:val="000000"/>
      <w:sz w:val="18"/>
      <w:szCs w:val="18"/>
    </w:rPr>
  </w:style>
  <w:style w:type="paragraph" w:styleId="Szvegtrzsbehzssal3">
    <w:name w:val="Body Text Indent 3"/>
    <w:basedOn w:val="Norml"/>
    <w:link w:val="Szvegtrzsbehzssal3Char"/>
    <w:rsid w:val="00111C7F"/>
    <w:pPr>
      <w:spacing w:after="0" w:line="240" w:lineRule="auto"/>
      <w:ind w:firstLine="204"/>
      <w:jc w:val="both"/>
    </w:pPr>
    <w:rPr>
      <w:rFonts w:ascii="Arial Narrow" w:eastAsia="Times New Roman" w:hAnsi="Arial Narrow" w:cs="Arial Narrow"/>
      <w:color w:val="000000"/>
      <w:sz w:val="24"/>
      <w:szCs w:val="24"/>
      <w:lang w:eastAsia="hu-HU"/>
    </w:rPr>
  </w:style>
  <w:style w:type="character" w:customStyle="1" w:styleId="CharChar">
    <w:name w:val="Char Char"/>
    <w:basedOn w:val="Bekezdsalapbettpusa"/>
    <w:locked/>
    <w:rsid w:val="00111C7F"/>
    <w:rPr>
      <w:rFonts w:ascii="Arial Narrow" w:hAnsi="Arial Narrow" w:cs="Arial Narrow"/>
      <w:color w:val="000000"/>
      <w:sz w:val="18"/>
      <w:szCs w:val="18"/>
      <w:lang w:val="hu-HU" w:eastAsia="hu-HU" w:bidi="ar-SA"/>
    </w:rPr>
  </w:style>
  <w:style w:type="character" w:customStyle="1" w:styleId="BuborkszvegChar">
    <w:name w:val="Buborékszöveg Char"/>
    <w:basedOn w:val="Bekezdsalapbettpusa"/>
    <w:link w:val="Buborkszveg"/>
    <w:locked/>
    <w:rsid w:val="00111C7F"/>
    <w:rPr>
      <w:rFonts w:ascii="Arial" w:hAnsi="Arial"/>
      <w:b/>
      <w:bCs/>
      <w:sz w:val="26"/>
      <w:szCs w:val="26"/>
      <w:lang w:val="hu-HU" w:eastAsia="hu-HU" w:bidi="ar-SA"/>
    </w:rPr>
  </w:style>
  <w:style w:type="paragraph" w:styleId="Buborkszveg">
    <w:name w:val="Balloon Text"/>
    <w:basedOn w:val="Norml"/>
    <w:link w:val="BuborkszvegChar"/>
    <w:semiHidden/>
    <w:rsid w:val="00111C7F"/>
    <w:pPr>
      <w:spacing w:after="0" w:line="240" w:lineRule="auto"/>
    </w:pPr>
    <w:rPr>
      <w:rFonts w:ascii="Arial" w:eastAsia="Times New Roman" w:hAnsi="Arial"/>
      <w:b/>
      <w:bCs/>
      <w:sz w:val="26"/>
      <w:szCs w:val="26"/>
      <w:lang w:eastAsia="hu-HU"/>
    </w:rPr>
  </w:style>
  <w:style w:type="paragraph" w:styleId="Jegyzetszveg">
    <w:name w:val="annotation text"/>
    <w:basedOn w:val="Norml"/>
    <w:link w:val="JegyzetszvegChar"/>
    <w:semiHidden/>
    <w:rsid w:val="00111C7F"/>
    <w:pPr>
      <w:spacing w:line="240" w:lineRule="auto"/>
    </w:pPr>
    <w:rPr>
      <w:rFonts w:eastAsia="Times New Roman" w:cs="Calibri"/>
      <w:color w:val="000000"/>
      <w:sz w:val="18"/>
      <w:szCs w:val="18"/>
    </w:rPr>
  </w:style>
  <w:style w:type="character" w:customStyle="1" w:styleId="JegyzetszvegChar">
    <w:name w:val="Jegyzetszöveg Char"/>
    <w:basedOn w:val="Bekezdsalapbettpusa"/>
    <w:link w:val="Jegyzetszveg"/>
    <w:locked/>
    <w:rsid w:val="00111C7F"/>
    <w:rPr>
      <w:rFonts w:ascii="Calibri" w:hAnsi="Calibri" w:cs="Calibri"/>
      <w:color w:val="000000"/>
      <w:sz w:val="18"/>
      <w:szCs w:val="18"/>
      <w:lang w:val="hu-HU" w:eastAsia="en-US" w:bidi="ar-SA"/>
    </w:rPr>
  </w:style>
  <w:style w:type="character" w:customStyle="1" w:styleId="CharChar1">
    <w:name w:val="Char Char1"/>
    <w:basedOn w:val="Bekezdsalapbettpusa"/>
    <w:locked/>
    <w:rsid w:val="00111C7F"/>
    <w:rPr>
      <w:rFonts w:ascii="Calibri" w:hAnsi="Calibri"/>
      <w:lang w:val="hu-HU" w:eastAsia="en-US" w:bidi="ar-SA"/>
    </w:rPr>
  </w:style>
  <w:style w:type="paragraph" w:customStyle="1" w:styleId="Stlus">
    <w:name w:val="Stílus"/>
    <w:rsid w:val="00111C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Felsorolnorml">
    <w:name w:val="Felsorol normál"/>
    <w:basedOn w:val="Norml"/>
    <w:rsid w:val="00111C7F"/>
    <w:pPr>
      <w:tabs>
        <w:tab w:val="num" w:pos="720"/>
      </w:tabs>
      <w:suppressAutoHyphens/>
      <w:spacing w:after="0" w:line="240" w:lineRule="auto"/>
      <w:ind w:hanging="720"/>
      <w:jc w:val="both"/>
    </w:pPr>
    <w:rPr>
      <w:rFonts w:ascii="Arial Narrow" w:eastAsia="Times New Roman" w:hAnsi="Arial Narrow" w:cs="Arial Narrow"/>
      <w:color w:val="000000"/>
      <w:sz w:val="18"/>
      <w:szCs w:val="18"/>
      <w:lang w:eastAsia="ar-SA"/>
    </w:rPr>
  </w:style>
  <w:style w:type="character" w:customStyle="1" w:styleId="CharChar2">
    <w:name w:val="Char Char2"/>
    <w:basedOn w:val="Bekezdsalapbettpusa"/>
    <w:locked/>
    <w:rsid w:val="00111C7F"/>
    <w:rPr>
      <w:rFonts w:ascii="Cambria" w:hAnsi="Cambria" w:cs="Cambria"/>
      <w:color w:val="000000"/>
      <w:sz w:val="24"/>
      <w:szCs w:val="24"/>
      <w:lang w:val="hu-HU" w:eastAsia="hu-HU" w:bidi="ar-SA"/>
    </w:rPr>
  </w:style>
  <w:style w:type="paragraph" w:customStyle="1" w:styleId="Cmsor30">
    <w:name w:val="Címsor3"/>
    <w:basedOn w:val="Cmsor5"/>
    <w:rsid w:val="00111C7F"/>
    <w:pPr>
      <w:keepNext/>
      <w:tabs>
        <w:tab w:val="num" w:pos="3600"/>
      </w:tabs>
      <w:suppressAutoHyphens/>
      <w:autoSpaceDN/>
      <w:adjustRightInd/>
      <w:spacing w:before="480" w:after="240"/>
      <w:ind w:left="3600" w:hanging="720"/>
      <w:jc w:val="center"/>
    </w:pPr>
    <w:rPr>
      <w:rFonts w:ascii="Arial Narrow" w:eastAsia="Times New Roman" w:hAnsi="Arial Narrow" w:cs="Arial Narrow"/>
      <w:b w:val="0"/>
      <w:bCs w:val="0"/>
      <w:caps/>
      <w:color w:val="000000"/>
      <w:sz w:val="22"/>
      <w:szCs w:val="22"/>
      <w:lang w:val="hu-HU" w:eastAsia="ar-SA"/>
    </w:rPr>
  </w:style>
  <w:style w:type="paragraph" w:customStyle="1" w:styleId="Cmsor50">
    <w:name w:val="Címsor5"/>
    <w:basedOn w:val="Norml"/>
    <w:rsid w:val="00111C7F"/>
    <w:pPr>
      <w:keepNext/>
      <w:tabs>
        <w:tab w:val="left" w:pos="540"/>
      </w:tabs>
      <w:suppressAutoHyphens/>
      <w:spacing w:before="240" w:after="0" w:line="240" w:lineRule="auto"/>
    </w:pPr>
    <w:rPr>
      <w:rFonts w:ascii="Arial Narrow" w:eastAsia="Times New Roman" w:hAnsi="Arial Narrow" w:cs="Arial Narrow"/>
      <w:i/>
      <w:iCs/>
      <w:color w:val="000000"/>
      <w:sz w:val="24"/>
      <w:szCs w:val="24"/>
      <w:lang w:eastAsia="ar-SA"/>
    </w:rPr>
  </w:style>
  <w:style w:type="paragraph" w:customStyle="1" w:styleId="Szveg2">
    <w:name w:val="Szöveg2"/>
    <w:basedOn w:val="Norml"/>
    <w:rsid w:val="00111C7F"/>
    <w:pPr>
      <w:overflowPunct w:val="0"/>
      <w:autoSpaceDE w:val="0"/>
      <w:autoSpaceDN w:val="0"/>
      <w:adjustRightInd w:val="0"/>
      <w:spacing w:after="60" w:line="240" w:lineRule="auto"/>
      <w:ind w:left="709"/>
      <w:textAlignment w:val="baseline"/>
    </w:pPr>
    <w:rPr>
      <w:rFonts w:ascii="Arial Narrow" w:eastAsia="Times New Roman" w:hAnsi="Arial Narrow" w:cs="Arial Narrow"/>
      <w:color w:val="000000"/>
      <w:sz w:val="18"/>
      <w:szCs w:val="18"/>
      <w:lang w:eastAsia="hu-HU"/>
    </w:rPr>
  </w:style>
  <w:style w:type="paragraph" w:customStyle="1" w:styleId="bullet1">
    <w:name w:val="bullet1"/>
    <w:basedOn w:val="Norml"/>
    <w:rsid w:val="00111C7F"/>
    <w:pPr>
      <w:spacing w:after="0" w:line="240" w:lineRule="auto"/>
      <w:ind w:left="284" w:hanging="284"/>
    </w:pPr>
    <w:rPr>
      <w:rFonts w:ascii="Arial Narrow" w:eastAsia="Times New Roman" w:hAnsi="Arial Narrow" w:cs="Arial Narrow"/>
      <w:color w:val="000000"/>
      <w:sz w:val="18"/>
      <w:szCs w:val="18"/>
      <w:lang w:eastAsia="hu-HU"/>
    </w:rPr>
  </w:style>
  <w:style w:type="paragraph" w:customStyle="1" w:styleId="felsorol">
    <w:name w:val="felsorol"/>
    <w:basedOn w:val="Norml"/>
    <w:rsid w:val="00111C7F"/>
    <w:pPr>
      <w:spacing w:after="0" w:line="240" w:lineRule="auto"/>
      <w:ind w:left="284" w:hanging="284"/>
    </w:pPr>
    <w:rPr>
      <w:rFonts w:ascii="Arial Narrow" w:eastAsia="Times New Roman" w:hAnsi="Arial Narrow" w:cs="Arial Narrow"/>
      <w:color w:val="000000"/>
      <w:sz w:val="18"/>
      <w:szCs w:val="18"/>
      <w:lang w:eastAsia="hu-HU"/>
    </w:rPr>
  </w:style>
  <w:style w:type="paragraph" w:customStyle="1" w:styleId="Diagtext">
    <w:name w:val="Diagtext"/>
    <w:basedOn w:val="Norml"/>
    <w:rsid w:val="00111C7F"/>
    <w:pPr>
      <w:spacing w:after="0" w:line="240" w:lineRule="auto"/>
    </w:pPr>
    <w:rPr>
      <w:rFonts w:ascii="Arial Narrow" w:eastAsia="Times New Roman" w:hAnsi="Arial Narrow" w:cs="Arial Narrow"/>
      <w:color w:val="000000"/>
      <w:sz w:val="18"/>
      <w:szCs w:val="18"/>
      <w:lang w:eastAsia="hu-HU"/>
    </w:rPr>
  </w:style>
  <w:style w:type="paragraph" w:customStyle="1" w:styleId="elsobekezd">
    <w:name w:val="elso bekezd"/>
    <w:basedOn w:val="Norml"/>
    <w:rsid w:val="00111C7F"/>
    <w:pPr>
      <w:spacing w:after="0" w:line="240" w:lineRule="auto"/>
    </w:pPr>
    <w:rPr>
      <w:rFonts w:ascii="Arial Narrow" w:eastAsia="Times New Roman" w:hAnsi="Arial Narrow" w:cs="Arial Narrow"/>
      <w:color w:val="000000"/>
      <w:sz w:val="18"/>
      <w:szCs w:val="18"/>
      <w:lang w:eastAsia="hu-HU"/>
    </w:rPr>
  </w:style>
  <w:style w:type="paragraph" w:customStyle="1" w:styleId="test">
    <w:name w:val="test"/>
    <w:basedOn w:val="Norml"/>
    <w:rsid w:val="00111C7F"/>
    <w:pPr>
      <w:spacing w:after="0" w:line="240" w:lineRule="auto"/>
      <w:ind w:left="284"/>
    </w:pPr>
    <w:rPr>
      <w:rFonts w:ascii="Arial Narrow" w:eastAsia="Times New Roman" w:hAnsi="Arial Narrow" w:cs="Arial Narrow"/>
      <w:color w:val="000000"/>
      <w:sz w:val="18"/>
      <w:szCs w:val="18"/>
      <w:lang w:eastAsia="hu-HU"/>
    </w:rPr>
  </w:style>
  <w:style w:type="paragraph" w:customStyle="1" w:styleId="beljebb">
    <w:name w:val="beljebb"/>
    <w:basedOn w:val="Norml"/>
    <w:rsid w:val="00111C7F"/>
    <w:pPr>
      <w:spacing w:after="0" w:line="240" w:lineRule="auto"/>
      <w:ind w:left="284"/>
    </w:pPr>
    <w:rPr>
      <w:rFonts w:ascii="Arial Narrow" w:eastAsia="Times New Roman" w:hAnsi="Arial Narrow" w:cs="Arial Narrow"/>
      <w:color w:val="000000"/>
      <w:sz w:val="18"/>
      <w:szCs w:val="18"/>
      <w:lang w:eastAsia="hu-HU"/>
    </w:rPr>
  </w:style>
  <w:style w:type="paragraph" w:customStyle="1" w:styleId="LLB0">
    <w:name w:val="ÉLŐLÁB"/>
    <w:basedOn w:val="Norml"/>
    <w:rsid w:val="00111C7F"/>
    <w:pPr>
      <w:tabs>
        <w:tab w:val="center" w:pos="4536"/>
        <w:tab w:val="right" w:pos="9072"/>
      </w:tabs>
      <w:spacing w:after="0" w:line="240" w:lineRule="auto"/>
      <w:jc w:val="center"/>
    </w:pPr>
    <w:rPr>
      <w:rFonts w:ascii="Arial Narrow" w:eastAsia="Times New Roman" w:hAnsi="Arial Narrow" w:cs="Arial Narrow"/>
      <w:color w:val="000000"/>
      <w:sz w:val="18"/>
      <w:szCs w:val="18"/>
      <w:lang w:eastAsia="hu-HU"/>
    </w:rPr>
  </w:style>
  <w:style w:type="paragraph" w:customStyle="1" w:styleId="Stlus1">
    <w:name w:val="Stílus1"/>
    <w:basedOn w:val="Cmsor1"/>
    <w:rsid w:val="00111C7F"/>
    <w:pPr>
      <w:keepNext w:val="0"/>
      <w:spacing w:after="0" w:line="240" w:lineRule="auto"/>
      <w:jc w:val="center"/>
      <w:outlineLvl w:val="9"/>
    </w:pPr>
    <w:rPr>
      <w:rFonts w:ascii="Times New Roman" w:hAnsi="Times New Roman"/>
      <w:caps/>
      <w:sz w:val="40"/>
      <w:szCs w:val="40"/>
      <w:lang w:eastAsia="hu-HU"/>
    </w:rPr>
  </w:style>
  <w:style w:type="paragraph" w:customStyle="1" w:styleId="Normal6">
    <w:name w:val="Normal6"/>
    <w:basedOn w:val="Norml"/>
    <w:rsid w:val="00111C7F"/>
    <w:pPr>
      <w:spacing w:before="120" w:after="0" w:line="240" w:lineRule="auto"/>
    </w:pPr>
    <w:rPr>
      <w:rFonts w:ascii="Arial Narrow" w:eastAsia="Times New Roman" w:hAnsi="Arial Narrow" w:cs="Arial Narrow"/>
      <w:color w:val="000000"/>
      <w:sz w:val="18"/>
      <w:szCs w:val="18"/>
      <w:lang w:eastAsia="hu-HU"/>
    </w:rPr>
  </w:style>
  <w:style w:type="paragraph" w:customStyle="1" w:styleId="Cm4bal">
    <w:name w:val="Cím4bal"/>
    <w:basedOn w:val="Norml"/>
    <w:autoRedefine/>
    <w:rsid w:val="00111C7F"/>
    <w:pPr>
      <w:pageBreakBefore/>
      <w:widowControl w:val="0"/>
      <w:spacing w:after="0" w:line="260" w:lineRule="exact"/>
    </w:pPr>
    <w:rPr>
      <w:rFonts w:ascii="Arial Narrow" w:eastAsia="Times New Roman" w:hAnsi="Arial Narrow" w:cs="Arial Narrow"/>
      <w:b/>
      <w:bCs/>
      <w:i/>
      <w:iCs/>
      <w:color w:val="000000"/>
      <w:sz w:val="18"/>
      <w:szCs w:val="18"/>
      <w:lang w:eastAsia="hu-HU"/>
    </w:rPr>
  </w:style>
  <w:style w:type="paragraph" w:customStyle="1" w:styleId="Cm4">
    <w:name w:val="Cím4"/>
    <w:basedOn w:val="Norml"/>
    <w:autoRedefine/>
    <w:rsid w:val="00111C7F"/>
    <w:pPr>
      <w:spacing w:before="360" w:after="120" w:line="240" w:lineRule="auto"/>
      <w:jc w:val="center"/>
    </w:pPr>
    <w:rPr>
      <w:rFonts w:ascii="Arial Narrow" w:eastAsia="Times New Roman" w:hAnsi="Arial Narrow" w:cs="Arial Narrow"/>
      <w:b/>
      <w:bCs/>
      <w:caps/>
      <w:color w:val="000000"/>
      <w:sz w:val="18"/>
      <w:szCs w:val="18"/>
      <w:lang w:eastAsia="hu-HU"/>
    </w:rPr>
  </w:style>
  <w:style w:type="paragraph" w:customStyle="1" w:styleId="elsobekezd0">
    <w:name w:val="elsobekezd"/>
    <w:basedOn w:val="Norml"/>
    <w:rsid w:val="00111C7F"/>
    <w:pPr>
      <w:spacing w:before="100" w:beforeAutospacing="1" w:after="100" w:afterAutospacing="1" w:line="240" w:lineRule="auto"/>
    </w:pPr>
    <w:rPr>
      <w:rFonts w:ascii="Arial Narrow" w:eastAsia="Times New Roman" w:hAnsi="Arial Narrow" w:cs="Arial Narrow"/>
      <w:color w:val="000000"/>
      <w:sz w:val="18"/>
      <w:szCs w:val="18"/>
      <w:lang w:eastAsia="hu-HU"/>
    </w:rPr>
  </w:style>
  <w:style w:type="paragraph" w:customStyle="1" w:styleId="BodyText31">
    <w:name w:val="Body Text 31"/>
    <w:basedOn w:val="Norml"/>
    <w:rsid w:val="00111C7F"/>
    <w:pPr>
      <w:spacing w:after="0" w:line="240" w:lineRule="auto"/>
    </w:pPr>
    <w:rPr>
      <w:rFonts w:ascii="Arial Narrow" w:eastAsia="Times New Roman" w:hAnsi="Arial Narrow" w:cs="Arial Narrow"/>
      <w:color w:val="000000"/>
      <w:sz w:val="28"/>
      <w:szCs w:val="28"/>
      <w:lang w:eastAsia="hu-HU"/>
    </w:rPr>
  </w:style>
  <w:style w:type="paragraph" w:customStyle="1" w:styleId="fejlc">
    <w:name w:val="fejléc"/>
    <w:basedOn w:val="Norml"/>
    <w:rsid w:val="00111C7F"/>
    <w:pPr>
      <w:spacing w:after="0" w:line="240" w:lineRule="auto"/>
      <w:ind w:left="357" w:hanging="357"/>
    </w:pPr>
    <w:rPr>
      <w:rFonts w:ascii="Arial Narrow" w:eastAsia="Times New Roman" w:hAnsi="Arial Narrow" w:cs="Arial Narrow"/>
      <w:color w:val="000000"/>
      <w:sz w:val="18"/>
      <w:szCs w:val="18"/>
      <w:lang w:eastAsia="hu-HU"/>
    </w:rPr>
  </w:style>
  <w:style w:type="paragraph" w:customStyle="1" w:styleId="Kiljebb">
    <w:name w:val="Kiljebb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Arial Narrow"/>
      <w:color w:val="000000"/>
      <w:sz w:val="24"/>
      <w:szCs w:val="24"/>
      <w:lang w:eastAsia="hu-HU"/>
    </w:rPr>
  </w:style>
  <w:style w:type="paragraph" w:customStyle="1" w:styleId="vonal">
    <w:name w:val="vonal"/>
    <w:basedOn w:val="Normlbehzs"/>
    <w:next w:val="Norml"/>
    <w:rsid w:val="00111C7F"/>
    <w:pPr>
      <w:overflowPunct w:val="0"/>
      <w:autoSpaceDE w:val="0"/>
      <w:autoSpaceDN w:val="0"/>
      <w:adjustRightInd w:val="0"/>
      <w:ind w:left="991" w:hanging="283"/>
      <w:jc w:val="both"/>
      <w:textAlignment w:val="baseline"/>
    </w:pPr>
    <w:rPr>
      <w:rFonts w:ascii="MS Serif" w:eastAsia="Times New Roman" w:hAnsi="MS Serif" w:cs="MS Serif"/>
      <w:sz w:val="24"/>
      <w:szCs w:val="24"/>
    </w:rPr>
  </w:style>
  <w:style w:type="paragraph" w:styleId="Lista5">
    <w:name w:val="List 5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Arial Narrow" w:eastAsia="Times New Roman" w:hAnsi="Arial Narrow" w:cs="Arial Narrow"/>
      <w:color w:val="000000"/>
      <w:sz w:val="24"/>
      <w:szCs w:val="24"/>
      <w:lang w:eastAsia="hu-HU"/>
    </w:rPr>
  </w:style>
  <w:style w:type="paragraph" w:styleId="Listafolytatsa2">
    <w:name w:val="List Continue 2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Arial Narrow" w:eastAsia="Times New Roman" w:hAnsi="Arial Narrow" w:cs="Arial Narrow"/>
      <w:color w:val="000000"/>
      <w:sz w:val="24"/>
      <w:szCs w:val="24"/>
      <w:lang w:eastAsia="hu-HU"/>
    </w:rPr>
  </w:style>
  <w:style w:type="paragraph" w:styleId="Lista4">
    <w:name w:val="List 4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Arial Narrow" w:eastAsia="Times New Roman" w:hAnsi="Arial Narrow" w:cs="Arial Narrow"/>
      <w:color w:val="000000"/>
      <w:sz w:val="24"/>
      <w:szCs w:val="24"/>
      <w:lang w:eastAsia="hu-HU"/>
    </w:rPr>
  </w:style>
  <w:style w:type="paragraph" w:styleId="Szmozottlista2">
    <w:name w:val="List Number 2"/>
    <w:basedOn w:val="Norml"/>
    <w:rsid w:val="00111C7F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Arial Narrow" w:eastAsia="Times New Roman" w:hAnsi="Arial Narrow" w:cs="Arial Narrow"/>
      <w:color w:val="000000"/>
      <w:sz w:val="24"/>
      <w:szCs w:val="24"/>
      <w:lang w:eastAsia="hu-HU"/>
    </w:rPr>
  </w:style>
  <w:style w:type="paragraph" w:customStyle="1" w:styleId="Etikett">
    <w:name w:val="Etikett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MS Sans Serif" w:eastAsia="Times New Roman" w:hAnsi="MS Sans Serif" w:cs="MS Sans Serif"/>
      <w:color w:val="000000"/>
      <w:sz w:val="24"/>
      <w:szCs w:val="24"/>
      <w:lang w:eastAsia="hu-HU"/>
    </w:rPr>
  </w:style>
  <w:style w:type="paragraph" w:customStyle="1" w:styleId="ptty">
    <w:name w:val="pötty"/>
    <w:basedOn w:val="Norml"/>
    <w:next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MS Serif" w:eastAsia="Times New Roman" w:hAnsi="MS Serif" w:cs="MS Serif"/>
      <w:color w:val="000000"/>
      <w:sz w:val="24"/>
      <w:szCs w:val="24"/>
      <w:lang w:eastAsia="hu-HU"/>
    </w:rPr>
  </w:style>
  <w:style w:type="paragraph" w:customStyle="1" w:styleId="cim">
    <w:name w:val="cim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MS Serif" w:eastAsia="Times New Roman" w:hAnsi="MS Serif" w:cs="MS Serif"/>
      <w:caps/>
      <w:color w:val="000000"/>
      <w:sz w:val="40"/>
      <w:szCs w:val="40"/>
      <w:lang w:eastAsia="hu-HU"/>
    </w:rPr>
  </w:style>
  <w:style w:type="paragraph" w:customStyle="1" w:styleId="ms">
    <w:name w:val="más"/>
    <w:basedOn w:val="Norml"/>
    <w:next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H-Arial" w:eastAsia="Times New Roman" w:hAnsi="H-Arial" w:cs="H-Arial"/>
      <w:i/>
      <w:iCs/>
      <w:color w:val="000000"/>
      <w:sz w:val="24"/>
      <w:szCs w:val="24"/>
      <w:lang w:eastAsia="hu-HU"/>
    </w:rPr>
  </w:style>
  <w:style w:type="paragraph" w:customStyle="1" w:styleId="pttybe">
    <w:name w:val="pöttybe"/>
    <w:basedOn w:val="Norml"/>
    <w:next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635" w:hanging="283"/>
      <w:jc w:val="both"/>
      <w:textAlignment w:val="baseline"/>
    </w:pPr>
    <w:rPr>
      <w:rFonts w:ascii="H-Times New Roman" w:eastAsia="Times New Roman" w:hAnsi="H-Times New Roman" w:cs="H-Times New Roman"/>
      <w:color w:val="000000"/>
      <w:sz w:val="24"/>
      <w:szCs w:val="24"/>
      <w:lang w:eastAsia="hu-HU"/>
    </w:rPr>
  </w:style>
  <w:style w:type="paragraph" w:customStyle="1" w:styleId="Pttys">
    <w:name w:val="Pöttyös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MS Serif" w:eastAsia="Times New Roman" w:hAnsi="MS Serif" w:cs="MS Serif"/>
      <w:color w:val="000000"/>
      <w:sz w:val="24"/>
      <w:szCs w:val="24"/>
      <w:lang w:eastAsia="hu-HU"/>
    </w:rPr>
  </w:style>
  <w:style w:type="paragraph" w:customStyle="1" w:styleId="Aviva">
    <w:name w:val="Aviva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firstLine="340"/>
      <w:jc w:val="both"/>
      <w:textAlignment w:val="baseline"/>
    </w:pPr>
    <w:rPr>
      <w:rFonts w:ascii="MS Serif" w:eastAsia="Times New Roman" w:hAnsi="MS Serif" w:cs="MS Serif"/>
      <w:color w:val="000000"/>
      <w:sz w:val="24"/>
      <w:szCs w:val="24"/>
      <w:lang w:eastAsia="hu-HU"/>
    </w:rPr>
  </w:style>
  <w:style w:type="paragraph" w:styleId="Feladcmebortkon">
    <w:name w:val="envelope return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Garamond"/>
      <w:color w:val="000000"/>
      <w:sz w:val="18"/>
      <w:szCs w:val="18"/>
      <w:lang w:eastAsia="hu-HU"/>
    </w:rPr>
  </w:style>
  <w:style w:type="paragraph" w:styleId="Bortkcm">
    <w:name w:val="envelope address"/>
    <w:basedOn w:val="Norml"/>
    <w:rsid w:val="00111C7F"/>
    <w:pPr>
      <w:framePr w:w="7920" w:h="1980" w:hRule="exact" w:hSpace="141" w:wrap="auto" w:hAnchor="page" w:xAlign="center" w:yAlign="bottom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Lista3">
    <w:name w:val="List 3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MS Serif" w:eastAsia="Times New Roman" w:hAnsi="MS Serif" w:cs="MS Serif"/>
      <w:color w:val="000000"/>
      <w:sz w:val="24"/>
      <w:szCs w:val="24"/>
      <w:lang w:eastAsia="hu-HU"/>
    </w:rPr>
  </w:style>
  <w:style w:type="paragraph" w:styleId="Felsorols5">
    <w:name w:val="List Bullet 5"/>
    <w:basedOn w:val="Norml"/>
    <w:next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MS Serif" w:eastAsia="Times New Roman" w:hAnsi="MS Serif" w:cs="MS Serif"/>
      <w:color w:val="000000"/>
      <w:sz w:val="24"/>
      <w:szCs w:val="24"/>
      <w:lang w:eastAsia="hu-HU"/>
    </w:rPr>
  </w:style>
  <w:style w:type="paragraph" w:styleId="Listafolytatsa">
    <w:name w:val="List Continue"/>
    <w:basedOn w:val="Norml"/>
    <w:rsid w:val="00111C7F"/>
    <w:pPr>
      <w:overflowPunct w:val="0"/>
      <w:autoSpaceDE w:val="0"/>
      <w:autoSpaceDN w:val="0"/>
      <w:adjustRightInd w:val="0"/>
      <w:spacing w:after="120" w:line="240" w:lineRule="auto"/>
      <w:ind w:left="566"/>
      <w:jc w:val="both"/>
      <w:textAlignment w:val="baseline"/>
    </w:pPr>
    <w:rPr>
      <w:rFonts w:ascii="MS Serif" w:eastAsia="Times New Roman" w:hAnsi="MS Serif" w:cs="MS Serif"/>
      <w:color w:val="000000"/>
      <w:sz w:val="24"/>
      <w:szCs w:val="24"/>
      <w:lang w:eastAsia="hu-HU"/>
    </w:rPr>
  </w:style>
  <w:style w:type="paragraph" w:customStyle="1" w:styleId="nv">
    <w:name w:val="név"/>
    <w:basedOn w:val="Norml"/>
    <w:rsid w:val="00111C7F"/>
    <w:pPr>
      <w:overflowPunct w:val="0"/>
      <w:autoSpaceDE w:val="0"/>
      <w:autoSpaceDN w:val="0"/>
      <w:adjustRightInd w:val="0"/>
      <w:spacing w:after="0" w:line="300" w:lineRule="atLeast"/>
      <w:jc w:val="center"/>
      <w:textAlignment w:val="baseline"/>
    </w:pPr>
    <w:rPr>
      <w:rFonts w:ascii="Arial" w:eastAsia="Times New Roman" w:hAnsi="Arial" w:cs="Arial"/>
      <w:b/>
      <w:bCs/>
      <w:caps/>
      <w:color w:val="000000"/>
      <w:sz w:val="28"/>
      <w:szCs w:val="28"/>
      <w:lang w:val="en-US" w:eastAsia="hu-HU"/>
    </w:rPr>
  </w:style>
  <w:style w:type="paragraph" w:customStyle="1" w:styleId="kezecske">
    <w:name w:val="kezecske"/>
    <w:basedOn w:val="Norml"/>
    <w:rsid w:val="00111C7F"/>
    <w:pPr>
      <w:tabs>
        <w:tab w:val="left" w:pos="576"/>
      </w:tabs>
      <w:overflowPunct w:val="0"/>
      <w:autoSpaceDE w:val="0"/>
      <w:autoSpaceDN w:val="0"/>
      <w:adjustRightInd w:val="0"/>
      <w:spacing w:after="120" w:line="240" w:lineRule="atLeast"/>
      <w:ind w:left="576" w:hanging="576"/>
      <w:jc w:val="both"/>
      <w:textAlignment w:val="baseline"/>
    </w:pPr>
    <w:rPr>
      <w:rFonts w:ascii="MS Serif" w:eastAsia="Times New Roman" w:hAnsi="MS Serif" w:cs="MS Serif"/>
      <w:i/>
      <w:iCs/>
      <w:color w:val="000000"/>
      <w:sz w:val="24"/>
      <w:szCs w:val="24"/>
      <w:lang w:val="en-US" w:eastAsia="hu-HU"/>
    </w:rPr>
  </w:style>
  <w:style w:type="paragraph" w:customStyle="1" w:styleId="tblasr">
    <w:name w:val="táblasürű"/>
    <w:basedOn w:val="tbla"/>
    <w:rsid w:val="00111C7F"/>
    <w:pPr>
      <w:spacing w:after="40"/>
    </w:pPr>
    <w:rPr>
      <w:rFonts w:eastAsia="Times New Roman"/>
    </w:rPr>
  </w:style>
  <w:style w:type="paragraph" w:customStyle="1" w:styleId="Hercbek">
    <w:name w:val="Hercbek"/>
    <w:basedOn w:val="Norml"/>
    <w:rsid w:val="00111C7F"/>
    <w:pPr>
      <w:tabs>
        <w:tab w:val="left" w:pos="3119"/>
        <w:tab w:val="left" w:pos="4962"/>
      </w:tabs>
      <w:overflowPunct w:val="0"/>
      <w:autoSpaceDE w:val="0"/>
      <w:autoSpaceDN w:val="0"/>
      <w:adjustRightInd w:val="0"/>
      <w:spacing w:before="160" w:after="0" w:line="240" w:lineRule="atLeast"/>
      <w:jc w:val="both"/>
      <w:textAlignment w:val="baseline"/>
    </w:pPr>
    <w:rPr>
      <w:rFonts w:ascii="MS Serif" w:eastAsia="Times New Roman" w:hAnsi="MS Serif" w:cs="MS Serif"/>
      <w:color w:val="000000"/>
      <w:sz w:val="24"/>
      <w:szCs w:val="24"/>
      <w:lang w:eastAsia="hu-HU"/>
    </w:rPr>
  </w:style>
  <w:style w:type="paragraph" w:customStyle="1" w:styleId="Hercbent">
    <w:name w:val="Hercbent"/>
    <w:basedOn w:val="Hercbek"/>
    <w:rsid w:val="00111C7F"/>
    <w:pPr>
      <w:tabs>
        <w:tab w:val="left" w:pos="567"/>
      </w:tabs>
      <w:spacing w:before="80"/>
      <w:ind w:left="567" w:hanging="567"/>
    </w:pPr>
  </w:style>
  <w:style w:type="paragraph" w:customStyle="1" w:styleId="Hercfelsorol">
    <w:name w:val="Hercfelsorol"/>
    <w:basedOn w:val="Hercbek"/>
    <w:rsid w:val="00111C7F"/>
    <w:pPr>
      <w:tabs>
        <w:tab w:val="clear" w:pos="3119"/>
        <w:tab w:val="clear" w:pos="4962"/>
        <w:tab w:val="left" w:pos="1985"/>
        <w:tab w:val="left" w:pos="4820"/>
      </w:tabs>
      <w:spacing w:before="40"/>
      <w:jc w:val="left"/>
    </w:pPr>
    <w:rPr>
      <w:sz w:val="16"/>
      <w:szCs w:val="16"/>
    </w:rPr>
  </w:style>
  <w:style w:type="paragraph" w:customStyle="1" w:styleId="Hecbullet">
    <w:name w:val="Hecbullet"/>
    <w:basedOn w:val="Hercbek"/>
    <w:rsid w:val="00111C7F"/>
    <w:pPr>
      <w:spacing w:before="0" w:line="260" w:lineRule="atLeast"/>
      <w:ind w:left="850" w:hanging="283"/>
    </w:pPr>
  </w:style>
  <w:style w:type="paragraph" w:customStyle="1" w:styleId="Hercim">
    <w:name w:val="Hercim"/>
    <w:basedOn w:val="Hercbek"/>
    <w:rsid w:val="00111C7F"/>
    <w:pPr>
      <w:tabs>
        <w:tab w:val="left" w:pos="567"/>
      </w:tabs>
      <w:spacing w:before="0" w:after="240"/>
      <w:jc w:val="center"/>
    </w:pPr>
    <w:rPr>
      <w:b/>
      <w:bCs/>
      <w:i/>
      <w:iCs/>
      <w:sz w:val="28"/>
      <w:szCs w:val="28"/>
    </w:rPr>
  </w:style>
  <w:style w:type="paragraph" w:customStyle="1" w:styleId="Hercim1">
    <w:name w:val="Hercim1"/>
    <w:basedOn w:val="Hercim"/>
    <w:rsid w:val="00111C7F"/>
    <w:pPr>
      <w:jc w:val="left"/>
    </w:pPr>
    <w:rPr>
      <w:caps/>
      <w:sz w:val="24"/>
      <w:szCs w:val="24"/>
    </w:rPr>
  </w:style>
  <w:style w:type="paragraph" w:customStyle="1" w:styleId="Hercalcim">
    <w:name w:val="Hercalcim"/>
    <w:basedOn w:val="Norml"/>
    <w:rsid w:val="00111C7F"/>
    <w:pPr>
      <w:tabs>
        <w:tab w:val="left" w:pos="1980"/>
        <w:tab w:val="left" w:pos="504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MS Serif" w:eastAsia="Times New Roman" w:hAnsi="MS Serif" w:cs="MS Serif"/>
      <w:b/>
      <w:bCs/>
      <w:i/>
      <w:iCs/>
      <w:color w:val="000000"/>
      <w:sz w:val="24"/>
      <w:szCs w:val="24"/>
      <w:lang w:eastAsia="hu-HU"/>
    </w:rPr>
  </w:style>
  <w:style w:type="paragraph" w:customStyle="1" w:styleId="Hercim2">
    <w:name w:val="Hercim2"/>
    <w:basedOn w:val="Hercalcim"/>
    <w:rsid w:val="00111C7F"/>
    <w:pPr>
      <w:spacing w:after="240"/>
    </w:pPr>
    <w:rPr>
      <w:sz w:val="28"/>
      <w:szCs w:val="28"/>
    </w:rPr>
  </w:style>
  <w:style w:type="paragraph" w:styleId="Lista2">
    <w:name w:val="List 2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MS Serif" w:eastAsia="Times New Roman" w:hAnsi="MS Serif" w:cs="MS Serif"/>
      <w:color w:val="000000"/>
      <w:sz w:val="24"/>
      <w:szCs w:val="24"/>
      <w:lang w:eastAsia="hu-HU"/>
    </w:rPr>
  </w:style>
  <w:style w:type="paragraph" w:styleId="Lista">
    <w:name w:val="List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MS Serif" w:eastAsia="Times New Roman" w:hAnsi="MS Serif" w:cs="MS Serif"/>
      <w:color w:val="000000"/>
      <w:sz w:val="24"/>
      <w:szCs w:val="24"/>
      <w:lang w:eastAsia="hu-HU"/>
    </w:rPr>
  </w:style>
  <w:style w:type="character" w:customStyle="1" w:styleId="CharChar21">
    <w:name w:val="Char Char21"/>
    <w:basedOn w:val="Bekezdsalapbettpusa"/>
    <w:locked/>
    <w:rsid w:val="00111C7F"/>
    <w:rPr>
      <w:i/>
      <w:iCs/>
      <w:sz w:val="24"/>
      <w:szCs w:val="24"/>
      <w:lang w:val="hu-HU" w:eastAsia="hu-HU"/>
    </w:rPr>
  </w:style>
  <w:style w:type="character" w:customStyle="1" w:styleId="CharChar6">
    <w:name w:val="Char Char6"/>
    <w:basedOn w:val="Bekezdsalapbettpusa"/>
    <w:locked/>
    <w:rsid w:val="00111C7F"/>
    <w:rPr>
      <w:sz w:val="24"/>
      <w:szCs w:val="24"/>
      <w:lang w:val="hu-HU" w:eastAsia="hu-HU"/>
    </w:rPr>
  </w:style>
  <w:style w:type="character" w:styleId="Sorszma">
    <w:name w:val="line number"/>
    <w:basedOn w:val="Bekezdsalapbettpusa"/>
    <w:rsid w:val="00111C7F"/>
  </w:style>
  <w:style w:type="paragraph" w:customStyle="1" w:styleId="normlbe">
    <w:name w:val="normálbe"/>
    <w:basedOn w:val="Norml"/>
    <w:next w:val="Norml"/>
    <w:rsid w:val="00111C7F"/>
    <w:pPr>
      <w:overflowPunct w:val="0"/>
      <w:autoSpaceDE w:val="0"/>
      <w:autoSpaceDN w:val="0"/>
      <w:adjustRightInd w:val="0"/>
      <w:spacing w:after="0" w:line="240" w:lineRule="exact"/>
      <w:ind w:left="284"/>
      <w:jc w:val="both"/>
      <w:textAlignment w:val="baseline"/>
    </w:pPr>
    <w:rPr>
      <w:rFonts w:ascii="H-Times New Roman" w:eastAsia="Times New Roman" w:hAnsi="H-Times New Roman" w:cs="H-Times New Roman"/>
      <w:color w:val="000000"/>
      <w:sz w:val="24"/>
      <w:szCs w:val="24"/>
      <w:lang w:eastAsia="hu-HU"/>
    </w:rPr>
  </w:style>
  <w:style w:type="paragraph" w:customStyle="1" w:styleId="Norml2">
    <w:name w:val="Normál2"/>
    <w:rsid w:val="00111C7F"/>
    <w:pPr>
      <w:overflowPunct w:val="0"/>
      <w:autoSpaceDE w:val="0"/>
      <w:autoSpaceDN w:val="0"/>
      <w:adjustRightInd w:val="0"/>
      <w:jc w:val="both"/>
      <w:textAlignment w:val="baseline"/>
    </w:pPr>
    <w:rPr>
      <w:rFonts w:ascii="MS Serif" w:eastAsia="Times New Roman" w:hAnsi="MS Serif" w:cs="MS Serif"/>
      <w:sz w:val="24"/>
      <w:szCs w:val="24"/>
    </w:rPr>
  </w:style>
  <w:style w:type="character" w:styleId="Mrltotthiperhivatkozs">
    <w:name w:val="FollowedHyperlink"/>
    <w:basedOn w:val="Bekezdsalapbettpusa"/>
    <w:rsid w:val="00111C7F"/>
    <w:rPr>
      <w:color w:val="800080"/>
      <w:u w:val="single"/>
    </w:rPr>
  </w:style>
  <w:style w:type="character" w:customStyle="1" w:styleId="Cmsor3Char">
    <w:name w:val="Címsor 3 Char"/>
    <w:basedOn w:val="Bekezdsalapbettpusa"/>
    <w:rsid w:val="00111C7F"/>
    <w:rPr>
      <w:b/>
      <w:bCs/>
      <w:caps/>
      <w:color w:val="008000"/>
      <w:sz w:val="24"/>
      <w:szCs w:val="24"/>
      <w:lang w:val="hu-HU" w:eastAsia="hu-HU"/>
    </w:rPr>
  </w:style>
  <w:style w:type="paragraph" w:customStyle="1" w:styleId="NormalIndent1">
    <w:name w:val="Normal Indent1"/>
    <w:basedOn w:val="Norml"/>
    <w:next w:val="Norml"/>
    <w:rsid w:val="00111C7F"/>
    <w:pPr>
      <w:spacing w:after="0" w:line="240" w:lineRule="auto"/>
      <w:ind w:left="720"/>
    </w:pPr>
    <w:rPr>
      <w:rFonts w:ascii="Arial Narrow" w:eastAsia="Times New Roman" w:hAnsi="Arial Narrow" w:cs="Arial Narrow"/>
      <w:sz w:val="20"/>
      <w:szCs w:val="20"/>
      <w:lang w:eastAsia="hu-HU"/>
    </w:rPr>
  </w:style>
  <w:style w:type="paragraph" w:customStyle="1" w:styleId="List51">
    <w:name w:val="List 51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Arial Narrow" w:eastAsia="Times New Roman" w:hAnsi="Arial Narrow" w:cs="Arial Narrow"/>
      <w:sz w:val="24"/>
      <w:szCs w:val="24"/>
      <w:lang w:eastAsia="hu-HU"/>
    </w:rPr>
  </w:style>
  <w:style w:type="paragraph" w:customStyle="1" w:styleId="ListContinue21">
    <w:name w:val="List Continue 21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Arial Narrow" w:eastAsia="Times New Roman" w:hAnsi="Arial Narrow" w:cs="Arial Narrow"/>
      <w:sz w:val="24"/>
      <w:szCs w:val="24"/>
      <w:lang w:eastAsia="hu-HU"/>
    </w:rPr>
  </w:style>
  <w:style w:type="paragraph" w:customStyle="1" w:styleId="Title1">
    <w:name w:val="Title1"/>
    <w:basedOn w:val="Norml"/>
    <w:rsid w:val="00111C7F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Arial" w:eastAsia="Times New Roman" w:hAnsi="Arial" w:cs="Arial"/>
      <w:b/>
      <w:bCs/>
      <w:sz w:val="32"/>
      <w:szCs w:val="32"/>
      <w:lang w:eastAsia="hu-HU"/>
    </w:rPr>
  </w:style>
  <w:style w:type="paragraph" w:customStyle="1" w:styleId="BodyText1">
    <w:name w:val="Body Text1"/>
    <w:basedOn w:val="Norml"/>
    <w:rsid w:val="00111C7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 Narrow" w:eastAsia="Times New Roman" w:hAnsi="Arial Narrow" w:cs="Arial Narrow"/>
      <w:sz w:val="24"/>
      <w:szCs w:val="24"/>
      <w:lang w:eastAsia="hu-HU"/>
    </w:rPr>
  </w:style>
  <w:style w:type="paragraph" w:customStyle="1" w:styleId="BodyTextIndent1">
    <w:name w:val="Body Text Indent1"/>
    <w:basedOn w:val="Norml"/>
    <w:rsid w:val="00111C7F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Arial Narrow" w:eastAsia="Times New Roman" w:hAnsi="Arial Narrow" w:cs="Arial Narrow"/>
      <w:sz w:val="24"/>
      <w:szCs w:val="24"/>
      <w:lang w:eastAsia="hu-HU"/>
    </w:rPr>
  </w:style>
  <w:style w:type="paragraph" w:customStyle="1" w:styleId="List41">
    <w:name w:val="List 41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Arial Narrow" w:eastAsia="Times New Roman" w:hAnsi="Arial Narrow" w:cs="Arial Narrow"/>
      <w:sz w:val="24"/>
      <w:szCs w:val="24"/>
      <w:lang w:eastAsia="hu-HU"/>
    </w:rPr>
  </w:style>
  <w:style w:type="paragraph" w:customStyle="1" w:styleId="ListNumber21">
    <w:name w:val="List Number 21"/>
    <w:basedOn w:val="Norml"/>
    <w:rsid w:val="00111C7F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Arial Narrow" w:eastAsia="Times New Roman" w:hAnsi="Arial Narrow" w:cs="Arial Narrow"/>
      <w:sz w:val="24"/>
      <w:szCs w:val="24"/>
      <w:lang w:eastAsia="hu-HU"/>
    </w:rPr>
  </w:style>
  <w:style w:type="paragraph" w:customStyle="1" w:styleId="List31">
    <w:name w:val="List 31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MS Serif" w:eastAsia="Times New Roman" w:hAnsi="MS Serif" w:cs="MS Serif"/>
      <w:sz w:val="24"/>
      <w:szCs w:val="24"/>
      <w:lang w:eastAsia="hu-HU"/>
    </w:rPr>
  </w:style>
  <w:style w:type="paragraph" w:customStyle="1" w:styleId="ListBullet51">
    <w:name w:val="List Bullet 51"/>
    <w:basedOn w:val="Norml"/>
    <w:next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MS Serif" w:eastAsia="Times New Roman" w:hAnsi="MS Serif" w:cs="MS Serif"/>
      <w:sz w:val="24"/>
      <w:szCs w:val="24"/>
      <w:lang w:eastAsia="hu-HU"/>
    </w:rPr>
  </w:style>
  <w:style w:type="paragraph" w:customStyle="1" w:styleId="ListContinue1">
    <w:name w:val="List Continue1"/>
    <w:basedOn w:val="Norml"/>
    <w:rsid w:val="00111C7F"/>
    <w:pPr>
      <w:overflowPunct w:val="0"/>
      <w:autoSpaceDE w:val="0"/>
      <w:autoSpaceDN w:val="0"/>
      <w:adjustRightInd w:val="0"/>
      <w:spacing w:after="120" w:line="240" w:lineRule="auto"/>
      <w:ind w:left="566"/>
      <w:jc w:val="both"/>
      <w:textAlignment w:val="baseline"/>
    </w:pPr>
    <w:rPr>
      <w:rFonts w:ascii="MS Serif" w:eastAsia="Times New Roman" w:hAnsi="MS Serif" w:cs="MS Serif"/>
      <w:sz w:val="24"/>
      <w:szCs w:val="24"/>
      <w:lang w:eastAsia="hu-HU"/>
    </w:rPr>
  </w:style>
  <w:style w:type="paragraph" w:customStyle="1" w:styleId="List21">
    <w:name w:val="List 21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MS Serif" w:eastAsia="Times New Roman" w:hAnsi="MS Serif" w:cs="MS Serif"/>
      <w:sz w:val="24"/>
      <w:szCs w:val="24"/>
      <w:lang w:eastAsia="hu-HU"/>
    </w:rPr>
  </w:style>
  <w:style w:type="paragraph" w:customStyle="1" w:styleId="ListBullet1">
    <w:name w:val="List Bullet1"/>
    <w:basedOn w:val="Norml"/>
    <w:next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MS Serif" w:eastAsia="Times New Roman" w:hAnsi="MS Serif" w:cs="MS Serif"/>
      <w:sz w:val="24"/>
      <w:szCs w:val="24"/>
      <w:lang w:eastAsia="hu-HU"/>
    </w:rPr>
  </w:style>
  <w:style w:type="paragraph" w:customStyle="1" w:styleId="List1">
    <w:name w:val="List1"/>
    <w:basedOn w:val="Norml"/>
    <w:rsid w:val="00111C7F"/>
    <w:pPr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MS Serif" w:eastAsia="Times New Roman" w:hAnsi="MS Serif" w:cs="MS Serif"/>
      <w:sz w:val="24"/>
      <w:szCs w:val="24"/>
      <w:lang w:eastAsia="hu-HU"/>
    </w:rPr>
  </w:style>
  <w:style w:type="paragraph" w:customStyle="1" w:styleId="tblasru">
    <w:name w:val="táblasüru"/>
    <w:basedOn w:val="tbla"/>
    <w:rsid w:val="00111C7F"/>
    <w:pPr>
      <w:spacing w:after="4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value">
    <w:name w:val="value"/>
    <w:basedOn w:val="Bekezdsalapbettpusa"/>
    <w:rsid w:val="00111C7F"/>
  </w:style>
  <w:style w:type="paragraph" w:customStyle="1" w:styleId="Cmsoralap">
    <w:name w:val="Címsor alap"/>
    <w:basedOn w:val="Norml"/>
    <w:next w:val="Szvegtrzs"/>
    <w:rsid w:val="00111C7F"/>
    <w:pPr>
      <w:keepNext/>
      <w:keepLines/>
      <w:autoSpaceDE w:val="0"/>
      <w:autoSpaceDN w:val="0"/>
      <w:spacing w:before="240" w:after="120" w:line="240" w:lineRule="auto"/>
    </w:pPr>
    <w:rPr>
      <w:rFonts w:ascii="Arial" w:eastAsia="Times New Roman" w:hAnsi="Arial" w:cs="Arial"/>
      <w:b/>
      <w:bCs/>
      <w:sz w:val="36"/>
      <w:szCs w:val="36"/>
      <w:lang w:val="en-US" w:eastAsia="hu-HU"/>
    </w:rPr>
  </w:style>
  <w:style w:type="paragraph" w:customStyle="1" w:styleId="Lbjegyzetalap">
    <w:name w:val="Lábjegyzet alap"/>
    <w:basedOn w:val="Norml"/>
    <w:rsid w:val="00111C7F"/>
    <w:pPr>
      <w:tabs>
        <w:tab w:val="left" w:pos="187"/>
      </w:tabs>
      <w:autoSpaceDE w:val="0"/>
      <w:autoSpaceDN w:val="0"/>
      <w:spacing w:after="0" w:line="220" w:lineRule="exact"/>
      <w:ind w:left="187" w:hanging="187"/>
    </w:pPr>
    <w:rPr>
      <w:rFonts w:ascii="MS Serif" w:eastAsia="Times New Roman" w:hAnsi="MS Serif" w:cs="MS Serif"/>
      <w:sz w:val="18"/>
      <w:szCs w:val="18"/>
      <w:lang w:val="en-US" w:eastAsia="hu-HU"/>
    </w:rPr>
  </w:style>
  <w:style w:type="paragraph" w:customStyle="1" w:styleId="Idzetblokk">
    <w:name w:val="Idézet blokk"/>
    <w:basedOn w:val="Szvegtrzs"/>
    <w:rsid w:val="00111C7F"/>
    <w:pPr>
      <w:keepLines/>
      <w:suppressAutoHyphens w:val="0"/>
      <w:autoSpaceDE w:val="0"/>
      <w:autoSpaceDN w:val="0"/>
      <w:spacing w:after="160" w:line="480" w:lineRule="atLeast"/>
      <w:ind w:left="720" w:right="720"/>
      <w:jc w:val="left"/>
    </w:pPr>
    <w:rPr>
      <w:rFonts w:ascii="MS Serif" w:eastAsia="Times New Roman" w:hAnsi="MS Serif" w:cs="MS Serif"/>
      <w:i/>
      <w:iCs/>
      <w:sz w:val="20"/>
      <w:szCs w:val="20"/>
      <w:lang w:val="en-US" w:eastAsia="hu-HU"/>
    </w:rPr>
  </w:style>
  <w:style w:type="paragraph" w:customStyle="1" w:styleId="Kp">
    <w:name w:val="Kép"/>
    <w:basedOn w:val="Szvegtrzs"/>
    <w:next w:val="Kpalrs"/>
    <w:rsid w:val="00111C7F"/>
    <w:pPr>
      <w:keepNext/>
      <w:suppressAutoHyphens w:val="0"/>
      <w:autoSpaceDE w:val="0"/>
      <w:autoSpaceDN w:val="0"/>
      <w:spacing w:after="160" w:line="240" w:lineRule="auto"/>
      <w:jc w:val="left"/>
    </w:pPr>
    <w:rPr>
      <w:rFonts w:ascii="MS Serif" w:eastAsia="Times New Roman" w:hAnsi="MS Serif" w:cs="MS Serif"/>
      <w:sz w:val="20"/>
      <w:szCs w:val="20"/>
      <w:lang w:val="en-US" w:eastAsia="hu-HU"/>
    </w:rPr>
  </w:style>
  <w:style w:type="paragraph" w:styleId="Kpalrs">
    <w:name w:val="caption"/>
    <w:basedOn w:val="Norml"/>
    <w:next w:val="Norml"/>
    <w:qFormat/>
    <w:rsid w:val="00111C7F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 Narrow" w:eastAsia="Times New Roman" w:hAnsi="Arial Narrow" w:cs="Arial Narrow"/>
      <w:b/>
      <w:bCs/>
      <w:color w:val="000000"/>
      <w:sz w:val="24"/>
      <w:szCs w:val="24"/>
      <w:lang w:eastAsia="hu-HU"/>
    </w:rPr>
  </w:style>
  <w:style w:type="paragraph" w:styleId="Dtum">
    <w:name w:val="Date"/>
    <w:basedOn w:val="Szvegtrzs"/>
    <w:link w:val="DtumChar"/>
    <w:rsid w:val="00111C7F"/>
    <w:pPr>
      <w:suppressAutoHyphens w:val="0"/>
      <w:autoSpaceDE w:val="0"/>
      <w:autoSpaceDN w:val="0"/>
      <w:spacing w:after="160" w:line="480" w:lineRule="atLeast"/>
      <w:jc w:val="center"/>
    </w:pPr>
    <w:rPr>
      <w:rFonts w:ascii="MS Serif" w:eastAsia="Times New Roman" w:hAnsi="MS Serif" w:cs="MS Serif"/>
      <w:sz w:val="20"/>
      <w:szCs w:val="20"/>
      <w:lang w:val="en-US" w:eastAsia="hu-HU"/>
    </w:rPr>
  </w:style>
  <w:style w:type="paragraph" w:customStyle="1" w:styleId="Dokumentumcmke">
    <w:name w:val="Dokumentum címke"/>
    <w:basedOn w:val="Cmsoralap"/>
    <w:rsid w:val="00111C7F"/>
    <w:pPr>
      <w:spacing w:after="360"/>
    </w:pPr>
    <w:rPr>
      <w:rFonts w:ascii="MS Serif" w:hAnsi="MS Serif" w:cs="MS Serif"/>
    </w:rPr>
  </w:style>
  <w:style w:type="paragraph" w:customStyle="1" w:styleId="Lakcm">
    <w:name w:val="Lakcím"/>
    <w:basedOn w:val="Szvegtrzs"/>
    <w:rsid w:val="00111C7F"/>
    <w:pPr>
      <w:keepLines/>
      <w:suppressAutoHyphens w:val="0"/>
      <w:autoSpaceDE w:val="0"/>
      <w:autoSpaceDN w:val="0"/>
      <w:spacing w:after="0" w:line="240" w:lineRule="auto"/>
      <w:ind w:right="4320"/>
      <w:jc w:val="left"/>
    </w:pPr>
    <w:rPr>
      <w:rFonts w:ascii="MS Serif" w:eastAsia="Times New Roman" w:hAnsi="MS Serif" w:cs="MS Serif"/>
      <w:sz w:val="20"/>
      <w:szCs w:val="20"/>
      <w:lang w:val="en-US" w:eastAsia="hu-HU"/>
    </w:rPr>
  </w:style>
  <w:style w:type="paragraph" w:customStyle="1" w:styleId="Fejlcalap">
    <w:name w:val="Fejléc alap"/>
    <w:basedOn w:val="Norml"/>
    <w:rsid w:val="00111C7F"/>
    <w:pPr>
      <w:keepLines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MS Serif" w:eastAsia="Times New Roman" w:hAnsi="MS Serif" w:cs="MS Serif"/>
      <w:sz w:val="20"/>
      <w:szCs w:val="20"/>
      <w:lang w:val="en-US" w:eastAsia="hu-HU"/>
    </w:rPr>
  </w:style>
  <w:style w:type="paragraph" w:styleId="Szmozottlista">
    <w:name w:val="List Number"/>
    <w:basedOn w:val="Lista"/>
    <w:rsid w:val="00111C7F"/>
    <w:pPr>
      <w:spacing w:after="160"/>
      <w:ind w:left="720" w:hanging="360"/>
    </w:pPr>
    <w:rPr>
      <w:color w:val="auto"/>
    </w:rPr>
  </w:style>
  <w:style w:type="paragraph" w:customStyle="1" w:styleId="Feladcme">
    <w:name w:val="Feladó címe"/>
    <w:basedOn w:val="Lakcm"/>
    <w:rsid w:val="00111C7F"/>
    <w:pPr>
      <w:ind w:left="5760" w:right="0"/>
    </w:pPr>
  </w:style>
  <w:style w:type="paragraph" w:customStyle="1" w:styleId="Alcmfelzet">
    <w:name w:val="Alcím felzet"/>
    <w:basedOn w:val="Cmfelzet"/>
    <w:next w:val="Szvegtrzs"/>
    <w:rsid w:val="00111C7F"/>
    <w:pPr>
      <w:spacing w:before="240"/>
    </w:pPr>
    <w:rPr>
      <w:b w:val="0"/>
      <w:bCs w:val="0"/>
      <w:i/>
      <w:iCs/>
      <w:sz w:val="36"/>
      <w:szCs w:val="36"/>
    </w:rPr>
  </w:style>
  <w:style w:type="paragraph" w:customStyle="1" w:styleId="Cmfelzet">
    <w:name w:val="Cím felzet"/>
    <w:basedOn w:val="Cmsoralap"/>
    <w:next w:val="Alcmfelzet"/>
    <w:rsid w:val="00111C7F"/>
    <w:pPr>
      <w:spacing w:before="720" w:after="160"/>
      <w:jc w:val="center"/>
    </w:pPr>
    <w:rPr>
      <w:sz w:val="48"/>
      <w:szCs w:val="48"/>
    </w:rPr>
  </w:style>
  <w:style w:type="paragraph" w:customStyle="1" w:styleId="Szerz">
    <w:name w:val="Szerző"/>
    <w:basedOn w:val="Szvegtrzs"/>
    <w:rsid w:val="00111C7F"/>
    <w:pPr>
      <w:suppressAutoHyphens w:val="0"/>
      <w:autoSpaceDE w:val="0"/>
      <w:autoSpaceDN w:val="0"/>
      <w:spacing w:after="240" w:line="480" w:lineRule="atLeast"/>
      <w:jc w:val="center"/>
    </w:pPr>
    <w:rPr>
      <w:rFonts w:ascii="MS Serif" w:eastAsia="Times New Roman" w:hAnsi="MS Serif" w:cs="MS Serif"/>
      <w:b/>
      <w:bCs/>
      <w:sz w:val="28"/>
      <w:szCs w:val="28"/>
      <w:lang w:val="en-US" w:eastAsia="hu-HU"/>
    </w:rPr>
  </w:style>
  <w:style w:type="paragraph" w:customStyle="1" w:styleId="Fejezetcmke">
    <w:name w:val="Fejezet címke"/>
    <w:basedOn w:val="Cmsoralap"/>
    <w:next w:val="Fejezetcme"/>
    <w:rsid w:val="00111C7F"/>
    <w:pPr>
      <w:spacing w:before="360" w:after="0"/>
      <w:jc w:val="center"/>
    </w:pPr>
    <w:rPr>
      <w:sz w:val="24"/>
      <w:szCs w:val="24"/>
      <w:u w:val="single"/>
    </w:rPr>
  </w:style>
  <w:style w:type="paragraph" w:customStyle="1" w:styleId="Fejezetcme">
    <w:name w:val="Fejezet címe"/>
    <w:basedOn w:val="Cmsoralap"/>
    <w:next w:val="Fejezetalcme"/>
    <w:rsid w:val="00111C7F"/>
    <w:pPr>
      <w:spacing w:before="600" w:after="0"/>
      <w:jc w:val="center"/>
    </w:pPr>
    <w:rPr>
      <w:sz w:val="32"/>
      <w:szCs w:val="32"/>
    </w:rPr>
  </w:style>
  <w:style w:type="paragraph" w:customStyle="1" w:styleId="Fejezetalcme">
    <w:name w:val="Fejezet alcíme"/>
    <w:basedOn w:val="Fejezetcme"/>
    <w:next w:val="Szvegtrzs"/>
    <w:rsid w:val="00111C7F"/>
    <w:pPr>
      <w:spacing w:before="360" w:after="360"/>
    </w:pPr>
    <w:rPr>
      <w:b w:val="0"/>
      <w:bCs w:val="0"/>
      <w:i/>
      <w:iCs/>
      <w:sz w:val="28"/>
      <w:szCs w:val="28"/>
    </w:rPr>
  </w:style>
  <w:style w:type="paragraph" w:customStyle="1" w:styleId="Lblcels">
    <w:name w:val="Lábléc első"/>
    <w:basedOn w:val="llb"/>
    <w:rsid w:val="00111C7F"/>
    <w:pPr>
      <w:keepLines/>
      <w:tabs>
        <w:tab w:val="clear" w:pos="4536"/>
        <w:tab w:val="clear" w:pos="9072"/>
        <w:tab w:val="center" w:pos="4320"/>
      </w:tabs>
      <w:autoSpaceDE w:val="0"/>
      <w:autoSpaceDN w:val="0"/>
      <w:spacing w:after="0" w:line="240" w:lineRule="auto"/>
      <w:jc w:val="center"/>
    </w:pPr>
    <w:rPr>
      <w:rFonts w:ascii="Arial Narrow" w:eastAsia="Times New Roman" w:hAnsi="Arial Narrow" w:cs="Arial Narrow"/>
      <w:sz w:val="20"/>
      <w:szCs w:val="20"/>
      <w:lang w:val="en-US" w:eastAsia="hu-HU"/>
    </w:rPr>
  </w:style>
  <w:style w:type="paragraph" w:customStyle="1" w:styleId="Lblcpros">
    <w:name w:val="Lábléc páros"/>
    <w:basedOn w:val="llb"/>
    <w:rsid w:val="00111C7F"/>
    <w:pPr>
      <w:keepLines/>
      <w:tabs>
        <w:tab w:val="clear" w:pos="4536"/>
        <w:tab w:val="clear" w:pos="9072"/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hu-HU"/>
    </w:rPr>
  </w:style>
  <w:style w:type="paragraph" w:customStyle="1" w:styleId="Lblcpratlan">
    <w:name w:val="Lábléc páratlan"/>
    <w:basedOn w:val="llb"/>
    <w:rsid w:val="00111C7F"/>
    <w:pPr>
      <w:keepLines/>
      <w:tabs>
        <w:tab w:val="clear" w:pos="4536"/>
        <w:tab w:val="clear" w:pos="9072"/>
        <w:tab w:val="right" w:pos="0"/>
        <w:tab w:val="center" w:pos="4320"/>
        <w:tab w:val="right" w:pos="8640"/>
      </w:tabs>
      <w:autoSpaceDE w:val="0"/>
      <w:autoSpaceDN w:val="0"/>
      <w:spacing w:after="0" w:line="240" w:lineRule="auto"/>
      <w:jc w:val="right"/>
    </w:pPr>
    <w:rPr>
      <w:rFonts w:ascii="Arial Narrow" w:eastAsia="Times New Roman" w:hAnsi="Arial Narrow" w:cs="Arial Narrow"/>
      <w:sz w:val="20"/>
      <w:szCs w:val="20"/>
      <w:lang w:val="en-US" w:eastAsia="hu-HU"/>
    </w:rPr>
  </w:style>
  <w:style w:type="paragraph" w:customStyle="1" w:styleId="Fejlcels">
    <w:name w:val="Fejléc első"/>
    <w:basedOn w:val="lfej"/>
    <w:rsid w:val="00111C7F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</w:tabs>
      <w:autoSpaceDE w:val="0"/>
      <w:autoSpaceDN w:val="0"/>
      <w:spacing w:after="0" w:line="240" w:lineRule="auto"/>
      <w:jc w:val="center"/>
    </w:pPr>
    <w:rPr>
      <w:rFonts w:ascii="MS Serif" w:eastAsia="Times New Roman" w:hAnsi="MS Serif" w:cs="MS Serif"/>
      <w:sz w:val="20"/>
      <w:szCs w:val="20"/>
      <w:lang w:val="en-US" w:eastAsia="hu-HU"/>
    </w:rPr>
  </w:style>
  <w:style w:type="paragraph" w:customStyle="1" w:styleId="Fejlcpros">
    <w:name w:val="Fejléc páros"/>
    <w:basedOn w:val="lfej"/>
    <w:rsid w:val="00111C7F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MS Serif" w:eastAsia="Times New Roman" w:hAnsi="MS Serif" w:cs="MS Serif"/>
      <w:sz w:val="20"/>
      <w:szCs w:val="20"/>
      <w:lang w:val="en-US" w:eastAsia="hu-HU"/>
    </w:rPr>
  </w:style>
  <w:style w:type="paragraph" w:customStyle="1" w:styleId="Fejlcpratlan">
    <w:name w:val="Fejléc páratlan"/>
    <w:basedOn w:val="lfej"/>
    <w:rsid w:val="00111C7F"/>
    <w:pPr>
      <w:keepLines/>
      <w:pBdr>
        <w:bottom w:val="single" w:sz="6" w:space="1" w:color="auto"/>
      </w:pBdr>
      <w:tabs>
        <w:tab w:val="clear" w:pos="4536"/>
        <w:tab w:val="clear" w:pos="9072"/>
        <w:tab w:val="right" w:pos="0"/>
        <w:tab w:val="center" w:pos="4320"/>
        <w:tab w:val="right" w:pos="8640"/>
      </w:tabs>
      <w:autoSpaceDE w:val="0"/>
      <w:autoSpaceDN w:val="0"/>
      <w:spacing w:after="0" w:line="240" w:lineRule="auto"/>
      <w:jc w:val="right"/>
    </w:pPr>
    <w:rPr>
      <w:rFonts w:ascii="MS Serif" w:eastAsia="Times New Roman" w:hAnsi="MS Serif" w:cs="MS Serif"/>
      <w:sz w:val="20"/>
      <w:szCs w:val="20"/>
      <w:lang w:val="en-US" w:eastAsia="hu-HU"/>
    </w:rPr>
  </w:style>
  <w:style w:type="paragraph" w:customStyle="1" w:styleId="Idzetblokkels">
    <w:name w:val="Idézet blokk első"/>
    <w:basedOn w:val="Idzetblokk"/>
    <w:next w:val="Idzetblokk"/>
    <w:rsid w:val="00111C7F"/>
    <w:pPr>
      <w:spacing w:before="120"/>
    </w:pPr>
  </w:style>
  <w:style w:type="paragraph" w:customStyle="1" w:styleId="Idzetblokkutols">
    <w:name w:val="Idézet blokk utolsó"/>
    <w:basedOn w:val="Idzetblokk"/>
    <w:next w:val="Szvegtrzs"/>
    <w:rsid w:val="00111C7F"/>
    <w:pPr>
      <w:spacing w:after="240"/>
    </w:pPr>
  </w:style>
  <w:style w:type="paragraph" w:customStyle="1" w:styleId="Felsorolsels">
    <w:name w:val="Felsorolás első"/>
    <w:basedOn w:val="Felsorols"/>
    <w:next w:val="Felsorols"/>
    <w:rsid w:val="00111C7F"/>
    <w:pPr>
      <w:autoSpaceDE w:val="0"/>
      <w:autoSpaceDN w:val="0"/>
      <w:spacing w:before="80" w:after="160" w:line="480" w:lineRule="atLeast"/>
      <w:ind w:left="720" w:hanging="360"/>
    </w:pPr>
    <w:rPr>
      <w:rFonts w:ascii="MS Serif" w:eastAsia="Times New Roman" w:hAnsi="MS Serif" w:cs="MS Serif"/>
      <w:lang w:val="en-US"/>
    </w:rPr>
  </w:style>
  <w:style w:type="paragraph" w:customStyle="1" w:styleId="Felsorolsutols">
    <w:name w:val="Felsorolás utolsó"/>
    <w:basedOn w:val="Felsorols"/>
    <w:next w:val="Szvegtrzs"/>
    <w:rsid w:val="00111C7F"/>
    <w:pPr>
      <w:autoSpaceDE w:val="0"/>
      <w:autoSpaceDN w:val="0"/>
      <w:spacing w:after="240" w:line="480" w:lineRule="atLeast"/>
      <w:ind w:left="720" w:hanging="360"/>
    </w:pPr>
    <w:rPr>
      <w:rFonts w:ascii="MS Serif" w:eastAsia="Times New Roman" w:hAnsi="MS Serif" w:cs="MS Serif"/>
      <w:lang w:val="en-US"/>
    </w:rPr>
  </w:style>
  <w:style w:type="paragraph" w:customStyle="1" w:styleId="Listaels">
    <w:name w:val="Lista első"/>
    <w:basedOn w:val="Lista"/>
    <w:next w:val="Lista"/>
    <w:rsid w:val="00111C7F"/>
    <w:pPr>
      <w:tabs>
        <w:tab w:val="left" w:pos="720"/>
      </w:tabs>
      <w:overflowPunct/>
      <w:adjustRightInd/>
      <w:spacing w:before="80" w:after="80" w:line="480" w:lineRule="atLeast"/>
      <w:ind w:left="720" w:hanging="360"/>
      <w:jc w:val="left"/>
      <w:textAlignment w:val="auto"/>
    </w:pPr>
    <w:rPr>
      <w:color w:val="auto"/>
      <w:sz w:val="20"/>
      <w:szCs w:val="20"/>
      <w:lang w:val="en-US"/>
    </w:rPr>
  </w:style>
  <w:style w:type="paragraph" w:customStyle="1" w:styleId="Listautols">
    <w:name w:val="Lista utolsó"/>
    <w:basedOn w:val="Lista"/>
    <w:next w:val="Szvegtrzs"/>
    <w:rsid w:val="00111C7F"/>
    <w:pPr>
      <w:tabs>
        <w:tab w:val="left" w:pos="720"/>
      </w:tabs>
      <w:overflowPunct/>
      <w:adjustRightInd/>
      <w:spacing w:after="240" w:line="480" w:lineRule="atLeast"/>
      <w:ind w:left="720" w:hanging="360"/>
      <w:jc w:val="left"/>
      <w:textAlignment w:val="auto"/>
    </w:pPr>
    <w:rPr>
      <w:color w:val="auto"/>
      <w:sz w:val="20"/>
      <w:szCs w:val="20"/>
      <w:lang w:val="en-US"/>
    </w:rPr>
  </w:style>
  <w:style w:type="paragraph" w:customStyle="1" w:styleId="Szmozottlistaels">
    <w:name w:val="Számozott lista első"/>
    <w:basedOn w:val="Norml"/>
    <w:next w:val="Norml"/>
    <w:rsid w:val="00111C7F"/>
    <w:pPr>
      <w:autoSpaceDE w:val="0"/>
      <w:autoSpaceDN w:val="0"/>
      <w:spacing w:before="80" w:after="160" w:line="480" w:lineRule="atLeast"/>
      <w:ind w:left="720" w:hanging="360"/>
    </w:pPr>
    <w:rPr>
      <w:rFonts w:ascii="MS Serif" w:eastAsia="Times New Roman" w:hAnsi="MS Serif" w:cs="MS Serif"/>
      <w:sz w:val="20"/>
      <w:szCs w:val="20"/>
      <w:lang w:val="en-US" w:eastAsia="hu-HU"/>
    </w:rPr>
  </w:style>
  <w:style w:type="paragraph" w:customStyle="1" w:styleId="Szmozottlistautols">
    <w:name w:val="Számozott lista utolsó"/>
    <w:basedOn w:val="Norml"/>
    <w:next w:val="Szvegtrzs"/>
    <w:rsid w:val="00111C7F"/>
    <w:pPr>
      <w:autoSpaceDE w:val="0"/>
      <w:autoSpaceDN w:val="0"/>
      <w:spacing w:after="240" w:line="480" w:lineRule="atLeast"/>
      <w:ind w:left="720" w:hanging="360"/>
    </w:pPr>
    <w:rPr>
      <w:rFonts w:ascii="MS Serif" w:eastAsia="Times New Roman" w:hAnsi="MS Serif" w:cs="MS Serif"/>
      <w:sz w:val="20"/>
      <w:szCs w:val="20"/>
      <w:lang w:val="en-US" w:eastAsia="hu-HU"/>
    </w:rPr>
  </w:style>
  <w:style w:type="paragraph" w:customStyle="1" w:styleId="Rszcme">
    <w:name w:val="Rész címe"/>
    <w:basedOn w:val="Cmsoralap"/>
    <w:next w:val="Rszalcme"/>
    <w:rsid w:val="00111C7F"/>
    <w:pPr>
      <w:spacing w:before="600"/>
      <w:jc w:val="center"/>
    </w:pPr>
  </w:style>
  <w:style w:type="paragraph" w:customStyle="1" w:styleId="Rszalcme">
    <w:name w:val="Rész alcíme"/>
    <w:basedOn w:val="Rszcme"/>
    <w:next w:val="Szvegtrzs"/>
    <w:rsid w:val="00111C7F"/>
    <w:pPr>
      <w:spacing w:before="360"/>
    </w:pPr>
    <w:rPr>
      <w:b w:val="0"/>
      <w:bCs w:val="0"/>
      <w:i/>
      <w:iCs/>
      <w:sz w:val="32"/>
      <w:szCs w:val="32"/>
    </w:rPr>
  </w:style>
  <w:style w:type="paragraph" w:styleId="Szmozottlista5">
    <w:name w:val="List Number 5"/>
    <w:basedOn w:val="Szmozottlista"/>
    <w:rsid w:val="00111C7F"/>
    <w:pPr>
      <w:ind w:left="2160"/>
    </w:pPr>
  </w:style>
  <w:style w:type="paragraph" w:styleId="Szmozottlista4">
    <w:name w:val="List Number 4"/>
    <w:basedOn w:val="Szmozottlista"/>
    <w:rsid w:val="00111C7F"/>
    <w:pPr>
      <w:ind w:left="1800"/>
    </w:pPr>
  </w:style>
  <w:style w:type="paragraph" w:styleId="Szmozottlista3">
    <w:name w:val="List Number 3"/>
    <w:basedOn w:val="Szmozottlista"/>
    <w:rsid w:val="00111C7F"/>
    <w:pPr>
      <w:ind w:left="1440"/>
    </w:pPr>
  </w:style>
  <w:style w:type="paragraph" w:styleId="Felsorols4">
    <w:name w:val="List Bullet 4"/>
    <w:basedOn w:val="Felsorols"/>
    <w:rsid w:val="00111C7F"/>
    <w:pPr>
      <w:overflowPunct w:val="0"/>
      <w:autoSpaceDE w:val="0"/>
      <w:autoSpaceDN w:val="0"/>
      <w:adjustRightInd w:val="0"/>
      <w:spacing w:after="160"/>
      <w:ind w:left="1800" w:hanging="360"/>
      <w:jc w:val="both"/>
      <w:textAlignment w:val="baseline"/>
    </w:pPr>
    <w:rPr>
      <w:rFonts w:ascii="MS Serif" w:eastAsia="Times New Roman" w:hAnsi="MS Serif" w:cs="MS Serif"/>
      <w:sz w:val="24"/>
      <w:szCs w:val="24"/>
    </w:rPr>
  </w:style>
  <w:style w:type="paragraph" w:styleId="Felsorols3">
    <w:name w:val="List Bullet 3"/>
    <w:basedOn w:val="Felsorols"/>
    <w:rsid w:val="00111C7F"/>
    <w:pPr>
      <w:overflowPunct w:val="0"/>
      <w:autoSpaceDE w:val="0"/>
      <w:autoSpaceDN w:val="0"/>
      <w:adjustRightInd w:val="0"/>
      <w:spacing w:after="160"/>
      <w:ind w:left="1440" w:hanging="360"/>
      <w:jc w:val="both"/>
      <w:textAlignment w:val="baseline"/>
    </w:pPr>
    <w:rPr>
      <w:rFonts w:ascii="MS Serif" w:eastAsia="Times New Roman" w:hAnsi="MS Serif" w:cs="MS Serif"/>
      <w:sz w:val="24"/>
      <w:szCs w:val="24"/>
    </w:rPr>
  </w:style>
  <w:style w:type="paragraph" w:styleId="Felsorols20">
    <w:name w:val="List Bullet 2"/>
    <w:basedOn w:val="Felsorols"/>
    <w:rsid w:val="00111C7F"/>
    <w:pPr>
      <w:overflowPunct w:val="0"/>
      <w:autoSpaceDE w:val="0"/>
      <w:autoSpaceDN w:val="0"/>
      <w:adjustRightInd w:val="0"/>
      <w:spacing w:after="160"/>
      <w:ind w:left="1080" w:hanging="360"/>
      <w:jc w:val="both"/>
      <w:textAlignment w:val="baseline"/>
    </w:pPr>
    <w:rPr>
      <w:rFonts w:ascii="MS Serif" w:eastAsia="Times New Roman" w:hAnsi="MS Serif" w:cs="MS Serif"/>
      <w:sz w:val="24"/>
      <w:szCs w:val="24"/>
    </w:rPr>
  </w:style>
  <w:style w:type="paragraph" w:customStyle="1" w:styleId="Rszcmke">
    <w:name w:val="Rész címke"/>
    <w:basedOn w:val="Cmsoralap"/>
    <w:next w:val="Rszcme"/>
    <w:rsid w:val="00111C7F"/>
    <w:pPr>
      <w:spacing w:before="600" w:after="160"/>
      <w:jc w:val="center"/>
    </w:pPr>
    <w:rPr>
      <w:b w:val="0"/>
      <w:bCs w:val="0"/>
      <w:sz w:val="24"/>
      <w:szCs w:val="24"/>
      <w:u w:val="single"/>
    </w:rPr>
  </w:style>
  <w:style w:type="paragraph" w:customStyle="1" w:styleId="Szvegtrzsegytt">
    <w:name w:val="Szövegtörzs együtt"/>
    <w:basedOn w:val="Szvegtrzs"/>
    <w:rsid w:val="00111C7F"/>
    <w:pPr>
      <w:keepNext/>
      <w:suppressAutoHyphens w:val="0"/>
      <w:autoSpaceDE w:val="0"/>
      <w:autoSpaceDN w:val="0"/>
      <w:spacing w:after="160" w:line="480" w:lineRule="atLeast"/>
      <w:jc w:val="left"/>
    </w:pPr>
    <w:rPr>
      <w:rFonts w:ascii="MS Serif" w:eastAsia="Times New Roman" w:hAnsi="MS Serif" w:cs="MS Serif"/>
      <w:sz w:val="20"/>
      <w:szCs w:val="20"/>
      <w:lang w:val="en-US" w:eastAsia="hu-HU"/>
    </w:rPr>
  </w:style>
  <w:style w:type="paragraph" w:customStyle="1" w:styleId="Trgysora">
    <w:name w:val="Tárgy sora"/>
    <w:basedOn w:val="Szvegtrzs"/>
    <w:rsid w:val="00111C7F"/>
    <w:pPr>
      <w:suppressAutoHyphens w:val="0"/>
      <w:autoSpaceDE w:val="0"/>
      <w:autoSpaceDN w:val="0"/>
      <w:spacing w:after="160" w:line="480" w:lineRule="atLeast"/>
      <w:jc w:val="left"/>
    </w:pPr>
    <w:rPr>
      <w:rFonts w:ascii="MS Serif" w:eastAsia="Times New Roman" w:hAnsi="MS Serif" w:cs="MS Serif"/>
      <w:i/>
      <w:iCs/>
      <w:sz w:val="20"/>
      <w:szCs w:val="20"/>
      <w:u w:val="single"/>
      <w:lang w:val="en-US" w:eastAsia="hu-HU"/>
    </w:rPr>
  </w:style>
  <w:style w:type="paragraph" w:styleId="Listafolytatsa3">
    <w:name w:val="List Continue 3"/>
    <w:basedOn w:val="Listafolytatsa"/>
    <w:rsid w:val="00111C7F"/>
    <w:pPr>
      <w:ind w:left="1440"/>
    </w:pPr>
    <w:rPr>
      <w:color w:val="auto"/>
    </w:rPr>
  </w:style>
  <w:style w:type="paragraph" w:styleId="Listafolytatsa4">
    <w:name w:val="List Continue 4"/>
    <w:basedOn w:val="Listafolytatsa"/>
    <w:rsid w:val="00111C7F"/>
    <w:pPr>
      <w:ind w:left="1800"/>
    </w:pPr>
    <w:rPr>
      <w:color w:val="auto"/>
    </w:rPr>
  </w:style>
  <w:style w:type="paragraph" w:styleId="Listafolytatsa5">
    <w:name w:val="List Continue 5"/>
    <w:basedOn w:val="Listafolytatsa"/>
    <w:rsid w:val="00111C7F"/>
    <w:pPr>
      <w:ind w:left="2160"/>
    </w:pPr>
    <w:rPr>
      <w:color w:val="auto"/>
    </w:rPr>
  </w:style>
  <w:style w:type="paragraph" w:styleId="zenetfej">
    <w:name w:val="Message Header"/>
    <w:basedOn w:val="Norml"/>
    <w:link w:val="zenetfejChar"/>
    <w:rsid w:val="00111C7F"/>
    <w:pPr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Arial"/>
      <w:sz w:val="24"/>
      <w:szCs w:val="24"/>
      <w:lang w:val="en-US" w:eastAsia="hu-HU"/>
    </w:rPr>
  </w:style>
  <w:style w:type="paragraph" w:customStyle="1" w:styleId="ReturnAddress">
    <w:name w:val="Return Address"/>
    <w:basedOn w:val="Address"/>
    <w:rsid w:val="00111C7F"/>
    <w:pPr>
      <w:ind w:left="5760" w:right="0" w:firstLine="0"/>
    </w:pPr>
  </w:style>
  <w:style w:type="paragraph" w:customStyle="1" w:styleId="Address">
    <w:name w:val="Address"/>
    <w:basedOn w:val="Szvegtrzs"/>
    <w:rsid w:val="00111C7F"/>
    <w:pPr>
      <w:keepLines/>
      <w:suppressAutoHyphens w:val="0"/>
      <w:autoSpaceDE w:val="0"/>
      <w:autoSpaceDN w:val="0"/>
      <w:spacing w:after="0" w:line="240" w:lineRule="auto"/>
      <w:ind w:left="360" w:right="4320" w:hanging="360"/>
      <w:jc w:val="left"/>
    </w:pPr>
    <w:rPr>
      <w:rFonts w:ascii="Arial Narrow" w:eastAsia="Times New Roman" w:hAnsi="Arial Narrow" w:cs="Arial Narrow"/>
      <w:sz w:val="20"/>
      <w:szCs w:val="20"/>
      <w:lang w:val="en-US" w:eastAsia="hu-HU"/>
    </w:rPr>
  </w:style>
  <w:style w:type="paragraph" w:customStyle="1" w:styleId="SubtitleCover">
    <w:name w:val="Subtitle Cover"/>
    <w:basedOn w:val="TitleCover"/>
    <w:next w:val="Szvegtrzs"/>
    <w:rsid w:val="00111C7F"/>
    <w:pPr>
      <w:spacing w:before="240"/>
    </w:pPr>
    <w:rPr>
      <w:b w:val="0"/>
      <w:bCs w:val="0"/>
      <w:i/>
      <w:iCs/>
      <w:sz w:val="36"/>
      <w:szCs w:val="36"/>
    </w:rPr>
  </w:style>
  <w:style w:type="paragraph" w:customStyle="1" w:styleId="TitleCover">
    <w:name w:val="Title Cover"/>
    <w:basedOn w:val="Norml"/>
    <w:next w:val="SubtitleCover"/>
    <w:rsid w:val="00111C7F"/>
    <w:pPr>
      <w:keepNext/>
      <w:autoSpaceDE w:val="0"/>
      <w:autoSpaceDN w:val="0"/>
      <w:spacing w:before="720" w:after="160" w:line="240" w:lineRule="auto"/>
      <w:jc w:val="center"/>
    </w:pPr>
    <w:rPr>
      <w:rFonts w:ascii="Arial" w:eastAsia="Times New Roman" w:hAnsi="Arial" w:cs="Arial"/>
      <w:b/>
      <w:bCs/>
      <w:sz w:val="48"/>
      <w:szCs w:val="48"/>
      <w:lang w:val="en-US" w:eastAsia="hu-HU"/>
    </w:rPr>
  </w:style>
  <w:style w:type="paragraph" w:customStyle="1" w:styleId="Author">
    <w:name w:val="Author"/>
    <w:basedOn w:val="Szvegtrzs"/>
    <w:rsid w:val="00111C7F"/>
    <w:pPr>
      <w:suppressAutoHyphens w:val="0"/>
      <w:autoSpaceDE w:val="0"/>
      <w:autoSpaceDN w:val="0"/>
      <w:spacing w:after="240" w:line="480" w:lineRule="atLeast"/>
      <w:jc w:val="center"/>
    </w:pPr>
    <w:rPr>
      <w:rFonts w:ascii="Arial Narrow" w:eastAsia="Times New Roman" w:hAnsi="Arial Narrow" w:cs="Arial Narrow"/>
      <w:b/>
      <w:bCs/>
      <w:sz w:val="28"/>
      <w:szCs w:val="28"/>
      <w:lang w:val="en-US" w:eastAsia="hu-HU"/>
    </w:rPr>
  </w:style>
  <w:style w:type="paragraph" w:customStyle="1" w:styleId="ChapterLabel">
    <w:name w:val="Chapter Label"/>
    <w:basedOn w:val="Norml"/>
    <w:next w:val="ChapterTitle"/>
    <w:rsid w:val="00111C7F"/>
    <w:pPr>
      <w:keepNext/>
      <w:autoSpaceDE w:val="0"/>
      <w:autoSpaceDN w:val="0"/>
      <w:spacing w:before="36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n-US" w:eastAsia="hu-HU"/>
    </w:rPr>
  </w:style>
  <w:style w:type="paragraph" w:customStyle="1" w:styleId="ChapterTitle">
    <w:name w:val="Chapter Title"/>
    <w:basedOn w:val="Norml"/>
    <w:next w:val="ChapterSubtitle"/>
    <w:rsid w:val="00111C7F"/>
    <w:pPr>
      <w:keepNext/>
      <w:keepLines/>
      <w:autoSpaceDE w:val="0"/>
      <w:autoSpaceDN w:val="0"/>
      <w:spacing w:before="600"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val="en-US" w:eastAsia="hu-HU"/>
    </w:rPr>
  </w:style>
  <w:style w:type="paragraph" w:customStyle="1" w:styleId="ChapterSubtitle">
    <w:name w:val="Chapter Subtitle"/>
    <w:basedOn w:val="ChapterTitle"/>
    <w:next w:val="Szvegtrzs"/>
    <w:rsid w:val="00111C7F"/>
    <w:pPr>
      <w:spacing w:before="360" w:after="360"/>
    </w:pPr>
    <w:rPr>
      <w:b w:val="0"/>
      <w:bCs w:val="0"/>
      <w:i/>
      <w:iCs/>
      <w:sz w:val="28"/>
      <w:szCs w:val="28"/>
    </w:rPr>
  </w:style>
  <w:style w:type="paragraph" w:customStyle="1" w:styleId="ListBulletFirst">
    <w:name w:val="List Bullet First"/>
    <w:basedOn w:val="Felsorols"/>
    <w:next w:val="Felsorols"/>
    <w:rsid w:val="00111C7F"/>
    <w:pPr>
      <w:autoSpaceDE w:val="0"/>
      <w:autoSpaceDN w:val="0"/>
      <w:spacing w:before="80" w:after="160" w:line="480" w:lineRule="atLeast"/>
      <w:ind w:left="720" w:hanging="360"/>
    </w:pPr>
    <w:rPr>
      <w:rFonts w:eastAsia="Times New Roman"/>
      <w:lang w:val="en-US"/>
    </w:rPr>
  </w:style>
  <w:style w:type="paragraph" w:customStyle="1" w:styleId="ListBulletLast">
    <w:name w:val="List Bullet Last"/>
    <w:basedOn w:val="Felsorols"/>
    <w:next w:val="Szvegtrzs"/>
    <w:rsid w:val="00111C7F"/>
    <w:pPr>
      <w:autoSpaceDE w:val="0"/>
      <w:autoSpaceDN w:val="0"/>
      <w:spacing w:after="240" w:line="480" w:lineRule="atLeast"/>
      <w:ind w:left="720" w:hanging="360"/>
    </w:pPr>
    <w:rPr>
      <w:rFonts w:eastAsia="Times New Roman"/>
      <w:lang w:val="en-US"/>
    </w:rPr>
  </w:style>
  <w:style w:type="paragraph" w:customStyle="1" w:styleId="Tblzattartalom">
    <w:name w:val="Táblázattartalom"/>
    <w:basedOn w:val="Norml"/>
    <w:rsid w:val="00111C7F"/>
    <w:pPr>
      <w:widowControl w:val="0"/>
      <w:suppressLineNumbers/>
      <w:suppressAutoHyphens/>
      <w:spacing w:after="0" w:line="240" w:lineRule="auto"/>
    </w:pPr>
    <w:rPr>
      <w:rFonts w:ascii="Arial Narrow" w:eastAsia="Times New Roman" w:hAnsi="Arial Narrow" w:cs="Arial Narrow"/>
      <w:kern w:val="1"/>
      <w:sz w:val="24"/>
      <w:szCs w:val="24"/>
    </w:rPr>
  </w:style>
  <w:style w:type="paragraph" w:customStyle="1" w:styleId="Elformzottszveg">
    <w:name w:val="Előformázott szöveg"/>
    <w:basedOn w:val="Norml"/>
    <w:rsid w:val="00111C7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Char51">
    <w:name w:val="Char Char51"/>
    <w:basedOn w:val="Bekezdsalapbettpusa"/>
    <w:locked/>
    <w:rsid w:val="00111C7F"/>
    <w:rPr>
      <w:b/>
      <w:bCs/>
      <w:caps/>
      <w:color w:val="008000"/>
      <w:sz w:val="24"/>
      <w:szCs w:val="24"/>
      <w:lang w:val="hu-HU" w:eastAsia="hu-HU"/>
    </w:rPr>
  </w:style>
  <w:style w:type="character" w:customStyle="1" w:styleId="CharChar11">
    <w:name w:val="Char Char11"/>
    <w:basedOn w:val="Bekezdsalapbettpusa"/>
    <w:locked/>
    <w:rsid w:val="00111C7F"/>
    <w:rPr>
      <w:rFonts w:ascii="Arial" w:hAnsi="Arial" w:cs="Arial"/>
      <w:i/>
      <w:iCs/>
      <w:caps/>
      <w:lang w:val="hu-HU" w:eastAsia="hu-HU"/>
    </w:rPr>
  </w:style>
  <w:style w:type="character" w:customStyle="1" w:styleId="CharChar7">
    <w:name w:val="Char Char7"/>
    <w:basedOn w:val="Bekezdsalapbettpusa"/>
    <w:locked/>
    <w:rsid w:val="00111C7F"/>
    <w:rPr>
      <w:sz w:val="24"/>
      <w:szCs w:val="24"/>
      <w:lang w:val="hu-HU" w:eastAsia="hu-HU"/>
    </w:rPr>
  </w:style>
  <w:style w:type="character" w:customStyle="1" w:styleId="CharChar31">
    <w:name w:val="Char Char31"/>
    <w:basedOn w:val="Bekezdsalapbettpusa"/>
    <w:locked/>
    <w:rsid w:val="00111C7F"/>
    <w:rPr>
      <w:rFonts w:ascii="Tahoma" w:hAnsi="Tahoma" w:cs="Tahoma"/>
      <w:sz w:val="16"/>
      <w:szCs w:val="16"/>
      <w:lang w:val="hu-HU" w:eastAsia="hu-HU"/>
    </w:rPr>
  </w:style>
  <w:style w:type="character" w:customStyle="1" w:styleId="CharChar41">
    <w:name w:val="Char Char41"/>
    <w:basedOn w:val="Bekezdsalapbettpusa"/>
    <w:locked/>
    <w:rsid w:val="00111C7F"/>
    <w:rPr>
      <w:rFonts w:ascii="MS Serif" w:hAnsi="MS Serif" w:cs="MS Serif"/>
      <w:lang w:val="hu-HU" w:eastAsia="hu-HU"/>
    </w:rPr>
  </w:style>
  <w:style w:type="character" w:customStyle="1" w:styleId="CharChar22">
    <w:name w:val="Char Char22"/>
    <w:basedOn w:val="Bekezdsalapbettpusa"/>
    <w:locked/>
    <w:rsid w:val="00111C7F"/>
    <w:rPr>
      <w:rFonts w:ascii="Cambria" w:hAnsi="Cambria" w:cs="Cambria"/>
      <w:sz w:val="24"/>
      <w:szCs w:val="24"/>
      <w:lang w:val="hu-HU" w:eastAsia="hu-HU"/>
    </w:rPr>
  </w:style>
  <w:style w:type="character" w:customStyle="1" w:styleId="FontStyle17">
    <w:name w:val="Font Style17"/>
    <w:basedOn w:val="Bekezdsalapbettpusa"/>
    <w:rsid w:val="00111C7F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2">
    <w:name w:val="Style12"/>
    <w:basedOn w:val="Norml"/>
    <w:rsid w:val="00111C7F"/>
    <w:pPr>
      <w:widowControl w:val="0"/>
      <w:autoSpaceDE w:val="0"/>
      <w:autoSpaceDN w:val="0"/>
      <w:adjustRightInd w:val="0"/>
      <w:spacing w:after="0" w:line="282" w:lineRule="exac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11">
    <w:name w:val="Style11"/>
    <w:basedOn w:val="Norml"/>
    <w:rsid w:val="00111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FontStyle21">
    <w:name w:val="Font Style21"/>
    <w:basedOn w:val="Bekezdsalapbettpusa"/>
    <w:rsid w:val="00111C7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l"/>
    <w:rsid w:val="00111C7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6">
    <w:name w:val="Style6"/>
    <w:basedOn w:val="Norml"/>
    <w:rsid w:val="00111C7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2">
    <w:name w:val="Style2"/>
    <w:basedOn w:val="Norml"/>
    <w:rsid w:val="00111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FontStyle20">
    <w:name w:val="Font Style20"/>
    <w:basedOn w:val="Bekezdsalapbettpusa"/>
    <w:rsid w:val="00111C7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Norml"/>
    <w:rsid w:val="00111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styleId="Nincstrkz">
    <w:name w:val="No Spacing"/>
    <w:qFormat/>
    <w:rsid w:val="00111C7F"/>
    <w:rPr>
      <w:rFonts w:eastAsia="Times New Roman" w:cs="Calibri"/>
      <w:sz w:val="22"/>
      <w:szCs w:val="22"/>
      <w:lang w:eastAsia="en-US"/>
    </w:rPr>
  </w:style>
  <w:style w:type="character" w:customStyle="1" w:styleId="FontStyle18">
    <w:name w:val="Font Style18"/>
    <w:basedOn w:val="Bekezdsalapbettpusa"/>
    <w:rsid w:val="00111C7F"/>
    <w:rPr>
      <w:rFonts w:ascii="Times New Roman" w:hAnsi="Times New Roman" w:cs="Times New Roman"/>
      <w:sz w:val="22"/>
      <w:szCs w:val="22"/>
    </w:rPr>
  </w:style>
  <w:style w:type="character" w:styleId="Kiemels">
    <w:name w:val="Emphasis"/>
    <w:basedOn w:val="Bekezdsalapbettpusa"/>
    <w:qFormat/>
    <w:rsid w:val="00111C7F"/>
    <w:rPr>
      <w:i/>
      <w:iCs/>
    </w:rPr>
  </w:style>
  <w:style w:type="character" w:customStyle="1" w:styleId="FontStyle14">
    <w:name w:val="Font Style14"/>
    <w:basedOn w:val="Bekezdsalapbettpusa"/>
    <w:rsid w:val="00111C7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l"/>
    <w:rsid w:val="00111C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8">
    <w:name w:val="Style8"/>
    <w:basedOn w:val="Norml"/>
    <w:rsid w:val="00111C7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FontStyle16">
    <w:name w:val="Font Style16"/>
    <w:basedOn w:val="Bekezdsalapbettpusa"/>
    <w:rsid w:val="00111C7F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">
    <w:name w:val="Style3"/>
    <w:basedOn w:val="Norml"/>
    <w:rsid w:val="00111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9">
    <w:name w:val="Style9"/>
    <w:basedOn w:val="Norml"/>
    <w:rsid w:val="00111C7F"/>
    <w:pPr>
      <w:widowControl w:val="0"/>
      <w:autoSpaceDE w:val="0"/>
      <w:autoSpaceDN w:val="0"/>
      <w:adjustRightInd w:val="0"/>
      <w:spacing w:after="0" w:line="403" w:lineRule="exact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FontStyle15">
    <w:name w:val="Font Style15"/>
    <w:basedOn w:val="Bekezdsalapbettpusa"/>
    <w:rsid w:val="00111C7F"/>
    <w:rPr>
      <w:rFonts w:ascii="Arial" w:hAnsi="Arial" w:cs="Arial"/>
      <w:b/>
      <w:bCs/>
      <w:sz w:val="24"/>
      <w:szCs w:val="24"/>
    </w:rPr>
  </w:style>
  <w:style w:type="character" w:customStyle="1" w:styleId="FontStyle19">
    <w:name w:val="Font Style19"/>
    <w:basedOn w:val="Bekezdsalapbettpusa"/>
    <w:rsid w:val="00111C7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l"/>
    <w:rsid w:val="00111C7F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13">
    <w:name w:val="Style13"/>
    <w:basedOn w:val="Norml"/>
    <w:rsid w:val="00111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15">
    <w:name w:val="Style15"/>
    <w:basedOn w:val="Norml"/>
    <w:rsid w:val="00111C7F"/>
    <w:pPr>
      <w:widowControl w:val="0"/>
      <w:autoSpaceDE w:val="0"/>
      <w:autoSpaceDN w:val="0"/>
      <w:adjustRightInd w:val="0"/>
      <w:spacing w:after="0" w:line="286" w:lineRule="exac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16">
    <w:name w:val="Style16"/>
    <w:basedOn w:val="Norml"/>
    <w:rsid w:val="00111C7F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17">
    <w:name w:val="Style17"/>
    <w:basedOn w:val="Norml"/>
    <w:rsid w:val="00111C7F"/>
    <w:pPr>
      <w:widowControl w:val="0"/>
      <w:autoSpaceDE w:val="0"/>
      <w:autoSpaceDN w:val="0"/>
      <w:adjustRightInd w:val="0"/>
      <w:spacing w:after="0" w:line="278" w:lineRule="exact"/>
      <w:ind w:firstLine="950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18">
    <w:name w:val="Style18"/>
    <w:basedOn w:val="Norml"/>
    <w:rsid w:val="00111C7F"/>
    <w:pPr>
      <w:widowControl w:val="0"/>
      <w:autoSpaceDE w:val="0"/>
      <w:autoSpaceDN w:val="0"/>
      <w:adjustRightInd w:val="0"/>
      <w:spacing w:after="0" w:line="293" w:lineRule="exact"/>
      <w:ind w:hanging="278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20">
    <w:name w:val="Style20"/>
    <w:basedOn w:val="Norml"/>
    <w:rsid w:val="00111C7F"/>
    <w:pPr>
      <w:widowControl w:val="0"/>
      <w:autoSpaceDE w:val="0"/>
      <w:autoSpaceDN w:val="0"/>
      <w:adjustRightInd w:val="0"/>
      <w:spacing w:after="0" w:line="288" w:lineRule="exact"/>
      <w:ind w:hanging="274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22">
    <w:name w:val="Style22"/>
    <w:basedOn w:val="Norml"/>
    <w:rsid w:val="00111C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23">
    <w:name w:val="Style23"/>
    <w:basedOn w:val="Norml"/>
    <w:rsid w:val="00111C7F"/>
    <w:pPr>
      <w:widowControl w:val="0"/>
      <w:autoSpaceDE w:val="0"/>
      <w:autoSpaceDN w:val="0"/>
      <w:adjustRightInd w:val="0"/>
      <w:spacing w:after="0" w:line="288" w:lineRule="exact"/>
      <w:ind w:hanging="283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24">
    <w:name w:val="Style24"/>
    <w:basedOn w:val="Norml"/>
    <w:rsid w:val="00111C7F"/>
    <w:pPr>
      <w:widowControl w:val="0"/>
      <w:autoSpaceDE w:val="0"/>
      <w:autoSpaceDN w:val="0"/>
      <w:adjustRightInd w:val="0"/>
      <w:spacing w:after="0" w:line="298" w:lineRule="exact"/>
      <w:ind w:hanging="274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25">
    <w:name w:val="Style25"/>
    <w:basedOn w:val="Norml"/>
    <w:rsid w:val="00111C7F"/>
    <w:pPr>
      <w:widowControl w:val="0"/>
      <w:autoSpaceDE w:val="0"/>
      <w:autoSpaceDN w:val="0"/>
      <w:adjustRightInd w:val="0"/>
      <w:spacing w:after="0" w:line="278" w:lineRule="exact"/>
      <w:ind w:hanging="274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26">
    <w:name w:val="Style26"/>
    <w:basedOn w:val="Norml"/>
    <w:rsid w:val="00111C7F"/>
    <w:pPr>
      <w:widowControl w:val="0"/>
      <w:autoSpaceDE w:val="0"/>
      <w:autoSpaceDN w:val="0"/>
      <w:adjustRightInd w:val="0"/>
      <w:spacing w:after="0" w:line="523" w:lineRule="exac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27">
    <w:name w:val="Style27"/>
    <w:basedOn w:val="Norml"/>
    <w:rsid w:val="00111C7F"/>
    <w:pPr>
      <w:widowControl w:val="0"/>
      <w:autoSpaceDE w:val="0"/>
      <w:autoSpaceDN w:val="0"/>
      <w:adjustRightInd w:val="0"/>
      <w:spacing w:after="0" w:line="288" w:lineRule="exact"/>
      <w:ind w:hanging="269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28">
    <w:name w:val="Style28"/>
    <w:basedOn w:val="Norml"/>
    <w:rsid w:val="00111C7F"/>
    <w:pPr>
      <w:widowControl w:val="0"/>
      <w:autoSpaceDE w:val="0"/>
      <w:autoSpaceDN w:val="0"/>
      <w:adjustRightInd w:val="0"/>
      <w:spacing w:after="0" w:line="293" w:lineRule="exact"/>
      <w:ind w:hanging="269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29">
    <w:name w:val="Style29"/>
    <w:basedOn w:val="Norml"/>
    <w:rsid w:val="00111C7F"/>
    <w:pPr>
      <w:widowControl w:val="0"/>
      <w:autoSpaceDE w:val="0"/>
      <w:autoSpaceDN w:val="0"/>
      <w:adjustRightInd w:val="0"/>
      <w:spacing w:after="0" w:line="288" w:lineRule="exact"/>
      <w:ind w:hanging="274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30">
    <w:name w:val="Style30"/>
    <w:basedOn w:val="Norml"/>
    <w:rsid w:val="00111C7F"/>
    <w:pPr>
      <w:widowControl w:val="0"/>
      <w:autoSpaceDE w:val="0"/>
      <w:autoSpaceDN w:val="0"/>
      <w:adjustRightInd w:val="0"/>
      <w:spacing w:after="0" w:line="281" w:lineRule="exact"/>
      <w:ind w:hanging="278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31">
    <w:name w:val="Style31"/>
    <w:basedOn w:val="Norml"/>
    <w:rsid w:val="00111C7F"/>
    <w:pPr>
      <w:widowControl w:val="0"/>
      <w:autoSpaceDE w:val="0"/>
      <w:autoSpaceDN w:val="0"/>
      <w:adjustRightInd w:val="0"/>
      <w:spacing w:after="0" w:line="533" w:lineRule="exac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32">
    <w:name w:val="Style32"/>
    <w:basedOn w:val="Norml"/>
    <w:rsid w:val="00111C7F"/>
    <w:pPr>
      <w:widowControl w:val="0"/>
      <w:autoSpaceDE w:val="0"/>
      <w:autoSpaceDN w:val="0"/>
      <w:adjustRightInd w:val="0"/>
      <w:spacing w:after="0" w:line="293" w:lineRule="exact"/>
      <w:ind w:hanging="278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35">
    <w:name w:val="Style35"/>
    <w:basedOn w:val="Norml"/>
    <w:rsid w:val="00111C7F"/>
    <w:pPr>
      <w:widowControl w:val="0"/>
      <w:autoSpaceDE w:val="0"/>
      <w:autoSpaceDN w:val="0"/>
      <w:adjustRightInd w:val="0"/>
      <w:spacing w:after="0" w:line="283" w:lineRule="exact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FontStyle40">
    <w:name w:val="Font Style40"/>
    <w:basedOn w:val="Bekezdsalapbettpusa"/>
    <w:rsid w:val="00111C7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1">
    <w:name w:val="Font Style41"/>
    <w:basedOn w:val="Bekezdsalapbettpusa"/>
    <w:rsid w:val="00111C7F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Bekezdsalapbettpusa"/>
    <w:rsid w:val="00111C7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4">
    <w:name w:val="Font Style44"/>
    <w:basedOn w:val="Bekezdsalapbettpusa"/>
    <w:rsid w:val="00111C7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Bekezdsalapbettpusa"/>
    <w:rsid w:val="00111C7F"/>
    <w:rPr>
      <w:rFonts w:ascii="Times New Roman" w:hAnsi="Times New Roman" w:cs="Times New Roman"/>
      <w:b/>
      <w:bCs/>
      <w:sz w:val="24"/>
      <w:szCs w:val="24"/>
    </w:rPr>
  </w:style>
  <w:style w:type="paragraph" w:styleId="Csakszveg">
    <w:name w:val="Plain Text"/>
    <w:basedOn w:val="Norml"/>
    <w:link w:val="CsakszvegChar"/>
    <w:rsid w:val="00111C7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WW8Num1z0">
    <w:name w:val="WW8Num1z0"/>
    <w:rsid w:val="00111C7F"/>
    <w:rPr>
      <w:rFonts w:ascii="Wingdings" w:hAnsi="Wingdings" w:cs="Wingdings"/>
      <w:sz w:val="18"/>
      <w:szCs w:val="18"/>
    </w:rPr>
  </w:style>
  <w:style w:type="character" w:customStyle="1" w:styleId="WW8Num1z1">
    <w:name w:val="WW8Num1z1"/>
    <w:rsid w:val="00111C7F"/>
    <w:rPr>
      <w:rFonts w:ascii="Wingdings 2" w:hAnsi="Wingdings 2" w:cs="Wingdings 2"/>
      <w:sz w:val="18"/>
      <w:szCs w:val="18"/>
    </w:rPr>
  </w:style>
  <w:style w:type="character" w:customStyle="1" w:styleId="WW8Num1z2">
    <w:name w:val="WW8Num1z2"/>
    <w:rsid w:val="00111C7F"/>
    <w:rPr>
      <w:rFonts w:ascii="StarSymbol" w:eastAsia="StarSymbol" w:cs="StarSymbol"/>
      <w:sz w:val="18"/>
      <w:szCs w:val="18"/>
    </w:rPr>
  </w:style>
  <w:style w:type="character" w:customStyle="1" w:styleId="WW8Num2z0">
    <w:name w:val="WW8Num2z0"/>
    <w:rsid w:val="00111C7F"/>
    <w:rPr>
      <w:rFonts w:ascii="Wingdings" w:hAnsi="Wingdings" w:cs="Wingdings"/>
      <w:sz w:val="18"/>
      <w:szCs w:val="18"/>
    </w:rPr>
  </w:style>
  <w:style w:type="character" w:customStyle="1" w:styleId="WW8Num2z1">
    <w:name w:val="WW8Num2z1"/>
    <w:rsid w:val="00111C7F"/>
    <w:rPr>
      <w:rFonts w:ascii="Wingdings 2" w:hAnsi="Wingdings 2" w:cs="Wingdings 2"/>
      <w:sz w:val="18"/>
      <w:szCs w:val="18"/>
    </w:rPr>
  </w:style>
  <w:style w:type="character" w:customStyle="1" w:styleId="WW8Num2z2">
    <w:name w:val="WW8Num2z2"/>
    <w:rsid w:val="00111C7F"/>
    <w:rPr>
      <w:rFonts w:ascii="StarSymbol" w:eastAsia="StarSymbol" w:cs="StarSymbol"/>
      <w:sz w:val="18"/>
      <w:szCs w:val="18"/>
    </w:rPr>
  </w:style>
  <w:style w:type="character" w:customStyle="1" w:styleId="WW8Num3z0">
    <w:name w:val="WW8Num3z0"/>
    <w:rsid w:val="00111C7F"/>
    <w:rPr>
      <w:rFonts w:ascii="Wingdings" w:hAnsi="Wingdings" w:cs="Wingdings"/>
      <w:sz w:val="18"/>
      <w:szCs w:val="18"/>
    </w:rPr>
  </w:style>
  <w:style w:type="character" w:customStyle="1" w:styleId="WW8Num3z1">
    <w:name w:val="WW8Num3z1"/>
    <w:rsid w:val="00111C7F"/>
    <w:rPr>
      <w:rFonts w:ascii="Wingdings 2" w:hAnsi="Wingdings 2" w:cs="Wingdings 2"/>
      <w:sz w:val="18"/>
      <w:szCs w:val="18"/>
    </w:rPr>
  </w:style>
  <w:style w:type="character" w:customStyle="1" w:styleId="WW8Num3z2">
    <w:name w:val="WW8Num3z2"/>
    <w:rsid w:val="00111C7F"/>
    <w:rPr>
      <w:rFonts w:ascii="StarSymbol" w:eastAsia="StarSymbol" w:cs="StarSymbol"/>
      <w:sz w:val="18"/>
      <w:szCs w:val="18"/>
    </w:rPr>
  </w:style>
  <w:style w:type="character" w:customStyle="1" w:styleId="WW8Num4z0">
    <w:name w:val="WW8Num4z0"/>
    <w:rsid w:val="00111C7F"/>
    <w:rPr>
      <w:rFonts w:ascii="Wingdings" w:hAnsi="Wingdings" w:cs="Wingdings"/>
      <w:sz w:val="18"/>
      <w:szCs w:val="18"/>
    </w:rPr>
  </w:style>
  <w:style w:type="character" w:customStyle="1" w:styleId="WW8Num4z1">
    <w:name w:val="WW8Num4z1"/>
    <w:rsid w:val="00111C7F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111C7F"/>
    <w:rPr>
      <w:rFonts w:ascii="StarSymbol" w:eastAsia="StarSymbol" w:cs="StarSymbol"/>
      <w:sz w:val="18"/>
      <w:szCs w:val="18"/>
    </w:rPr>
  </w:style>
  <w:style w:type="character" w:customStyle="1" w:styleId="WW8Num5z0">
    <w:name w:val="WW8Num5z0"/>
    <w:rsid w:val="00111C7F"/>
    <w:rPr>
      <w:rFonts w:ascii="Wingdings" w:hAnsi="Wingdings" w:cs="Wingdings"/>
      <w:sz w:val="18"/>
      <w:szCs w:val="18"/>
    </w:rPr>
  </w:style>
  <w:style w:type="character" w:customStyle="1" w:styleId="WW8Num5z1">
    <w:name w:val="WW8Num5z1"/>
    <w:rsid w:val="00111C7F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111C7F"/>
    <w:rPr>
      <w:rFonts w:ascii="StarSymbol" w:eastAsia="StarSymbol" w:cs="StarSymbol"/>
      <w:sz w:val="18"/>
      <w:szCs w:val="18"/>
    </w:rPr>
  </w:style>
  <w:style w:type="character" w:customStyle="1" w:styleId="WW8Num6z0">
    <w:name w:val="WW8Num6z0"/>
    <w:rsid w:val="00111C7F"/>
    <w:rPr>
      <w:rFonts w:ascii="Wingdings" w:hAnsi="Wingdings" w:cs="Wingdings"/>
      <w:sz w:val="18"/>
      <w:szCs w:val="18"/>
    </w:rPr>
  </w:style>
  <w:style w:type="character" w:customStyle="1" w:styleId="WW8Num6z1">
    <w:name w:val="WW8Num6z1"/>
    <w:rsid w:val="00111C7F"/>
    <w:rPr>
      <w:rFonts w:ascii="Wingdings 2" w:hAnsi="Wingdings 2" w:cs="Wingdings 2"/>
      <w:sz w:val="18"/>
      <w:szCs w:val="18"/>
    </w:rPr>
  </w:style>
  <w:style w:type="character" w:customStyle="1" w:styleId="WW8Num6z2">
    <w:name w:val="WW8Num6z2"/>
    <w:rsid w:val="00111C7F"/>
    <w:rPr>
      <w:rFonts w:ascii="StarSymbol" w:eastAsia="StarSymbol" w:cs="StarSymbol"/>
      <w:sz w:val="18"/>
      <w:szCs w:val="18"/>
    </w:rPr>
  </w:style>
  <w:style w:type="character" w:customStyle="1" w:styleId="WW8Num7z0">
    <w:name w:val="WW8Num7z0"/>
    <w:rsid w:val="00111C7F"/>
    <w:rPr>
      <w:rFonts w:ascii="Wingdings" w:hAnsi="Wingdings" w:cs="Wingdings"/>
      <w:sz w:val="18"/>
      <w:szCs w:val="18"/>
    </w:rPr>
  </w:style>
  <w:style w:type="character" w:customStyle="1" w:styleId="WW8Num7z1">
    <w:name w:val="WW8Num7z1"/>
    <w:rsid w:val="00111C7F"/>
    <w:rPr>
      <w:rFonts w:ascii="Wingdings 2" w:hAnsi="Wingdings 2" w:cs="Wingdings 2"/>
      <w:sz w:val="18"/>
      <w:szCs w:val="18"/>
    </w:rPr>
  </w:style>
  <w:style w:type="character" w:customStyle="1" w:styleId="WW8Num7z2">
    <w:name w:val="WW8Num7z2"/>
    <w:rsid w:val="00111C7F"/>
    <w:rPr>
      <w:rFonts w:ascii="StarSymbol" w:eastAsia="StarSymbol" w:cs="StarSymbol"/>
      <w:sz w:val="18"/>
      <w:szCs w:val="18"/>
    </w:rPr>
  </w:style>
  <w:style w:type="character" w:customStyle="1" w:styleId="WW8Num8z0">
    <w:name w:val="WW8Num8z0"/>
    <w:rsid w:val="00111C7F"/>
    <w:rPr>
      <w:rFonts w:ascii="Wingdings" w:hAnsi="Wingdings" w:cs="Wingdings"/>
      <w:sz w:val="18"/>
      <w:szCs w:val="18"/>
    </w:rPr>
  </w:style>
  <w:style w:type="character" w:customStyle="1" w:styleId="WW8Num8z1">
    <w:name w:val="WW8Num8z1"/>
    <w:rsid w:val="00111C7F"/>
    <w:rPr>
      <w:rFonts w:ascii="Wingdings 2" w:hAnsi="Wingdings 2" w:cs="Wingdings 2"/>
      <w:sz w:val="18"/>
      <w:szCs w:val="18"/>
    </w:rPr>
  </w:style>
  <w:style w:type="character" w:customStyle="1" w:styleId="WW8Num8z2">
    <w:name w:val="WW8Num8z2"/>
    <w:rsid w:val="00111C7F"/>
    <w:rPr>
      <w:rFonts w:ascii="StarSymbol" w:eastAsia="StarSymbol" w:cs="StarSymbol"/>
      <w:sz w:val="18"/>
      <w:szCs w:val="18"/>
    </w:rPr>
  </w:style>
  <w:style w:type="character" w:customStyle="1" w:styleId="WW8Num9z0">
    <w:name w:val="WW8Num9z0"/>
    <w:rsid w:val="00111C7F"/>
    <w:rPr>
      <w:rFonts w:ascii="Wingdings" w:hAnsi="Wingdings" w:cs="Wingdings"/>
      <w:sz w:val="18"/>
      <w:szCs w:val="18"/>
    </w:rPr>
  </w:style>
  <w:style w:type="character" w:customStyle="1" w:styleId="WW8Num9z1">
    <w:name w:val="WW8Num9z1"/>
    <w:rsid w:val="00111C7F"/>
    <w:rPr>
      <w:rFonts w:ascii="Wingdings 2" w:hAnsi="Wingdings 2" w:cs="Wingdings 2"/>
      <w:sz w:val="18"/>
      <w:szCs w:val="18"/>
    </w:rPr>
  </w:style>
  <w:style w:type="character" w:customStyle="1" w:styleId="WW8Num9z2">
    <w:name w:val="WW8Num9z2"/>
    <w:rsid w:val="00111C7F"/>
    <w:rPr>
      <w:rFonts w:ascii="StarSymbol" w:eastAsia="StarSymbol" w:cs="StarSymbol"/>
      <w:sz w:val="18"/>
      <w:szCs w:val="18"/>
    </w:rPr>
  </w:style>
  <w:style w:type="character" w:customStyle="1" w:styleId="WW8Num10z0">
    <w:name w:val="WW8Num10z0"/>
    <w:rsid w:val="00111C7F"/>
    <w:rPr>
      <w:rFonts w:ascii="Wingdings" w:hAnsi="Wingdings" w:cs="Wingdings"/>
      <w:sz w:val="18"/>
      <w:szCs w:val="18"/>
    </w:rPr>
  </w:style>
  <w:style w:type="character" w:customStyle="1" w:styleId="WW8Num10z1">
    <w:name w:val="WW8Num10z1"/>
    <w:rsid w:val="00111C7F"/>
    <w:rPr>
      <w:rFonts w:ascii="Wingdings 2" w:hAnsi="Wingdings 2" w:cs="Wingdings 2"/>
      <w:sz w:val="18"/>
      <w:szCs w:val="18"/>
    </w:rPr>
  </w:style>
  <w:style w:type="character" w:customStyle="1" w:styleId="WW8Num10z2">
    <w:name w:val="WW8Num10z2"/>
    <w:rsid w:val="00111C7F"/>
    <w:rPr>
      <w:rFonts w:ascii="StarSymbol" w:eastAsia="StarSymbol" w:cs="StarSymbol"/>
      <w:sz w:val="18"/>
      <w:szCs w:val="18"/>
    </w:rPr>
  </w:style>
  <w:style w:type="character" w:customStyle="1" w:styleId="WW8Num11z0">
    <w:name w:val="WW8Num11z0"/>
    <w:rsid w:val="00111C7F"/>
    <w:rPr>
      <w:rFonts w:ascii="Wingdings" w:hAnsi="Wingdings" w:cs="Wingdings"/>
      <w:sz w:val="18"/>
      <w:szCs w:val="18"/>
    </w:rPr>
  </w:style>
  <w:style w:type="character" w:customStyle="1" w:styleId="WW8Num11z1">
    <w:name w:val="WW8Num11z1"/>
    <w:rsid w:val="00111C7F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111C7F"/>
    <w:rPr>
      <w:rFonts w:ascii="StarSymbol" w:eastAsia="StarSymbol" w:cs="StarSymbol"/>
      <w:sz w:val="18"/>
      <w:szCs w:val="18"/>
    </w:rPr>
  </w:style>
  <w:style w:type="character" w:customStyle="1" w:styleId="WW8Num12z0">
    <w:name w:val="WW8Num12z0"/>
    <w:rsid w:val="00111C7F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111C7F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111C7F"/>
    <w:rPr>
      <w:rFonts w:ascii="StarSymbol" w:eastAsia="StarSymbol" w:cs="StarSymbol"/>
      <w:sz w:val="18"/>
      <w:szCs w:val="18"/>
    </w:rPr>
  </w:style>
  <w:style w:type="character" w:customStyle="1" w:styleId="WW8Num13z0">
    <w:name w:val="WW8Num13z0"/>
    <w:rsid w:val="00111C7F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111C7F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111C7F"/>
    <w:rPr>
      <w:rFonts w:ascii="StarSymbol" w:eastAsia="StarSymbol" w:cs="StarSymbol"/>
      <w:sz w:val="18"/>
      <w:szCs w:val="18"/>
    </w:rPr>
  </w:style>
  <w:style w:type="character" w:customStyle="1" w:styleId="WW8Num14z0">
    <w:name w:val="WW8Num14z0"/>
    <w:rsid w:val="00111C7F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111C7F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111C7F"/>
    <w:rPr>
      <w:rFonts w:ascii="StarSymbol" w:eastAsia="StarSymbol" w:cs="StarSymbol"/>
      <w:sz w:val="18"/>
      <w:szCs w:val="18"/>
    </w:rPr>
  </w:style>
  <w:style w:type="character" w:customStyle="1" w:styleId="WW8Num15z0">
    <w:name w:val="WW8Num15z0"/>
    <w:rsid w:val="00111C7F"/>
    <w:rPr>
      <w:rFonts w:ascii="Wingdings" w:hAnsi="Wingdings" w:cs="Wingdings"/>
      <w:sz w:val="18"/>
      <w:szCs w:val="18"/>
    </w:rPr>
  </w:style>
  <w:style w:type="character" w:customStyle="1" w:styleId="WW8Num15z1">
    <w:name w:val="WW8Num15z1"/>
    <w:rsid w:val="00111C7F"/>
    <w:rPr>
      <w:rFonts w:ascii="Wingdings 2" w:hAnsi="Wingdings 2" w:cs="Wingdings 2"/>
      <w:sz w:val="18"/>
      <w:szCs w:val="18"/>
    </w:rPr>
  </w:style>
  <w:style w:type="character" w:customStyle="1" w:styleId="WW8Num15z2">
    <w:name w:val="WW8Num15z2"/>
    <w:rsid w:val="00111C7F"/>
    <w:rPr>
      <w:rFonts w:ascii="StarSymbol" w:eastAsia="StarSymbol" w:cs="StarSymbol"/>
      <w:sz w:val="18"/>
      <w:szCs w:val="18"/>
    </w:rPr>
  </w:style>
  <w:style w:type="character" w:customStyle="1" w:styleId="WW8Num16z0">
    <w:name w:val="WW8Num16z0"/>
    <w:rsid w:val="00111C7F"/>
    <w:rPr>
      <w:rFonts w:ascii="Wingdings" w:hAnsi="Wingdings" w:cs="Wingdings"/>
      <w:sz w:val="18"/>
      <w:szCs w:val="18"/>
    </w:rPr>
  </w:style>
  <w:style w:type="character" w:customStyle="1" w:styleId="WW8Num16z1">
    <w:name w:val="WW8Num16z1"/>
    <w:rsid w:val="00111C7F"/>
    <w:rPr>
      <w:rFonts w:ascii="Wingdings 2" w:hAnsi="Wingdings 2" w:cs="Wingdings 2"/>
      <w:sz w:val="18"/>
      <w:szCs w:val="18"/>
    </w:rPr>
  </w:style>
  <w:style w:type="character" w:customStyle="1" w:styleId="WW8Num16z2">
    <w:name w:val="WW8Num16z2"/>
    <w:rsid w:val="00111C7F"/>
    <w:rPr>
      <w:rFonts w:ascii="StarSymbol" w:eastAsia="StarSymbol" w:cs="StarSymbol"/>
      <w:sz w:val="18"/>
      <w:szCs w:val="18"/>
    </w:rPr>
  </w:style>
  <w:style w:type="character" w:customStyle="1" w:styleId="WW8Num17z0">
    <w:name w:val="WW8Num17z0"/>
    <w:rsid w:val="00111C7F"/>
    <w:rPr>
      <w:rFonts w:ascii="Wingdings" w:hAnsi="Wingdings" w:cs="Wingdings"/>
      <w:sz w:val="18"/>
      <w:szCs w:val="18"/>
    </w:rPr>
  </w:style>
  <w:style w:type="character" w:customStyle="1" w:styleId="WW8Num17z1">
    <w:name w:val="WW8Num17z1"/>
    <w:rsid w:val="00111C7F"/>
    <w:rPr>
      <w:rFonts w:ascii="Wingdings 2" w:hAnsi="Wingdings 2" w:cs="Wingdings 2"/>
      <w:sz w:val="18"/>
      <w:szCs w:val="18"/>
    </w:rPr>
  </w:style>
  <w:style w:type="character" w:customStyle="1" w:styleId="WW8Num17z2">
    <w:name w:val="WW8Num17z2"/>
    <w:rsid w:val="00111C7F"/>
    <w:rPr>
      <w:rFonts w:ascii="StarSymbol" w:eastAsia="StarSymbol" w:cs="StarSymbol"/>
      <w:sz w:val="18"/>
      <w:szCs w:val="18"/>
    </w:rPr>
  </w:style>
  <w:style w:type="character" w:customStyle="1" w:styleId="WW8Num18z0">
    <w:name w:val="WW8Num18z0"/>
    <w:rsid w:val="00111C7F"/>
    <w:rPr>
      <w:rFonts w:ascii="Wingdings" w:hAnsi="Wingdings" w:cs="Wingdings"/>
      <w:sz w:val="18"/>
      <w:szCs w:val="18"/>
    </w:rPr>
  </w:style>
  <w:style w:type="character" w:customStyle="1" w:styleId="WW8Num18z1">
    <w:name w:val="WW8Num18z1"/>
    <w:rsid w:val="00111C7F"/>
    <w:rPr>
      <w:rFonts w:ascii="Wingdings 2" w:hAnsi="Wingdings 2" w:cs="Wingdings 2"/>
      <w:sz w:val="18"/>
      <w:szCs w:val="18"/>
    </w:rPr>
  </w:style>
  <w:style w:type="character" w:customStyle="1" w:styleId="WW8Num18z2">
    <w:name w:val="WW8Num18z2"/>
    <w:rsid w:val="00111C7F"/>
    <w:rPr>
      <w:rFonts w:ascii="StarSymbol" w:eastAsia="StarSymbol" w:cs="StarSymbol"/>
      <w:sz w:val="18"/>
      <w:szCs w:val="18"/>
    </w:rPr>
  </w:style>
  <w:style w:type="character" w:customStyle="1" w:styleId="WW8Num19z0">
    <w:name w:val="WW8Num19z0"/>
    <w:rsid w:val="00111C7F"/>
    <w:rPr>
      <w:rFonts w:ascii="Symbol" w:hAnsi="Symbol" w:cs="Symbol"/>
    </w:rPr>
  </w:style>
  <w:style w:type="character" w:customStyle="1" w:styleId="WW8Num19z1">
    <w:name w:val="WW8Num19z1"/>
    <w:rsid w:val="00111C7F"/>
    <w:rPr>
      <w:rFonts w:ascii="Courier New" w:hAnsi="Courier New" w:cs="Courier New"/>
    </w:rPr>
  </w:style>
  <w:style w:type="character" w:customStyle="1" w:styleId="WW8Num19z2">
    <w:name w:val="WW8Num19z2"/>
    <w:rsid w:val="00111C7F"/>
    <w:rPr>
      <w:rFonts w:ascii="Wingdings" w:hAnsi="Wingdings" w:cs="Wingdings"/>
    </w:rPr>
  </w:style>
  <w:style w:type="character" w:customStyle="1" w:styleId="WW8Num20z0">
    <w:name w:val="WW8Num20z0"/>
    <w:rsid w:val="00111C7F"/>
    <w:rPr>
      <w:rFonts w:ascii="Symbol" w:hAnsi="Symbol" w:cs="Symbol"/>
    </w:rPr>
  </w:style>
  <w:style w:type="character" w:customStyle="1" w:styleId="WW8Num20z1">
    <w:name w:val="WW8Num20z1"/>
    <w:rsid w:val="00111C7F"/>
    <w:rPr>
      <w:rFonts w:ascii="Courier New" w:hAnsi="Courier New" w:cs="Courier New"/>
    </w:rPr>
  </w:style>
  <w:style w:type="character" w:customStyle="1" w:styleId="WW8Num20z2">
    <w:name w:val="WW8Num20z2"/>
    <w:rsid w:val="00111C7F"/>
    <w:rPr>
      <w:rFonts w:ascii="Wingdings" w:hAnsi="Wingdings" w:cs="Wingdings"/>
    </w:rPr>
  </w:style>
  <w:style w:type="character" w:customStyle="1" w:styleId="WW8Num22z0">
    <w:name w:val="WW8Num22z0"/>
    <w:rsid w:val="00111C7F"/>
    <w:rPr>
      <w:rFonts w:ascii="Symbol" w:hAnsi="Symbol" w:cs="Symbol"/>
    </w:rPr>
  </w:style>
  <w:style w:type="character" w:customStyle="1" w:styleId="WW8Num22z1">
    <w:name w:val="WW8Num22z1"/>
    <w:rsid w:val="00111C7F"/>
    <w:rPr>
      <w:rFonts w:ascii="Courier New" w:hAnsi="Courier New" w:cs="Courier New"/>
    </w:rPr>
  </w:style>
  <w:style w:type="character" w:customStyle="1" w:styleId="WW8Num22z2">
    <w:name w:val="WW8Num22z2"/>
    <w:rsid w:val="00111C7F"/>
    <w:rPr>
      <w:rFonts w:ascii="Wingdings" w:hAnsi="Wingdings" w:cs="Wingdings"/>
    </w:rPr>
  </w:style>
  <w:style w:type="character" w:customStyle="1" w:styleId="WW8Num23z0">
    <w:name w:val="WW8Num23z0"/>
    <w:rsid w:val="00111C7F"/>
    <w:rPr>
      <w:rFonts w:ascii="Symbol" w:hAnsi="Symbol" w:cs="Symbol"/>
    </w:rPr>
  </w:style>
  <w:style w:type="character" w:customStyle="1" w:styleId="WW8Num23z1">
    <w:name w:val="WW8Num23z1"/>
    <w:rsid w:val="00111C7F"/>
    <w:rPr>
      <w:rFonts w:ascii="Courier New" w:hAnsi="Courier New" w:cs="Courier New"/>
    </w:rPr>
  </w:style>
  <w:style w:type="character" w:customStyle="1" w:styleId="WW8Num23z2">
    <w:name w:val="WW8Num23z2"/>
    <w:rsid w:val="00111C7F"/>
    <w:rPr>
      <w:rFonts w:ascii="Wingdings" w:hAnsi="Wingdings" w:cs="Wingdings"/>
    </w:rPr>
  </w:style>
  <w:style w:type="character" w:customStyle="1" w:styleId="WW8Num24z0">
    <w:name w:val="WW8Num24z0"/>
    <w:rsid w:val="00111C7F"/>
    <w:rPr>
      <w:rFonts w:ascii="Symbol" w:hAnsi="Symbol" w:cs="Symbol"/>
    </w:rPr>
  </w:style>
  <w:style w:type="character" w:customStyle="1" w:styleId="WW8Num24z1">
    <w:name w:val="WW8Num24z1"/>
    <w:rsid w:val="00111C7F"/>
    <w:rPr>
      <w:rFonts w:ascii="Courier New" w:hAnsi="Courier New" w:cs="Courier New"/>
    </w:rPr>
  </w:style>
  <w:style w:type="character" w:customStyle="1" w:styleId="WW8Num24z2">
    <w:name w:val="WW8Num24z2"/>
    <w:rsid w:val="00111C7F"/>
    <w:rPr>
      <w:rFonts w:ascii="Wingdings" w:hAnsi="Wingdings" w:cs="Wingdings"/>
    </w:rPr>
  </w:style>
  <w:style w:type="character" w:customStyle="1" w:styleId="WW8Num25z0">
    <w:name w:val="WW8Num25z0"/>
    <w:rsid w:val="00111C7F"/>
    <w:rPr>
      <w:i/>
      <w:iCs/>
      <w:color w:val="auto"/>
    </w:rPr>
  </w:style>
  <w:style w:type="character" w:customStyle="1" w:styleId="WW8Num27z0">
    <w:name w:val="WW8Num27z0"/>
    <w:rsid w:val="00111C7F"/>
    <w:rPr>
      <w:rFonts w:ascii="Symbol" w:hAnsi="Symbol" w:cs="Symbol"/>
    </w:rPr>
  </w:style>
  <w:style w:type="character" w:customStyle="1" w:styleId="WW8Num27z1">
    <w:name w:val="WW8Num27z1"/>
    <w:rsid w:val="00111C7F"/>
    <w:rPr>
      <w:rFonts w:ascii="Courier New" w:hAnsi="Courier New" w:cs="Courier New"/>
    </w:rPr>
  </w:style>
  <w:style w:type="character" w:customStyle="1" w:styleId="WW8Num27z2">
    <w:name w:val="WW8Num27z2"/>
    <w:rsid w:val="00111C7F"/>
    <w:rPr>
      <w:rFonts w:ascii="Wingdings" w:hAnsi="Wingdings" w:cs="Wingdings"/>
    </w:rPr>
  </w:style>
  <w:style w:type="character" w:customStyle="1" w:styleId="WW8Num28z0">
    <w:name w:val="WW8Num28z0"/>
    <w:rsid w:val="00111C7F"/>
    <w:rPr>
      <w:rFonts w:ascii="Symbol" w:hAnsi="Symbol" w:cs="Symbol"/>
    </w:rPr>
  </w:style>
  <w:style w:type="character" w:customStyle="1" w:styleId="WW8Num28z1">
    <w:name w:val="WW8Num28z1"/>
    <w:rsid w:val="00111C7F"/>
    <w:rPr>
      <w:rFonts w:ascii="Courier New" w:hAnsi="Courier New" w:cs="Courier New"/>
    </w:rPr>
  </w:style>
  <w:style w:type="character" w:customStyle="1" w:styleId="WW8Num28z2">
    <w:name w:val="WW8Num28z2"/>
    <w:rsid w:val="00111C7F"/>
    <w:rPr>
      <w:rFonts w:ascii="Wingdings" w:hAnsi="Wingdings" w:cs="Wingdings"/>
    </w:rPr>
  </w:style>
  <w:style w:type="character" w:customStyle="1" w:styleId="WW8Num29z0">
    <w:name w:val="WW8Num29z0"/>
    <w:rsid w:val="00111C7F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111C7F"/>
    <w:rPr>
      <w:rFonts w:ascii="Courier New" w:hAnsi="Courier New" w:cs="Courier New"/>
    </w:rPr>
  </w:style>
  <w:style w:type="character" w:customStyle="1" w:styleId="WW8Num29z2">
    <w:name w:val="WW8Num29z2"/>
    <w:rsid w:val="00111C7F"/>
    <w:rPr>
      <w:rFonts w:ascii="Wingdings" w:hAnsi="Wingdings" w:cs="Wingdings"/>
    </w:rPr>
  </w:style>
  <w:style w:type="character" w:customStyle="1" w:styleId="WW8Num29z3">
    <w:name w:val="WW8Num29z3"/>
    <w:rsid w:val="00111C7F"/>
    <w:rPr>
      <w:rFonts w:ascii="Symbol" w:hAnsi="Symbol" w:cs="Symbol"/>
    </w:rPr>
  </w:style>
  <w:style w:type="character" w:customStyle="1" w:styleId="WW8Num31z0">
    <w:name w:val="WW8Num31z0"/>
    <w:rsid w:val="00111C7F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111C7F"/>
    <w:rPr>
      <w:rFonts w:ascii="Courier New" w:hAnsi="Courier New" w:cs="Courier New"/>
    </w:rPr>
  </w:style>
  <w:style w:type="character" w:customStyle="1" w:styleId="WW8Num31z2">
    <w:name w:val="WW8Num31z2"/>
    <w:rsid w:val="00111C7F"/>
    <w:rPr>
      <w:rFonts w:ascii="Wingdings" w:hAnsi="Wingdings" w:cs="Wingdings"/>
    </w:rPr>
  </w:style>
  <w:style w:type="character" w:customStyle="1" w:styleId="WW8Num31z3">
    <w:name w:val="WW8Num31z3"/>
    <w:rsid w:val="00111C7F"/>
    <w:rPr>
      <w:rFonts w:ascii="Symbol" w:hAnsi="Symbol" w:cs="Symbol"/>
    </w:rPr>
  </w:style>
  <w:style w:type="character" w:customStyle="1" w:styleId="WW8Num32z0">
    <w:name w:val="WW8Num32z0"/>
    <w:rsid w:val="00111C7F"/>
    <w:rPr>
      <w:rFonts w:ascii="Symbol" w:hAnsi="Symbol" w:cs="Symbol"/>
    </w:rPr>
  </w:style>
  <w:style w:type="character" w:customStyle="1" w:styleId="WW8Num32z1">
    <w:name w:val="WW8Num32z1"/>
    <w:rsid w:val="00111C7F"/>
    <w:rPr>
      <w:rFonts w:ascii="Courier New" w:hAnsi="Courier New" w:cs="Courier New"/>
    </w:rPr>
  </w:style>
  <w:style w:type="character" w:customStyle="1" w:styleId="WW8Num32z2">
    <w:name w:val="WW8Num32z2"/>
    <w:rsid w:val="00111C7F"/>
    <w:rPr>
      <w:rFonts w:ascii="Wingdings" w:hAnsi="Wingdings" w:cs="Wingdings"/>
    </w:rPr>
  </w:style>
  <w:style w:type="character" w:customStyle="1" w:styleId="WW8Num33z0">
    <w:name w:val="WW8Num33z0"/>
    <w:rsid w:val="00111C7F"/>
    <w:rPr>
      <w:rFonts w:ascii="Symbol" w:hAnsi="Symbol" w:cs="Symbol"/>
    </w:rPr>
  </w:style>
  <w:style w:type="character" w:customStyle="1" w:styleId="WW8Num33z1">
    <w:name w:val="WW8Num33z1"/>
    <w:rsid w:val="00111C7F"/>
    <w:rPr>
      <w:rFonts w:ascii="Courier New" w:hAnsi="Courier New" w:cs="Courier New"/>
    </w:rPr>
  </w:style>
  <w:style w:type="character" w:customStyle="1" w:styleId="WW8Num33z2">
    <w:name w:val="WW8Num33z2"/>
    <w:rsid w:val="00111C7F"/>
    <w:rPr>
      <w:rFonts w:ascii="Wingdings" w:hAnsi="Wingdings" w:cs="Wingdings"/>
    </w:rPr>
  </w:style>
  <w:style w:type="character" w:customStyle="1" w:styleId="WW8Num34z0">
    <w:name w:val="WW8Num34z0"/>
    <w:rsid w:val="00111C7F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111C7F"/>
    <w:rPr>
      <w:rFonts w:ascii="Courier New" w:hAnsi="Courier New" w:cs="Courier New"/>
    </w:rPr>
  </w:style>
  <w:style w:type="character" w:customStyle="1" w:styleId="WW8Num34z2">
    <w:name w:val="WW8Num34z2"/>
    <w:rsid w:val="00111C7F"/>
    <w:rPr>
      <w:rFonts w:ascii="Wingdings" w:hAnsi="Wingdings" w:cs="Wingdings"/>
    </w:rPr>
  </w:style>
  <w:style w:type="character" w:customStyle="1" w:styleId="WW8Num34z3">
    <w:name w:val="WW8Num34z3"/>
    <w:rsid w:val="00111C7F"/>
    <w:rPr>
      <w:rFonts w:ascii="Symbol" w:hAnsi="Symbol" w:cs="Symbol"/>
    </w:rPr>
  </w:style>
  <w:style w:type="character" w:customStyle="1" w:styleId="WW8Num35z0">
    <w:name w:val="WW8Num35z0"/>
    <w:rsid w:val="00111C7F"/>
    <w:rPr>
      <w:rFonts w:ascii="Symbol" w:hAnsi="Symbol" w:cs="Symbol"/>
    </w:rPr>
  </w:style>
  <w:style w:type="character" w:customStyle="1" w:styleId="WW8Num35z1">
    <w:name w:val="WW8Num35z1"/>
    <w:rsid w:val="00111C7F"/>
    <w:rPr>
      <w:rFonts w:ascii="Courier New" w:hAnsi="Courier New" w:cs="Courier New"/>
    </w:rPr>
  </w:style>
  <w:style w:type="character" w:customStyle="1" w:styleId="WW8Num35z2">
    <w:name w:val="WW8Num35z2"/>
    <w:rsid w:val="00111C7F"/>
    <w:rPr>
      <w:rFonts w:ascii="Wingdings" w:hAnsi="Wingdings" w:cs="Wingdings"/>
    </w:rPr>
  </w:style>
  <w:style w:type="character" w:customStyle="1" w:styleId="WW8Num36z0">
    <w:name w:val="WW8Num36z0"/>
    <w:rsid w:val="00111C7F"/>
    <w:rPr>
      <w:rFonts w:ascii="Symbol" w:hAnsi="Symbol" w:cs="Symbol"/>
    </w:rPr>
  </w:style>
  <w:style w:type="character" w:customStyle="1" w:styleId="WW8Num36z1">
    <w:name w:val="WW8Num36z1"/>
    <w:rsid w:val="00111C7F"/>
    <w:rPr>
      <w:rFonts w:ascii="Courier New" w:hAnsi="Courier New" w:cs="Courier New"/>
    </w:rPr>
  </w:style>
  <w:style w:type="character" w:customStyle="1" w:styleId="WW8Num36z2">
    <w:name w:val="WW8Num36z2"/>
    <w:rsid w:val="00111C7F"/>
    <w:rPr>
      <w:rFonts w:ascii="Wingdings" w:hAnsi="Wingdings" w:cs="Wingdings"/>
    </w:rPr>
  </w:style>
  <w:style w:type="character" w:customStyle="1" w:styleId="WW8Num37z0">
    <w:name w:val="WW8Num37z0"/>
    <w:rsid w:val="00111C7F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111C7F"/>
    <w:rPr>
      <w:rFonts w:ascii="Courier New" w:hAnsi="Courier New" w:cs="Courier New"/>
    </w:rPr>
  </w:style>
  <w:style w:type="character" w:customStyle="1" w:styleId="WW8Num37z2">
    <w:name w:val="WW8Num37z2"/>
    <w:rsid w:val="00111C7F"/>
    <w:rPr>
      <w:rFonts w:ascii="Wingdings" w:hAnsi="Wingdings" w:cs="Wingdings"/>
    </w:rPr>
  </w:style>
  <w:style w:type="character" w:customStyle="1" w:styleId="WW8Num37z3">
    <w:name w:val="WW8Num37z3"/>
    <w:rsid w:val="00111C7F"/>
    <w:rPr>
      <w:rFonts w:ascii="Symbol" w:hAnsi="Symbol" w:cs="Symbol"/>
    </w:rPr>
  </w:style>
  <w:style w:type="character" w:customStyle="1" w:styleId="Bekezdsalapbettpusa1">
    <w:name w:val="Bekezdés alapbetűtípusa1"/>
    <w:rsid w:val="00111C7F"/>
  </w:style>
  <w:style w:type="paragraph" w:customStyle="1" w:styleId="Cmsor">
    <w:name w:val="Címsor"/>
    <w:basedOn w:val="Norml"/>
    <w:next w:val="Szvegtrzs"/>
    <w:rsid w:val="00111C7F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Felirat">
    <w:name w:val="Felirat"/>
    <w:basedOn w:val="Norml"/>
    <w:rsid w:val="00111C7F"/>
    <w:pPr>
      <w:suppressLineNumbers/>
      <w:suppressAutoHyphens/>
      <w:spacing w:before="120" w:after="120" w:line="240" w:lineRule="auto"/>
    </w:pPr>
    <w:rPr>
      <w:rFonts w:ascii="Arial Narrow" w:eastAsia="Times New Roman" w:hAnsi="Arial Narrow" w:cs="Arial Narrow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rsid w:val="00111C7F"/>
    <w:pPr>
      <w:suppressLineNumbers/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customStyle="1" w:styleId="Szvegblokk1">
    <w:name w:val="Szövegblokk1"/>
    <w:basedOn w:val="Norml"/>
    <w:rsid w:val="00111C7F"/>
    <w:pPr>
      <w:suppressAutoHyphens/>
      <w:spacing w:after="0" w:line="240" w:lineRule="auto"/>
      <w:ind w:left="129" w:right="129" w:firstLine="206"/>
    </w:pPr>
    <w:rPr>
      <w:rFonts w:ascii="Times" w:eastAsia="Times New Roman" w:hAnsi="Times" w:cs="Times"/>
      <w:i/>
      <w:iCs/>
      <w:color w:val="000000"/>
      <w:sz w:val="20"/>
      <w:szCs w:val="20"/>
      <w:lang w:eastAsia="ar-SA"/>
    </w:rPr>
  </w:style>
  <w:style w:type="paragraph" w:customStyle="1" w:styleId="Tblzatfejlc">
    <w:name w:val="Táblázatfejléc"/>
    <w:basedOn w:val="Tblzattartalom"/>
    <w:rsid w:val="00111C7F"/>
    <w:pPr>
      <w:widowControl/>
      <w:jc w:val="center"/>
    </w:pPr>
    <w:rPr>
      <w:b/>
      <w:bCs/>
      <w:kern w:val="0"/>
      <w:sz w:val="20"/>
      <w:szCs w:val="20"/>
      <w:lang w:eastAsia="ar-SA"/>
    </w:rPr>
  </w:style>
  <w:style w:type="paragraph" w:customStyle="1" w:styleId="Kerettartalom">
    <w:name w:val="Kerettartalom"/>
    <w:basedOn w:val="Szvegtrzs"/>
    <w:rsid w:val="00111C7F"/>
    <w:pPr>
      <w:spacing w:line="240" w:lineRule="auto"/>
      <w:jc w:val="left"/>
    </w:pPr>
    <w:rPr>
      <w:rFonts w:ascii="Arial Narrow" w:eastAsia="Times New Roman" w:hAnsi="Arial Narrow" w:cs="Arial Narrow"/>
      <w:sz w:val="20"/>
      <w:szCs w:val="20"/>
    </w:rPr>
  </w:style>
  <w:style w:type="character" w:customStyle="1" w:styleId="bullet">
    <w:name w:val="bullet"/>
    <w:basedOn w:val="Bekezdsalapbettpusa"/>
    <w:rsid w:val="00111C7F"/>
  </w:style>
  <w:style w:type="character" w:customStyle="1" w:styleId="CharChar9">
    <w:name w:val="Char Char9"/>
    <w:basedOn w:val="Bekezdsalapbettpusa"/>
    <w:locked/>
    <w:rsid w:val="00111C7F"/>
    <w:rPr>
      <w:b/>
      <w:bCs/>
      <w:sz w:val="28"/>
      <w:szCs w:val="28"/>
      <w:lang w:val="hu-HU" w:eastAsia="hu-HU"/>
    </w:rPr>
  </w:style>
  <w:style w:type="character" w:customStyle="1" w:styleId="Absatz-Standardschriftart">
    <w:name w:val="Absatz-Standardschriftart"/>
    <w:rsid w:val="00111C7F"/>
  </w:style>
  <w:style w:type="character" w:customStyle="1" w:styleId="WW-Absatz-Standardschriftart">
    <w:name w:val="WW-Absatz-Standardschriftart"/>
    <w:rsid w:val="00111C7F"/>
  </w:style>
  <w:style w:type="character" w:customStyle="1" w:styleId="WW-Absatz-Standardschriftart1">
    <w:name w:val="WW-Absatz-Standardschriftart1"/>
    <w:rsid w:val="00111C7F"/>
  </w:style>
  <w:style w:type="character" w:customStyle="1" w:styleId="WW-Absatz-Standardschriftart11">
    <w:name w:val="WW-Absatz-Standardschriftart11"/>
    <w:rsid w:val="00111C7F"/>
  </w:style>
  <w:style w:type="character" w:customStyle="1" w:styleId="WW-Absatz-Standardschriftart111">
    <w:name w:val="WW-Absatz-Standardschriftart111"/>
    <w:rsid w:val="00111C7F"/>
  </w:style>
  <w:style w:type="character" w:customStyle="1" w:styleId="WW-Absatz-Standardschriftart1111">
    <w:name w:val="WW-Absatz-Standardschriftart1111"/>
    <w:rsid w:val="00111C7F"/>
  </w:style>
  <w:style w:type="character" w:customStyle="1" w:styleId="WW-Absatz-Standardschriftart11111">
    <w:name w:val="WW-Absatz-Standardschriftart11111"/>
    <w:rsid w:val="00111C7F"/>
  </w:style>
  <w:style w:type="character" w:customStyle="1" w:styleId="WW-Absatz-Standardschriftart111111">
    <w:name w:val="WW-Absatz-Standardschriftart111111"/>
    <w:rsid w:val="00111C7F"/>
  </w:style>
  <w:style w:type="character" w:customStyle="1" w:styleId="WW-Absatz-Standardschriftart1111111">
    <w:name w:val="WW-Absatz-Standardschriftart1111111"/>
    <w:rsid w:val="00111C7F"/>
  </w:style>
  <w:style w:type="character" w:customStyle="1" w:styleId="WW-Absatz-Standardschriftart11111111">
    <w:name w:val="WW-Absatz-Standardschriftart11111111"/>
    <w:rsid w:val="00111C7F"/>
  </w:style>
  <w:style w:type="character" w:customStyle="1" w:styleId="WW-Absatz-Standardschriftart111111111">
    <w:name w:val="WW-Absatz-Standardschriftart111111111"/>
    <w:rsid w:val="00111C7F"/>
  </w:style>
  <w:style w:type="character" w:customStyle="1" w:styleId="WW-Absatz-Standardschriftart1111111111">
    <w:name w:val="WW-Absatz-Standardschriftart1111111111"/>
    <w:rsid w:val="00111C7F"/>
  </w:style>
  <w:style w:type="character" w:customStyle="1" w:styleId="WW-Absatz-Standardschriftart11111111111">
    <w:name w:val="WW-Absatz-Standardschriftart11111111111"/>
    <w:rsid w:val="00111C7F"/>
  </w:style>
  <w:style w:type="character" w:customStyle="1" w:styleId="WW-Absatz-Standardschriftart111111111111">
    <w:name w:val="WW-Absatz-Standardschriftart111111111111"/>
    <w:rsid w:val="00111C7F"/>
  </w:style>
  <w:style w:type="character" w:customStyle="1" w:styleId="WW-Absatz-Standardschriftart1111111111111">
    <w:name w:val="WW-Absatz-Standardschriftart1111111111111"/>
    <w:rsid w:val="00111C7F"/>
  </w:style>
  <w:style w:type="character" w:customStyle="1" w:styleId="WW-Absatz-Standardschriftart11111111111111">
    <w:name w:val="WW-Absatz-Standardschriftart11111111111111"/>
    <w:rsid w:val="00111C7F"/>
  </w:style>
  <w:style w:type="character" w:customStyle="1" w:styleId="WW-Absatz-Standardschriftart111111111111111">
    <w:name w:val="WW-Absatz-Standardschriftart111111111111111"/>
    <w:rsid w:val="00111C7F"/>
  </w:style>
  <w:style w:type="character" w:customStyle="1" w:styleId="WW-Absatz-Standardschriftart1111111111111111">
    <w:name w:val="WW-Absatz-Standardschriftart1111111111111111"/>
    <w:rsid w:val="00111C7F"/>
  </w:style>
  <w:style w:type="character" w:customStyle="1" w:styleId="WW-Absatz-Standardschriftart11111111111111111">
    <w:name w:val="WW-Absatz-Standardschriftart11111111111111111"/>
    <w:rsid w:val="00111C7F"/>
  </w:style>
  <w:style w:type="character" w:customStyle="1" w:styleId="WW-Absatz-Standardschriftart111111111111111111">
    <w:name w:val="WW-Absatz-Standardschriftart111111111111111111"/>
    <w:rsid w:val="00111C7F"/>
  </w:style>
  <w:style w:type="character" w:customStyle="1" w:styleId="WW8Num21z0">
    <w:name w:val="WW8Num21z0"/>
    <w:rsid w:val="00111C7F"/>
    <w:rPr>
      <w:rFonts w:ascii="Symbol" w:hAnsi="Symbol" w:cs="Symbol"/>
    </w:rPr>
  </w:style>
  <w:style w:type="character" w:customStyle="1" w:styleId="WW8Num26z0">
    <w:name w:val="WW8Num26z0"/>
    <w:rsid w:val="00111C7F"/>
    <w:rPr>
      <w:rFonts w:ascii="Symbol" w:hAnsi="Symbol" w:cs="Symbol"/>
    </w:rPr>
  </w:style>
  <w:style w:type="character" w:customStyle="1" w:styleId="WW8Num30z0">
    <w:name w:val="WW8Num30z0"/>
    <w:rsid w:val="00111C7F"/>
    <w:rPr>
      <w:rFonts w:ascii="Symbol" w:hAnsi="Symbol" w:cs="Symbol"/>
    </w:rPr>
  </w:style>
  <w:style w:type="character" w:customStyle="1" w:styleId="WW8Num38z0">
    <w:name w:val="WW8Num38z0"/>
    <w:rsid w:val="00111C7F"/>
    <w:rPr>
      <w:rFonts w:ascii="Wingdings" w:hAnsi="Wingdings" w:cs="Wingdings"/>
      <w:sz w:val="18"/>
      <w:szCs w:val="18"/>
    </w:rPr>
  </w:style>
  <w:style w:type="character" w:customStyle="1" w:styleId="WW8Num38z1">
    <w:name w:val="WW8Num38z1"/>
    <w:rsid w:val="00111C7F"/>
    <w:rPr>
      <w:rFonts w:ascii="Wingdings 2" w:hAnsi="Wingdings 2" w:cs="Wingdings 2"/>
      <w:sz w:val="18"/>
      <w:szCs w:val="18"/>
    </w:rPr>
  </w:style>
  <w:style w:type="character" w:customStyle="1" w:styleId="WW8Num38z2">
    <w:name w:val="WW8Num38z2"/>
    <w:rsid w:val="00111C7F"/>
    <w:rPr>
      <w:rFonts w:ascii="StarSymbol" w:eastAsia="StarSymbol" w:cs="StarSymbol"/>
      <w:sz w:val="18"/>
      <w:szCs w:val="18"/>
    </w:rPr>
  </w:style>
  <w:style w:type="character" w:customStyle="1" w:styleId="WW8Num39z0">
    <w:name w:val="WW8Num39z0"/>
    <w:rsid w:val="00111C7F"/>
    <w:rPr>
      <w:rFonts w:ascii="Wingdings" w:hAnsi="Wingdings" w:cs="Wingdings"/>
      <w:sz w:val="18"/>
      <w:szCs w:val="18"/>
    </w:rPr>
  </w:style>
  <w:style w:type="character" w:customStyle="1" w:styleId="WW8Num39z1">
    <w:name w:val="WW8Num39z1"/>
    <w:rsid w:val="00111C7F"/>
    <w:rPr>
      <w:rFonts w:ascii="Wingdings 2" w:hAnsi="Wingdings 2" w:cs="Wingdings 2"/>
      <w:sz w:val="18"/>
      <w:szCs w:val="18"/>
    </w:rPr>
  </w:style>
  <w:style w:type="character" w:customStyle="1" w:styleId="WW8Num39z2">
    <w:name w:val="WW8Num39z2"/>
    <w:rsid w:val="00111C7F"/>
    <w:rPr>
      <w:rFonts w:ascii="StarSymbol" w:eastAsia="StarSymbol" w:cs="StarSymbol"/>
      <w:sz w:val="18"/>
      <w:szCs w:val="18"/>
    </w:rPr>
  </w:style>
  <w:style w:type="character" w:customStyle="1" w:styleId="WW8Num40z0">
    <w:name w:val="WW8Num40z0"/>
    <w:rsid w:val="00111C7F"/>
    <w:rPr>
      <w:rFonts w:ascii="Wingdings" w:hAnsi="Wingdings" w:cs="Wingdings"/>
      <w:sz w:val="18"/>
      <w:szCs w:val="18"/>
    </w:rPr>
  </w:style>
  <w:style w:type="character" w:customStyle="1" w:styleId="WW8Num40z1">
    <w:name w:val="WW8Num40z1"/>
    <w:rsid w:val="00111C7F"/>
    <w:rPr>
      <w:rFonts w:ascii="Wingdings 2" w:hAnsi="Wingdings 2" w:cs="Wingdings 2"/>
      <w:sz w:val="18"/>
      <w:szCs w:val="18"/>
    </w:rPr>
  </w:style>
  <w:style w:type="character" w:customStyle="1" w:styleId="WW8Num40z2">
    <w:name w:val="WW8Num40z2"/>
    <w:rsid w:val="00111C7F"/>
    <w:rPr>
      <w:rFonts w:ascii="StarSymbol" w:eastAsia="StarSymbol" w:cs="StarSymbol"/>
      <w:sz w:val="18"/>
      <w:szCs w:val="18"/>
    </w:rPr>
  </w:style>
  <w:style w:type="character" w:customStyle="1" w:styleId="WW8Num41z0">
    <w:name w:val="WW8Num41z0"/>
    <w:rsid w:val="00111C7F"/>
    <w:rPr>
      <w:rFonts w:ascii="Wingdings" w:hAnsi="Wingdings" w:cs="Wingdings"/>
      <w:sz w:val="18"/>
      <w:szCs w:val="18"/>
    </w:rPr>
  </w:style>
  <w:style w:type="character" w:customStyle="1" w:styleId="WW8Num41z1">
    <w:name w:val="WW8Num41z1"/>
    <w:rsid w:val="00111C7F"/>
    <w:rPr>
      <w:rFonts w:ascii="Wingdings 2" w:hAnsi="Wingdings 2" w:cs="Wingdings 2"/>
      <w:sz w:val="18"/>
      <w:szCs w:val="18"/>
    </w:rPr>
  </w:style>
  <w:style w:type="character" w:customStyle="1" w:styleId="WW8Num41z2">
    <w:name w:val="WW8Num41z2"/>
    <w:rsid w:val="00111C7F"/>
    <w:rPr>
      <w:rFonts w:ascii="StarSymbol" w:eastAsia="StarSymbol" w:cs="StarSymbol"/>
      <w:sz w:val="18"/>
      <w:szCs w:val="18"/>
    </w:rPr>
  </w:style>
  <w:style w:type="character" w:customStyle="1" w:styleId="WW8Num42z0">
    <w:name w:val="WW8Num42z0"/>
    <w:rsid w:val="00111C7F"/>
    <w:rPr>
      <w:rFonts w:ascii="Wingdings" w:hAnsi="Wingdings" w:cs="Wingdings"/>
      <w:sz w:val="18"/>
      <w:szCs w:val="18"/>
    </w:rPr>
  </w:style>
  <w:style w:type="character" w:customStyle="1" w:styleId="WW8Num42z1">
    <w:name w:val="WW8Num42z1"/>
    <w:rsid w:val="00111C7F"/>
    <w:rPr>
      <w:rFonts w:ascii="Wingdings 2" w:hAnsi="Wingdings 2" w:cs="Wingdings 2"/>
      <w:sz w:val="18"/>
      <w:szCs w:val="18"/>
    </w:rPr>
  </w:style>
  <w:style w:type="character" w:customStyle="1" w:styleId="WW8Num42z2">
    <w:name w:val="WW8Num42z2"/>
    <w:rsid w:val="00111C7F"/>
    <w:rPr>
      <w:rFonts w:ascii="StarSymbol" w:eastAsia="StarSymbol" w:cs="StarSymbol"/>
      <w:sz w:val="18"/>
      <w:szCs w:val="18"/>
    </w:rPr>
  </w:style>
  <w:style w:type="character" w:customStyle="1" w:styleId="WW8Num43z0">
    <w:name w:val="WW8Num43z0"/>
    <w:rsid w:val="00111C7F"/>
    <w:rPr>
      <w:rFonts w:ascii="Wingdings" w:hAnsi="Wingdings" w:cs="Wingdings"/>
      <w:sz w:val="18"/>
      <w:szCs w:val="18"/>
    </w:rPr>
  </w:style>
  <w:style w:type="character" w:customStyle="1" w:styleId="WW8Num43z1">
    <w:name w:val="WW8Num43z1"/>
    <w:rsid w:val="00111C7F"/>
    <w:rPr>
      <w:rFonts w:ascii="Wingdings 2" w:hAnsi="Wingdings 2" w:cs="Wingdings 2"/>
      <w:sz w:val="18"/>
      <w:szCs w:val="18"/>
    </w:rPr>
  </w:style>
  <w:style w:type="character" w:customStyle="1" w:styleId="WW8Num43z2">
    <w:name w:val="WW8Num43z2"/>
    <w:rsid w:val="00111C7F"/>
    <w:rPr>
      <w:rFonts w:ascii="StarSymbol" w:eastAsia="StarSymbol" w:cs="StarSymbol"/>
      <w:sz w:val="18"/>
      <w:szCs w:val="18"/>
    </w:rPr>
  </w:style>
  <w:style w:type="character" w:customStyle="1" w:styleId="WW8Num44z0">
    <w:name w:val="WW8Num44z0"/>
    <w:rsid w:val="00111C7F"/>
    <w:rPr>
      <w:rFonts w:ascii="Wingdings" w:hAnsi="Wingdings" w:cs="Wingdings"/>
      <w:sz w:val="18"/>
      <w:szCs w:val="18"/>
    </w:rPr>
  </w:style>
  <w:style w:type="character" w:customStyle="1" w:styleId="WW8Num44z1">
    <w:name w:val="WW8Num44z1"/>
    <w:rsid w:val="00111C7F"/>
    <w:rPr>
      <w:rFonts w:ascii="Wingdings 2" w:hAnsi="Wingdings 2" w:cs="Wingdings 2"/>
      <w:sz w:val="18"/>
      <w:szCs w:val="18"/>
    </w:rPr>
  </w:style>
  <w:style w:type="character" w:customStyle="1" w:styleId="WW8Num44z2">
    <w:name w:val="WW8Num44z2"/>
    <w:rsid w:val="00111C7F"/>
    <w:rPr>
      <w:rFonts w:ascii="StarSymbol" w:eastAsia="StarSymbol" w:cs="StarSymbol"/>
      <w:sz w:val="18"/>
      <w:szCs w:val="18"/>
    </w:rPr>
  </w:style>
  <w:style w:type="character" w:customStyle="1" w:styleId="WW8Num45z0">
    <w:name w:val="WW8Num45z0"/>
    <w:rsid w:val="00111C7F"/>
    <w:rPr>
      <w:rFonts w:ascii="Wingdings" w:hAnsi="Wingdings" w:cs="Wingdings"/>
      <w:sz w:val="18"/>
      <w:szCs w:val="18"/>
    </w:rPr>
  </w:style>
  <w:style w:type="character" w:customStyle="1" w:styleId="WW8Num45z1">
    <w:name w:val="WW8Num45z1"/>
    <w:rsid w:val="00111C7F"/>
    <w:rPr>
      <w:rFonts w:ascii="Wingdings 2" w:hAnsi="Wingdings 2" w:cs="Wingdings 2"/>
      <w:sz w:val="18"/>
      <w:szCs w:val="18"/>
    </w:rPr>
  </w:style>
  <w:style w:type="character" w:customStyle="1" w:styleId="WW8Num45z2">
    <w:name w:val="WW8Num45z2"/>
    <w:rsid w:val="00111C7F"/>
    <w:rPr>
      <w:rFonts w:ascii="StarSymbol" w:eastAsia="StarSymbol" w:cs="StarSymbol"/>
      <w:sz w:val="18"/>
      <w:szCs w:val="18"/>
    </w:rPr>
  </w:style>
  <w:style w:type="character" w:customStyle="1" w:styleId="WW8Num46z0">
    <w:name w:val="WW8Num46z0"/>
    <w:rsid w:val="00111C7F"/>
    <w:rPr>
      <w:rFonts w:ascii="Wingdings" w:hAnsi="Wingdings" w:cs="Wingdings"/>
      <w:sz w:val="18"/>
      <w:szCs w:val="18"/>
    </w:rPr>
  </w:style>
  <w:style w:type="character" w:customStyle="1" w:styleId="WW8Num46z1">
    <w:name w:val="WW8Num46z1"/>
    <w:rsid w:val="00111C7F"/>
    <w:rPr>
      <w:rFonts w:ascii="Wingdings 2" w:hAnsi="Wingdings 2" w:cs="Wingdings 2"/>
      <w:sz w:val="18"/>
      <w:szCs w:val="18"/>
    </w:rPr>
  </w:style>
  <w:style w:type="character" w:customStyle="1" w:styleId="WW8Num46z2">
    <w:name w:val="WW8Num46z2"/>
    <w:rsid w:val="00111C7F"/>
    <w:rPr>
      <w:rFonts w:ascii="StarSymbol" w:eastAsia="StarSymbol" w:cs="StarSymbol"/>
      <w:sz w:val="18"/>
      <w:szCs w:val="18"/>
    </w:rPr>
  </w:style>
  <w:style w:type="character" w:customStyle="1" w:styleId="WW8Num47z0">
    <w:name w:val="WW8Num47z0"/>
    <w:rsid w:val="00111C7F"/>
    <w:rPr>
      <w:rFonts w:ascii="Wingdings" w:hAnsi="Wingdings" w:cs="Wingdings"/>
      <w:sz w:val="18"/>
      <w:szCs w:val="18"/>
    </w:rPr>
  </w:style>
  <w:style w:type="character" w:customStyle="1" w:styleId="WW8Num47z1">
    <w:name w:val="WW8Num47z1"/>
    <w:rsid w:val="00111C7F"/>
    <w:rPr>
      <w:rFonts w:ascii="Wingdings 2" w:hAnsi="Wingdings 2" w:cs="Wingdings 2"/>
      <w:sz w:val="18"/>
      <w:szCs w:val="18"/>
    </w:rPr>
  </w:style>
  <w:style w:type="character" w:customStyle="1" w:styleId="WW8Num47z2">
    <w:name w:val="WW8Num47z2"/>
    <w:rsid w:val="00111C7F"/>
    <w:rPr>
      <w:rFonts w:ascii="StarSymbol" w:eastAsia="StarSymbol" w:cs="StarSymbol"/>
      <w:sz w:val="18"/>
      <w:szCs w:val="18"/>
    </w:rPr>
  </w:style>
  <w:style w:type="character" w:customStyle="1" w:styleId="WW8Num48z0">
    <w:name w:val="WW8Num48z0"/>
    <w:rsid w:val="00111C7F"/>
    <w:rPr>
      <w:rFonts w:ascii="Symbol" w:hAnsi="Symbol" w:cs="Symbol"/>
    </w:rPr>
  </w:style>
  <w:style w:type="character" w:customStyle="1" w:styleId="WW8Num48z1">
    <w:name w:val="WW8Num48z1"/>
    <w:rsid w:val="00111C7F"/>
    <w:rPr>
      <w:rFonts w:ascii="Courier New" w:hAnsi="Courier New" w:cs="Courier New"/>
    </w:rPr>
  </w:style>
  <w:style w:type="character" w:customStyle="1" w:styleId="WW8Num48z2">
    <w:name w:val="WW8Num48z2"/>
    <w:rsid w:val="00111C7F"/>
    <w:rPr>
      <w:rFonts w:ascii="Wingdings" w:hAnsi="Wingdings" w:cs="Wingdings"/>
    </w:rPr>
  </w:style>
  <w:style w:type="character" w:customStyle="1" w:styleId="WW8Num49z0">
    <w:name w:val="WW8Num49z0"/>
    <w:rsid w:val="00111C7F"/>
    <w:rPr>
      <w:rFonts w:ascii="Symbol" w:hAnsi="Symbol" w:cs="Symbol"/>
    </w:rPr>
  </w:style>
  <w:style w:type="character" w:customStyle="1" w:styleId="WW8Num49z1">
    <w:name w:val="WW8Num49z1"/>
    <w:rsid w:val="00111C7F"/>
    <w:rPr>
      <w:rFonts w:ascii="Courier New" w:hAnsi="Courier New" w:cs="Courier New"/>
    </w:rPr>
  </w:style>
  <w:style w:type="character" w:customStyle="1" w:styleId="WW8Num49z2">
    <w:name w:val="WW8Num49z2"/>
    <w:rsid w:val="00111C7F"/>
    <w:rPr>
      <w:rFonts w:ascii="Wingdings" w:hAnsi="Wingdings" w:cs="Wingdings"/>
    </w:rPr>
  </w:style>
  <w:style w:type="character" w:customStyle="1" w:styleId="WW8Num50z0">
    <w:name w:val="WW8Num50z0"/>
    <w:rsid w:val="00111C7F"/>
    <w:rPr>
      <w:rFonts w:ascii="Symbol" w:hAnsi="Symbol" w:cs="Symbol"/>
    </w:rPr>
  </w:style>
  <w:style w:type="character" w:customStyle="1" w:styleId="WW8Num50z1">
    <w:name w:val="WW8Num50z1"/>
    <w:rsid w:val="00111C7F"/>
    <w:rPr>
      <w:rFonts w:ascii="Courier New" w:hAnsi="Courier New" w:cs="Courier New"/>
    </w:rPr>
  </w:style>
  <w:style w:type="character" w:customStyle="1" w:styleId="WW8Num50z2">
    <w:name w:val="WW8Num50z2"/>
    <w:rsid w:val="00111C7F"/>
    <w:rPr>
      <w:rFonts w:ascii="Wingdings" w:hAnsi="Wingdings" w:cs="Wingdings"/>
    </w:rPr>
  </w:style>
  <w:style w:type="character" w:customStyle="1" w:styleId="WW8Num51z0">
    <w:name w:val="WW8Num51z0"/>
    <w:rsid w:val="00111C7F"/>
    <w:rPr>
      <w:rFonts w:ascii="Symbol" w:hAnsi="Symbol" w:cs="Symbol"/>
    </w:rPr>
  </w:style>
  <w:style w:type="character" w:customStyle="1" w:styleId="WW8Num52z0">
    <w:name w:val="WW8Num52z0"/>
    <w:rsid w:val="00111C7F"/>
    <w:rPr>
      <w:rFonts w:ascii="Symbol" w:hAnsi="Symbol" w:cs="Symbol"/>
    </w:rPr>
  </w:style>
  <w:style w:type="character" w:customStyle="1" w:styleId="WW8Num52z1">
    <w:name w:val="WW8Num52z1"/>
    <w:rsid w:val="00111C7F"/>
    <w:rPr>
      <w:rFonts w:ascii="Courier New" w:hAnsi="Courier New" w:cs="Courier New"/>
    </w:rPr>
  </w:style>
  <w:style w:type="character" w:customStyle="1" w:styleId="WW8Num52z2">
    <w:name w:val="WW8Num52z2"/>
    <w:rsid w:val="00111C7F"/>
    <w:rPr>
      <w:rFonts w:ascii="Wingdings" w:hAnsi="Wingdings" w:cs="Wingdings"/>
    </w:rPr>
  </w:style>
  <w:style w:type="character" w:customStyle="1" w:styleId="WW8Num53z0">
    <w:name w:val="WW8Num53z0"/>
    <w:rsid w:val="00111C7F"/>
    <w:rPr>
      <w:rFonts w:ascii="Symbol" w:hAnsi="Symbol" w:cs="Symbol"/>
    </w:rPr>
  </w:style>
  <w:style w:type="character" w:customStyle="1" w:styleId="WW8Num53z1">
    <w:name w:val="WW8Num53z1"/>
    <w:rsid w:val="00111C7F"/>
    <w:rPr>
      <w:rFonts w:ascii="Courier New" w:hAnsi="Courier New" w:cs="Courier New"/>
    </w:rPr>
  </w:style>
  <w:style w:type="character" w:customStyle="1" w:styleId="WW8Num53z2">
    <w:name w:val="WW8Num53z2"/>
    <w:rsid w:val="00111C7F"/>
    <w:rPr>
      <w:rFonts w:ascii="Wingdings" w:hAnsi="Wingdings" w:cs="Wingdings"/>
    </w:rPr>
  </w:style>
  <w:style w:type="character" w:customStyle="1" w:styleId="WW8Num54z0">
    <w:name w:val="WW8Num54z0"/>
    <w:rsid w:val="00111C7F"/>
    <w:rPr>
      <w:rFonts w:ascii="Symbol" w:hAnsi="Symbol" w:cs="Symbol"/>
    </w:rPr>
  </w:style>
  <w:style w:type="character" w:customStyle="1" w:styleId="WW8Num54z1">
    <w:name w:val="WW8Num54z1"/>
    <w:rsid w:val="00111C7F"/>
    <w:rPr>
      <w:rFonts w:ascii="Courier New" w:hAnsi="Courier New" w:cs="Courier New"/>
    </w:rPr>
  </w:style>
  <w:style w:type="character" w:customStyle="1" w:styleId="WW8Num54z2">
    <w:name w:val="WW8Num54z2"/>
    <w:rsid w:val="00111C7F"/>
    <w:rPr>
      <w:rFonts w:ascii="Wingdings" w:hAnsi="Wingdings" w:cs="Wingdings"/>
    </w:rPr>
  </w:style>
  <w:style w:type="character" w:customStyle="1" w:styleId="WW8Num55z0">
    <w:name w:val="WW8Num55z0"/>
    <w:rsid w:val="00111C7F"/>
    <w:rPr>
      <w:rFonts w:ascii="Symbol" w:hAnsi="Symbol" w:cs="Symbol"/>
    </w:rPr>
  </w:style>
  <w:style w:type="character" w:customStyle="1" w:styleId="WW8Num56z0">
    <w:name w:val="WW8Num56z0"/>
    <w:rsid w:val="00111C7F"/>
    <w:rPr>
      <w:rFonts w:ascii="Symbol" w:hAnsi="Symbol" w:cs="Symbol"/>
    </w:rPr>
  </w:style>
  <w:style w:type="character" w:customStyle="1" w:styleId="WW8Num57z0">
    <w:name w:val="WW8Num57z0"/>
    <w:rsid w:val="00111C7F"/>
    <w:rPr>
      <w:rFonts w:ascii="Symbol" w:hAnsi="Symbol" w:cs="Symbol"/>
    </w:rPr>
  </w:style>
  <w:style w:type="character" w:customStyle="1" w:styleId="WW8Num57z1">
    <w:name w:val="WW8Num57z1"/>
    <w:rsid w:val="00111C7F"/>
    <w:rPr>
      <w:rFonts w:ascii="Courier New" w:hAnsi="Courier New" w:cs="Courier New"/>
    </w:rPr>
  </w:style>
  <w:style w:type="character" w:customStyle="1" w:styleId="WW8Num57z2">
    <w:name w:val="WW8Num57z2"/>
    <w:rsid w:val="00111C7F"/>
    <w:rPr>
      <w:rFonts w:ascii="Wingdings" w:hAnsi="Wingdings" w:cs="Wingdings"/>
    </w:rPr>
  </w:style>
  <w:style w:type="character" w:customStyle="1" w:styleId="WW8Num58z0">
    <w:name w:val="WW8Num58z0"/>
    <w:rsid w:val="00111C7F"/>
    <w:rPr>
      <w:rFonts w:ascii="Symbol" w:hAnsi="Symbol" w:cs="Symbol"/>
    </w:rPr>
  </w:style>
  <w:style w:type="character" w:customStyle="1" w:styleId="WW8Num58z1">
    <w:name w:val="WW8Num58z1"/>
    <w:rsid w:val="00111C7F"/>
    <w:rPr>
      <w:rFonts w:ascii="Courier New" w:hAnsi="Courier New" w:cs="Courier New"/>
    </w:rPr>
  </w:style>
  <w:style w:type="character" w:customStyle="1" w:styleId="WW8Num58z2">
    <w:name w:val="WW8Num58z2"/>
    <w:rsid w:val="00111C7F"/>
    <w:rPr>
      <w:rFonts w:ascii="Wingdings" w:hAnsi="Wingdings" w:cs="Wingdings"/>
    </w:rPr>
  </w:style>
  <w:style w:type="character" w:customStyle="1" w:styleId="WW8Num59z0">
    <w:name w:val="WW8Num59z0"/>
    <w:rsid w:val="00111C7F"/>
    <w:rPr>
      <w:rFonts w:ascii="Symbol" w:hAnsi="Symbol" w:cs="Symbol"/>
    </w:rPr>
  </w:style>
  <w:style w:type="character" w:customStyle="1" w:styleId="WW8Num60z0">
    <w:name w:val="WW8Num60z0"/>
    <w:rsid w:val="00111C7F"/>
    <w:rPr>
      <w:rFonts w:ascii="Wingdings" w:hAnsi="Wingdings" w:cs="Wingdings"/>
      <w:sz w:val="18"/>
      <w:szCs w:val="18"/>
    </w:rPr>
  </w:style>
  <w:style w:type="character" w:customStyle="1" w:styleId="WW8Num61z0">
    <w:name w:val="WW8Num61z0"/>
    <w:rsid w:val="00111C7F"/>
    <w:rPr>
      <w:rFonts w:ascii="Symbol" w:hAnsi="Symbol" w:cs="Symbol"/>
    </w:rPr>
  </w:style>
  <w:style w:type="character" w:customStyle="1" w:styleId="WW8Num61z1">
    <w:name w:val="WW8Num61z1"/>
    <w:rsid w:val="00111C7F"/>
    <w:rPr>
      <w:rFonts w:ascii="Wingdings 2" w:hAnsi="Wingdings 2" w:cs="Wingdings 2"/>
      <w:sz w:val="18"/>
      <w:szCs w:val="18"/>
    </w:rPr>
  </w:style>
  <w:style w:type="character" w:customStyle="1" w:styleId="WW8Num61z2">
    <w:name w:val="WW8Num61z2"/>
    <w:rsid w:val="00111C7F"/>
    <w:rPr>
      <w:rFonts w:ascii="StarSymbol" w:eastAsia="StarSymbol" w:cs="StarSymbol"/>
      <w:sz w:val="18"/>
      <w:szCs w:val="18"/>
    </w:rPr>
  </w:style>
  <w:style w:type="character" w:customStyle="1" w:styleId="WW8Num62z0">
    <w:name w:val="WW8Num62z0"/>
    <w:rsid w:val="00111C7F"/>
    <w:rPr>
      <w:rFonts w:ascii="Wingdings" w:hAnsi="Wingdings" w:cs="Wingdings"/>
      <w:sz w:val="18"/>
      <w:szCs w:val="18"/>
    </w:rPr>
  </w:style>
  <w:style w:type="character" w:customStyle="1" w:styleId="WW8Num62z1">
    <w:name w:val="WW8Num62z1"/>
    <w:rsid w:val="00111C7F"/>
    <w:rPr>
      <w:rFonts w:ascii="Wingdings 2" w:hAnsi="Wingdings 2" w:cs="Wingdings 2"/>
      <w:sz w:val="18"/>
      <w:szCs w:val="18"/>
    </w:rPr>
  </w:style>
  <w:style w:type="character" w:customStyle="1" w:styleId="WW8Num62z2">
    <w:name w:val="WW8Num62z2"/>
    <w:rsid w:val="00111C7F"/>
    <w:rPr>
      <w:rFonts w:ascii="StarSymbol" w:eastAsia="StarSymbol" w:cs="StarSymbol"/>
      <w:sz w:val="18"/>
      <w:szCs w:val="18"/>
    </w:rPr>
  </w:style>
  <w:style w:type="character" w:customStyle="1" w:styleId="WW8Num63z0">
    <w:name w:val="WW8Num63z0"/>
    <w:rsid w:val="00111C7F"/>
    <w:rPr>
      <w:rFonts w:ascii="Wingdings" w:hAnsi="Wingdings" w:cs="Wingdings"/>
      <w:sz w:val="18"/>
      <w:szCs w:val="18"/>
    </w:rPr>
  </w:style>
  <w:style w:type="character" w:customStyle="1" w:styleId="WW8Num63z1">
    <w:name w:val="WW8Num63z1"/>
    <w:rsid w:val="00111C7F"/>
    <w:rPr>
      <w:rFonts w:ascii="Wingdings 2" w:hAnsi="Wingdings 2" w:cs="Wingdings 2"/>
      <w:sz w:val="18"/>
      <w:szCs w:val="18"/>
    </w:rPr>
  </w:style>
  <w:style w:type="character" w:customStyle="1" w:styleId="WW8Num63z2">
    <w:name w:val="WW8Num63z2"/>
    <w:rsid w:val="00111C7F"/>
    <w:rPr>
      <w:rFonts w:ascii="StarSymbol" w:eastAsia="StarSymbol" w:cs="StarSymbol"/>
      <w:sz w:val="18"/>
      <w:szCs w:val="18"/>
    </w:rPr>
  </w:style>
  <w:style w:type="character" w:customStyle="1" w:styleId="WW8Num64z0">
    <w:name w:val="WW8Num64z0"/>
    <w:rsid w:val="00111C7F"/>
    <w:rPr>
      <w:rFonts w:ascii="Wingdings" w:hAnsi="Wingdings" w:cs="Wingdings"/>
      <w:sz w:val="18"/>
      <w:szCs w:val="18"/>
    </w:rPr>
  </w:style>
  <w:style w:type="character" w:customStyle="1" w:styleId="WW8Num64z1">
    <w:name w:val="WW8Num64z1"/>
    <w:rsid w:val="00111C7F"/>
    <w:rPr>
      <w:rFonts w:ascii="Wingdings 2" w:hAnsi="Wingdings 2" w:cs="Wingdings 2"/>
      <w:sz w:val="18"/>
      <w:szCs w:val="18"/>
    </w:rPr>
  </w:style>
  <w:style w:type="character" w:customStyle="1" w:styleId="WW8Num64z2">
    <w:name w:val="WW8Num64z2"/>
    <w:rsid w:val="00111C7F"/>
    <w:rPr>
      <w:rFonts w:ascii="StarSymbol" w:eastAsia="StarSymbol" w:cs="StarSymbol"/>
      <w:sz w:val="18"/>
      <w:szCs w:val="18"/>
    </w:rPr>
  </w:style>
  <w:style w:type="character" w:customStyle="1" w:styleId="WW8Num65z0">
    <w:name w:val="WW8Num65z0"/>
    <w:rsid w:val="00111C7F"/>
    <w:rPr>
      <w:rFonts w:ascii="Wingdings" w:hAnsi="Wingdings" w:cs="Wingdings"/>
      <w:sz w:val="18"/>
      <w:szCs w:val="18"/>
    </w:rPr>
  </w:style>
  <w:style w:type="character" w:customStyle="1" w:styleId="WW8Num65z1">
    <w:name w:val="WW8Num65z1"/>
    <w:rsid w:val="00111C7F"/>
    <w:rPr>
      <w:rFonts w:ascii="Wingdings 2" w:hAnsi="Wingdings 2" w:cs="Wingdings 2"/>
      <w:sz w:val="18"/>
      <w:szCs w:val="18"/>
    </w:rPr>
  </w:style>
  <w:style w:type="character" w:customStyle="1" w:styleId="WW8Num65z2">
    <w:name w:val="WW8Num65z2"/>
    <w:rsid w:val="00111C7F"/>
    <w:rPr>
      <w:rFonts w:ascii="StarSymbol" w:eastAsia="StarSymbol" w:cs="StarSymbol"/>
      <w:sz w:val="18"/>
      <w:szCs w:val="18"/>
    </w:rPr>
  </w:style>
  <w:style w:type="character" w:customStyle="1" w:styleId="WW8Num66z0">
    <w:name w:val="WW8Num66z0"/>
    <w:rsid w:val="00111C7F"/>
    <w:rPr>
      <w:rFonts w:ascii="Wingdings" w:hAnsi="Wingdings" w:cs="Wingdings"/>
      <w:sz w:val="18"/>
      <w:szCs w:val="18"/>
    </w:rPr>
  </w:style>
  <w:style w:type="character" w:customStyle="1" w:styleId="WW8Num66z1">
    <w:name w:val="WW8Num66z1"/>
    <w:rsid w:val="00111C7F"/>
    <w:rPr>
      <w:rFonts w:ascii="Wingdings 2" w:hAnsi="Wingdings 2" w:cs="Wingdings 2"/>
      <w:sz w:val="18"/>
      <w:szCs w:val="18"/>
    </w:rPr>
  </w:style>
  <w:style w:type="character" w:customStyle="1" w:styleId="WW8Num66z2">
    <w:name w:val="WW8Num66z2"/>
    <w:rsid w:val="00111C7F"/>
    <w:rPr>
      <w:rFonts w:ascii="StarSymbol" w:eastAsia="StarSymbol" w:cs="StarSymbol"/>
      <w:sz w:val="18"/>
      <w:szCs w:val="18"/>
    </w:rPr>
  </w:style>
  <w:style w:type="character" w:customStyle="1" w:styleId="WW8Num67z0">
    <w:name w:val="WW8Num67z0"/>
    <w:rsid w:val="00111C7F"/>
    <w:rPr>
      <w:rFonts w:ascii="Wingdings" w:hAnsi="Wingdings" w:cs="Wingdings"/>
      <w:sz w:val="18"/>
      <w:szCs w:val="18"/>
    </w:rPr>
  </w:style>
  <w:style w:type="character" w:customStyle="1" w:styleId="WW8Num67z1">
    <w:name w:val="WW8Num67z1"/>
    <w:rsid w:val="00111C7F"/>
    <w:rPr>
      <w:rFonts w:ascii="Wingdings 2" w:hAnsi="Wingdings 2" w:cs="Wingdings 2"/>
      <w:sz w:val="18"/>
      <w:szCs w:val="18"/>
    </w:rPr>
  </w:style>
  <w:style w:type="character" w:customStyle="1" w:styleId="WW8Num67z2">
    <w:name w:val="WW8Num67z2"/>
    <w:rsid w:val="00111C7F"/>
    <w:rPr>
      <w:rFonts w:ascii="StarSymbol" w:eastAsia="StarSymbol" w:cs="StarSymbol"/>
      <w:sz w:val="18"/>
      <w:szCs w:val="18"/>
    </w:rPr>
  </w:style>
  <w:style w:type="character" w:customStyle="1" w:styleId="WW8Num68z0">
    <w:name w:val="WW8Num68z0"/>
    <w:rsid w:val="00111C7F"/>
    <w:rPr>
      <w:rFonts w:ascii="Wingdings" w:hAnsi="Wingdings" w:cs="Wingdings"/>
      <w:sz w:val="18"/>
      <w:szCs w:val="18"/>
    </w:rPr>
  </w:style>
  <w:style w:type="character" w:customStyle="1" w:styleId="WW8Num68z1">
    <w:name w:val="WW8Num68z1"/>
    <w:rsid w:val="00111C7F"/>
    <w:rPr>
      <w:rFonts w:ascii="Wingdings 2" w:hAnsi="Wingdings 2" w:cs="Wingdings 2"/>
      <w:sz w:val="18"/>
      <w:szCs w:val="18"/>
    </w:rPr>
  </w:style>
  <w:style w:type="character" w:customStyle="1" w:styleId="WW8Num68z2">
    <w:name w:val="WW8Num68z2"/>
    <w:rsid w:val="00111C7F"/>
    <w:rPr>
      <w:rFonts w:ascii="StarSymbol" w:eastAsia="StarSymbol" w:cs="StarSymbol"/>
      <w:sz w:val="18"/>
      <w:szCs w:val="18"/>
    </w:rPr>
  </w:style>
  <w:style w:type="character" w:customStyle="1" w:styleId="WW8Num69z0">
    <w:name w:val="WW8Num69z0"/>
    <w:rsid w:val="00111C7F"/>
    <w:rPr>
      <w:rFonts w:ascii="Wingdings" w:hAnsi="Wingdings" w:cs="Wingdings"/>
      <w:sz w:val="18"/>
      <w:szCs w:val="18"/>
    </w:rPr>
  </w:style>
  <w:style w:type="character" w:customStyle="1" w:styleId="WW8Num69z1">
    <w:name w:val="WW8Num69z1"/>
    <w:rsid w:val="00111C7F"/>
    <w:rPr>
      <w:rFonts w:ascii="Wingdings 2" w:hAnsi="Wingdings 2" w:cs="Wingdings 2"/>
      <w:sz w:val="18"/>
      <w:szCs w:val="18"/>
    </w:rPr>
  </w:style>
  <w:style w:type="character" w:customStyle="1" w:styleId="WW8Num69z2">
    <w:name w:val="WW8Num69z2"/>
    <w:rsid w:val="00111C7F"/>
    <w:rPr>
      <w:rFonts w:ascii="StarSymbol" w:eastAsia="StarSymbol" w:cs="StarSymbol"/>
      <w:sz w:val="18"/>
      <w:szCs w:val="18"/>
    </w:rPr>
  </w:style>
  <w:style w:type="character" w:customStyle="1" w:styleId="WW8Num70z0">
    <w:name w:val="WW8Num70z0"/>
    <w:rsid w:val="00111C7F"/>
    <w:rPr>
      <w:rFonts w:ascii="Wingdings" w:hAnsi="Wingdings" w:cs="Wingdings"/>
      <w:sz w:val="18"/>
      <w:szCs w:val="18"/>
    </w:rPr>
  </w:style>
  <w:style w:type="character" w:customStyle="1" w:styleId="WW8Num70z1">
    <w:name w:val="WW8Num70z1"/>
    <w:rsid w:val="00111C7F"/>
    <w:rPr>
      <w:rFonts w:ascii="Wingdings 2" w:hAnsi="Wingdings 2" w:cs="Wingdings 2"/>
      <w:sz w:val="18"/>
      <w:szCs w:val="18"/>
    </w:rPr>
  </w:style>
  <w:style w:type="character" w:customStyle="1" w:styleId="WW8Num70z2">
    <w:name w:val="WW8Num70z2"/>
    <w:rsid w:val="00111C7F"/>
    <w:rPr>
      <w:rFonts w:ascii="StarSymbol" w:eastAsia="StarSymbol" w:cs="StarSymbol"/>
      <w:sz w:val="18"/>
      <w:szCs w:val="18"/>
    </w:rPr>
  </w:style>
  <w:style w:type="character" w:customStyle="1" w:styleId="WW8Num71z0">
    <w:name w:val="WW8Num71z0"/>
    <w:rsid w:val="00111C7F"/>
    <w:rPr>
      <w:rFonts w:ascii="Wingdings" w:hAnsi="Wingdings" w:cs="Wingdings"/>
      <w:sz w:val="18"/>
      <w:szCs w:val="18"/>
    </w:rPr>
  </w:style>
  <w:style w:type="character" w:customStyle="1" w:styleId="WW8Num71z1">
    <w:name w:val="WW8Num71z1"/>
    <w:rsid w:val="00111C7F"/>
    <w:rPr>
      <w:rFonts w:ascii="Wingdings 2" w:hAnsi="Wingdings 2" w:cs="Wingdings 2"/>
      <w:sz w:val="18"/>
      <w:szCs w:val="18"/>
    </w:rPr>
  </w:style>
  <w:style w:type="character" w:customStyle="1" w:styleId="WW8Num71z2">
    <w:name w:val="WW8Num71z2"/>
    <w:rsid w:val="00111C7F"/>
    <w:rPr>
      <w:rFonts w:ascii="StarSymbol" w:eastAsia="StarSymbol" w:cs="StarSymbol"/>
      <w:sz w:val="18"/>
      <w:szCs w:val="18"/>
    </w:rPr>
  </w:style>
  <w:style w:type="character" w:customStyle="1" w:styleId="WW8Num72z0">
    <w:name w:val="WW8Num72z0"/>
    <w:rsid w:val="00111C7F"/>
    <w:rPr>
      <w:rFonts w:ascii="Wingdings" w:hAnsi="Wingdings" w:cs="Wingdings"/>
      <w:sz w:val="18"/>
      <w:szCs w:val="18"/>
    </w:rPr>
  </w:style>
  <w:style w:type="character" w:customStyle="1" w:styleId="WW8Num72z1">
    <w:name w:val="WW8Num72z1"/>
    <w:rsid w:val="00111C7F"/>
    <w:rPr>
      <w:rFonts w:ascii="Wingdings 2" w:hAnsi="Wingdings 2" w:cs="Wingdings 2"/>
      <w:sz w:val="18"/>
      <w:szCs w:val="18"/>
    </w:rPr>
  </w:style>
  <w:style w:type="character" w:customStyle="1" w:styleId="WW8Num72z2">
    <w:name w:val="WW8Num72z2"/>
    <w:rsid w:val="00111C7F"/>
    <w:rPr>
      <w:rFonts w:ascii="StarSymbol" w:eastAsia="StarSymbol" w:cs="StarSymbol"/>
      <w:sz w:val="18"/>
      <w:szCs w:val="18"/>
    </w:rPr>
  </w:style>
  <w:style w:type="character" w:customStyle="1" w:styleId="Bekezdsalapbettpusa3">
    <w:name w:val="Bekezdés alapbetűtípusa3"/>
    <w:rsid w:val="00111C7F"/>
  </w:style>
  <w:style w:type="character" w:customStyle="1" w:styleId="WW8Num51z1">
    <w:name w:val="WW8Num51z1"/>
    <w:rsid w:val="00111C7F"/>
    <w:rPr>
      <w:rFonts w:ascii="Courier New" w:hAnsi="Courier New" w:cs="Courier New"/>
    </w:rPr>
  </w:style>
  <w:style w:type="character" w:customStyle="1" w:styleId="WW8Num51z2">
    <w:name w:val="WW8Num51z2"/>
    <w:rsid w:val="00111C7F"/>
    <w:rPr>
      <w:rFonts w:ascii="Wingdings" w:hAnsi="Wingdings" w:cs="Wingdings"/>
    </w:rPr>
  </w:style>
  <w:style w:type="character" w:customStyle="1" w:styleId="WW8Num55z1">
    <w:name w:val="WW8Num55z1"/>
    <w:rsid w:val="00111C7F"/>
    <w:rPr>
      <w:rFonts w:ascii="Courier New" w:hAnsi="Courier New" w:cs="Courier New"/>
    </w:rPr>
  </w:style>
  <w:style w:type="character" w:customStyle="1" w:styleId="WW8Num55z2">
    <w:name w:val="WW8Num55z2"/>
    <w:rsid w:val="00111C7F"/>
    <w:rPr>
      <w:rFonts w:ascii="Wingdings" w:hAnsi="Wingdings" w:cs="Wingdings"/>
    </w:rPr>
  </w:style>
  <w:style w:type="character" w:customStyle="1" w:styleId="WW8Num56z1">
    <w:name w:val="WW8Num56z1"/>
    <w:rsid w:val="00111C7F"/>
    <w:rPr>
      <w:rFonts w:ascii="Courier New" w:hAnsi="Courier New" w:cs="Courier New"/>
    </w:rPr>
  </w:style>
  <w:style w:type="character" w:customStyle="1" w:styleId="WW8Num56z2">
    <w:name w:val="WW8Num56z2"/>
    <w:rsid w:val="00111C7F"/>
    <w:rPr>
      <w:rFonts w:ascii="Wingdings" w:hAnsi="Wingdings" w:cs="Wingdings"/>
    </w:rPr>
  </w:style>
  <w:style w:type="character" w:customStyle="1" w:styleId="WW8Num59z1">
    <w:name w:val="WW8Num59z1"/>
    <w:rsid w:val="00111C7F"/>
    <w:rPr>
      <w:rFonts w:ascii="Courier New" w:hAnsi="Courier New" w:cs="Courier New"/>
    </w:rPr>
  </w:style>
  <w:style w:type="character" w:customStyle="1" w:styleId="WW8Num59z2">
    <w:name w:val="WW8Num59z2"/>
    <w:rsid w:val="00111C7F"/>
    <w:rPr>
      <w:rFonts w:ascii="Wingdings" w:hAnsi="Wingdings" w:cs="Wingdings"/>
    </w:rPr>
  </w:style>
  <w:style w:type="character" w:customStyle="1" w:styleId="WW8Num60z1">
    <w:name w:val="WW8Num60z1"/>
    <w:rsid w:val="00111C7F"/>
    <w:rPr>
      <w:rFonts w:ascii="Wingdings 2" w:hAnsi="Wingdings 2" w:cs="Wingdings 2"/>
      <w:sz w:val="18"/>
      <w:szCs w:val="18"/>
    </w:rPr>
  </w:style>
  <w:style w:type="character" w:customStyle="1" w:styleId="WW8Num60z2">
    <w:name w:val="WW8Num60z2"/>
    <w:rsid w:val="00111C7F"/>
    <w:rPr>
      <w:rFonts w:ascii="StarSymbol" w:eastAsia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111C7F"/>
  </w:style>
  <w:style w:type="character" w:customStyle="1" w:styleId="WW8Num25z1">
    <w:name w:val="WW8Num25z1"/>
    <w:rsid w:val="00111C7F"/>
    <w:rPr>
      <w:rFonts w:ascii="Courier New" w:hAnsi="Courier New" w:cs="Courier New"/>
    </w:rPr>
  </w:style>
  <w:style w:type="character" w:customStyle="1" w:styleId="WW8Num25z2">
    <w:name w:val="WW8Num25z2"/>
    <w:rsid w:val="00111C7F"/>
    <w:rPr>
      <w:rFonts w:ascii="Wingdings" w:hAnsi="Wingdings" w:cs="Wingdings"/>
    </w:rPr>
  </w:style>
  <w:style w:type="character" w:customStyle="1" w:styleId="WW-Absatz-Standardschriftart11111111111111111111">
    <w:name w:val="WW-Absatz-Standardschriftart11111111111111111111"/>
    <w:rsid w:val="00111C7F"/>
  </w:style>
  <w:style w:type="character" w:customStyle="1" w:styleId="WW-Absatz-Standardschriftart111111111111111111111">
    <w:name w:val="WW-Absatz-Standardschriftart111111111111111111111"/>
    <w:rsid w:val="00111C7F"/>
  </w:style>
  <w:style w:type="character" w:customStyle="1" w:styleId="WW-Absatz-Standardschriftart1111111111111111111111">
    <w:name w:val="WW-Absatz-Standardschriftart1111111111111111111111"/>
    <w:rsid w:val="00111C7F"/>
  </w:style>
  <w:style w:type="character" w:customStyle="1" w:styleId="WW-Absatz-Standardschriftart11111111111111111111111">
    <w:name w:val="WW-Absatz-Standardschriftart11111111111111111111111"/>
    <w:rsid w:val="00111C7F"/>
  </w:style>
  <w:style w:type="character" w:customStyle="1" w:styleId="WW8Num26z1">
    <w:name w:val="WW8Num26z1"/>
    <w:rsid w:val="00111C7F"/>
    <w:rPr>
      <w:rFonts w:ascii="Courier New" w:hAnsi="Courier New" w:cs="Courier New"/>
    </w:rPr>
  </w:style>
  <w:style w:type="character" w:customStyle="1" w:styleId="WW8Num26z2">
    <w:name w:val="WW8Num26z2"/>
    <w:rsid w:val="00111C7F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  <w:rsid w:val="00111C7F"/>
  </w:style>
  <w:style w:type="character" w:customStyle="1" w:styleId="WW8Num41z4">
    <w:name w:val="WW8Num41z4"/>
    <w:rsid w:val="00111C7F"/>
    <w:rPr>
      <w:rFonts w:ascii="Symbol" w:hAnsi="Symbol" w:cs="Symbol"/>
    </w:rPr>
  </w:style>
  <w:style w:type="character" w:customStyle="1" w:styleId="Bekezdsalap-bettpusa1">
    <w:name w:val="Bekezdés alap-betűtípusa1"/>
    <w:rsid w:val="00111C7F"/>
  </w:style>
  <w:style w:type="character" w:customStyle="1" w:styleId="WW-Absatz-Standardschriftart1111111111111111111111111">
    <w:name w:val="WW-Absatz-Standardschriftart1111111111111111111111111"/>
    <w:rsid w:val="00111C7F"/>
  </w:style>
  <w:style w:type="character" w:customStyle="1" w:styleId="WW8Num30z1">
    <w:name w:val="WW8Num30z1"/>
    <w:rsid w:val="00111C7F"/>
    <w:rPr>
      <w:rFonts w:ascii="Courier New" w:hAnsi="Courier New" w:cs="Courier New"/>
    </w:rPr>
  </w:style>
  <w:style w:type="character" w:customStyle="1" w:styleId="WW8Num30z2">
    <w:name w:val="WW8Num30z2"/>
    <w:rsid w:val="00111C7F"/>
    <w:rPr>
      <w:rFonts w:ascii="Wingdings" w:hAnsi="Wingdings" w:cs="Wingdings"/>
    </w:rPr>
  </w:style>
  <w:style w:type="character" w:customStyle="1" w:styleId="Bekezdsalapbettpusa2">
    <w:name w:val="Bekezdés alapbetűtípusa2"/>
    <w:rsid w:val="00111C7F"/>
  </w:style>
  <w:style w:type="character" w:customStyle="1" w:styleId="WW-Absatz-Standardschriftart11111111111111111111111111">
    <w:name w:val="WW-Absatz-Standardschriftart11111111111111111111111111"/>
    <w:rsid w:val="00111C7F"/>
  </w:style>
  <w:style w:type="character" w:customStyle="1" w:styleId="WW-Absatz-Standardschriftart111111111111111111111111111">
    <w:name w:val="WW-Absatz-Standardschriftart111111111111111111111111111"/>
    <w:rsid w:val="00111C7F"/>
  </w:style>
  <w:style w:type="character" w:customStyle="1" w:styleId="WW8Num21z1">
    <w:name w:val="WW8Num21z1"/>
    <w:rsid w:val="00111C7F"/>
    <w:rPr>
      <w:rFonts w:ascii="Courier New" w:hAnsi="Courier New" w:cs="Courier New"/>
    </w:rPr>
  </w:style>
  <w:style w:type="character" w:customStyle="1" w:styleId="WW8Num21z2">
    <w:name w:val="WW8Num21z2"/>
    <w:rsid w:val="00111C7F"/>
    <w:rPr>
      <w:rFonts w:ascii="Wingdings" w:hAnsi="Wingdings" w:cs="Wingdings"/>
    </w:rPr>
  </w:style>
  <w:style w:type="character" w:customStyle="1" w:styleId="WW8Num33z3">
    <w:name w:val="WW8Num33z3"/>
    <w:rsid w:val="00111C7F"/>
    <w:rPr>
      <w:rFonts w:ascii="Symbol" w:hAnsi="Symbol" w:cs="Symbol"/>
    </w:rPr>
  </w:style>
  <w:style w:type="character" w:customStyle="1" w:styleId="Felsorolsjel">
    <w:name w:val="Felsorolásjel"/>
    <w:rsid w:val="00111C7F"/>
    <w:rPr>
      <w:rFonts w:ascii="StarSymbol" w:eastAsia="StarSymbol" w:hAnsi="StarSymbol" w:cs="StarSymbol"/>
      <w:sz w:val="18"/>
      <w:szCs w:val="18"/>
    </w:rPr>
  </w:style>
  <w:style w:type="character" w:customStyle="1" w:styleId="Szmozsjelek">
    <w:name w:val="Számozásjelek"/>
    <w:rsid w:val="00111C7F"/>
  </w:style>
  <w:style w:type="character" w:customStyle="1" w:styleId="314668023z0">
    <w:name w:val="314668023z0"/>
    <w:rsid w:val="00111C7F"/>
    <w:rPr>
      <w:rFonts w:ascii="Symbol" w:hAnsi="Symbol" w:cs="Symbol"/>
    </w:rPr>
  </w:style>
  <w:style w:type="character" w:customStyle="1" w:styleId="314668024z0">
    <w:name w:val="314668024z0"/>
    <w:rsid w:val="00111C7F"/>
    <w:rPr>
      <w:rFonts w:ascii="Symbol" w:hAnsi="Symbol" w:cs="Symbol"/>
    </w:rPr>
  </w:style>
  <w:style w:type="character" w:customStyle="1" w:styleId="314668025z0">
    <w:name w:val="314668025z0"/>
    <w:rsid w:val="00111C7F"/>
    <w:rPr>
      <w:rFonts w:ascii="Symbol" w:hAnsi="Symbol" w:cs="Symbol"/>
    </w:rPr>
  </w:style>
  <w:style w:type="character" w:customStyle="1" w:styleId="314668026z0">
    <w:name w:val="314668026z0"/>
    <w:rsid w:val="00111C7F"/>
    <w:rPr>
      <w:rFonts w:ascii="Symbol" w:hAnsi="Symbol" w:cs="Symbol"/>
    </w:rPr>
  </w:style>
  <w:style w:type="character" w:customStyle="1" w:styleId="314668027z0">
    <w:name w:val="314668027z0"/>
    <w:rsid w:val="00111C7F"/>
    <w:rPr>
      <w:rFonts w:ascii="Symbol" w:hAnsi="Symbol" w:cs="Symbol"/>
    </w:rPr>
  </w:style>
  <w:style w:type="character" w:customStyle="1" w:styleId="314668028z0">
    <w:name w:val="314668028z0"/>
    <w:rsid w:val="00111C7F"/>
    <w:rPr>
      <w:rFonts w:ascii="Wingdings" w:hAnsi="Wingdings" w:cs="Wingdings"/>
    </w:rPr>
  </w:style>
  <w:style w:type="character" w:customStyle="1" w:styleId="314668028z1">
    <w:name w:val="314668028z1"/>
    <w:rsid w:val="00111C7F"/>
    <w:rPr>
      <w:rFonts w:ascii="Wingdings 2" w:hAnsi="Wingdings 2" w:cs="Wingdings 2"/>
    </w:rPr>
  </w:style>
  <w:style w:type="character" w:customStyle="1" w:styleId="314668028z2">
    <w:name w:val="314668028z2"/>
    <w:rsid w:val="00111C7F"/>
    <w:rPr>
      <w:rFonts w:ascii="StarSymbol" w:eastAsia="StarSymbol" w:cs="StarSymbol"/>
    </w:rPr>
  </w:style>
  <w:style w:type="character" w:customStyle="1" w:styleId="314668029z0">
    <w:name w:val="314668029z0"/>
    <w:rsid w:val="00111C7F"/>
    <w:rPr>
      <w:rFonts w:ascii="Wingdings" w:hAnsi="Wingdings" w:cs="Wingdings"/>
    </w:rPr>
  </w:style>
  <w:style w:type="character" w:customStyle="1" w:styleId="314668029z1">
    <w:name w:val="314668029z1"/>
    <w:rsid w:val="00111C7F"/>
    <w:rPr>
      <w:rFonts w:ascii="Wingdings 2" w:hAnsi="Wingdings 2" w:cs="Wingdings 2"/>
    </w:rPr>
  </w:style>
  <w:style w:type="character" w:customStyle="1" w:styleId="314668029z2">
    <w:name w:val="314668029z2"/>
    <w:rsid w:val="00111C7F"/>
    <w:rPr>
      <w:rFonts w:ascii="StarSymbol" w:eastAsia="StarSymbol" w:cs="StarSymbol"/>
    </w:rPr>
  </w:style>
  <w:style w:type="character" w:customStyle="1" w:styleId="WW-Absatz-Standardschriftart12">
    <w:name w:val="WW-Absatz-Standardschriftart12"/>
    <w:rsid w:val="00111C7F"/>
  </w:style>
  <w:style w:type="paragraph" w:customStyle="1" w:styleId="Felsorols1">
    <w:name w:val="Felsorolás1"/>
    <w:basedOn w:val="Norml"/>
    <w:rsid w:val="00111C7F"/>
    <w:pPr>
      <w:widowControl w:val="0"/>
      <w:suppressAutoHyphens/>
      <w:spacing w:after="0" w:line="240" w:lineRule="auto"/>
    </w:pPr>
    <w:rPr>
      <w:rFonts w:ascii="Arial Narrow" w:eastAsia="Times New Roman" w:hAnsi="Arial Narrow" w:cs="Arial Narrow"/>
      <w:kern w:val="1"/>
      <w:sz w:val="24"/>
      <w:szCs w:val="24"/>
    </w:rPr>
  </w:style>
  <w:style w:type="paragraph" w:styleId="Szvegtrzselssora">
    <w:name w:val="Body Text First Indent"/>
    <w:basedOn w:val="Szvegtrzs"/>
    <w:link w:val="SzvegtrzselssoraChar"/>
    <w:rsid w:val="00111C7F"/>
    <w:pPr>
      <w:widowControl w:val="0"/>
      <w:overflowPunct w:val="0"/>
      <w:autoSpaceDE w:val="0"/>
      <w:autoSpaceDN w:val="0"/>
      <w:adjustRightInd w:val="0"/>
      <w:spacing w:line="240" w:lineRule="auto"/>
      <w:ind w:firstLine="210"/>
      <w:jc w:val="left"/>
      <w:textAlignment w:val="baseline"/>
    </w:pPr>
    <w:rPr>
      <w:rFonts w:ascii="Arial Narrow" w:eastAsia="Times New Roman" w:hAnsi="Arial Narrow" w:cs="Arial Narrow"/>
      <w:noProof/>
      <w:color w:val="000000"/>
      <w:szCs w:val="24"/>
      <w:lang w:eastAsia="en-US"/>
    </w:rPr>
  </w:style>
  <w:style w:type="paragraph" w:styleId="Szvegtrzselssora2">
    <w:name w:val="Body Text First Indent 2"/>
    <w:basedOn w:val="Szvegtrzsbehzssal"/>
    <w:link w:val="Szvegtrzselssora2Char"/>
    <w:rsid w:val="00111C7F"/>
    <w:pPr>
      <w:widowControl w:val="0"/>
      <w:suppressAutoHyphens/>
      <w:overflowPunct w:val="0"/>
      <w:autoSpaceDE w:val="0"/>
      <w:autoSpaceDN w:val="0"/>
      <w:adjustRightInd w:val="0"/>
      <w:spacing w:after="120"/>
      <w:ind w:left="283" w:firstLine="210"/>
      <w:jc w:val="left"/>
      <w:textAlignment w:val="baseline"/>
    </w:pPr>
    <w:rPr>
      <w:rFonts w:ascii="Arial Narrow" w:eastAsia="Times New Roman" w:hAnsi="Arial Narrow" w:cs="Arial Narrow"/>
      <w:noProof/>
      <w:color w:val="000000"/>
      <w:szCs w:val="24"/>
      <w:lang w:eastAsia="en-US"/>
    </w:rPr>
  </w:style>
  <w:style w:type="character" w:styleId="Kiemels2">
    <w:name w:val="Strong"/>
    <w:basedOn w:val="Bekezdsalapbettpusa"/>
    <w:qFormat/>
    <w:rsid w:val="00111C7F"/>
    <w:rPr>
      <w:b/>
      <w:bCs/>
    </w:rPr>
  </w:style>
  <w:style w:type="character" w:customStyle="1" w:styleId="CharChar50">
    <w:name w:val="Char Char5"/>
    <w:basedOn w:val="Bekezdsalapbettpusa"/>
    <w:rsid w:val="00A73E0C"/>
    <w:rPr>
      <w:rFonts w:ascii="Arial" w:hAnsi="Arial" w:cs="Arial"/>
      <w:b/>
      <w:bCs/>
      <w:sz w:val="26"/>
      <w:szCs w:val="26"/>
      <w:lang w:val="hu-HU" w:eastAsia="hu-HU" w:bidi="ar-SA"/>
    </w:rPr>
  </w:style>
  <w:style w:type="character" w:customStyle="1" w:styleId="CharChar0">
    <w:name w:val="Char Char"/>
    <w:basedOn w:val="Bekezdsalapbettpusa"/>
    <w:rsid w:val="00A73E0C"/>
    <w:rPr>
      <w:lang w:val="hu-HU" w:eastAsia="hu-HU" w:bidi="ar-SA"/>
    </w:rPr>
  </w:style>
  <w:style w:type="character" w:customStyle="1" w:styleId="CharChar3">
    <w:name w:val="Char Char3"/>
    <w:basedOn w:val="Bekezdsalapbettpusa"/>
    <w:rsid w:val="00A73E0C"/>
    <w:rPr>
      <w:rFonts w:ascii="Tahoma" w:hAnsi="Tahoma" w:cs="Tahoma"/>
      <w:sz w:val="16"/>
      <w:szCs w:val="16"/>
      <w:lang w:val="hu-HU" w:eastAsia="hu-HU" w:bidi="ar-SA"/>
    </w:rPr>
  </w:style>
  <w:style w:type="character" w:customStyle="1" w:styleId="CharChar4">
    <w:name w:val="Char Char4"/>
    <w:basedOn w:val="Bekezdsalapbettpusa"/>
    <w:rsid w:val="00A73E0C"/>
    <w:rPr>
      <w:rFonts w:ascii="Calibri" w:eastAsia="Calibri" w:hAnsi="Calibri"/>
      <w:lang w:val="hu-HU" w:eastAsia="en-US" w:bidi="ar-SA"/>
    </w:rPr>
  </w:style>
  <w:style w:type="character" w:customStyle="1" w:styleId="CharChar12">
    <w:name w:val="Char Char1"/>
    <w:basedOn w:val="Bekezdsalapbettpusa"/>
    <w:rsid w:val="00A73E0C"/>
    <w:rPr>
      <w:rFonts w:ascii="Calibri" w:eastAsia="Calibri" w:hAnsi="Calibri"/>
      <w:lang w:val="hu-HU" w:eastAsia="en-US" w:bidi="ar-SA"/>
    </w:rPr>
  </w:style>
  <w:style w:type="character" w:customStyle="1" w:styleId="CharChar20">
    <w:name w:val="Char Char2"/>
    <w:basedOn w:val="Bekezdsalapbettpusa"/>
    <w:rsid w:val="00A73E0C"/>
    <w:rPr>
      <w:rFonts w:ascii="Cambria" w:hAnsi="Cambria"/>
      <w:sz w:val="24"/>
      <w:szCs w:val="24"/>
      <w:lang w:val="hu-HU" w:eastAsia="hu-HU" w:bidi="ar-SA"/>
    </w:rPr>
  </w:style>
  <w:style w:type="paragraph" w:styleId="Trgymutat2">
    <w:name w:val="index 2"/>
    <w:basedOn w:val="Norml"/>
    <w:next w:val="Norml"/>
    <w:autoRedefine/>
    <w:uiPriority w:val="99"/>
    <w:unhideWhenUsed/>
    <w:rsid w:val="00156850"/>
    <w:pPr>
      <w:spacing w:after="0"/>
      <w:ind w:left="440" w:hanging="220"/>
    </w:pPr>
    <w:rPr>
      <w:rFonts w:asciiTheme="minorHAnsi" w:hAnsiTheme="minorHAnsi"/>
      <w:sz w:val="18"/>
      <w:szCs w:val="18"/>
    </w:rPr>
  </w:style>
  <w:style w:type="paragraph" w:styleId="Trgymutat3">
    <w:name w:val="index 3"/>
    <w:basedOn w:val="Norml"/>
    <w:next w:val="Norml"/>
    <w:autoRedefine/>
    <w:uiPriority w:val="99"/>
    <w:unhideWhenUsed/>
    <w:rsid w:val="00156850"/>
    <w:pPr>
      <w:spacing w:after="0"/>
      <w:ind w:left="660" w:hanging="220"/>
    </w:pPr>
    <w:rPr>
      <w:rFonts w:asciiTheme="minorHAnsi" w:hAnsiTheme="minorHAnsi"/>
      <w:sz w:val="18"/>
      <w:szCs w:val="18"/>
    </w:rPr>
  </w:style>
  <w:style w:type="paragraph" w:styleId="Trgymutat4">
    <w:name w:val="index 4"/>
    <w:basedOn w:val="Norml"/>
    <w:next w:val="Norml"/>
    <w:autoRedefine/>
    <w:uiPriority w:val="99"/>
    <w:unhideWhenUsed/>
    <w:rsid w:val="00156850"/>
    <w:pPr>
      <w:spacing w:after="0"/>
      <w:ind w:left="880" w:hanging="220"/>
    </w:pPr>
    <w:rPr>
      <w:rFonts w:asciiTheme="minorHAnsi" w:hAnsiTheme="minorHAnsi"/>
      <w:sz w:val="18"/>
      <w:szCs w:val="18"/>
    </w:rPr>
  </w:style>
  <w:style w:type="paragraph" w:styleId="Trgymutat5">
    <w:name w:val="index 5"/>
    <w:basedOn w:val="Norml"/>
    <w:next w:val="Norml"/>
    <w:autoRedefine/>
    <w:uiPriority w:val="99"/>
    <w:unhideWhenUsed/>
    <w:rsid w:val="00156850"/>
    <w:pPr>
      <w:spacing w:after="0"/>
      <w:ind w:left="1100" w:hanging="220"/>
    </w:pPr>
    <w:rPr>
      <w:rFonts w:asciiTheme="minorHAnsi" w:hAnsiTheme="minorHAnsi"/>
      <w:sz w:val="18"/>
      <w:szCs w:val="18"/>
    </w:rPr>
  </w:style>
  <w:style w:type="paragraph" w:styleId="Trgymutat6">
    <w:name w:val="index 6"/>
    <w:basedOn w:val="Norml"/>
    <w:next w:val="Norml"/>
    <w:autoRedefine/>
    <w:uiPriority w:val="99"/>
    <w:unhideWhenUsed/>
    <w:rsid w:val="00156850"/>
    <w:pPr>
      <w:spacing w:after="0"/>
      <w:ind w:left="1320" w:hanging="220"/>
    </w:pPr>
    <w:rPr>
      <w:rFonts w:asciiTheme="minorHAnsi" w:hAnsiTheme="minorHAnsi"/>
      <w:sz w:val="18"/>
      <w:szCs w:val="18"/>
    </w:rPr>
  </w:style>
  <w:style w:type="paragraph" w:styleId="Trgymutat7">
    <w:name w:val="index 7"/>
    <w:basedOn w:val="Norml"/>
    <w:next w:val="Norml"/>
    <w:autoRedefine/>
    <w:uiPriority w:val="99"/>
    <w:unhideWhenUsed/>
    <w:rsid w:val="00156850"/>
    <w:pPr>
      <w:spacing w:after="0"/>
      <w:ind w:left="1540" w:hanging="220"/>
    </w:pPr>
    <w:rPr>
      <w:rFonts w:asciiTheme="minorHAnsi" w:hAnsiTheme="minorHAnsi"/>
      <w:sz w:val="18"/>
      <w:szCs w:val="18"/>
    </w:rPr>
  </w:style>
  <w:style w:type="paragraph" w:styleId="Trgymutat8">
    <w:name w:val="index 8"/>
    <w:basedOn w:val="Norml"/>
    <w:next w:val="Norml"/>
    <w:autoRedefine/>
    <w:uiPriority w:val="99"/>
    <w:unhideWhenUsed/>
    <w:rsid w:val="00156850"/>
    <w:pPr>
      <w:spacing w:after="0"/>
      <w:ind w:left="1760" w:hanging="220"/>
    </w:pPr>
    <w:rPr>
      <w:rFonts w:asciiTheme="minorHAnsi" w:hAnsiTheme="minorHAnsi"/>
      <w:sz w:val="18"/>
      <w:szCs w:val="18"/>
    </w:rPr>
  </w:style>
  <w:style w:type="paragraph" w:styleId="Trgymutat9">
    <w:name w:val="index 9"/>
    <w:basedOn w:val="Norml"/>
    <w:next w:val="Norml"/>
    <w:autoRedefine/>
    <w:uiPriority w:val="99"/>
    <w:unhideWhenUsed/>
    <w:rsid w:val="00156850"/>
    <w:pPr>
      <w:spacing w:after="0"/>
      <w:ind w:left="1980" w:hanging="220"/>
    </w:pPr>
    <w:rPr>
      <w:rFonts w:asciiTheme="minorHAnsi" w:hAnsiTheme="minorHAnsi"/>
      <w:sz w:val="18"/>
      <w:szCs w:val="18"/>
    </w:rPr>
  </w:style>
  <w:style w:type="paragraph" w:styleId="Trgymutatcm">
    <w:name w:val="index heading"/>
    <w:basedOn w:val="Norml"/>
    <w:next w:val="Trgymutat1"/>
    <w:uiPriority w:val="99"/>
    <w:unhideWhenUsed/>
    <w:rsid w:val="00156850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table" w:customStyle="1" w:styleId="Rcsostblzat1">
    <w:name w:val="Rácsos táblázat1"/>
    <w:basedOn w:val="Normltblzat"/>
    <w:next w:val="Rcsostblzat"/>
    <w:rsid w:val="00F40154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Nemlista"/>
    <w:next w:val="111111"/>
    <w:rsid w:val="00F616CF"/>
    <w:pPr>
      <w:numPr>
        <w:numId w:val="24"/>
      </w:numPr>
    </w:pPr>
  </w:style>
  <w:style w:type="character" w:customStyle="1" w:styleId="Szvegtrzsbehzssal3Char">
    <w:name w:val="Szövegtörzs behúzással 3 Char"/>
    <w:basedOn w:val="Bekezdsalapbettpusa"/>
    <w:link w:val="Szvegtrzsbehzssal3"/>
    <w:rsid w:val="00F616CF"/>
    <w:rPr>
      <w:rFonts w:ascii="Arial Narrow" w:eastAsia="Times New Roman" w:hAnsi="Arial Narrow" w:cs="Arial Narrow"/>
      <w:color w:val="000000"/>
      <w:sz w:val="24"/>
      <w:szCs w:val="24"/>
    </w:rPr>
  </w:style>
  <w:style w:type="character" w:customStyle="1" w:styleId="BuborkszvegChar1">
    <w:name w:val="Buborékszöveg Char1"/>
    <w:basedOn w:val="Bekezdsalapbettpusa"/>
    <w:uiPriority w:val="99"/>
    <w:semiHidden/>
    <w:rsid w:val="00F616CF"/>
    <w:rPr>
      <w:rFonts w:ascii="Segoe UI" w:hAnsi="Segoe UI" w:cs="Segoe UI"/>
      <w:sz w:val="18"/>
      <w:szCs w:val="18"/>
      <w:lang w:eastAsia="en-US"/>
    </w:rPr>
  </w:style>
  <w:style w:type="character" w:customStyle="1" w:styleId="DtumChar">
    <w:name w:val="Dátum Char"/>
    <w:basedOn w:val="Bekezdsalapbettpusa"/>
    <w:link w:val="Dtum"/>
    <w:rsid w:val="00F616CF"/>
    <w:rPr>
      <w:rFonts w:ascii="MS Serif" w:eastAsia="Times New Roman" w:hAnsi="MS Serif" w:cs="MS Serif"/>
      <w:lang w:val="en-US"/>
    </w:rPr>
  </w:style>
  <w:style w:type="character" w:customStyle="1" w:styleId="zenetfejChar">
    <w:name w:val="Üzenetfej Char"/>
    <w:basedOn w:val="Bekezdsalapbettpusa"/>
    <w:link w:val="zenetfej"/>
    <w:rsid w:val="00F616CF"/>
    <w:rPr>
      <w:rFonts w:ascii="Arial" w:eastAsia="Times New Roman" w:hAnsi="Arial" w:cs="Arial"/>
      <w:sz w:val="24"/>
      <w:szCs w:val="24"/>
      <w:lang w:val="en-US"/>
    </w:rPr>
  </w:style>
  <w:style w:type="character" w:customStyle="1" w:styleId="CsakszvegChar">
    <w:name w:val="Csak szöveg Char"/>
    <w:basedOn w:val="Bekezdsalapbettpusa"/>
    <w:link w:val="Csakszveg"/>
    <w:rsid w:val="00F616CF"/>
    <w:rPr>
      <w:rFonts w:ascii="Courier New" w:eastAsia="Times New Roman" w:hAnsi="Courier New" w:cs="Courier New"/>
    </w:rPr>
  </w:style>
  <w:style w:type="character" w:customStyle="1" w:styleId="SzvegtrzselssoraChar">
    <w:name w:val="Szövegtörzs első sora Char"/>
    <w:basedOn w:val="SzvegtrzsChar"/>
    <w:link w:val="Szvegtrzselssora"/>
    <w:rsid w:val="00F616CF"/>
    <w:rPr>
      <w:rFonts w:ascii="Arial Narrow" w:eastAsia="Times New Roman" w:hAnsi="Arial Narrow" w:cs="Arial Narrow"/>
      <w:noProof/>
      <w:color w:val="000000"/>
      <w:sz w:val="24"/>
      <w:szCs w:val="24"/>
      <w:lang w:val="hu-HU" w:eastAsia="en-US" w:bidi="ar-SA"/>
    </w:rPr>
  </w:style>
  <w:style w:type="character" w:customStyle="1" w:styleId="Szvegtrzselssora2Char">
    <w:name w:val="Szövegtörzs első sora 2 Char"/>
    <w:basedOn w:val="SzvegtrzsbehzssalChar"/>
    <w:link w:val="Szvegtrzselssora2"/>
    <w:rsid w:val="00F616CF"/>
    <w:rPr>
      <w:rFonts w:ascii="Arial Narrow" w:eastAsia="Times New Roman" w:hAnsi="Arial Narrow" w:cs="Arial Narrow"/>
      <w:noProof/>
      <w:color w:val="000000"/>
      <w:sz w:val="24"/>
      <w:szCs w:val="24"/>
      <w:lang w:val="hu-HU" w:eastAsia="en-US"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D8315B"/>
    <w:rPr>
      <w:color w:val="605E5C"/>
      <w:shd w:val="clear" w:color="auto" w:fill="E1DFDD"/>
    </w:rPr>
  </w:style>
  <w:style w:type="paragraph" w:customStyle="1" w:styleId="Stlus2">
    <w:name w:val="Stílus2"/>
    <w:basedOn w:val="Norml"/>
    <w:link w:val="Stlus2Char"/>
    <w:qFormat/>
    <w:rsid w:val="00F55908"/>
  </w:style>
  <w:style w:type="character" w:customStyle="1" w:styleId="Stlus2Char">
    <w:name w:val="Stílus2 Char"/>
    <w:basedOn w:val="Bekezdsalapbettpusa"/>
    <w:link w:val="Stlus2"/>
    <w:rsid w:val="00F559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8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%20HANGFEST&#336;%20ALAPFOK&#218;%20M&#368;V&#201;SZETOKTAT&#193;SI%20INT&#201;ZM&#201;NY%20PEDAG&#211;GIAI%20PROGRAMJA%20201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6445-DB12-4A07-94AD-E2E4586A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HANGFESTŐ ALAPFOKÚ MŰVÉSZETOKTATÁSI INTÉZMÉNY PEDAGÓGIAI PROGRAMJA 2011</Template>
  <TotalTime>424</TotalTime>
  <Pages>400</Pages>
  <Words>89394</Words>
  <Characters>616822</Characters>
  <Application>Microsoft Office Word</Application>
  <DocSecurity>0</DocSecurity>
  <Lines>5140</Lines>
  <Paragraphs>1409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HANGFESTŐ ALAPFOKÚ MŰVÉSZETI ISKOLA PEDAGÓGIAI PROGRAMJA</vt:lpstr>
    </vt:vector>
  </TitlesOfParts>
  <Company/>
  <LinksUpToDate>false</LinksUpToDate>
  <CharactersWithSpaces>704807</CharactersWithSpaces>
  <SharedDoc>false</SharedDoc>
  <HLinks>
    <vt:vector size="444" baseType="variant">
      <vt:variant>
        <vt:i4>1638452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_Toc388866988</vt:lpwstr>
      </vt:variant>
      <vt:variant>
        <vt:i4>1638452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_Toc388866986</vt:lpwstr>
      </vt:variant>
      <vt:variant>
        <vt:i4>1638452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_Toc388866985</vt:lpwstr>
      </vt:variant>
      <vt:variant>
        <vt:i4>1638452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_Toc388866984</vt:lpwstr>
      </vt:variant>
      <vt:variant>
        <vt:i4>1638452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_Toc388866983</vt:lpwstr>
      </vt:variant>
      <vt:variant>
        <vt:i4>1638452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_Toc388866982</vt:lpwstr>
      </vt:variant>
      <vt:variant>
        <vt:i4>1638452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_Toc388866981</vt:lpwstr>
      </vt:variant>
      <vt:variant>
        <vt:i4>1441844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_Toc388866979</vt:lpwstr>
      </vt:variant>
      <vt:variant>
        <vt:i4>1441844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_Toc388866978</vt:lpwstr>
      </vt:variant>
      <vt:variant>
        <vt:i4>1441844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_Toc388866977</vt:lpwstr>
      </vt:variant>
      <vt:variant>
        <vt:i4>1441844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_Toc388866976</vt:lpwstr>
      </vt:variant>
      <vt:variant>
        <vt:i4>1441844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_Toc388866975</vt:lpwstr>
      </vt:variant>
      <vt:variant>
        <vt:i4>1441844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_Toc388866973</vt:lpwstr>
      </vt:variant>
      <vt:variant>
        <vt:i4>1441844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_Toc388866972</vt:lpwstr>
      </vt:variant>
      <vt:variant>
        <vt:i4>1441844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_Toc388866971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_Toc388866951</vt:lpwstr>
      </vt:variant>
      <vt:variant>
        <vt:i4>1376308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_Toc388866945</vt:lpwstr>
      </vt:variant>
      <vt:variant>
        <vt:i4>1179700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_Toc388866935</vt:lpwstr>
      </vt:variant>
      <vt:variant>
        <vt:i4>1179700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_Toc388866934</vt:lpwstr>
      </vt:variant>
      <vt:variant>
        <vt:i4>1179700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_Toc388866930</vt:lpwstr>
      </vt:variant>
      <vt:variant>
        <vt:i4>1245236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_Toc388866929</vt:lpwstr>
      </vt:variant>
      <vt:variant>
        <vt:i4>1245236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_Toc388866928</vt:lpwstr>
      </vt:variant>
      <vt:variant>
        <vt:i4>1245236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_Toc388866927</vt:lpwstr>
      </vt:variant>
      <vt:variant>
        <vt:i4>1245236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_Toc388866926</vt:lpwstr>
      </vt:variant>
      <vt:variant>
        <vt:i4>1245236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_Toc388866925</vt:lpwstr>
      </vt:variant>
      <vt:variant>
        <vt:i4>1245236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_Toc388866924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_Toc388866923</vt:lpwstr>
      </vt:variant>
      <vt:variant>
        <vt:i4>1245236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_Toc388866922</vt:lpwstr>
      </vt:variant>
      <vt:variant>
        <vt:i4>1245236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_Toc388866921</vt:lpwstr>
      </vt:variant>
      <vt:variant>
        <vt:i4>1245236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_Toc388866920</vt:lpwstr>
      </vt:variant>
      <vt:variant>
        <vt:i4>1048628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_Toc388866919</vt:lpwstr>
      </vt:variant>
      <vt:variant>
        <vt:i4>1048628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_Toc388866918</vt:lpwstr>
      </vt:variant>
      <vt:variant>
        <vt:i4>1048628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_Toc388866913</vt:lpwstr>
      </vt:variant>
      <vt:variant>
        <vt:i4>1048628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_Toc388866912</vt:lpwstr>
      </vt:variant>
      <vt:variant>
        <vt:i4>1048628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_Toc388866911</vt:lpwstr>
      </vt:variant>
      <vt:variant>
        <vt:i4>1048628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_Toc388866910</vt:lpwstr>
      </vt:variant>
      <vt:variant>
        <vt:i4>1114164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_Toc388866909</vt:lpwstr>
      </vt:variant>
      <vt:variant>
        <vt:i4>1114164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_Toc388866908</vt:lpwstr>
      </vt:variant>
      <vt:variant>
        <vt:i4>1114164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_Toc388866906</vt:lpwstr>
      </vt:variant>
      <vt:variant>
        <vt:i4>1114164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_Toc388866905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_Toc388866904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_Toc388866903</vt:lpwstr>
      </vt:variant>
      <vt:variant>
        <vt:i4>1114164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_Toc388866902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_Toc388866901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_Toc388866900</vt:lpwstr>
      </vt:variant>
      <vt:variant>
        <vt:i4>1572917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_Toc388866899</vt:lpwstr>
      </vt:variant>
      <vt:variant>
        <vt:i4>1572917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_Toc388866898</vt:lpwstr>
      </vt:variant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_Toc388866897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_Toc388866896</vt:lpwstr>
      </vt:variant>
      <vt:variant>
        <vt:i4>1572917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_Toc388866895</vt:lpwstr>
      </vt:variant>
      <vt:variant>
        <vt:i4>1572917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_Toc388866894</vt:lpwstr>
      </vt:variant>
      <vt:variant>
        <vt:i4>1572917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_Toc388866893</vt:lpwstr>
      </vt:variant>
      <vt:variant>
        <vt:i4>1572917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_Toc388866892</vt:lpwstr>
      </vt:variant>
      <vt:variant>
        <vt:i4>1572917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_Toc388866891</vt:lpwstr>
      </vt:variant>
      <vt:variant>
        <vt:i4>1572917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_Toc388866890</vt:lpwstr>
      </vt:variant>
      <vt:variant>
        <vt:i4>1638453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_Toc388866889</vt:lpwstr>
      </vt:variant>
      <vt:variant>
        <vt:i4>1638453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_Toc388866888</vt:lpwstr>
      </vt:variant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_Toc388866887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_Toc388866886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_Toc388866885</vt:lpwstr>
      </vt:variant>
      <vt:variant>
        <vt:i4>1638453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_Toc388866884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_Toc388866883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_Toc388866882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_Toc388866881</vt:lpwstr>
      </vt:variant>
      <vt:variant>
        <vt:i4>1638453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_Toc388866880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_Toc388866879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_Toc388866878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_Toc388866877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_Toc388866876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_Toc388866875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_Toc388866874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_Toc388866873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_Toc388866872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_Toc388866871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HANGFESTŐ ALAPFOKÚ MŰVÉSZETI ISKOLA PEDAGÓGIAI PROGRAMJA</dc:title>
  <dc:creator>Hangfestő Kht</dc:creator>
  <cp:lastModifiedBy>PRECISION</cp:lastModifiedBy>
  <cp:revision>42</cp:revision>
  <cp:lastPrinted>2022-11-16T09:10:00Z</cp:lastPrinted>
  <dcterms:created xsi:type="dcterms:W3CDTF">2022-03-28T09:13:00Z</dcterms:created>
  <dcterms:modified xsi:type="dcterms:W3CDTF">2025-02-11T09:41:00Z</dcterms:modified>
</cp:coreProperties>
</file>